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C2" w:rsidRDefault="00EA76C2" w:rsidP="00EA76C2">
      <w:pPr>
        <w:outlineLvl w:val="0"/>
        <w:rPr>
          <w:bCs/>
        </w:rPr>
      </w:pPr>
    </w:p>
    <w:p w:rsidR="00EA76C2" w:rsidRPr="00EA76C2" w:rsidRDefault="00EA76C2" w:rsidP="00EA76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6C2">
        <w:rPr>
          <w:rFonts w:ascii="Times New Roman" w:hAnsi="Times New Roman" w:cs="Times New Roman"/>
          <w:i/>
          <w:sz w:val="28"/>
          <w:szCs w:val="28"/>
        </w:rPr>
        <w:t>Муниципальное бюджетное образовательное учреждение</w:t>
      </w:r>
    </w:p>
    <w:p w:rsidR="00EA76C2" w:rsidRPr="00EA76C2" w:rsidRDefault="00EA76C2" w:rsidP="00EA76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6C2">
        <w:rPr>
          <w:rFonts w:ascii="Times New Roman" w:hAnsi="Times New Roman" w:cs="Times New Roman"/>
          <w:i/>
          <w:sz w:val="28"/>
          <w:szCs w:val="28"/>
        </w:rPr>
        <w:t>«Густомойская средняя общеобразовательная школа»</w:t>
      </w:r>
    </w:p>
    <w:p w:rsidR="00EA76C2" w:rsidRPr="00EA76C2" w:rsidRDefault="00EA76C2" w:rsidP="00EA76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76C2">
        <w:rPr>
          <w:rFonts w:ascii="Times New Roman" w:hAnsi="Times New Roman" w:cs="Times New Roman"/>
          <w:i/>
          <w:sz w:val="28"/>
          <w:szCs w:val="28"/>
        </w:rPr>
        <w:t>Льговского района Курской области</w:t>
      </w:r>
    </w:p>
    <w:p w:rsidR="00EA76C2" w:rsidRDefault="00EA76C2" w:rsidP="00EA76C2">
      <w:pPr>
        <w:spacing w:after="0"/>
      </w:pPr>
    </w:p>
    <w:p w:rsidR="00EA76C2" w:rsidRDefault="00EA76C2" w:rsidP="00EA76C2"/>
    <w:p w:rsidR="00EA76C2" w:rsidRDefault="00EA76C2" w:rsidP="00EA76C2"/>
    <w:p w:rsidR="00EA76C2" w:rsidRDefault="00EA76C2" w:rsidP="00EA76C2"/>
    <w:p w:rsidR="00EA76C2" w:rsidRDefault="00EA76C2" w:rsidP="00EA76C2"/>
    <w:p w:rsidR="00EA76C2" w:rsidRDefault="00EA76C2" w:rsidP="00EA76C2"/>
    <w:p w:rsidR="00EA76C2" w:rsidRDefault="00EA76C2" w:rsidP="00EA76C2"/>
    <w:p w:rsidR="00EA76C2" w:rsidRDefault="00EA76C2" w:rsidP="00EA76C2"/>
    <w:p w:rsidR="00EA76C2" w:rsidRPr="00E4298D" w:rsidRDefault="00EA76C2" w:rsidP="00EA76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4298D">
        <w:rPr>
          <w:rFonts w:ascii="Times New Roman" w:hAnsi="Times New Roman" w:cs="Times New Roman"/>
          <w:sz w:val="32"/>
          <w:szCs w:val="32"/>
        </w:rPr>
        <w:t>КОЛЛЕКТИВНЫЙ ДОГОВОР</w:t>
      </w:r>
    </w:p>
    <w:p w:rsidR="00EA76C2" w:rsidRPr="00E4298D" w:rsidRDefault="00EA76C2" w:rsidP="00EA76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4298D">
        <w:rPr>
          <w:rFonts w:ascii="Times New Roman" w:hAnsi="Times New Roman" w:cs="Times New Roman"/>
          <w:sz w:val="32"/>
          <w:szCs w:val="32"/>
        </w:rPr>
        <w:t>по регулированию социально – трудовых отношений</w:t>
      </w:r>
    </w:p>
    <w:p w:rsidR="00EA76C2" w:rsidRPr="00E4298D" w:rsidRDefault="00EA76C2" w:rsidP="00EA76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4298D">
        <w:rPr>
          <w:rFonts w:ascii="Times New Roman" w:hAnsi="Times New Roman" w:cs="Times New Roman"/>
          <w:sz w:val="32"/>
          <w:szCs w:val="32"/>
        </w:rPr>
        <w:t>в Муниципальном бюджетном общеобразовательном  учреждении</w:t>
      </w:r>
    </w:p>
    <w:p w:rsidR="00EA76C2" w:rsidRPr="00E4298D" w:rsidRDefault="00EA76C2" w:rsidP="00EA76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4298D">
        <w:rPr>
          <w:rFonts w:ascii="Times New Roman" w:hAnsi="Times New Roman" w:cs="Times New Roman"/>
          <w:sz w:val="32"/>
          <w:szCs w:val="32"/>
        </w:rPr>
        <w:t>«Густомойская средняя общеобразовательная школа»</w:t>
      </w:r>
    </w:p>
    <w:p w:rsidR="00EA76C2" w:rsidRPr="00E4298D" w:rsidRDefault="00EA76C2" w:rsidP="00EA76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4298D">
        <w:rPr>
          <w:rFonts w:ascii="Times New Roman" w:hAnsi="Times New Roman" w:cs="Times New Roman"/>
          <w:sz w:val="32"/>
          <w:szCs w:val="32"/>
        </w:rPr>
        <w:t>Льговского района Курской области</w:t>
      </w:r>
    </w:p>
    <w:p w:rsidR="00EA76C2" w:rsidRPr="00E4298D" w:rsidRDefault="00EA76C2" w:rsidP="00EA76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4298D">
        <w:rPr>
          <w:rFonts w:ascii="Times New Roman" w:hAnsi="Times New Roman" w:cs="Times New Roman"/>
          <w:sz w:val="32"/>
          <w:szCs w:val="32"/>
        </w:rPr>
        <w:t>на 2015 – 2017 годы</w:t>
      </w:r>
    </w:p>
    <w:p w:rsidR="00EA76C2" w:rsidRDefault="00EA76C2" w:rsidP="00EA76C2">
      <w:pPr>
        <w:spacing w:after="0"/>
        <w:ind w:left="6381" w:firstLine="709"/>
        <w:outlineLvl w:val="0"/>
        <w:rPr>
          <w:bCs/>
        </w:rPr>
      </w:pPr>
    </w:p>
    <w:p w:rsidR="00EA76C2" w:rsidRDefault="00EA76C2" w:rsidP="009319BF">
      <w:pPr>
        <w:ind w:left="6381" w:firstLine="709"/>
        <w:outlineLvl w:val="0"/>
        <w:rPr>
          <w:bCs/>
        </w:rPr>
      </w:pPr>
    </w:p>
    <w:p w:rsidR="00EA76C2" w:rsidRDefault="00EA76C2" w:rsidP="009319BF">
      <w:pPr>
        <w:ind w:left="6381" w:firstLine="709"/>
        <w:outlineLvl w:val="0"/>
        <w:rPr>
          <w:bCs/>
        </w:rPr>
      </w:pPr>
    </w:p>
    <w:p w:rsidR="00EA76C2" w:rsidRDefault="00EA76C2" w:rsidP="009319BF">
      <w:pPr>
        <w:ind w:left="6381" w:firstLine="709"/>
        <w:outlineLvl w:val="0"/>
        <w:rPr>
          <w:bCs/>
        </w:rPr>
      </w:pPr>
    </w:p>
    <w:p w:rsidR="00EA76C2" w:rsidRDefault="00EA76C2" w:rsidP="009319BF">
      <w:pPr>
        <w:ind w:left="6381" w:firstLine="709"/>
        <w:outlineLvl w:val="0"/>
        <w:rPr>
          <w:bCs/>
        </w:rPr>
      </w:pPr>
    </w:p>
    <w:p w:rsidR="00EA76C2" w:rsidRDefault="00EA76C2" w:rsidP="009319BF">
      <w:pPr>
        <w:ind w:left="6381" w:firstLine="709"/>
        <w:outlineLvl w:val="0"/>
        <w:rPr>
          <w:bCs/>
        </w:rPr>
      </w:pPr>
    </w:p>
    <w:p w:rsidR="00EA76C2" w:rsidRDefault="00EA76C2" w:rsidP="009319BF">
      <w:pPr>
        <w:ind w:left="6381" w:firstLine="709"/>
        <w:outlineLvl w:val="0"/>
        <w:rPr>
          <w:bCs/>
        </w:rPr>
      </w:pPr>
    </w:p>
    <w:p w:rsidR="00EA76C2" w:rsidRDefault="00EA76C2" w:rsidP="009319BF">
      <w:pPr>
        <w:ind w:left="6381" w:firstLine="709"/>
        <w:outlineLvl w:val="0"/>
        <w:rPr>
          <w:bCs/>
        </w:rPr>
      </w:pPr>
    </w:p>
    <w:p w:rsidR="00EA76C2" w:rsidRDefault="00EA76C2" w:rsidP="009319BF">
      <w:pPr>
        <w:ind w:left="6381" w:firstLine="709"/>
        <w:outlineLvl w:val="0"/>
        <w:rPr>
          <w:bCs/>
        </w:rPr>
      </w:pPr>
    </w:p>
    <w:p w:rsidR="00EA76C2" w:rsidRDefault="00EA76C2" w:rsidP="009319BF">
      <w:pPr>
        <w:ind w:left="6381" w:firstLine="709"/>
        <w:outlineLvl w:val="0"/>
        <w:rPr>
          <w:bCs/>
        </w:rPr>
      </w:pPr>
    </w:p>
    <w:p w:rsidR="00EA76C2" w:rsidRDefault="00EA76C2" w:rsidP="009319BF">
      <w:pPr>
        <w:ind w:left="6381" w:firstLine="709"/>
        <w:outlineLvl w:val="0"/>
        <w:rPr>
          <w:bCs/>
        </w:rPr>
      </w:pPr>
    </w:p>
    <w:p w:rsidR="00EA76C2" w:rsidRDefault="00EA76C2" w:rsidP="009319BF">
      <w:pPr>
        <w:ind w:left="6381" w:firstLine="709"/>
        <w:outlineLvl w:val="0"/>
        <w:rPr>
          <w:bCs/>
        </w:rPr>
      </w:pPr>
    </w:p>
    <w:p w:rsidR="00EA76C2" w:rsidRPr="00E35377" w:rsidRDefault="00EA76C2" w:rsidP="009319BF">
      <w:pPr>
        <w:ind w:left="6381" w:firstLine="709"/>
        <w:outlineLvl w:val="0"/>
        <w:rPr>
          <w:bCs/>
        </w:rPr>
      </w:pPr>
    </w:p>
    <w:p w:rsidR="009319BF" w:rsidRPr="009365B2" w:rsidRDefault="009319BF" w:rsidP="009319BF"/>
    <w:p w:rsidR="009319BF" w:rsidRPr="009365B2" w:rsidRDefault="009319BF" w:rsidP="009319BF"/>
    <w:p w:rsidR="009319BF" w:rsidRPr="009365B2" w:rsidRDefault="009319BF" w:rsidP="009319BF"/>
    <w:p w:rsidR="009319BF" w:rsidRPr="009365B2" w:rsidRDefault="009319BF" w:rsidP="009319BF"/>
    <w:p w:rsidR="009319BF" w:rsidRPr="009365B2" w:rsidRDefault="009319BF" w:rsidP="009319BF">
      <w:pPr>
        <w:jc w:val="both"/>
      </w:pPr>
    </w:p>
    <w:p w:rsidR="009319BF" w:rsidRPr="009365B2" w:rsidRDefault="009319BF" w:rsidP="00EA76C2"/>
    <w:p w:rsidR="009319BF" w:rsidRPr="009365B2" w:rsidRDefault="009319BF" w:rsidP="009319BF">
      <w:pPr>
        <w:jc w:val="center"/>
      </w:pPr>
    </w:p>
    <w:p w:rsidR="009319BF" w:rsidRPr="00170E56" w:rsidRDefault="009319BF" w:rsidP="00931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E56">
        <w:rPr>
          <w:rFonts w:ascii="Times New Roman" w:hAnsi="Times New Roman" w:cs="Times New Roman"/>
          <w:sz w:val="28"/>
          <w:szCs w:val="28"/>
        </w:rPr>
        <w:t>КОЛЛЕКТИВНЫЙ ДОГОВОР</w:t>
      </w:r>
    </w:p>
    <w:p w:rsidR="009319BF" w:rsidRPr="00170E56" w:rsidRDefault="009319BF" w:rsidP="00931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E56">
        <w:rPr>
          <w:rFonts w:ascii="Times New Roman" w:hAnsi="Times New Roman" w:cs="Times New Roman"/>
          <w:sz w:val="28"/>
          <w:szCs w:val="28"/>
        </w:rPr>
        <w:t>прошел уведомительную регистрацию</w:t>
      </w:r>
    </w:p>
    <w:p w:rsidR="00170E56" w:rsidRDefault="009319BF" w:rsidP="00931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E56">
        <w:rPr>
          <w:rFonts w:ascii="Times New Roman" w:hAnsi="Times New Roman" w:cs="Times New Roman"/>
          <w:sz w:val="28"/>
          <w:szCs w:val="28"/>
        </w:rPr>
        <w:t xml:space="preserve">в органе по труду </w:t>
      </w:r>
    </w:p>
    <w:p w:rsidR="009319BF" w:rsidRPr="00170E56" w:rsidRDefault="009319BF" w:rsidP="00931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E56">
        <w:rPr>
          <w:rFonts w:ascii="Times New Roman" w:hAnsi="Times New Roman" w:cs="Times New Roman"/>
          <w:sz w:val="28"/>
          <w:szCs w:val="28"/>
        </w:rPr>
        <w:t>_________________</w:t>
      </w:r>
      <w:r w:rsidR="00170E5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19BF" w:rsidRPr="00170E56" w:rsidRDefault="009319BF" w:rsidP="009319BF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E56">
        <w:rPr>
          <w:rFonts w:ascii="Times New Roman" w:hAnsi="Times New Roman" w:cs="Times New Roman"/>
          <w:sz w:val="24"/>
          <w:szCs w:val="24"/>
        </w:rPr>
        <w:t>(</w:t>
      </w:r>
      <w:r w:rsidRPr="00170E56">
        <w:rPr>
          <w:rFonts w:ascii="Times New Roman" w:hAnsi="Times New Roman" w:cs="Times New Roman"/>
          <w:i/>
          <w:sz w:val="24"/>
          <w:szCs w:val="24"/>
        </w:rPr>
        <w:t>указать наименование органа</w:t>
      </w:r>
      <w:r w:rsidRPr="00170E56">
        <w:rPr>
          <w:rFonts w:ascii="Times New Roman" w:hAnsi="Times New Roman" w:cs="Times New Roman"/>
          <w:sz w:val="24"/>
          <w:szCs w:val="24"/>
        </w:rPr>
        <w:t>)</w:t>
      </w:r>
    </w:p>
    <w:p w:rsidR="009319BF" w:rsidRPr="00170E56" w:rsidRDefault="009319BF" w:rsidP="00931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9BF" w:rsidRPr="00170E56" w:rsidRDefault="009319BF" w:rsidP="00931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9BF" w:rsidRPr="00170E56" w:rsidRDefault="009319BF" w:rsidP="00931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9BF" w:rsidRPr="00170E56" w:rsidRDefault="009319BF" w:rsidP="009319B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0E56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170E56">
        <w:rPr>
          <w:rFonts w:ascii="Times New Roman" w:hAnsi="Times New Roman" w:cs="Times New Roman"/>
          <w:sz w:val="28"/>
          <w:szCs w:val="28"/>
        </w:rPr>
        <w:t xml:space="preserve"> №___</w:t>
      </w:r>
      <w:r w:rsidR="00170E56">
        <w:rPr>
          <w:rFonts w:ascii="Times New Roman" w:hAnsi="Times New Roman" w:cs="Times New Roman"/>
          <w:sz w:val="28"/>
          <w:szCs w:val="28"/>
        </w:rPr>
        <w:t xml:space="preserve">_ </w:t>
      </w:r>
      <w:r w:rsidRPr="00170E56">
        <w:rPr>
          <w:rFonts w:ascii="Times New Roman" w:hAnsi="Times New Roman" w:cs="Times New Roman"/>
          <w:sz w:val="28"/>
          <w:szCs w:val="28"/>
        </w:rPr>
        <w:t xml:space="preserve"> от «___</w:t>
      </w:r>
      <w:r w:rsidR="00170E56">
        <w:rPr>
          <w:rFonts w:ascii="Times New Roman" w:hAnsi="Times New Roman" w:cs="Times New Roman"/>
          <w:sz w:val="28"/>
          <w:szCs w:val="28"/>
        </w:rPr>
        <w:t xml:space="preserve"> </w:t>
      </w:r>
      <w:r w:rsidRPr="00170E56">
        <w:rPr>
          <w:rFonts w:ascii="Times New Roman" w:hAnsi="Times New Roman" w:cs="Times New Roman"/>
          <w:sz w:val="28"/>
          <w:szCs w:val="28"/>
        </w:rPr>
        <w:t>»_____________20_</w:t>
      </w:r>
      <w:r w:rsidR="00170E56">
        <w:rPr>
          <w:rFonts w:ascii="Times New Roman" w:hAnsi="Times New Roman" w:cs="Times New Roman"/>
          <w:sz w:val="28"/>
          <w:szCs w:val="28"/>
        </w:rPr>
        <w:t>_</w:t>
      </w:r>
      <w:r w:rsidRPr="00170E56">
        <w:rPr>
          <w:rFonts w:ascii="Times New Roman" w:hAnsi="Times New Roman" w:cs="Times New Roman"/>
          <w:sz w:val="28"/>
          <w:szCs w:val="28"/>
        </w:rPr>
        <w:t>года</w:t>
      </w:r>
    </w:p>
    <w:p w:rsidR="009319BF" w:rsidRPr="00170E56" w:rsidRDefault="009319BF" w:rsidP="00931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9BF" w:rsidRPr="00170E56" w:rsidRDefault="009319BF" w:rsidP="00931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E56" w:rsidRDefault="009319BF" w:rsidP="009319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E56">
        <w:rPr>
          <w:rFonts w:ascii="Times New Roman" w:hAnsi="Times New Roman" w:cs="Times New Roman"/>
          <w:sz w:val="28"/>
          <w:szCs w:val="28"/>
        </w:rPr>
        <w:t>Руководитель органа по труду (уполномоченного органа)</w:t>
      </w:r>
    </w:p>
    <w:p w:rsidR="009319BF" w:rsidRPr="00170E56" w:rsidRDefault="00170E56" w:rsidP="009319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9319BF" w:rsidRPr="00170E5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319BF" w:rsidRPr="00170E56" w:rsidRDefault="009319BF" w:rsidP="00170E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E56">
        <w:rPr>
          <w:rFonts w:ascii="Times New Roman" w:hAnsi="Times New Roman" w:cs="Times New Roman"/>
          <w:sz w:val="24"/>
          <w:szCs w:val="24"/>
        </w:rPr>
        <w:t>(</w:t>
      </w:r>
      <w:r w:rsidRPr="00170E56">
        <w:rPr>
          <w:rFonts w:ascii="Times New Roman" w:hAnsi="Times New Roman" w:cs="Times New Roman"/>
          <w:i/>
          <w:sz w:val="24"/>
          <w:szCs w:val="24"/>
        </w:rPr>
        <w:t>должность, ф.и.о. и подпись</w:t>
      </w:r>
      <w:r w:rsidRPr="00170E56">
        <w:rPr>
          <w:rFonts w:ascii="Times New Roman" w:hAnsi="Times New Roman" w:cs="Times New Roman"/>
          <w:sz w:val="24"/>
          <w:szCs w:val="24"/>
        </w:rPr>
        <w:t>)</w:t>
      </w:r>
    </w:p>
    <w:p w:rsidR="009319BF" w:rsidRPr="005D4ED9" w:rsidRDefault="009319BF" w:rsidP="005D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5B2">
        <w:br w:type="page"/>
      </w:r>
      <w:r w:rsidRPr="005D4ED9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E4298D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1.1. Настоящий коллективный договор заключен между работодателем и работник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 xml:space="preserve">ми в лице их представителей и является правовым актом, регулирующим социально-трудовые отношения в </w:t>
      </w:r>
      <w:r w:rsidR="00E4298D" w:rsidRPr="005D4ED9">
        <w:rPr>
          <w:sz w:val="24"/>
          <w:szCs w:val="24"/>
        </w:rPr>
        <w:t>Муниципальном бюджетном образовательном учреждении «Гу</w:t>
      </w:r>
      <w:r w:rsidR="00E4298D" w:rsidRPr="005D4ED9">
        <w:rPr>
          <w:sz w:val="24"/>
          <w:szCs w:val="24"/>
        </w:rPr>
        <w:t>с</w:t>
      </w:r>
      <w:r w:rsidR="00E4298D" w:rsidRPr="005D4ED9">
        <w:rPr>
          <w:sz w:val="24"/>
          <w:szCs w:val="24"/>
        </w:rPr>
        <w:t xml:space="preserve">томойская средняя общеобразовательная школа» Льговского района Курской области </w:t>
      </w:r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1.2. Основой для заключения коллективного договора являются:</w:t>
      </w:r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Трудовой кодекс Российской Федерации (далее – ТК РФ);</w:t>
      </w:r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Федеральный закон от 29 декабря 2012 г. 273-ФЗ «Об образовании в Российской Ф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дерации»;</w:t>
      </w:r>
    </w:p>
    <w:p w:rsidR="00F40DAE" w:rsidRPr="005D4ED9" w:rsidRDefault="005E4981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Закон</w:t>
      </w:r>
      <w:r w:rsidR="00F40DAE" w:rsidRPr="005D4ED9">
        <w:rPr>
          <w:sz w:val="24"/>
          <w:szCs w:val="24"/>
        </w:rPr>
        <w:t xml:space="preserve"> о социальном партнерстве</w:t>
      </w:r>
      <w:r w:rsidRPr="005D4ED9">
        <w:rPr>
          <w:sz w:val="24"/>
          <w:szCs w:val="24"/>
        </w:rPr>
        <w:t xml:space="preserve"> в Курской области от 27 сентября 2012 года. 97 - ЗКО;</w:t>
      </w:r>
    </w:p>
    <w:p w:rsidR="00F40DAE" w:rsidRPr="005D4ED9" w:rsidRDefault="00F40DAE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Отраслевое соглашение по организациям, находящимся в ведении Министерства о</w:t>
      </w:r>
      <w:r w:rsidRPr="005D4ED9">
        <w:rPr>
          <w:sz w:val="24"/>
          <w:szCs w:val="24"/>
        </w:rPr>
        <w:t>б</w:t>
      </w:r>
      <w:r w:rsidRPr="005D4ED9">
        <w:rPr>
          <w:sz w:val="24"/>
          <w:szCs w:val="24"/>
        </w:rPr>
        <w:t>разования и науки Российской Федерации на 2015 - 2017 годы;</w:t>
      </w:r>
    </w:p>
    <w:p w:rsidR="00F40DAE" w:rsidRPr="005D4ED9" w:rsidRDefault="00F40DAE" w:rsidP="005D4E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D9">
        <w:rPr>
          <w:rFonts w:ascii="Times New Roman" w:hAnsi="Times New Roman" w:cs="Times New Roman"/>
          <w:color w:val="000000"/>
          <w:sz w:val="24"/>
          <w:szCs w:val="24"/>
        </w:rPr>
        <w:t>Региональное отраслевое соглашение по регулированию социально-трудовых отн</w:t>
      </w:r>
      <w:r w:rsidRPr="005D4ED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D4ED9">
        <w:rPr>
          <w:rFonts w:ascii="Times New Roman" w:hAnsi="Times New Roman" w:cs="Times New Roman"/>
          <w:color w:val="000000"/>
          <w:sz w:val="24"/>
          <w:szCs w:val="24"/>
        </w:rPr>
        <w:t>шений в системе образования Курской области на 2015 – 2017 годы</w:t>
      </w:r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 xml:space="preserve">1.3. </w:t>
      </w:r>
      <w:proofErr w:type="gramStart"/>
      <w:r w:rsidRPr="005D4ED9">
        <w:rPr>
          <w:sz w:val="24"/>
          <w:szCs w:val="24"/>
        </w:rPr>
        <w:t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</w:t>
      </w:r>
      <w:r w:rsidRPr="005D4ED9">
        <w:rPr>
          <w:sz w:val="24"/>
          <w:szCs w:val="24"/>
        </w:rPr>
        <w:t>н</w:t>
      </w:r>
      <w:r w:rsidRPr="005D4ED9">
        <w:rPr>
          <w:sz w:val="24"/>
          <w:szCs w:val="24"/>
        </w:rPr>
        <w:t>тересов работников образовательной организации и установлению дополнительных соц</w:t>
      </w:r>
      <w:r w:rsidRPr="005D4ED9">
        <w:rPr>
          <w:sz w:val="24"/>
          <w:szCs w:val="24"/>
        </w:rPr>
        <w:t>и</w:t>
      </w:r>
      <w:r w:rsidRPr="005D4ED9">
        <w:rPr>
          <w:sz w:val="24"/>
          <w:szCs w:val="24"/>
        </w:rPr>
        <w:t>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 xml:space="preserve">глашениями. </w:t>
      </w:r>
      <w:proofErr w:type="gramEnd"/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 xml:space="preserve">Сторонами коллективного договора являются: </w:t>
      </w:r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работодатель в лице его представителя – руководителя образоват</w:t>
      </w:r>
      <w:r w:rsidR="00B65A2F" w:rsidRPr="005D4ED9">
        <w:rPr>
          <w:sz w:val="24"/>
          <w:szCs w:val="24"/>
        </w:rPr>
        <w:t>ельной организации Ветчинова Николая Васильевича</w:t>
      </w:r>
      <w:r w:rsidRPr="005D4ED9">
        <w:rPr>
          <w:sz w:val="24"/>
          <w:szCs w:val="24"/>
        </w:rPr>
        <w:t xml:space="preserve"> (далее – работодатель);</w:t>
      </w:r>
    </w:p>
    <w:p w:rsidR="00B65A2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работники образовательной организации в лице их представителя – первичной профсоюзной организации в лице председателя первичной профсоюзной организации (д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 xml:space="preserve">лее – выборный орган первичной профсоюзной организации) </w:t>
      </w:r>
      <w:r w:rsidR="00B65A2F" w:rsidRPr="005D4ED9">
        <w:rPr>
          <w:sz w:val="24"/>
          <w:szCs w:val="24"/>
        </w:rPr>
        <w:t xml:space="preserve">Горбачевой </w:t>
      </w:r>
      <w:proofErr w:type="spellStart"/>
      <w:r w:rsidR="00B65A2F" w:rsidRPr="005D4ED9">
        <w:rPr>
          <w:sz w:val="24"/>
          <w:szCs w:val="24"/>
        </w:rPr>
        <w:t>Анжелики</w:t>
      </w:r>
      <w:proofErr w:type="spellEnd"/>
      <w:r w:rsidR="00B65A2F" w:rsidRPr="005D4ED9">
        <w:rPr>
          <w:sz w:val="24"/>
          <w:szCs w:val="24"/>
        </w:rPr>
        <w:t xml:space="preserve"> Ан</w:t>
      </w:r>
      <w:r w:rsidR="00B65A2F" w:rsidRPr="005D4ED9">
        <w:rPr>
          <w:sz w:val="24"/>
          <w:szCs w:val="24"/>
        </w:rPr>
        <w:t>а</w:t>
      </w:r>
      <w:r w:rsidR="00B65A2F" w:rsidRPr="005D4ED9">
        <w:rPr>
          <w:sz w:val="24"/>
          <w:szCs w:val="24"/>
        </w:rPr>
        <w:t>тольевны</w:t>
      </w:r>
      <w:r w:rsidR="008C4DCE">
        <w:rPr>
          <w:sz w:val="24"/>
          <w:szCs w:val="24"/>
        </w:rPr>
        <w:t>.</w:t>
      </w:r>
    </w:p>
    <w:p w:rsidR="009319BF" w:rsidRPr="005D4ED9" w:rsidRDefault="00DD449D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 xml:space="preserve">1.4. </w:t>
      </w:r>
      <w:r w:rsidR="009319BF" w:rsidRPr="005D4ED9">
        <w:rPr>
          <w:sz w:val="24"/>
          <w:szCs w:val="24"/>
        </w:rPr>
        <w:t>Действие настоящего коллективного договора распространяется на всех рабо</w:t>
      </w:r>
      <w:r w:rsidR="009319BF" w:rsidRPr="005D4ED9">
        <w:rPr>
          <w:sz w:val="24"/>
          <w:szCs w:val="24"/>
        </w:rPr>
        <w:t>т</w:t>
      </w:r>
      <w:r w:rsidR="009319BF" w:rsidRPr="005D4ED9">
        <w:rPr>
          <w:sz w:val="24"/>
          <w:szCs w:val="24"/>
        </w:rPr>
        <w:t>ников образовательной организации, в том числе заключивших трудовой договор о работе по совместительству.</w:t>
      </w:r>
    </w:p>
    <w:p w:rsidR="00B65A2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1.5. Работодатель обязан ознакомить под роспись с текстом коллективного договора всех работников образоват</w:t>
      </w:r>
      <w:r w:rsidR="00971CC1" w:rsidRPr="005D4ED9">
        <w:rPr>
          <w:sz w:val="24"/>
          <w:szCs w:val="24"/>
        </w:rPr>
        <w:t>ельной организации в течение 10</w:t>
      </w:r>
      <w:r w:rsidRPr="005D4ED9">
        <w:rPr>
          <w:sz w:val="24"/>
          <w:szCs w:val="24"/>
        </w:rPr>
        <w:t xml:space="preserve"> дней после его подписания.</w:t>
      </w:r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1.6. Коллективный договор сохраняет свое действие в случае изменения наименов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>ния образовательной организации, реорганизации в форме преобразования, а также ра</w:t>
      </w:r>
      <w:r w:rsidRPr="005D4ED9">
        <w:rPr>
          <w:sz w:val="24"/>
          <w:szCs w:val="24"/>
        </w:rPr>
        <w:t>с</w:t>
      </w:r>
      <w:r w:rsidRPr="005D4ED9">
        <w:rPr>
          <w:sz w:val="24"/>
          <w:szCs w:val="24"/>
        </w:rPr>
        <w:t>торжения трудового договора с руководителем образовательной организации.</w:t>
      </w:r>
    </w:p>
    <w:p w:rsidR="009319BF" w:rsidRPr="005D4ED9" w:rsidRDefault="00B65A2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 xml:space="preserve">1.7. </w:t>
      </w:r>
      <w:r w:rsidR="009319BF" w:rsidRPr="005D4ED9">
        <w:rPr>
          <w:sz w:val="24"/>
          <w:szCs w:val="24"/>
        </w:rPr>
        <w:t>При реорганизации (слиянии, присоединении, разделении, выделении) образов</w:t>
      </w:r>
      <w:r w:rsidR="009319BF" w:rsidRPr="005D4ED9">
        <w:rPr>
          <w:sz w:val="24"/>
          <w:szCs w:val="24"/>
        </w:rPr>
        <w:t>а</w:t>
      </w:r>
      <w:r w:rsidR="009319BF" w:rsidRPr="005D4ED9">
        <w:rPr>
          <w:sz w:val="24"/>
          <w:szCs w:val="24"/>
        </w:rPr>
        <w:t>тельной организации коллективный договор сохраняет свое действие в течение всего ср</w:t>
      </w:r>
      <w:r w:rsidR="009319BF" w:rsidRPr="005D4ED9">
        <w:rPr>
          <w:sz w:val="24"/>
          <w:szCs w:val="24"/>
        </w:rPr>
        <w:t>о</w:t>
      </w:r>
      <w:r w:rsidR="009319BF" w:rsidRPr="005D4ED9">
        <w:rPr>
          <w:sz w:val="24"/>
          <w:szCs w:val="24"/>
        </w:rPr>
        <w:t>ка реорганизации.</w:t>
      </w:r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1.8.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</w:t>
      </w:r>
      <w:r w:rsidRPr="005D4ED9">
        <w:rPr>
          <w:sz w:val="24"/>
          <w:szCs w:val="24"/>
        </w:rPr>
        <w:t>н</w:t>
      </w:r>
      <w:r w:rsidRPr="005D4ED9">
        <w:rPr>
          <w:sz w:val="24"/>
          <w:szCs w:val="24"/>
        </w:rPr>
        <w:t>ности.</w:t>
      </w:r>
    </w:p>
    <w:p w:rsidR="009319BF" w:rsidRPr="005D4ED9" w:rsidRDefault="009319BF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Любая из сторон имеет право направить другой стороне предложение о заключ</w:t>
      </w:r>
      <w:r w:rsidRPr="005D4ED9">
        <w:rPr>
          <w:rFonts w:ascii="Times New Roman" w:hAnsi="Times New Roman" w:cs="Times New Roman"/>
          <w:sz w:val="24"/>
          <w:szCs w:val="24"/>
        </w:rPr>
        <w:t>е</w:t>
      </w:r>
      <w:r w:rsidRPr="005D4ED9">
        <w:rPr>
          <w:rFonts w:ascii="Times New Roman" w:hAnsi="Times New Roman" w:cs="Times New Roman"/>
          <w:sz w:val="24"/>
          <w:szCs w:val="24"/>
        </w:rPr>
        <w:t>нии нового коллективного договора или о продлении действующего на срок до трех лет, которое осуществляется в порядке, аналогичном порядку внесения изменений и дополн</w:t>
      </w:r>
      <w:r w:rsidRPr="005D4ED9">
        <w:rPr>
          <w:rFonts w:ascii="Times New Roman" w:hAnsi="Times New Roman" w:cs="Times New Roman"/>
          <w:sz w:val="24"/>
          <w:szCs w:val="24"/>
        </w:rPr>
        <w:t>е</w:t>
      </w:r>
      <w:r w:rsidRPr="005D4ED9">
        <w:rPr>
          <w:rFonts w:ascii="Times New Roman" w:hAnsi="Times New Roman" w:cs="Times New Roman"/>
          <w:sz w:val="24"/>
          <w:szCs w:val="24"/>
        </w:rPr>
        <w:t>ний в коллективный договор.</w:t>
      </w:r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1.9.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:rsidR="009319BF" w:rsidRPr="005D4ED9" w:rsidRDefault="009319BF" w:rsidP="005D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lastRenderedPageBreak/>
        <w:t>1.10. Стороны договорились, что изменения и дополнения в коллективный договор в течение срока его действия могут вноситься по совместному решению  представителями сторон без созы</w:t>
      </w:r>
      <w:r w:rsidR="00B65A2F" w:rsidRPr="005D4ED9">
        <w:rPr>
          <w:rFonts w:ascii="Times New Roman" w:hAnsi="Times New Roman" w:cs="Times New Roman"/>
          <w:sz w:val="24"/>
          <w:szCs w:val="24"/>
        </w:rPr>
        <w:t>ва общего собрания</w:t>
      </w:r>
      <w:r w:rsidRPr="005D4ED9">
        <w:rPr>
          <w:rFonts w:ascii="Times New Roman" w:hAnsi="Times New Roman" w:cs="Times New Roman"/>
          <w:sz w:val="24"/>
          <w:szCs w:val="24"/>
        </w:rPr>
        <w:t xml:space="preserve">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</w:t>
      </w:r>
      <w:r w:rsidRPr="005D4ED9">
        <w:rPr>
          <w:rFonts w:ascii="Times New Roman" w:hAnsi="Times New Roman" w:cs="Times New Roman"/>
          <w:sz w:val="24"/>
          <w:szCs w:val="24"/>
        </w:rPr>
        <w:t>а</w:t>
      </w:r>
      <w:r w:rsidRPr="005D4ED9">
        <w:rPr>
          <w:rFonts w:ascii="Times New Roman" w:hAnsi="Times New Roman" w:cs="Times New Roman"/>
          <w:sz w:val="24"/>
          <w:szCs w:val="24"/>
        </w:rPr>
        <w:t>ции и положениями прежнего коллективного договора</w:t>
      </w:r>
      <w:r w:rsidR="008C4DCE">
        <w:rPr>
          <w:rFonts w:ascii="Times New Roman" w:hAnsi="Times New Roman" w:cs="Times New Roman"/>
          <w:sz w:val="24"/>
          <w:szCs w:val="24"/>
        </w:rPr>
        <w:t>.</w:t>
      </w:r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5D4E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4ED9">
        <w:rPr>
          <w:rFonts w:ascii="Times New Roman" w:hAnsi="Times New Roman" w:cs="Times New Roman"/>
          <w:sz w:val="24"/>
          <w:szCs w:val="24"/>
        </w:rPr>
        <w:t xml:space="preserve"> ходом выполнения коллективного договора осуществляется стор</w:t>
      </w:r>
      <w:r w:rsidRPr="005D4ED9">
        <w:rPr>
          <w:rFonts w:ascii="Times New Roman" w:hAnsi="Times New Roman" w:cs="Times New Roman"/>
          <w:sz w:val="24"/>
          <w:szCs w:val="24"/>
        </w:rPr>
        <w:t>о</w:t>
      </w:r>
      <w:r w:rsidRPr="005D4ED9">
        <w:rPr>
          <w:rFonts w:ascii="Times New Roman" w:hAnsi="Times New Roman" w:cs="Times New Roman"/>
          <w:sz w:val="24"/>
          <w:szCs w:val="24"/>
        </w:rPr>
        <w:t>нами коллективного договора в лице их представителей, соответствующими органами по труду.</w:t>
      </w:r>
    </w:p>
    <w:p w:rsidR="009319BF" w:rsidRPr="005D4ED9" w:rsidRDefault="009319BF" w:rsidP="005D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1.12. Стороны коллективного договора обязуются проводить обсуждение итогов в</w:t>
      </w:r>
      <w:r w:rsidRPr="005D4ED9">
        <w:rPr>
          <w:rFonts w:ascii="Times New Roman" w:hAnsi="Times New Roman" w:cs="Times New Roman"/>
          <w:sz w:val="24"/>
          <w:szCs w:val="24"/>
        </w:rPr>
        <w:t>ы</w:t>
      </w:r>
      <w:r w:rsidRPr="005D4ED9">
        <w:rPr>
          <w:rFonts w:ascii="Times New Roman" w:hAnsi="Times New Roman" w:cs="Times New Roman"/>
          <w:sz w:val="24"/>
          <w:szCs w:val="24"/>
        </w:rPr>
        <w:t>полнения коллективного договора на общем собрании работников не реже одного раза в год.</w:t>
      </w:r>
    </w:p>
    <w:p w:rsidR="009319BF" w:rsidRPr="005D4ED9" w:rsidRDefault="009319BF" w:rsidP="005D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1.13. Локальные нормативные акты образовательной организации, содержащие но</w:t>
      </w:r>
      <w:r w:rsidRPr="005D4ED9">
        <w:rPr>
          <w:rFonts w:ascii="Times New Roman" w:hAnsi="Times New Roman" w:cs="Times New Roman"/>
          <w:sz w:val="24"/>
          <w:szCs w:val="24"/>
        </w:rPr>
        <w:t>р</w:t>
      </w:r>
      <w:r w:rsidRPr="005D4ED9">
        <w:rPr>
          <w:rFonts w:ascii="Times New Roman" w:hAnsi="Times New Roman" w:cs="Times New Roman"/>
          <w:sz w:val="24"/>
          <w:szCs w:val="24"/>
        </w:rPr>
        <w:t>мы трудового права, являющиеся приложением к коллективному договору, принимаются по согласованию с выборным органом первичной профсоюзной организации.</w:t>
      </w:r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1.14. Работодатель обязуется обеспечивать гласность содержания и выполнения у</w:t>
      </w:r>
      <w:r w:rsidRPr="005D4ED9">
        <w:rPr>
          <w:rFonts w:ascii="Times New Roman" w:hAnsi="Times New Roman" w:cs="Times New Roman"/>
          <w:sz w:val="24"/>
          <w:szCs w:val="24"/>
        </w:rPr>
        <w:t>с</w:t>
      </w:r>
      <w:r w:rsidRPr="005D4ED9">
        <w:rPr>
          <w:rFonts w:ascii="Times New Roman" w:hAnsi="Times New Roman" w:cs="Times New Roman"/>
          <w:sz w:val="24"/>
          <w:szCs w:val="24"/>
        </w:rPr>
        <w:t>ловий коллективного договора.</w:t>
      </w:r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1.15.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1.16. Настоящий коллективный договор вступает в сил</w:t>
      </w:r>
      <w:r w:rsidRPr="00FE5790">
        <w:rPr>
          <w:sz w:val="24"/>
          <w:szCs w:val="24"/>
        </w:rPr>
        <w:t>у с</w:t>
      </w:r>
      <w:r w:rsidR="00FE5790" w:rsidRPr="00FE5790">
        <w:rPr>
          <w:sz w:val="24"/>
          <w:szCs w:val="24"/>
        </w:rPr>
        <w:t xml:space="preserve"> 1 января 2015 года</w:t>
      </w:r>
      <w:r w:rsidR="00FE5790">
        <w:rPr>
          <w:i/>
          <w:sz w:val="24"/>
          <w:szCs w:val="24"/>
        </w:rPr>
        <w:t xml:space="preserve"> </w:t>
      </w:r>
      <w:r w:rsidR="00B65A2F" w:rsidRPr="005D4ED9">
        <w:rPr>
          <w:sz w:val="24"/>
          <w:szCs w:val="24"/>
        </w:rPr>
        <w:t xml:space="preserve"> и де</w:t>
      </w:r>
      <w:r w:rsidR="00B65A2F" w:rsidRPr="005D4ED9">
        <w:rPr>
          <w:sz w:val="24"/>
          <w:szCs w:val="24"/>
        </w:rPr>
        <w:t>й</w:t>
      </w:r>
      <w:r w:rsidR="00B65A2F" w:rsidRPr="005D4ED9">
        <w:rPr>
          <w:sz w:val="24"/>
          <w:szCs w:val="24"/>
        </w:rPr>
        <w:t xml:space="preserve">ствует по 31 декабря 2017 года </w:t>
      </w:r>
      <w:r w:rsidRPr="005D4ED9">
        <w:rPr>
          <w:sz w:val="24"/>
          <w:szCs w:val="24"/>
        </w:rPr>
        <w:t xml:space="preserve"> включительно.</w:t>
      </w:r>
    </w:p>
    <w:p w:rsidR="008E3020" w:rsidRPr="005D4ED9" w:rsidRDefault="008E3020" w:rsidP="005D4ED9">
      <w:pPr>
        <w:pStyle w:val="31"/>
        <w:outlineLvl w:val="0"/>
        <w:rPr>
          <w:rFonts w:asciiTheme="minorHAnsi" w:eastAsiaTheme="minorEastAsia" w:hAnsiTheme="minorHAnsi" w:cstheme="minorBidi"/>
          <w:b/>
          <w:bCs/>
          <w:caps/>
          <w:sz w:val="24"/>
          <w:szCs w:val="24"/>
        </w:rPr>
      </w:pPr>
    </w:p>
    <w:p w:rsidR="008E3020" w:rsidRPr="005D4ED9" w:rsidRDefault="008E3020" w:rsidP="005D4ED9">
      <w:pPr>
        <w:pStyle w:val="31"/>
        <w:jc w:val="center"/>
        <w:outlineLvl w:val="0"/>
        <w:rPr>
          <w:b/>
          <w:bCs/>
          <w:caps/>
          <w:sz w:val="24"/>
          <w:szCs w:val="24"/>
        </w:rPr>
      </w:pPr>
    </w:p>
    <w:p w:rsidR="009319BF" w:rsidRPr="005D4ED9" w:rsidRDefault="009319BF" w:rsidP="005D4ED9">
      <w:pPr>
        <w:pStyle w:val="31"/>
        <w:jc w:val="center"/>
        <w:outlineLvl w:val="0"/>
        <w:rPr>
          <w:b/>
          <w:bCs/>
          <w:caps/>
          <w:sz w:val="24"/>
          <w:szCs w:val="24"/>
        </w:rPr>
      </w:pPr>
      <w:r w:rsidRPr="005D4ED9">
        <w:rPr>
          <w:b/>
          <w:bCs/>
          <w:caps/>
          <w:sz w:val="24"/>
          <w:szCs w:val="24"/>
          <w:lang w:val="en-US"/>
        </w:rPr>
        <w:t>II</w:t>
      </w:r>
      <w:r w:rsidRPr="005D4ED9">
        <w:rPr>
          <w:b/>
          <w:bCs/>
          <w:caps/>
          <w:sz w:val="24"/>
          <w:szCs w:val="24"/>
        </w:rPr>
        <w:t>. ГАРАНТИИ ПРИ ЗАКЛЮЧЕНИИ, изменении И РАСТОРЖЕНИИ ТРУД</w:t>
      </w:r>
      <w:r w:rsidRPr="005D4ED9">
        <w:rPr>
          <w:b/>
          <w:bCs/>
          <w:caps/>
          <w:sz w:val="24"/>
          <w:szCs w:val="24"/>
        </w:rPr>
        <w:t>О</w:t>
      </w:r>
      <w:r w:rsidRPr="005D4ED9">
        <w:rPr>
          <w:b/>
          <w:bCs/>
          <w:caps/>
          <w:sz w:val="24"/>
          <w:szCs w:val="24"/>
        </w:rPr>
        <w:t>ВОГО ДОГОВОРа</w:t>
      </w:r>
    </w:p>
    <w:p w:rsidR="002E530F" w:rsidRPr="005D4ED9" w:rsidRDefault="002E530F" w:rsidP="005D4ED9">
      <w:pPr>
        <w:pStyle w:val="31"/>
        <w:outlineLvl w:val="0"/>
        <w:rPr>
          <w:b/>
          <w:bCs/>
          <w:caps/>
          <w:sz w:val="24"/>
          <w:szCs w:val="24"/>
        </w:rPr>
      </w:pPr>
    </w:p>
    <w:p w:rsidR="009319BF" w:rsidRPr="005D4ED9" w:rsidRDefault="009319BF" w:rsidP="005D4ED9">
      <w:pPr>
        <w:pStyle w:val="31"/>
        <w:rPr>
          <w:sz w:val="24"/>
          <w:szCs w:val="24"/>
        </w:rPr>
      </w:pPr>
      <w:r w:rsidRPr="005D4ED9">
        <w:rPr>
          <w:sz w:val="24"/>
          <w:szCs w:val="24"/>
        </w:rPr>
        <w:tab/>
        <w:t>2.</w:t>
      </w:r>
      <w:r w:rsidRPr="005D4ED9">
        <w:rPr>
          <w:sz w:val="24"/>
          <w:szCs w:val="24"/>
        </w:rPr>
        <w:tab/>
        <w:t>Стороны договорились, что:</w:t>
      </w:r>
    </w:p>
    <w:p w:rsidR="009319BF" w:rsidRPr="005D4ED9" w:rsidRDefault="009319BF" w:rsidP="005D4ED9">
      <w:pPr>
        <w:pStyle w:val="31"/>
        <w:rPr>
          <w:sz w:val="24"/>
          <w:szCs w:val="24"/>
        </w:rPr>
      </w:pPr>
      <w:r w:rsidRPr="005D4ED9">
        <w:rPr>
          <w:sz w:val="24"/>
          <w:szCs w:val="24"/>
        </w:rPr>
        <w:tab/>
        <w:t>2.1.</w:t>
      </w:r>
      <w:r w:rsidRPr="005D4ED9">
        <w:rPr>
          <w:sz w:val="24"/>
          <w:szCs w:val="24"/>
        </w:rPr>
        <w:tab/>
        <w:t>Работодатель не вправе требовать от работника выполнения работы, не об</w:t>
      </w:r>
      <w:r w:rsidRPr="005D4ED9">
        <w:rPr>
          <w:sz w:val="24"/>
          <w:szCs w:val="24"/>
        </w:rPr>
        <w:t>у</w:t>
      </w:r>
      <w:r w:rsidRPr="005D4ED9">
        <w:rPr>
          <w:sz w:val="24"/>
          <w:szCs w:val="24"/>
        </w:rPr>
        <w:t>словленной трудовым договором, условия трудового договора не могут ухудшать пол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 xml:space="preserve">жение работника по сравнению с действующим трудовым законодательством. </w:t>
      </w:r>
    </w:p>
    <w:p w:rsidR="009319BF" w:rsidRPr="005D4ED9" w:rsidRDefault="009319BF" w:rsidP="005D4ED9">
      <w:pPr>
        <w:pStyle w:val="31"/>
        <w:rPr>
          <w:sz w:val="24"/>
          <w:szCs w:val="24"/>
        </w:rPr>
      </w:pPr>
      <w:r w:rsidRPr="005D4ED9">
        <w:rPr>
          <w:sz w:val="24"/>
          <w:szCs w:val="24"/>
        </w:rPr>
        <w:tab/>
        <w:t>2.2.</w:t>
      </w:r>
      <w:r w:rsidRPr="005D4ED9">
        <w:rPr>
          <w:sz w:val="24"/>
          <w:szCs w:val="24"/>
        </w:rPr>
        <w:tab/>
        <w:t>Работодатель обязуется:</w:t>
      </w:r>
    </w:p>
    <w:p w:rsidR="009319BF" w:rsidRPr="005D4ED9" w:rsidRDefault="009319BF" w:rsidP="005D4ED9">
      <w:pPr>
        <w:pStyle w:val="31"/>
        <w:rPr>
          <w:sz w:val="24"/>
          <w:szCs w:val="24"/>
        </w:rPr>
      </w:pPr>
      <w:r w:rsidRPr="005D4ED9">
        <w:rPr>
          <w:sz w:val="24"/>
          <w:szCs w:val="24"/>
        </w:rPr>
        <w:tab/>
        <w:t>2.2.1.</w:t>
      </w:r>
      <w:r w:rsidRPr="005D4ED9">
        <w:rPr>
          <w:sz w:val="24"/>
          <w:szCs w:val="24"/>
        </w:rPr>
        <w:tab/>
        <w:t>Заключать трудовой договор с работником в письменной форме в двух э</w:t>
      </w:r>
      <w:r w:rsidRPr="005D4ED9">
        <w:rPr>
          <w:sz w:val="24"/>
          <w:szCs w:val="24"/>
        </w:rPr>
        <w:t>к</w:t>
      </w:r>
      <w:r w:rsidRPr="005D4ED9">
        <w:rPr>
          <w:sz w:val="24"/>
          <w:szCs w:val="24"/>
        </w:rPr>
        <w:t>земплярах, каждый из которых подписывается работодателем и работником, один экзем</w:t>
      </w:r>
      <w:r w:rsidRPr="005D4ED9">
        <w:rPr>
          <w:sz w:val="24"/>
          <w:szCs w:val="24"/>
        </w:rPr>
        <w:t>п</w:t>
      </w:r>
      <w:r w:rsidRPr="005D4ED9">
        <w:rPr>
          <w:sz w:val="24"/>
          <w:szCs w:val="24"/>
        </w:rPr>
        <w:t>ляр под роспись передать работнику в день заключения.</w:t>
      </w:r>
    </w:p>
    <w:p w:rsidR="009319BF" w:rsidRPr="005D4ED9" w:rsidRDefault="009319BF" w:rsidP="005D4ED9">
      <w:pPr>
        <w:pStyle w:val="31"/>
        <w:ind w:firstLine="709"/>
        <w:rPr>
          <w:iCs/>
          <w:sz w:val="24"/>
          <w:szCs w:val="24"/>
        </w:rPr>
      </w:pPr>
      <w:r w:rsidRPr="005D4ED9">
        <w:rPr>
          <w:iCs/>
          <w:sz w:val="24"/>
          <w:szCs w:val="24"/>
        </w:rPr>
        <w:t xml:space="preserve">2.2.2. </w:t>
      </w:r>
      <w:proofErr w:type="gramStart"/>
      <w:r w:rsidRPr="005D4ED9">
        <w:rPr>
          <w:iCs/>
          <w:sz w:val="24"/>
          <w:szCs w:val="24"/>
        </w:rPr>
        <w:t>При приеме на работу (до подписания трудового договора) ознакомить р</w:t>
      </w:r>
      <w:r w:rsidRPr="005D4ED9">
        <w:rPr>
          <w:iCs/>
          <w:sz w:val="24"/>
          <w:szCs w:val="24"/>
        </w:rPr>
        <w:t>а</w:t>
      </w:r>
      <w:r w:rsidRPr="005D4ED9">
        <w:rPr>
          <w:iCs/>
          <w:sz w:val="24"/>
          <w:szCs w:val="24"/>
        </w:rPr>
        <w:t>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</w:t>
      </w:r>
      <w:r w:rsidRPr="005D4ED9">
        <w:rPr>
          <w:iCs/>
          <w:sz w:val="24"/>
          <w:szCs w:val="24"/>
        </w:rPr>
        <w:t>а</w:t>
      </w:r>
      <w:r w:rsidRPr="005D4ED9">
        <w:rPr>
          <w:iCs/>
          <w:sz w:val="24"/>
          <w:szCs w:val="24"/>
        </w:rPr>
        <w:t>тивными актами, непосредственно связанными с их трудовой деятельностью, а также о</w:t>
      </w:r>
      <w:r w:rsidRPr="005D4ED9">
        <w:rPr>
          <w:iCs/>
          <w:sz w:val="24"/>
          <w:szCs w:val="24"/>
        </w:rPr>
        <w:t>з</w:t>
      </w:r>
      <w:r w:rsidRPr="005D4ED9">
        <w:rPr>
          <w:iCs/>
          <w:sz w:val="24"/>
          <w:szCs w:val="24"/>
        </w:rPr>
        <w:t>накомить работников под роспись с принимаемыми впоследствии локальными нормати</w:t>
      </w:r>
      <w:r w:rsidRPr="005D4ED9">
        <w:rPr>
          <w:iCs/>
          <w:sz w:val="24"/>
          <w:szCs w:val="24"/>
        </w:rPr>
        <w:t>в</w:t>
      </w:r>
      <w:r w:rsidRPr="005D4ED9">
        <w:rPr>
          <w:iCs/>
          <w:sz w:val="24"/>
          <w:szCs w:val="24"/>
        </w:rPr>
        <w:t>ными актами, непосредственно связанными с их трудовой деятельностью.</w:t>
      </w:r>
      <w:proofErr w:type="gramEnd"/>
    </w:p>
    <w:p w:rsidR="009319BF" w:rsidRPr="005D4ED9" w:rsidRDefault="009319BF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2.2.3.</w:t>
      </w:r>
      <w:r w:rsidRPr="005D4ED9">
        <w:rPr>
          <w:sz w:val="24"/>
          <w:szCs w:val="24"/>
        </w:rPr>
        <w:tab/>
        <w:t>В трудовой договор включать обязательные условия, указанные в статье 57 ТК РФ.</w:t>
      </w:r>
    </w:p>
    <w:p w:rsidR="009319BF" w:rsidRPr="005D4ED9" w:rsidRDefault="009319BF" w:rsidP="005D4ED9">
      <w:pPr>
        <w:pStyle w:val="31"/>
        <w:ind w:firstLine="709"/>
        <w:rPr>
          <w:sz w:val="24"/>
          <w:szCs w:val="24"/>
        </w:rPr>
      </w:pPr>
      <w:proofErr w:type="gramStart"/>
      <w:r w:rsidRPr="005D4ED9">
        <w:rPr>
          <w:sz w:val="24"/>
          <w:szCs w:val="24"/>
        </w:rPr>
        <w:t>При включении в трудовой договор дополнительных условий не допускать уху</w:t>
      </w:r>
      <w:r w:rsidRPr="005D4ED9">
        <w:rPr>
          <w:sz w:val="24"/>
          <w:szCs w:val="24"/>
        </w:rPr>
        <w:t>д</w:t>
      </w:r>
      <w:r w:rsidRPr="005D4ED9">
        <w:rPr>
          <w:sz w:val="24"/>
          <w:szCs w:val="24"/>
        </w:rPr>
        <w:t>шения положения работника по сравнению с условиями, установленными трудовым зак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нодательством и иными нормативными правовыми актами, содержащими нормы трудов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го права, соглашениями, локальными нормативными актами, настоящим  коллективным договором.</w:t>
      </w:r>
      <w:proofErr w:type="gramEnd"/>
    </w:p>
    <w:p w:rsidR="009319BF" w:rsidRPr="005D4ED9" w:rsidRDefault="009319BF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В трудовом договоре оговаривать объем учебной нагрузки педагогического рабо</w:t>
      </w:r>
      <w:r w:rsidRPr="005D4ED9">
        <w:rPr>
          <w:sz w:val="24"/>
          <w:szCs w:val="24"/>
        </w:rPr>
        <w:t>т</w:t>
      </w:r>
      <w:r w:rsidRPr="005D4ED9">
        <w:rPr>
          <w:sz w:val="24"/>
          <w:szCs w:val="24"/>
        </w:rPr>
        <w:t>ника, который может быть изменен только по соглашению сторон трудового договора, за исключением случаев, предусмотренных законодательством.</w:t>
      </w:r>
    </w:p>
    <w:p w:rsidR="009319BF" w:rsidRPr="005D4ED9" w:rsidRDefault="009319BF" w:rsidP="005D4ED9">
      <w:pPr>
        <w:pStyle w:val="31"/>
        <w:ind w:firstLine="709"/>
        <w:rPr>
          <w:iCs/>
          <w:sz w:val="24"/>
          <w:szCs w:val="24"/>
        </w:rPr>
      </w:pPr>
      <w:r w:rsidRPr="005D4ED9">
        <w:rPr>
          <w:iCs/>
          <w:sz w:val="24"/>
          <w:szCs w:val="24"/>
        </w:rPr>
        <w:lastRenderedPageBreak/>
        <w:t>Высвобождающуюся в связи с увольнением педагогических работников учебную нагрузку предлагать, прежде всего, тем педагогическим работникам, учебная нагрузка к</w:t>
      </w:r>
      <w:r w:rsidRPr="005D4ED9">
        <w:rPr>
          <w:iCs/>
          <w:sz w:val="24"/>
          <w:szCs w:val="24"/>
        </w:rPr>
        <w:t>о</w:t>
      </w:r>
      <w:r w:rsidRPr="005D4ED9">
        <w:rPr>
          <w:iCs/>
          <w:sz w:val="24"/>
          <w:szCs w:val="24"/>
        </w:rPr>
        <w:t>торых установлена в объеме менее нормы часов за ставку заработной платы.</w:t>
      </w:r>
    </w:p>
    <w:p w:rsidR="009319BF" w:rsidRPr="005D4ED9" w:rsidRDefault="009319BF" w:rsidP="005D4ED9">
      <w:pPr>
        <w:pStyle w:val="31"/>
        <w:ind w:firstLine="708"/>
        <w:rPr>
          <w:sz w:val="24"/>
          <w:szCs w:val="24"/>
        </w:rPr>
      </w:pPr>
      <w:r w:rsidRPr="005D4ED9">
        <w:rPr>
          <w:sz w:val="24"/>
          <w:szCs w:val="24"/>
        </w:rPr>
        <w:t>2.2.4.</w:t>
      </w:r>
      <w:r w:rsidRPr="005D4ED9">
        <w:rPr>
          <w:sz w:val="24"/>
          <w:szCs w:val="24"/>
        </w:rPr>
        <w:tab/>
        <w:t>Заключать трудовой договор для выполнения трудовой функции, которая носит постоянный характер, на неопределенный срок. Срочный трудовой договор закл</w:t>
      </w:r>
      <w:r w:rsidRPr="005D4ED9">
        <w:rPr>
          <w:sz w:val="24"/>
          <w:szCs w:val="24"/>
        </w:rPr>
        <w:t>ю</w:t>
      </w:r>
      <w:r w:rsidRPr="005D4ED9">
        <w:rPr>
          <w:sz w:val="24"/>
          <w:szCs w:val="24"/>
        </w:rPr>
        <w:t>чать только в случаях, предусмотренных статьей 59 ТК РФ.</w:t>
      </w:r>
    </w:p>
    <w:p w:rsidR="005E4981" w:rsidRPr="005D4ED9" w:rsidRDefault="009319BF" w:rsidP="00EC0200">
      <w:pPr>
        <w:pStyle w:val="31"/>
        <w:ind w:firstLine="708"/>
        <w:rPr>
          <w:sz w:val="24"/>
          <w:szCs w:val="24"/>
        </w:rPr>
      </w:pPr>
      <w:r w:rsidRPr="005D4ED9">
        <w:rPr>
          <w:sz w:val="24"/>
          <w:szCs w:val="24"/>
        </w:rPr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</w:t>
      </w:r>
      <w:r w:rsidRPr="005D4ED9">
        <w:rPr>
          <w:sz w:val="24"/>
          <w:szCs w:val="24"/>
        </w:rPr>
        <w:t>т</w:t>
      </w:r>
      <w:r w:rsidRPr="005D4ED9">
        <w:rPr>
          <w:sz w:val="24"/>
          <w:szCs w:val="24"/>
        </w:rPr>
        <w:t>ветствие занимаемой должности,  после которой прошло не более трех лет, испытание при приеме на работу не устанавливается.</w:t>
      </w:r>
    </w:p>
    <w:p w:rsidR="009319BF" w:rsidRPr="005D4ED9" w:rsidRDefault="009319BF" w:rsidP="005D4ED9">
      <w:pPr>
        <w:pStyle w:val="31"/>
        <w:ind w:firstLine="708"/>
        <w:rPr>
          <w:sz w:val="24"/>
          <w:szCs w:val="24"/>
        </w:rPr>
      </w:pPr>
      <w:r w:rsidRPr="005D4ED9">
        <w:rPr>
          <w:sz w:val="24"/>
          <w:szCs w:val="24"/>
        </w:rPr>
        <w:t>2.2.5.</w:t>
      </w:r>
      <w:r w:rsidRPr="005D4ED9">
        <w:rPr>
          <w:sz w:val="24"/>
          <w:szCs w:val="24"/>
        </w:rPr>
        <w:tab/>
        <w:t>Оформлять изменения условий трудового договора путем заключения д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полнительных соглашений к трудовому договору, являющихся неотъемлемой частью з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>ключенного между работником и работодателем трудового договора.</w:t>
      </w:r>
    </w:p>
    <w:p w:rsidR="009319BF" w:rsidRPr="005D4ED9" w:rsidRDefault="009319BF" w:rsidP="005D4ED9">
      <w:pPr>
        <w:pStyle w:val="31"/>
        <w:ind w:firstLine="708"/>
        <w:rPr>
          <w:sz w:val="24"/>
          <w:szCs w:val="24"/>
        </w:rPr>
      </w:pPr>
      <w:r w:rsidRPr="005D4ED9">
        <w:rPr>
          <w:sz w:val="24"/>
          <w:szCs w:val="24"/>
        </w:rPr>
        <w:t>2.2.6.</w:t>
      </w:r>
      <w:r w:rsidRPr="005D4ED9">
        <w:rPr>
          <w:sz w:val="24"/>
          <w:szCs w:val="24"/>
        </w:rPr>
        <w:tab/>
        <w:t>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9319BF" w:rsidRPr="005D4ED9" w:rsidRDefault="009319BF" w:rsidP="005D4ED9">
      <w:pPr>
        <w:pStyle w:val="31"/>
        <w:ind w:firstLine="708"/>
        <w:rPr>
          <w:sz w:val="24"/>
          <w:szCs w:val="24"/>
        </w:rPr>
      </w:pPr>
      <w:r w:rsidRPr="005D4ED9">
        <w:rPr>
          <w:sz w:val="24"/>
          <w:szCs w:val="24"/>
        </w:rPr>
        <w:t>Временный перевод педагогического работника на другую работу в случаях, пр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дусмотренных 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говора.</w:t>
      </w:r>
    </w:p>
    <w:p w:rsidR="009319BF" w:rsidRPr="005D4ED9" w:rsidRDefault="009319BF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2.2.7.</w:t>
      </w:r>
      <w:r w:rsidRPr="005D4ED9">
        <w:rPr>
          <w:sz w:val="24"/>
          <w:szCs w:val="24"/>
        </w:rPr>
        <w:tab/>
      </w:r>
      <w:proofErr w:type="gramStart"/>
      <w:r w:rsidRPr="005D4ED9">
        <w:rPr>
          <w:sz w:val="24"/>
          <w:szCs w:val="24"/>
        </w:rPr>
        <w:t>Сообщать выборному органу первичной профсоюзной организации в пис</w:t>
      </w:r>
      <w:r w:rsidRPr="005D4ED9">
        <w:rPr>
          <w:sz w:val="24"/>
          <w:szCs w:val="24"/>
        </w:rPr>
        <w:t>ь</w:t>
      </w:r>
      <w:r w:rsidRPr="005D4ED9">
        <w:rPr>
          <w:sz w:val="24"/>
          <w:szCs w:val="24"/>
        </w:rPr>
        <w:t>менной форме не позднее, чем за три месяца до начала проведения соответствующих м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 соответственно не позднее, чем за три м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сяца.</w:t>
      </w:r>
      <w:proofErr w:type="gramEnd"/>
    </w:p>
    <w:p w:rsidR="009319BF" w:rsidRPr="005D4ED9" w:rsidRDefault="00A3726D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 xml:space="preserve">Массовым является увольнение </w:t>
      </w:r>
      <w:r w:rsidR="006C7DDB" w:rsidRPr="005D4ED9">
        <w:rPr>
          <w:sz w:val="24"/>
          <w:szCs w:val="24"/>
        </w:rPr>
        <w:t xml:space="preserve">более </w:t>
      </w:r>
      <w:r w:rsidRPr="005D4ED9">
        <w:rPr>
          <w:sz w:val="24"/>
          <w:szCs w:val="24"/>
        </w:rPr>
        <w:t>1</w:t>
      </w:r>
      <w:r w:rsidR="00275C2C" w:rsidRPr="005D4ED9">
        <w:rPr>
          <w:sz w:val="24"/>
          <w:szCs w:val="24"/>
        </w:rPr>
        <w:t>0</w:t>
      </w:r>
      <w:r w:rsidR="009319BF" w:rsidRPr="005D4ED9">
        <w:rPr>
          <w:sz w:val="24"/>
          <w:szCs w:val="24"/>
        </w:rPr>
        <w:t xml:space="preserve">% от общего числа </w:t>
      </w:r>
      <w:r w:rsidRPr="005D4ED9">
        <w:rPr>
          <w:sz w:val="24"/>
          <w:szCs w:val="24"/>
        </w:rPr>
        <w:t>работников в течение 30</w:t>
      </w:r>
      <w:r w:rsidR="009319BF" w:rsidRPr="005D4ED9">
        <w:rPr>
          <w:sz w:val="24"/>
          <w:szCs w:val="24"/>
        </w:rPr>
        <w:t xml:space="preserve"> дней.</w:t>
      </w:r>
    </w:p>
    <w:p w:rsidR="009319BF" w:rsidRPr="005D4ED9" w:rsidRDefault="009319BF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2.2.8.</w:t>
      </w:r>
      <w:r w:rsidRPr="005D4ED9">
        <w:rPr>
          <w:sz w:val="24"/>
          <w:szCs w:val="24"/>
        </w:rPr>
        <w:tab/>
        <w:t>Обеспечить преимущественное право на оставление на работе при сокращ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нии штатов работников с более высокой производительностью труда и квалификацией. Кроме перечисленных в статье 179 ТК РФ при равной производительности и квалифик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>ции преимущественное право на оставление на работе имеют работники:</w:t>
      </w:r>
    </w:p>
    <w:p w:rsidR="009319BF" w:rsidRPr="005D4ED9" w:rsidRDefault="009319BF" w:rsidP="005D4ED9">
      <w:pPr>
        <w:pStyle w:val="31"/>
        <w:rPr>
          <w:sz w:val="24"/>
          <w:szCs w:val="24"/>
        </w:rPr>
      </w:pPr>
      <w:r w:rsidRPr="005D4ED9">
        <w:rPr>
          <w:sz w:val="24"/>
          <w:szCs w:val="24"/>
        </w:rPr>
        <w:tab/>
        <w:t xml:space="preserve">- </w:t>
      </w:r>
      <w:proofErr w:type="spellStart"/>
      <w:r w:rsidRPr="005D4ED9">
        <w:rPr>
          <w:sz w:val="24"/>
          <w:szCs w:val="24"/>
        </w:rPr>
        <w:t>предпенсионного</w:t>
      </w:r>
      <w:proofErr w:type="spellEnd"/>
      <w:r w:rsidRPr="005D4ED9">
        <w:rPr>
          <w:sz w:val="24"/>
          <w:szCs w:val="24"/>
        </w:rPr>
        <w:t xml:space="preserve"> возраста (за 2 года до пенсии);</w:t>
      </w:r>
    </w:p>
    <w:p w:rsidR="009319BF" w:rsidRPr="005D4ED9" w:rsidRDefault="009319BF" w:rsidP="005D4ED9">
      <w:pPr>
        <w:pStyle w:val="31"/>
        <w:rPr>
          <w:sz w:val="24"/>
          <w:szCs w:val="24"/>
        </w:rPr>
      </w:pPr>
      <w:r w:rsidRPr="005D4ED9">
        <w:rPr>
          <w:sz w:val="24"/>
          <w:szCs w:val="24"/>
        </w:rPr>
        <w:tab/>
      </w:r>
      <w:proofErr w:type="gramStart"/>
      <w:r w:rsidRPr="005D4ED9">
        <w:rPr>
          <w:sz w:val="24"/>
          <w:szCs w:val="24"/>
        </w:rPr>
        <w:t>- проработавшие в организации свыше 10 лет;</w:t>
      </w:r>
      <w:proofErr w:type="gramEnd"/>
    </w:p>
    <w:p w:rsidR="009319BF" w:rsidRPr="005D4ED9" w:rsidRDefault="009319BF" w:rsidP="005D4ED9">
      <w:pPr>
        <w:pStyle w:val="31"/>
        <w:rPr>
          <w:sz w:val="24"/>
          <w:szCs w:val="24"/>
        </w:rPr>
      </w:pPr>
      <w:r w:rsidRPr="005D4ED9">
        <w:rPr>
          <w:sz w:val="24"/>
          <w:szCs w:val="24"/>
        </w:rPr>
        <w:tab/>
        <w:t>- одинокие матери, воспитывающие ребенка в возрасте до 16 лет;</w:t>
      </w:r>
    </w:p>
    <w:p w:rsidR="009319BF" w:rsidRPr="005D4ED9" w:rsidRDefault="009319BF" w:rsidP="005D4ED9">
      <w:pPr>
        <w:pStyle w:val="31"/>
        <w:rPr>
          <w:sz w:val="24"/>
          <w:szCs w:val="24"/>
        </w:rPr>
      </w:pPr>
      <w:r w:rsidRPr="005D4ED9">
        <w:rPr>
          <w:sz w:val="24"/>
          <w:szCs w:val="24"/>
        </w:rPr>
        <w:tab/>
        <w:t>- одинокие отцы, воспитывающие ребенка в возрасте до 16 лет;</w:t>
      </w:r>
    </w:p>
    <w:p w:rsidR="009319BF" w:rsidRPr="005D4ED9" w:rsidRDefault="009319BF" w:rsidP="005D4ED9">
      <w:pPr>
        <w:pStyle w:val="31"/>
        <w:rPr>
          <w:sz w:val="24"/>
          <w:szCs w:val="24"/>
        </w:rPr>
      </w:pPr>
      <w:r w:rsidRPr="005D4ED9">
        <w:rPr>
          <w:sz w:val="24"/>
          <w:szCs w:val="24"/>
        </w:rPr>
        <w:tab/>
        <w:t>- родители, имеющие ребенка – инвалида в возрасте до 18 лет;</w:t>
      </w:r>
    </w:p>
    <w:p w:rsidR="009319BF" w:rsidRPr="005D4ED9" w:rsidRDefault="009319BF" w:rsidP="005D4ED9">
      <w:pPr>
        <w:pStyle w:val="31"/>
        <w:rPr>
          <w:sz w:val="24"/>
          <w:szCs w:val="24"/>
        </w:rPr>
      </w:pPr>
      <w:r w:rsidRPr="005D4ED9">
        <w:rPr>
          <w:sz w:val="24"/>
          <w:szCs w:val="24"/>
        </w:rPr>
        <w:tab/>
      </w:r>
      <w:proofErr w:type="gramStart"/>
      <w:r w:rsidRPr="005D4ED9">
        <w:rPr>
          <w:sz w:val="24"/>
          <w:szCs w:val="24"/>
        </w:rPr>
        <w:t>- награжденные государственными и (или) ведомственными наградами в связи с педагогической деятельностью;</w:t>
      </w:r>
      <w:proofErr w:type="gramEnd"/>
    </w:p>
    <w:p w:rsidR="009319BF" w:rsidRPr="005D4ED9" w:rsidRDefault="009319BF" w:rsidP="001217F5">
      <w:pPr>
        <w:pStyle w:val="31"/>
        <w:jc w:val="left"/>
        <w:rPr>
          <w:sz w:val="24"/>
          <w:szCs w:val="24"/>
        </w:rPr>
      </w:pPr>
      <w:r w:rsidRPr="005D4ED9">
        <w:rPr>
          <w:sz w:val="24"/>
          <w:szCs w:val="24"/>
        </w:rPr>
        <w:tab/>
        <w:t>- педагогические работники, приступившие к трудовой деятельности непосредс</w:t>
      </w:r>
      <w:r w:rsidRPr="005D4ED9">
        <w:rPr>
          <w:sz w:val="24"/>
          <w:szCs w:val="24"/>
        </w:rPr>
        <w:t>т</w:t>
      </w:r>
      <w:r w:rsidRPr="005D4ED9">
        <w:rPr>
          <w:sz w:val="24"/>
          <w:szCs w:val="24"/>
        </w:rPr>
        <w:t>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9319BF" w:rsidRPr="005D4ED9" w:rsidRDefault="009319BF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2.2.9. Обеспечить работнику, увольняемому в связи с ликвидацией организации, сокращением численности или штата работников организации, право</w:t>
      </w:r>
      <w:r w:rsidR="00B87A5A" w:rsidRPr="005D4ED9">
        <w:rPr>
          <w:sz w:val="24"/>
          <w:szCs w:val="24"/>
        </w:rPr>
        <w:t xml:space="preserve"> на время для поиска работы (5</w:t>
      </w:r>
      <w:r w:rsidRPr="005D4ED9">
        <w:rPr>
          <w:sz w:val="24"/>
          <w:szCs w:val="24"/>
        </w:rPr>
        <w:t xml:space="preserve"> часов в неделю) с сохранением среднего заработка.</w:t>
      </w:r>
    </w:p>
    <w:p w:rsidR="009319BF" w:rsidRPr="005D4ED9" w:rsidRDefault="009319BF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2.2.10. Расторжение трудового договора в соответствии с пунктами 2, 3 и 5 части 1 статьи 81 ТК РФ с работником – членом Профсоюза по инициативе работодателя может быть произведено только с учетом мнения выборного органа первичной профсоюзной о</w:t>
      </w:r>
      <w:r w:rsidRPr="005D4ED9">
        <w:rPr>
          <w:sz w:val="24"/>
          <w:szCs w:val="24"/>
        </w:rPr>
        <w:t>р</w:t>
      </w:r>
      <w:r w:rsidRPr="005D4ED9">
        <w:rPr>
          <w:sz w:val="24"/>
          <w:szCs w:val="24"/>
        </w:rPr>
        <w:t>ганизации.</w:t>
      </w:r>
    </w:p>
    <w:p w:rsidR="009319BF" w:rsidRPr="005D4ED9" w:rsidRDefault="009319BF" w:rsidP="005D4ED9">
      <w:pPr>
        <w:pStyle w:val="31"/>
        <w:tabs>
          <w:tab w:val="left" w:pos="1620"/>
        </w:tabs>
        <w:ind w:firstLine="708"/>
        <w:rPr>
          <w:sz w:val="24"/>
          <w:szCs w:val="24"/>
        </w:rPr>
      </w:pPr>
      <w:r w:rsidRPr="005D4ED9">
        <w:rPr>
          <w:sz w:val="24"/>
          <w:szCs w:val="24"/>
        </w:rPr>
        <w:lastRenderedPageBreak/>
        <w:t>2.2.11.</w:t>
      </w:r>
      <w:r w:rsidRPr="005D4ED9">
        <w:rPr>
          <w:sz w:val="24"/>
          <w:szCs w:val="24"/>
        </w:rPr>
        <w:tab/>
        <w:t xml:space="preserve">С учетом мнения выборного органа первичной профсоюзной организации определять формы профессионального </w:t>
      </w:r>
      <w:proofErr w:type="gramStart"/>
      <w:r w:rsidRPr="005D4ED9">
        <w:rPr>
          <w:sz w:val="24"/>
          <w:szCs w:val="24"/>
        </w:rPr>
        <w:t>обучения по программам</w:t>
      </w:r>
      <w:proofErr w:type="gramEnd"/>
      <w:r w:rsidRPr="005D4ED9">
        <w:rPr>
          <w:sz w:val="24"/>
          <w:szCs w:val="24"/>
        </w:rPr>
        <w:t xml:space="preserve"> профессиональной по</w:t>
      </w:r>
      <w:r w:rsidRPr="005D4ED9">
        <w:rPr>
          <w:sz w:val="24"/>
          <w:szCs w:val="24"/>
        </w:rPr>
        <w:t>д</w:t>
      </w:r>
      <w:r w:rsidRPr="005D4ED9">
        <w:rPr>
          <w:sz w:val="24"/>
          <w:szCs w:val="24"/>
        </w:rPr>
        <w:t>готовки, переподготовки, повышения квалификации или дополнительного професси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нального образования по программам повышения квалификации  и программам профе</w:t>
      </w:r>
      <w:r w:rsidRPr="005D4ED9">
        <w:rPr>
          <w:sz w:val="24"/>
          <w:szCs w:val="24"/>
        </w:rPr>
        <w:t>с</w:t>
      </w:r>
      <w:r w:rsidRPr="005D4ED9">
        <w:rPr>
          <w:sz w:val="24"/>
          <w:szCs w:val="24"/>
        </w:rPr>
        <w:t>сиональной переподготовки педагогических работников, перечень необходимых профе</w:t>
      </w:r>
      <w:r w:rsidRPr="005D4ED9">
        <w:rPr>
          <w:sz w:val="24"/>
          <w:szCs w:val="24"/>
        </w:rPr>
        <w:t>с</w:t>
      </w:r>
      <w:r w:rsidRPr="005D4ED9">
        <w:rPr>
          <w:sz w:val="24"/>
          <w:szCs w:val="24"/>
        </w:rPr>
        <w:t>сий и специальностей на каждый календарный год с учетом перспектив развития образ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вательной организации.</w:t>
      </w:r>
    </w:p>
    <w:p w:rsidR="009319BF" w:rsidRPr="005D4ED9" w:rsidRDefault="009319BF" w:rsidP="005D4ED9">
      <w:pPr>
        <w:pStyle w:val="31"/>
        <w:tabs>
          <w:tab w:val="left" w:pos="1620"/>
        </w:tabs>
        <w:ind w:firstLine="708"/>
        <w:rPr>
          <w:sz w:val="24"/>
          <w:szCs w:val="24"/>
        </w:rPr>
      </w:pPr>
      <w:r w:rsidRPr="005D4ED9">
        <w:rPr>
          <w:sz w:val="24"/>
          <w:szCs w:val="24"/>
        </w:rPr>
        <w:t>2.2.12. Направлять педагогических работников на дополнительное профессионал</w:t>
      </w:r>
      <w:r w:rsidRPr="005D4ED9">
        <w:rPr>
          <w:sz w:val="24"/>
          <w:szCs w:val="24"/>
        </w:rPr>
        <w:t>ь</w:t>
      </w:r>
      <w:r w:rsidRPr="005D4ED9">
        <w:rPr>
          <w:sz w:val="24"/>
          <w:szCs w:val="24"/>
        </w:rPr>
        <w:t>ное образование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9319BF" w:rsidRPr="005D4ED9" w:rsidRDefault="009319BF" w:rsidP="005D4ED9">
      <w:pPr>
        <w:pStyle w:val="31"/>
        <w:tabs>
          <w:tab w:val="left" w:pos="1620"/>
        </w:tabs>
        <w:ind w:firstLine="708"/>
        <w:rPr>
          <w:sz w:val="24"/>
          <w:szCs w:val="24"/>
        </w:rPr>
      </w:pPr>
      <w:r w:rsidRPr="005D4ED9">
        <w:rPr>
          <w:color w:val="000000"/>
          <w:sz w:val="24"/>
          <w:szCs w:val="24"/>
        </w:rPr>
        <w:t>2.2.13.</w:t>
      </w:r>
      <w:r w:rsidRPr="005D4ED9">
        <w:rPr>
          <w:sz w:val="24"/>
          <w:szCs w:val="24"/>
        </w:rPr>
        <w:tab/>
      </w:r>
      <w:proofErr w:type="gramStart"/>
      <w:r w:rsidRPr="005D4ED9">
        <w:rPr>
          <w:sz w:val="24"/>
          <w:szCs w:val="24"/>
        </w:rPr>
        <w:t>В случае направления работника для профессионального обучения или  дополнительного профессионального образования сохранять за ним место работы (дол</w:t>
      </w:r>
      <w:r w:rsidRPr="005D4ED9">
        <w:rPr>
          <w:sz w:val="24"/>
          <w:szCs w:val="24"/>
        </w:rPr>
        <w:t>ж</w:t>
      </w:r>
      <w:r w:rsidRPr="005D4ED9">
        <w:rPr>
          <w:sz w:val="24"/>
          <w:szCs w:val="24"/>
        </w:rPr>
        <w:t>ность), среднюю заработную плату по основному месту работы и, если работник напра</w:t>
      </w:r>
      <w:r w:rsidRPr="005D4ED9">
        <w:rPr>
          <w:sz w:val="24"/>
          <w:szCs w:val="24"/>
        </w:rPr>
        <w:t>в</w:t>
      </w:r>
      <w:r w:rsidRPr="005D4ED9">
        <w:rPr>
          <w:sz w:val="24"/>
          <w:szCs w:val="24"/>
        </w:rPr>
        <w:t>ляется для повышения квалификации в другую местность, оплачивать ему командирово</w:t>
      </w:r>
      <w:r w:rsidRPr="005D4ED9">
        <w:rPr>
          <w:sz w:val="24"/>
          <w:szCs w:val="24"/>
        </w:rPr>
        <w:t>ч</w:t>
      </w:r>
      <w:r w:rsidRPr="005D4ED9">
        <w:rPr>
          <w:sz w:val="24"/>
          <w:szCs w:val="24"/>
        </w:rPr>
        <w:t>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в соотве</w:t>
      </w:r>
      <w:r w:rsidRPr="005D4ED9">
        <w:rPr>
          <w:sz w:val="24"/>
          <w:szCs w:val="24"/>
        </w:rPr>
        <w:t>т</w:t>
      </w:r>
      <w:r w:rsidRPr="005D4ED9">
        <w:rPr>
          <w:sz w:val="24"/>
          <w:szCs w:val="24"/>
        </w:rPr>
        <w:t>ствии с</w:t>
      </w:r>
      <w:proofErr w:type="gramEnd"/>
      <w:r w:rsidRPr="005D4ED9">
        <w:rPr>
          <w:sz w:val="24"/>
          <w:szCs w:val="24"/>
        </w:rPr>
        <w:t xml:space="preserve"> документами, подтверждающими фактически произведенные расходы.</w:t>
      </w:r>
    </w:p>
    <w:p w:rsidR="00F40DAE" w:rsidRPr="005D4ED9" w:rsidRDefault="009319BF" w:rsidP="005D4ED9">
      <w:pPr>
        <w:shd w:val="clear" w:color="auto" w:fill="FFFFFF"/>
        <w:tabs>
          <w:tab w:val="left" w:pos="146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D9">
        <w:rPr>
          <w:rFonts w:ascii="Times New Roman" w:hAnsi="Times New Roman" w:cs="Times New Roman"/>
          <w:color w:val="000000"/>
          <w:sz w:val="24"/>
          <w:szCs w:val="24"/>
        </w:rPr>
        <w:t>2.2.14. При направлении работников в служебные командировк</w:t>
      </w:r>
      <w:r w:rsidR="00F40DAE" w:rsidRPr="005D4ED9">
        <w:rPr>
          <w:rFonts w:ascii="Times New Roman" w:hAnsi="Times New Roman" w:cs="Times New Roman"/>
          <w:color w:val="000000"/>
          <w:sz w:val="24"/>
          <w:szCs w:val="24"/>
        </w:rPr>
        <w:t>и норма суточных</w:t>
      </w:r>
      <w:r w:rsidRPr="005D4ED9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каждые сутки нахождения в командировке </w:t>
      </w:r>
      <w:r w:rsidR="00F40DAE" w:rsidRPr="005D4ED9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</w:t>
      </w:r>
      <w:r w:rsidR="00F40DAE" w:rsidRPr="005D4ED9">
        <w:rPr>
          <w:rFonts w:ascii="Times New Roman" w:hAnsi="Times New Roman" w:cs="Times New Roman"/>
          <w:sz w:val="24"/>
          <w:szCs w:val="24"/>
        </w:rPr>
        <w:t>с учетом мнения выборного органа первичной профсоюзной организации.</w:t>
      </w:r>
    </w:p>
    <w:p w:rsidR="009319BF" w:rsidRPr="005D4ED9" w:rsidRDefault="009319BF" w:rsidP="005D4ED9">
      <w:pPr>
        <w:pStyle w:val="31"/>
        <w:tabs>
          <w:tab w:val="left" w:pos="1620"/>
        </w:tabs>
        <w:ind w:firstLine="708"/>
        <w:rPr>
          <w:rFonts w:eastAsia="Arial Unicode MS"/>
          <w:color w:val="000000"/>
          <w:kern w:val="1"/>
          <w:sz w:val="24"/>
          <w:szCs w:val="24"/>
        </w:rPr>
      </w:pPr>
      <w:r w:rsidRPr="005D4ED9">
        <w:rPr>
          <w:rFonts w:eastAsia="Arial Unicode MS"/>
          <w:color w:val="000000"/>
          <w:sz w:val="24"/>
          <w:szCs w:val="24"/>
        </w:rPr>
        <w:t>2.2.15.</w:t>
      </w:r>
      <w:r w:rsidRPr="005D4ED9">
        <w:rPr>
          <w:sz w:val="24"/>
          <w:szCs w:val="24"/>
        </w:rPr>
        <w:tab/>
        <w:t>Предоставлять гарантии и компенсации работникам, совмещающим раб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 xml:space="preserve">ту с получением образования в порядке, предусмотренном главой 26 ТК РФ, в том числе </w:t>
      </w:r>
      <w:r w:rsidRPr="005D4ED9">
        <w:rPr>
          <w:rFonts w:eastAsia="Arial Unicode MS"/>
          <w:color w:val="000000"/>
          <w:kern w:val="1"/>
          <w:sz w:val="24"/>
          <w:szCs w:val="24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</w:p>
    <w:p w:rsidR="009319BF" w:rsidRPr="005D4ED9" w:rsidRDefault="009319BF" w:rsidP="005D4ED9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D4ED9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</w:rPr>
        <w:t>2.2.16. Содействовать</w:t>
      </w:r>
      <w:r w:rsidRPr="005D4ED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работнику, желающему пройти профессиональное  </w:t>
      </w:r>
      <w:proofErr w:type="gramStart"/>
      <w:r w:rsidRPr="005D4ED9">
        <w:rPr>
          <w:rFonts w:ascii="Times New Roman" w:eastAsia="Arial Unicode MS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5D4ED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 и программам профессиональной переподготовки педагогических работников и приобрести другую профессию.</w:t>
      </w:r>
    </w:p>
    <w:p w:rsidR="009319BF" w:rsidRPr="005D4ED9" w:rsidRDefault="009319BF" w:rsidP="005D4ED9">
      <w:pPr>
        <w:pStyle w:val="31"/>
        <w:tabs>
          <w:tab w:val="left" w:pos="709"/>
          <w:tab w:val="left" w:pos="1620"/>
        </w:tabs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2.2.17. Рассматривать все вопросы, связанные с изменением структуры образов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>тельной организации, ее реорганизацией с участием выборного органа первичной про</w:t>
      </w:r>
      <w:r w:rsidRPr="005D4ED9">
        <w:rPr>
          <w:sz w:val="24"/>
          <w:szCs w:val="24"/>
        </w:rPr>
        <w:t>ф</w:t>
      </w:r>
      <w:r w:rsidRPr="005D4ED9">
        <w:rPr>
          <w:sz w:val="24"/>
          <w:szCs w:val="24"/>
        </w:rPr>
        <w:t>союзной организации.</w:t>
      </w:r>
    </w:p>
    <w:p w:rsidR="009319BF" w:rsidRPr="005D4ED9" w:rsidRDefault="009319BF" w:rsidP="005D4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 xml:space="preserve">2.2.18. </w:t>
      </w:r>
      <w:proofErr w:type="gramStart"/>
      <w:r w:rsidRPr="005D4ED9">
        <w:rPr>
          <w:rFonts w:ascii="Times New Roman" w:hAnsi="Times New Roman" w:cs="Times New Roman"/>
          <w:sz w:val="24"/>
          <w:szCs w:val="24"/>
        </w:rPr>
        <w:t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</w:t>
      </w:r>
      <w:r w:rsidRPr="005D4ED9">
        <w:rPr>
          <w:rFonts w:ascii="Times New Roman" w:hAnsi="Times New Roman" w:cs="Times New Roman"/>
          <w:sz w:val="24"/>
          <w:szCs w:val="24"/>
        </w:rPr>
        <w:t>а</w:t>
      </w:r>
      <w:r w:rsidRPr="005D4ED9">
        <w:rPr>
          <w:rFonts w:ascii="Times New Roman" w:hAnsi="Times New Roman" w:cs="Times New Roman"/>
          <w:sz w:val="24"/>
          <w:szCs w:val="24"/>
        </w:rPr>
        <w:t>точной квалификации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</w:t>
      </w:r>
      <w:r w:rsidRPr="005D4ED9">
        <w:rPr>
          <w:rFonts w:ascii="Times New Roman" w:hAnsi="Times New Roman" w:cs="Times New Roman"/>
          <w:sz w:val="24"/>
          <w:szCs w:val="24"/>
        </w:rPr>
        <w:t>о</w:t>
      </w:r>
      <w:r w:rsidRPr="005D4ED9">
        <w:rPr>
          <w:rFonts w:ascii="Times New Roman" w:hAnsi="Times New Roman" w:cs="Times New Roman"/>
          <w:sz w:val="24"/>
          <w:szCs w:val="24"/>
        </w:rPr>
        <w:t>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</w:t>
      </w:r>
      <w:proofErr w:type="gramEnd"/>
      <w:r w:rsidRPr="005D4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ED9">
        <w:rPr>
          <w:rFonts w:ascii="Times New Roman" w:hAnsi="Times New Roman" w:cs="Times New Roman"/>
          <w:sz w:val="24"/>
          <w:szCs w:val="24"/>
        </w:rPr>
        <w:t>3 статьи 81 ТК РФ).</w:t>
      </w:r>
      <w:proofErr w:type="gramEnd"/>
    </w:p>
    <w:p w:rsidR="009319BF" w:rsidRDefault="009319BF" w:rsidP="005D4ED9">
      <w:pPr>
        <w:pStyle w:val="31"/>
        <w:ind w:firstLine="708"/>
        <w:rPr>
          <w:sz w:val="24"/>
          <w:szCs w:val="24"/>
        </w:rPr>
      </w:pPr>
      <w:r w:rsidRPr="005D4ED9">
        <w:rPr>
          <w:sz w:val="24"/>
          <w:szCs w:val="24"/>
        </w:rPr>
        <w:t>2.3.</w:t>
      </w:r>
      <w:r w:rsidRPr="005D4ED9">
        <w:rPr>
          <w:sz w:val="24"/>
          <w:szCs w:val="24"/>
        </w:rPr>
        <w:tab/>
        <w:t>Выборный орган первичной профсоюзной организации обязуется осущест</w:t>
      </w:r>
      <w:r w:rsidRPr="005D4ED9">
        <w:rPr>
          <w:sz w:val="24"/>
          <w:szCs w:val="24"/>
        </w:rPr>
        <w:t>в</w:t>
      </w:r>
      <w:r w:rsidRPr="005D4ED9">
        <w:rPr>
          <w:sz w:val="24"/>
          <w:szCs w:val="24"/>
        </w:rPr>
        <w:t xml:space="preserve">лять </w:t>
      </w:r>
      <w:proofErr w:type="gramStart"/>
      <w:r w:rsidRPr="005D4ED9">
        <w:rPr>
          <w:sz w:val="24"/>
          <w:szCs w:val="24"/>
        </w:rPr>
        <w:t>контроль за</w:t>
      </w:r>
      <w:proofErr w:type="gramEnd"/>
      <w:r w:rsidRPr="005D4ED9">
        <w:rPr>
          <w:sz w:val="24"/>
          <w:szCs w:val="24"/>
        </w:rPr>
        <w:t xml:space="preserve"> соблюдением работодателем трудового законодательства и иными но</w:t>
      </w:r>
      <w:r w:rsidRPr="005D4ED9">
        <w:rPr>
          <w:sz w:val="24"/>
          <w:szCs w:val="24"/>
        </w:rPr>
        <w:t>р</w:t>
      </w:r>
      <w:r w:rsidRPr="005D4ED9">
        <w:rPr>
          <w:sz w:val="24"/>
          <w:szCs w:val="24"/>
        </w:rPr>
        <w:t>мативными правовыми актами, содержащими нормы трудового права, соглашениями, л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кальными нормативными актами, настоящим  коллективным договором при заключении, изменении и расторжении трудовых договоров с работниками.</w:t>
      </w:r>
    </w:p>
    <w:p w:rsidR="009319BF" w:rsidRPr="005D4ED9" w:rsidRDefault="009319BF" w:rsidP="00246932">
      <w:pPr>
        <w:pStyle w:val="31"/>
        <w:rPr>
          <w:sz w:val="24"/>
          <w:szCs w:val="24"/>
        </w:rPr>
      </w:pPr>
    </w:p>
    <w:p w:rsidR="009319BF" w:rsidRPr="005D4ED9" w:rsidRDefault="009319BF" w:rsidP="005D4ED9">
      <w:pPr>
        <w:pStyle w:val="31"/>
        <w:jc w:val="center"/>
        <w:outlineLvl w:val="0"/>
        <w:rPr>
          <w:b/>
          <w:bCs/>
          <w:caps/>
          <w:sz w:val="24"/>
          <w:szCs w:val="24"/>
        </w:rPr>
      </w:pPr>
      <w:r w:rsidRPr="005D4ED9">
        <w:rPr>
          <w:b/>
          <w:bCs/>
          <w:caps/>
          <w:sz w:val="24"/>
          <w:szCs w:val="24"/>
          <w:lang w:val="en-US"/>
        </w:rPr>
        <w:t>III</w:t>
      </w:r>
      <w:r w:rsidRPr="005D4ED9">
        <w:rPr>
          <w:b/>
          <w:bCs/>
          <w:caps/>
          <w:sz w:val="24"/>
          <w:szCs w:val="24"/>
        </w:rPr>
        <w:t>. рабочее время и время отдыха</w:t>
      </w:r>
    </w:p>
    <w:p w:rsidR="009319BF" w:rsidRPr="005D4ED9" w:rsidRDefault="009319BF" w:rsidP="005D4ED9">
      <w:pPr>
        <w:pStyle w:val="31"/>
        <w:ind w:left="705"/>
        <w:rPr>
          <w:b/>
          <w:bCs/>
          <w:sz w:val="24"/>
          <w:szCs w:val="24"/>
        </w:rPr>
      </w:pP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</w:t>
      </w:r>
      <w:r w:rsidRPr="005D4ED9">
        <w:rPr>
          <w:sz w:val="24"/>
          <w:szCs w:val="24"/>
        </w:rPr>
        <w:tab/>
        <w:t>Стороны пришли к соглашению о том, что: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3.1.</w:t>
      </w:r>
      <w:r w:rsidRPr="005D4ED9">
        <w:rPr>
          <w:sz w:val="24"/>
          <w:szCs w:val="24"/>
        </w:rPr>
        <w:tab/>
      </w:r>
      <w:proofErr w:type="gramStart"/>
      <w:r w:rsidRPr="005D4ED9">
        <w:rPr>
          <w:sz w:val="24"/>
          <w:szCs w:val="24"/>
        </w:rPr>
        <w:t>В соответствии с требованиями трудового законодательства и иных норм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>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</w:t>
      </w:r>
      <w:r w:rsidRPr="005D4ED9">
        <w:rPr>
          <w:sz w:val="24"/>
          <w:szCs w:val="24"/>
        </w:rPr>
        <w:t>я</w:t>
      </w:r>
      <w:r w:rsidRPr="005D4ED9">
        <w:rPr>
          <w:sz w:val="24"/>
          <w:szCs w:val="24"/>
        </w:rPr>
        <w:lastRenderedPageBreak/>
        <w:t>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годовым календарным учебным графиком, графиками работы (графиками сменности), с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гласованными с выборным органом первичной профсоюзной организации</w:t>
      </w:r>
      <w:r w:rsidR="00F833FF" w:rsidRPr="005D4ED9">
        <w:rPr>
          <w:sz w:val="24"/>
          <w:szCs w:val="24"/>
        </w:rPr>
        <w:t xml:space="preserve"> (статья 91</w:t>
      </w:r>
      <w:proofErr w:type="gramEnd"/>
      <w:r w:rsidR="00F833FF" w:rsidRPr="005D4ED9">
        <w:rPr>
          <w:sz w:val="24"/>
          <w:szCs w:val="24"/>
        </w:rPr>
        <w:t xml:space="preserve"> </w:t>
      </w:r>
      <w:proofErr w:type="gramStart"/>
      <w:r w:rsidR="00F833FF" w:rsidRPr="005D4ED9">
        <w:rPr>
          <w:sz w:val="24"/>
          <w:szCs w:val="24"/>
        </w:rPr>
        <w:t>ТК РФ)</w:t>
      </w:r>
      <w:r w:rsidRPr="005D4ED9">
        <w:rPr>
          <w:sz w:val="24"/>
          <w:szCs w:val="24"/>
        </w:rPr>
        <w:t xml:space="preserve">. </w:t>
      </w:r>
      <w:proofErr w:type="gramEnd"/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3.2.</w:t>
      </w:r>
      <w:r w:rsidRPr="005D4ED9">
        <w:rPr>
          <w:sz w:val="24"/>
          <w:szCs w:val="24"/>
        </w:rPr>
        <w:tab/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</w:t>
      </w:r>
      <w:r w:rsidRPr="005D4ED9">
        <w:rPr>
          <w:sz w:val="24"/>
          <w:szCs w:val="24"/>
        </w:rPr>
        <w:t>и</w:t>
      </w:r>
      <w:r w:rsidRPr="005D4ED9">
        <w:rPr>
          <w:sz w:val="24"/>
          <w:szCs w:val="24"/>
        </w:rPr>
        <w:t>вается нормальная продолжительность рабочего времени, которая не может превышать 40 часов в неделю.</w:t>
      </w:r>
    </w:p>
    <w:p w:rsidR="009319BF" w:rsidRPr="005D4ED9" w:rsidRDefault="009319BF" w:rsidP="005D4ED9">
      <w:pPr>
        <w:pStyle w:val="31"/>
        <w:ind w:firstLine="705"/>
        <w:rPr>
          <w:rFonts w:eastAsia="Arial CYR" w:cs="Arial CYR"/>
          <w:color w:val="000000"/>
          <w:sz w:val="24"/>
          <w:szCs w:val="24"/>
        </w:rPr>
      </w:pPr>
      <w:r w:rsidRPr="005D4ED9">
        <w:rPr>
          <w:rFonts w:eastAsia="Arial CYR" w:cs="Arial CYR"/>
          <w:color w:val="000000"/>
          <w:sz w:val="24"/>
          <w:szCs w:val="24"/>
        </w:rPr>
        <w:t>3.3. Для работников и руководителей организации, расположенной в сельской м</w:t>
      </w:r>
      <w:r w:rsidRPr="005D4ED9">
        <w:rPr>
          <w:rFonts w:eastAsia="Arial CYR" w:cs="Arial CYR"/>
          <w:color w:val="000000"/>
          <w:sz w:val="24"/>
          <w:szCs w:val="24"/>
        </w:rPr>
        <w:t>е</w:t>
      </w:r>
      <w:r w:rsidRPr="005D4ED9">
        <w:rPr>
          <w:rFonts w:eastAsia="Arial CYR" w:cs="Arial CYR"/>
          <w:color w:val="000000"/>
          <w:sz w:val="24"/>
          <w:szCs w:val="24"/>
        </w:rPr>
        <w:t>стности, женщин — устанавливается  36-часовая рабочая неделя, если меньшая продо</w:t>
      </w:r>
      <w:r w:rsidRPr="005D4ED9">
        <w:rPr>
          <w:rFonts w:eastAsia="Arial CYR" w:cs="Arial CYR"/>
          <w:color w:val="000000"/>
          <w:sz w:val="24"/>
          <w:szCs w:val="24"/>
        </w:rPr>
        <w:t>л</w:t>
      </w:r>
      <w:r w:rsidRPr="005D4ED9">
        <w:rPr>
          <w:rFonts w:eastAsia="Arial CYR" w:cs="Arial CYR"/>
          <w:color w:val="000000"/>
          <w:sz w:val="24"/>
          <w:szCs w:val="24"/>
        </w:rPr>
        <w:t>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</w:t>
      </w:r>
      <w:r w:rsidRPr="005D4ED9">
        <w:rPr>
          <w:rFonts w:eastAsia="Arial CYR" w:cs="Arial CYR"/>
          <w:color w:val="000000"/>
          <w:sz w:val="24"/>
          <w:szCs w:val="24"/>
        </w:rPr>
        <w:t>ь</w:t>
      </w:r>
      <w:r w:rsidRPr="005D4ED9">
        <w:rPr>
          <w:rFonts w:eastAsia="Arial CYR" w:cs="Arial CYR"/>
          <w:color w:val="000000"/>
          <w:sz w:val="24"/>
          <w:szCs w:val="24"/>
        </w:rPr>
        <w:t>ной работы (40 часов)</w:t>
      </w:r>
      <w:r w:rsidR="005E4981" w:rsidRPr="005D4ED9">
        <w:rPr>
          <w:rFonts w:eastAsia="Arial CYR" w:cs="Arial CYR"/>
          <w:color w:val="000000"/>
          <w:sz w:val="24"/>
          <w:szCs w:val="24"/>
        </w:rPr>
        <w:t xml:space="preserve"> </w:t>
      </w:r>
      <w:r w:rsidR="005E4981" w:rsidRPr="005D4ED9">
        <w:rPr>
          <w:sz w:val="24"/>
          <w:szCs w:val="24"/>
        </w:rPr>
        <w:t xml:space="preserve"> (Постановление Верховного Совета РСФСР от 01.11.1990 г. № 298/3-1 «О неотложных мерах по улучшению положения  женщин, семьи, охраны мат</w:t>
      </w:r>
      <w:r w:rsidR="005E4981" w:rsidRPr="005D4ED9">
        <w:rPr>
          <w:sz w:val="24"/>
          <w:szCs w:val="24"/>
        </w:rPr>
        <w:t>е</w:t>
      </w:r>
      <w:r w:rsidR="005E4981" w:rsidRPr="005D4ED9">
        <w:rPr>
          <w:sz w:val="24"/>
          <w:szCs w:val="24"/>
        </w:rPr>
        <w:t>ринства и детства на селе»).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3.4.</w:t>
      </w:r>
      <w:r w:rsidRPr="005D4ED9">
        <w:rPr>
          <w:sz w:val="24"/>
          <w:szCs w:val="24"/>
        </w:rPr>
        <w:tab/>
        <w:t>Для педагогических работников образовательной организации устанавлив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>ется сокращенная продолжительность рабочего времени – не более 36 часов в н</w:t>
      </w:r>
      <w:r w:rsidR="00E15D98" w:rsidRPr="005D4ED9">
        <w:rPr>
          <w:sz w:val="24"/>
          <w:szCs w:val="24"/>
        </w:rPr>
        <w:t>еделю (статья 92 ТК РФ).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proofErr w:type="gramStart"/>
      <w:r w:rsidRPr="005D4ED9">
        <w:rPr>
          <w:sz w:val="24"/>
          <w:szCs w:val="24"/>
        </w:rPr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8" w:history="1">
        <w:r w:rsidRPr="005D4ED9">
          <w:rPr>
            <w:sz w:val="24"/>
            <w:szCs w:val="24"/>
          </w:rPr>
          <w:t>продолжительность</w:t>
        </w:r>
      </w:hyperlink>
      <w:r w:rsidRPr="005D4ED9">
        <w:rPr>
          <w:sz w:val="24"/>
          <w:szCs w:val="24"/>
        </w:rPr>
        <w:t xml:space="preserve"> рабочего времени (нормы часов пед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>гогической работы за ставку заработной платы), порядок определения учебной нагрузки, оговариваемой в трудовом договоре, и основания ее изменения, случаи установления верхнего предела учебной нагрузки педагогических работников определяются уполном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ченным Правительством Российской Федерации федеральным органом исполнительной власти, осуществляющим правовое регулирование в сфере образования.</w:t>
      </w:r>
      <w:proofErr w:type="gramEnd"/>
    </w:p>
    <w:p w:rsidR="009319BF" w:rsidRPr="005D4ED9" w:rsidRDefault="009319BF" w:rsidP="005D4ED9">
      <w:pPr>
        <w:pStyle w:val="31"/>
        <w:ind w:firstLine="705"/>
        <w:rPr>
          <w:rFonts w:eastAsia="MS Mincho"/>
          <w:sz w:val="24"/>
          <w:szCs w:val="24"/>
        </w:rPr>
      </w:pPr>
      <w:r w:rsidRPr="005D4ED9">
        <w:rPr>
          <w:sz w:val="24"/>
          <w:szCs w:val="24"/>
        </w:rPr>
        <w:t xml:space="preserve">3.5. В образовательной организации </w:t>
      </w:r>
      <w:r w:rsidRPr="005D4ED9">
        <w:rPr>
          <w:rFonts w:eastAsia="MS Mincho"/>
          <w:sz w:val="24"/>
          <w:szCs w:val="24"/>
        </w:rPr>
        <w:t>учебная нагрузка на новый учебный год уст</w:t>
      </w:r>
      <w:r w:rsidRPr="005D4ED9">
        <w:rPr>
          <w:rFonts w:eastAsia="MS Mincho"/>
          <w:sz w:val="24"/>
          <w:szCs w:val="24"/>
        </w:rPr>
        <w:t>а</w:t>
      </w:r>
      <w:r w:rsidRPr="005D4ED9">
        <w:rPr>
          <w:rFonts w:eastAsia="MS Mincho"/>
          <w:sz w:val="24"/>
          <w:szCs w:val="24"/>
        </w:rPr>
        <w:t>навливается руководителем образовательной организации по  согласованию с выборным органом первичной профсоюзной организации.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 xml:space="preserve">Руководитель должен ознакомить педагогических работников </w:t>
      </w:r>
      <w:proofErr w:type="gramStart"/>
      <w:r w:rsidRPr="005D4ED9">
        <w:rPr>
          <w:sz w:val="24"/>
          <w:szCs w:val="24"/>
        </w:rPr>
        <w:t>под роспись с пре</w:t>
      </w:r>
      <w:r w:rsidRPr="005D4ED9">
        <w:rPr>
          <w:sz w:val="24"/>
          <w:szCs w:val="24"/>
        </w:rPr>
        <w:t>д</w:t>
      </w:r>
      <w:r w:rsidRPr="005D4ED9">
        <w:rPr>
          <w:sz w:val="24"/>
          <w:szCs w:val="24"/>
        </w:rPr>
        <w:t>полагаемой учебной нагрузкой на новый учебный год в письменном виде до начала</w:t>
      </w:r>
      <w:proofErr w:type="gramEnd"/>
      <w:r w:rsidRPr="005D4ED9">
        <w:rPr>
          <w:sz w:val="24"/>
          <w:szCs w:val="24"/>
        </w:rPr>
        <w:t xml:space="preserve"> еж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 xml:space="preserve">годного оплачиваемого отпуска. </w:t>
      </w:r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5D4ED9">
        <w:rPr>
          <w:rFonts w:ascii="Times New Roman" w:hAnsi="Times New Roman" w:cs="Times New Roman"/>
          <w:sz w:val="24"/>
          <w:szCs w:val="24"/>
        </w:rPr>
        <w:t>Учебная нагрузка на новый учебный год работникам, ведущим преподавател</w:t>
      </w:r>
      <w:r w:rsidRPr="005D4ED9">
        <w:rPr>
          <w:rFonts w:ascii="Times New Roman" w:hAnsi="Times New Roman" w:cs="Times New Roman"/>
          <w:sz w:val="24"/>
          <w:szCs w:val="24"/>
        </w:rPr>
        <w:t>ь</w:t>
      </w:r>
      <w:r w:rsidRPr="005D4ED9">
        <w:rPr>
          <w:rFonts w:ascii="Times New Roman" w:hAnsi="Times New Roman" w:cs="Times New Roman"/>
          <w:sz w:val="24"/>
          <w:szCs w:val="24"/>
        </w:rPr>
        <w:t>скую работу помимо основной работы (руководителям  образовательных организаций, их заместителям, другим руководящим работникам) устанавливается работодателем по с</w:t>
      </w:r>
      <w:r w:rsidRPr="005D4ED9">
        <w:rPr>
          <w:rFonts w:ascii="Times New Roman" w:hAnsi="Times New Roman" w:cs="Times New Roman"/>
          <w:sz w:val="24"/>
          <w:szCs w:val="24"/>
        </w:rPr>
        <w:t>о</w:t>
      </w:r>
      <w:r w:rsidRPr="005D4ED9">
        <w:rPr>
          <w:rFonts w:ascii="Times New Roman" w:hAnsi="Times New Roman" w:cs="Times New Roman"/>
          <w:sz w:val="24"/>
          <w:szCs w:val="24"/>
        </w:rPr>
        <w:t>гласованию с выборным органом первичной профсоюзной организации, при условии, е</w:t>
      </w:r>
      <w:r w:rsidRPr="005D4ED9">
        <w:rPr>
          <w:rFonts w:ascii="Times New Roman" w:hAnsi="Times New Roman" w:cs="Times New Roman"/>
          <w:sz w:val="24"/>
          <w:szCs w:val="24"/>
        </w:rPr>
        <w:t>с</w:t>
      </w:r>
      <w:r w:rsidRPr="005D4ED9">
        <w:rPr>
          <w:rFonts w:ascii="Times New Roman" w:hAnsi="Times New Roman" w:cs="Times New Roman"/>
          <w:sz w:val="24"/>
          <w:szCs w:val="24"/>
        </w:rPr>
        <w:t>ли учителя, для которых данное учреждение является местом основной работы, обеспеч</w:t>
      </w:r>
      <w:r w:rsidRPr="005D4ED9">
        <w:rPr>
          <w:rFonts w:ascii="Times New Roman" w:hAnsi="Times New Roman" w:cs="Times New Roman"/>
          <w:sz w:val="24"/>
          <w:szCs w:val="24"/>
        </w:rPr>
        <w:t>е</w:t>
      </w:r>
      <w:r w:rsidRPr="005D4ED9">
        <w:rPr>
          <w:rFonts w:ascii="Times New Roman" w:hAnsi="Times New Roman" w:cs="Times New Roman"/>
          <w:sz w:val="24"/>
          <w:szCs w:val="24"/>
        </w:rPr>
        <w:t>ны преподавательской работой по своей специальности в объеме, не менее чем на ставку заработной платы.</w:t>
      </w:r>
      <w:proofErr w:type="gramEnd"/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5D4ED9">
        <w:rPr>
          <w:rFonts w:ascii="Times New Roman" w:hAnsi="Times New Roman" w:cs="Times New Roman"/>
          <w:sz w:val="24"/>
          <w:szCs w:val="24"/>
        </w:rPr>
        <w:t>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</w:t>
      </w:r>
      <w:r w:rsidRPr="005D4ED9">
        <w:rPr>
          <w:rFonts w:ascii="Times New Roman" w:hAnsi="Times New Roman" w:cs="Times New Roman"/>
          <w:sz w:val="24"/>
          <w:szCs w:val="24"/>
        </w:rPr>
        <w:t>и</w:t>
      </w:r>
      <w:r w:rsidRPr="005D4ED9">
        <w:rPr>
          <w:rFonts w:ascii="Times New Roman" w:hAnsi="Times New Roman" w:cs="Times New Roman"/>
          <w:sz w:val="24"/>
          <w:szCs w:val="24"/>
        </w:rPr>
        <w:t>ческих условий труда (уменьшения количества часов по учебным планам и образовател</w:t>
      </w:r>
      <w:r w:rsidRPr="005D4ED9">
        <w:rPr>
          <w:rFonts w:ascii="Times New Roman" w:hAnsi="Times New Roman" w:cs="Times New Roman"/>
          <w:sz w:val="24"/>
          <w:szCs w:val="24"/>
        </w:rPr>
        <w:t>ь</w:t>
      </w:r>
      <w:r w:rsidRPr="005D4ED9">
        <w:rPr>
          <w:rFonts w:ascii="Times New Roman" w:hAnsi="Times New Roman" w:cs="Times New Roman"/>
          <w:sz w:val="24"/>
          <w:szCs w:val="24"/>
        </w:rPr>
        <w:t>ным программам, сокращения количества классов (групп продленного дня)), определе</w:t>
      </w:r>
      <w:r w:rsidRPr="005D4ED9">
        <w:rPr>
          <w:rFonts w:ascii="Times New Roman" w:hAnsi="Times New Roman" w:cs="Times New Roman"/>
          <w:sz w:val="24"/>
          <w:szCs w:val="24"/>
        </w:rPr>
        <w:t>н</w:t>
      </w:r>
      <w:r w:rsidRPr="005D4ED9">
        <w:rPr>
          <w:rFonts w:ascii="Times New Roman" w:hAnsi="Times New Roman" w:cs="Times New Roman"/>
          <w:sz w:val="24"/>
          <w:szCs w:val="24"/>
        </w:rPr>
        <w:t>ные сторонами условия трудового договора не могут быть сохранены.</w:t>
      </w:r>
      <w:proofErr w:type="gramEnd"/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3.8.</w:t>
      </w:r>
      <w:r w:rsidRPr="005D4ED9">
        <w:rPr>
          <w:rFonts w:ascii="Times New Roman" w:eastAsia="MS Mincho" w:hAnsi="Times New Roman" w:cs="Times New Roman"/>
          <w:sz w:val="24"/>
          <w:szCs w:val="24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</w:t>
      </w:r>
      <w:r w:rsidRPr="005D4ED9">
        <w:rPr>
          <w:rFonts w:ascii="Times New Roman" w:eastAsia="MS Mincho" w:hAnsi="Times New Roman" w:cs="Times New Roman"/>
          <w:sz w:val="24"/>
          <w:szCs w:val="24"/>
        </w:rPr>
        <w:t>б</w:t>
      </w:r>
      <w:r w:rsidRPr="005D4ED9">
        <w:rPr>
          <w:rFonts w:ascii="Times New Roman" w:eastAsia="MS Mincho" w:hAnsi="Times New Roman" w:cs="Times New Roman"/>
          <w:sz w:val="24"/>
          <w:szCs w:val="24"/>
        </w:rPr>
        <w:t xml:space="preserve">ный год, за исключением случая, указанного в  п. 3.7. настоящего раздела.  </w:t>
      </w:r>
    </w:p>
    <w:p w:rsidR="009319BF" w:rsidRPr="005D4ED9" w:rsidRDefault="009319BF" w:rsidP="005D4ED9">
      <w:pPr>
        <w:pStyle w:val="2"/>
        <w:spacing w:after="0" w:line="240" w:lineRule="auto"/>
        <w:ind w:left="0" w:firstLine="539"/>
        <w:jc w:val="both"/>
        <w:rPr>
          <w:rFonts w:eastAsia="MS Mincho"/>
        </w:rPr>
      </w:pPr>
      <w:r w:rsidRPr="005D4ED9">
        <w:rPr>
          <w:rFonts w:eastAsia="MS Mincho"/>
        </w:rPr>
        <w:lastRenderedPageBreak/>
        <w:t>Объем учебной нагрузки учителей больше или меньше нормы часов за ставку зар</w:t>
      </w:r>
      <w:r w:rsidRPr="005D4ED9">
        <w:rPr>
          <w:rFonts w:eastAsia="MS Mincho"/>
        </w:rPr>
        <w:t>а</w:t>
      </w:r>
      <w:r w:rsidRPr="005D4ED9">
        <w:rPr>
          <w:rFonts w:eastAsia="MS Mincho"/>
        </w:rPr>
        <w:t>ботной платы устанавливается только с их письменного согласия.</w:t>
      </w:r>
    </w:p>
    <w:p w:rsidR="009319BF" w:rsidRPr="005D4ED9" w:rsidRDefault="009319BF" w:rsidP="005D4ED9">
      <w:pPr>
        <w:pStyle w:val="2"/>
        <w:spacing w:after="0" w:line="240" w:lineRule="auto"/>
        <w:ind w:left="0" w:firstLine="539"/>
        <w:jc w:val="both"/>
      </w:pPr>
      <w:r w:rsidRPr="005D4ED9">
        <w:t>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</w:t>
      </w:r>
      <w:r w:rsidRPr="005D4ED9">
        <w:t>д</w:t>
      </w:r>
      <w:r w:rsidRPr="005D4ED9">
        <w:t>ной отпуск.</w:t>
      </w:r>
    </w:p>
    <w:p w:rsidR="009319BF" w:rsidRPr="005D4ED9" w:rsidRDefault="009319BF" w:rsidP="005D4ED9">
      <w:pPr>
        <w:pStyle w:val="2"/>
        <w:spacing w:after="0" w:line="240" w:lineRule="auto"/>
        <w:ind w:left="0" w:firstLine="540"/>
        <w:jc w:val="both"/>
      </w:pPr>
      <w:r w:rsidRPr="005D4ED9">
        <w:rPr>
          <w:rFonts w:eastAsia="MS Mincho"/>
        </w:rPr>
        <w:t xml:space="preserve"> </w:t>
      </w:r>
      <w:r w:rsidRPr="005D4ED9">
        <w:rPr>
          <w:iCs/>
        </w:rPr>
        <w:t xml:space="preserve">3.9. </w:t>
      </w:r>
      <w:proofErr w:type="gramStart"/>
      <w:r w:rsidRPr="005D4ED9"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</w:t>
      </w:r>
      <w:r w:rsidRPr="005D4ED9">
        <w:t>т</w:t>
      </w:r>
      <w:r w:rsidRPr="005D4ED9">
        <w:t>пуске, устанавливается при распределении ее на очередной учебный год на общих осн</w:t>
      </w:r>
      <w:r w:rsidRPr="005D4ED9">
        <w:t>о</w:t>
      </w:r>
      <w:r w:rsidRPr="005D4ED9">
        <w:t>ваниях, а затем передается для выполнения другим учителям на период нахождения ук</w:t>
      </w:r>
      <w:r w:rsidRPr="005D4ED9">
        <w:t>а</w:t>
      </w:r>
      <w:r w:rsidRPr="005D4ED9">
        <w:t>занных работников в соответствующих отпусках.</w:t>
      </w:r>
      <w:proofErr w:type="gramEnd"/>
    </w:p>
    <w:p w:rsidR="009319BF" w:rsidRPr="005D4ED9" w:rsidRDefault="009319BF" w:rsidP="005D4ED9">
      <w:pPr>
        <w:pStyle w:val="2"/>
        <w:spacing w:after="0" w:line="240" w:lineRule="auto"/>
        <w:ind w:left="0" w:firstLine="540"/>
        <w:jc w:val="both"/>
      </w:pPr>
      <w:r w:rsidRPr="005D4ED9">
        <w:rPr>
          <w:iCs/>
        </w:rPr>
        <w:t xml:space="preserve">3.10. </w:t>
      </w:r>
      <w:r w:rsidRPr="005D4ED9">
        <w:t>В дни работы к дежурству по образовательной организации педагогические р</w:t>
      </w:r>
      <w:r w:rsidRPr="005D4ED9">
        <w:t>а</w:t>
      </w:r>
      <w:r w:rsidRPr="005D4ED9">
        <w:t>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9319BF" w:rsidRPr="005D4ED9" w:rsidRDefault="009319BF" w:rsidP="005D4ED9">
      <w:pPr>
        <w:pStyle w:val="2"/>
        <w:spacing w:after="0" w:line="240" w:lineRule="auto"/>
        <w:ind w:left="0" w:firstLine="540"/>
        <w:jc w:val="both"/>
      </w:pPr>
      <w:r w:rsidRPr="005D4ED9">
        <w:t xml:space="preserve">3.11. </w:t>
      </w:r>
      <w:proofErr w:type="gramStart"/>
      <w:r w:rsidRPr="005D4ED9">
        <w:t>Привлечение педагогических работников в каникулярный период, не совп</w:t>
      </w:r>
      <w:r w:rsidRPr="005D4ED9">
        <w:t>а</w:t>
      </w:r>
      <w:r w:rsidRPr="005D4ED9">
        <w:t>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</w:t>
      </w:r>
      <w:r w:rsidRPr="005D4ED9">
        <w:t>о</w:t>
      </w:r>
      <w:r w:rsidRPr="005D4ED9">
        <w:t>гласия работников.</w:t>
      </w:r>
      <w:proofErr w:type="gramEnd"/>
      <w:r w:rsidRPr="005D4ED9">
        <w:t xml:space="preserve"> Режим рабочего времени указанных работников устанавливается с учетом выполняемой работы</w:t>
      </w:r>
      <w:r w:rsidRPr="005D4ED9">
        <w:rPr>
          <w:color w:val="0070C0"/>
        </w:rPr>
        <w:t>.</w:t>
      </w:r>
      <w:r w:rsidRPr="005D4ED9">
        <w:t xml:space="preserve"> 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3.12. Продолжительность рабочей недели (шестидневная или пятидневная) непр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 xml:space="preserve">рывная рабочая неделя с (соответственно с одним или двумя) выходными днями в неделю устанавливается для работников правилами </w:t>
      </w:r>
      <w:proofErr w:type="gramStart"/>
      <w:r w:rsidRPr="005D4ED9">
        <w:rPr>
          <w:sz w:val="24"/>
          <w:szCs w:val="24"/>
        </w:rPr>
        <w:t>внутреннего</w:t>
      </w:r>
      <w:proofErr w:type="gramEnd"/>
      <w:r w:rsidRPr="005D4ED9">
        <w:rPr>
          <w:sz w:val="24"/>
          <w:szCs w:val="24"/>
        </w:rPr>
        <w:t xml:space="preserve"> трудового распорядки и труд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выми договорами.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Общим выходным днем является воскресенье.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3.13.</w:t>
      </w:r>
      <w:r w:rsidRPr="005D4ED9">
        <w:rPr>
          <w:sz w:val="24"/>
          <w:szCs w:val="24"/>
        </w:rPr>
        <w:tab/>
        <w:t>Составление расписания учебных занятий осуществляется с учетом раци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 xml:space="preserve">нального использования рабочего времени учителя, не допускающего перерывов между занятиями более двух часов подряд. 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При составлении расписаний учебных занятий при наличии возможности учителям предусматривается один свободный день в неделю для методической работы.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Рабочее время учителей в период учебных занятий определяется расписанием зан</w:t>
      </w:r>
      <w:r w:rsidRPr="005D4ED9">
        <w:rPr>
          <w:sz w:val="24"/>
          <w:szCs w:val="24"/>
        </w:rPr>
        <w:t>я</w:t>
      </w:r>
      <w:r w:rsidRPr="005D4ED9">
        <w:rPr>
          <w:sz w:val="24"/>
          <w:szCs w:val="24"/>
        </w:rPr>
        <w:t>тий и выполнением всего круга обязанностей, которые возлагаются на учителя в соотве</w:t>
      </w:r>
      <w:r w:rsidRPr="005D4ED9">
        <w:rPr>
          <w:sz w:val="24"/>
          <w:szCs w:val="24"/>
        </w:rPr>
        <w:t>т</w:t>
      </w:r>
      <w:r w:rsidRPr="005D4ED9">
        <w:rPr>
          <w:sz w:val="24"/>
          <w:szCs w:val="24"/>
        </w:rPr>
        <w:t>ствии с правилами внутреннего трудового распорядка, трудовыми договорами, должнос</w:t>
      </w:r>
      <w:r w:rsidRPr="005D4ED9">
        <w:rPr>
          <w:sz w:val="24"/>
          <w:szCs w:val="24"/>
        </w:rPr>
        <w:t>т</w:t>
      </w:r>
      <w:r w:rsidRPr="005D4ED9">
        <w:rPr>
          <w:sz w:val="24"/>
          <w:szCs w:val="24"/>
        </w:rPr>
        <w:t>ными инструкциями.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3.14. Периоды каникул, не совпадающие с ежегодными оплачиваемыми отпусками педагогических работников, а также периоды отмены учебных занятий, являются для них рабочим временем. В каникулярный период учителя осуществляют педагогическую, м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тодическую, организационную работу, связанную с реализацией образовательной пр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граммы, 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период каникул утверждается приказом рук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водителя образовательной организации по согласованию с выборным органом первичной профсоюзной организации.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В каникулярный период, а также в период отмены учебных занятий учебно-вспомогательный и обслуживающий персонал образовательной организации может пр</w:t>
      </w:r>
      <w:r w:rsidRPr="005D4ED9">
        <w:rPr>
          <w:sz w:val="24"/>
          <w:szCs w:val="24"/>
        </w:rPr>
        <w:t>и</w:t>
      </w:r>
      <w:r w:rsidRPr="005D4ED9">
        <w:rPr>
          <w:sz w:val="24"/>
          <w:szCs w:val="24"/>
        </w:rPr>
        <w:t>влекаться к выполнению хозяйственных работ, не требующих специальных знаний, в пр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делах установленной им продолжительности рабочего времени.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3.15. Привлечение работодателем работников к работе в сверхурочное время д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пускается только с письменного согласия работника и компенсируется в соответствии с трудовым законодательством.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lastRenderedPageBreak/>
        <w:t>Работодатель может привлекать работников к сверхурочным работам в соответс</w:t>
      </w:r>
      <w:r w:rsidRPr="005D4ED9">
        <w:rPr>
          <w:sz w:val="24"/>
          <w:szCs w:val="24"/>
        </w:rPr>
        <w:t>т</w:t>
      </w:r>
      <w:r w:rsidRPr="005D4ED9">
        <w:rPr>
          <w:sz w:val="24"/>
          <w:szCs w:val="24"/>
        </w:rPr>
        <w:t>вии со статьей 99 ТК РФ только с предварительного согласия выборного органа перви</w:t>
      </w:r>
      <w:r w:rsidRPr="005D4ED9">
        <w:rPr>
          <w:sz w:val="24"/>
          <w:szCs w:val="24"/>
        </w:rPr>
        <w:t>ч</w:t>
      </w:r>
      <w:r w:rsidRPr="005D4ED9">
        <w:rPr>
          <w:sz w:val="24"/>
          <w:szCs w:val="24"/>
        </w:rPr>
        <w:t>ной профсоюзной организации.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К работе в сверхурочное время не допускаются беременные женщины, работников в возрасте до восемнадцати лет, другие категории работников в соответствии с ТК РФ и иными федеральными законами.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3.16.</w:t>
      </w:r>
      <w:r w:rsidRPr="005D4ED9">
        <w:rPr>
          <w:sz w:val="24"/>
          <w:szCs w:val="24"/>
        </w:rPr>
        <w:tab/>
        <w:t>Работодатель обязан согласовывать с выборным органом первичной про</w:t>
      </w:r>
      <w:r w:rsidRPr="005D4ED9">
        <w:rPr>
          <w:sz w:val="24"/>
          <w:szCs w:val="24"/>
        </w:rPr>
        <w:t>ф</w:t>
      </w:r>
      <w:r w:rsidRPr="005D4ED9">
        <w:rPr>
          <w:sz w:val="24"/>
          <w:szCs w:val="24"/>
        </w:rPr>
        <w:t>союзной организации перечень должностей работников с ненормированным рабочим днем.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3.17.</w:t>
      </w:r>
      <w:r w:rsidRPr="005D4ED9">
        <w:rPr>
          <w:sz w:val="24"/>
          <w:szCs w:val="24"/>
        </w:rPr>
        <w:tab/>
        <w:t>Работа в выходные и праздничные дни запрещается. Привлечение работн</w:t>
      </w:r>
      <w:r w:rsidRPr="005D4ED9">
        <w:rPr>
          <w:sz w:val="24"/>
          <w:szCs w:val="24"/>
        </w:rPr>
        <w:t>и</w:t>
      </w:r>
      <w:r w:rsidRPr="005D4ED9">
        <w:rPr>
          <w:sz w:val="24"/>
          <w:szCs w:val="24"/>
        </w:rPr>
        <w:t>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</w:t>
      </w:r>
      <w:r w:rsidRPr="005D4ED9">
        <w:rPr>
          <w:sz w:val="24"/>
          <w:szCs w:val="24"/>
        </w:rPr>
        <w:t>и</w:t>
      </w:r>
      <w:r w:rsidRPr="005D4ED9">
        <w:rPr>
          <w:sz w:val="24"/>
          <w:szCs w:val="24"/>
        </w:rPr>
        <w:t>зации.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Без согласия работников допускается привлечение их к работе в случаях, опред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ленных частью третьей статьи 113 ТК РФ.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</w:t>
      </w:r>
      <w:r w:rsidRPr="005D4ED9">
        <w:rPr>
          <w:sz w:val="24"/>
          <w:szCs w:val="24"/>
        </w:rPr>
        <w:t>р</w:t>
      </w:r>
      <w:r w:rsidRPr="005D4ED9">
        <w:rPr>
          <w:sz w:val="24"/>
          <w:szCs w:val="24"/>
        </w:rPr>
        <w:t>вичной профсоюзной организации.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Привлечение работника к работе в выходные и нерабочие праздничные дни прои</w:t>
      </w:r>
      <w:r w:rsidRPr="005D4ED9">
        <w:rPr>
          <w:sz w:val="24"/>
          <w:szCs w:val="24"/>
        </w:rPr>
        <w:t>з</w:t>
      </w:r>
      <w:r w:rsidRPr="005D4ED9">
        <w:rPr>
          <w:sz w:val="24"/>
          <w:szCs w:val="24"/>
        </w:rPr>
        <w:t>водится по письменному распоряжению работодателя.</w:t>
      </w:r>
    </w:p>
    <w:p w:rsidR="009319BF" w:rsidRPr="005D4ED9" w:rsidRDefault="009319BF" w:rsidP="005D4ED9">
      <w:pPr>
        <w:pStyle w:val="31"/>
        <w:ind w:firstLine="705"/>
        <w:rPr>
          <w:spacing w:val="-6"/>
          <w:sz w:val="24"/>
          <w:szCs w:val="24"/>
        </w:rPr>
      </w:pPr>
      <w:r w:rsidRPr="005D4ED9">
        <w:rPr>
          <w:sz w:val="24"/>
          <w:szCs w:val="24"/>
        </w:rPr>
        <w:t>3.18. Привлечение работников организации к выполнению работы, не предусмо</w:t>
      </w:r>
      <w:r w:rsidRPr="005D4ED9">
        <w:rPr>
          <w:sz w:val="24"/>
          <w:szCs w:val="24"/>
        </w:rPr>
        <w:t>т</w:t>
      </w:r>
      <w:r w:rsidRPr="005D4ED9">
        <w:rPr>
          <w:sz w:val="24"/>
          <w:szCs w:val="24"/>
        </w:rPr>
        <w:t>ренной должностными обязанностями, трудовым договором, допускается только по пис</w:t>
      </w:r>
      <w:r w:rsidRPr="005D4ED9">
        <w:rPr>
          <w:sz w:val="24"/>
          <w:szCs w:val="24"/>
        </w:rPr>
        <w:t>ь</w:t>
      </w:r>
      <w:r w:rsidRPr="005D4ED9">
        <w:rPr>
          <w:sz w:val="24"/>
          <w:szCs w:val="24"/>
        </w:rPr>
        <w:t xml:space="preserve">менному распоряжению работодателя с </w:t>
      </w:r>
      <w:r w:rsidRPr="005D4ED9">
        <w:rPr>
          <w:spacing w:val="-6"/>
          <w:sz w:val="24"/>
          <w:szCs w:val="24"/>
        </w:rPr>
        <w:t>письменного согласия работника, с дополнительной оплатой и с соблюдением статей 60, 97 и 99 ТК РФ.</w:t>
      </w:r>
    </w:p>
    <w:p w:rsidR="009319BF" w:rsidRPr="005D4ED9" w:rsidRDefault="009319BF" w:rsidP="005D4ED9">
      <w:pPr>
        <w:pStyle w:val="31"/>
        <w:ind w:firstLine="705"/>
        <w:rPr>
          <w:spacing w:val="-6"/>
          <w:sz w:val="24"/>
          <w:szCs w:val="24"/>
        </w:rPr>
      </w:pPr>
      <w:r w:rsidRPr="005D4ED9">
        <w:rPr>
          <w:spacing w:val="-6"/>
          <w:sz w:val="24"/>
          <w:szCs w:val="24"/>
        </w:rPr>
        <w:t>3.19.</w:t>
      </w:r>
      <w:r w:rsidRPr="005D4ED9">
        <w:rPr>
          <w:spacing w:val="-6"/>
          <w:sz w:val="24"/>
          <w:szCs w:val="24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</w:t>
      </w:r>
      <w:r w:rsidRPr="005D4ED9">
        <w:rPr>
          <w:spacing w:val="-6"/>
          <w:sz w:val="24"/>
          <w:szCs w:val="24"/>
        </w:rPr>
        <w:t>о</w:t>
      </w:r>
      <w:r w:rsidRPr="005D4ED9">
        <w:rPr>
          <w:spacing w:val="-6"/>
          <w:sz w:val="24"/>
          <w:szCs w:val="24"/>
        </w:rPr>
        <w:t>вого распорядка образовательной организации.</w:t>
      </w:r>
    </w:p>
    <w:p w:rsidR="009319BF" w:rsidRPr="005D4ED9" w:rsidRDefault="009319BF" w:rsidP="005D4ED9">
      <w:pPr>
        <w:pStyle w:val="31"/>
        <w:ind w:firstLine="705"/>
        <w:rPr>
          <w:spacing w:val="-6"/>
          <w:sz w:val="24"/>
          <w:szCs w:val="24"/>
        </w:rPr>
      </w:pPr>
      <w:r w:rsidRPr="005D4ED9">
        <w:rPr>
          <w:spacing w:val="-6"/>
          <w:sz w:val="24"/>
          <w:szCs w:val="24"/>
        </w:rPr>
        <w:t>Для учителей, выполняющих свои обязанности непрерывно в течение рабочего дня, п</w:t>
      </w:r>
      <w:r w:rsidRPr="005D4ED9">
        <w:rPr>
          <w:spacing w:val="-6"/>
          <w:sz w:val="24"/>
          <w:szCs w:val="24"/>
        </w:rPr>
        <w:t>е</w:t>
      </w:r>
      <w:r w:rsidRPr="005D4ED9">
        <w:rPr>
          <w:spacing w:val="-6"/>
          <w:sz w:val="24"/>
          <w:szCs w:val="24"/>
        </w:rPr>
        <w:t>рерыв для приема пищи не устанавливается: возможность приема пищи обеспечивается одн</w:t>
      </w:r>
      <w:r w:rsidRPr="005D4ED9">
        <w:rPr>
          <w:spacing w:val="-6"/>
          <w:sz w:val="24"/>
          <w:szCs w:val="24"/>
        </w:rPr>
        <w:t>о</w:t>
      </w:r>
      <w:r w:rsidRPr="005D4ED9">
        <w:rPr>
          <w:spacing w:val="-6"/>
          <w:sz w:val="24"/>
          <w:szCs w:val="24"/>
        </w:rPr>
        <w:t>временно вместе с обучающимися, воспитанниками (отдельно в специально отведенном для этой цели помещении).</w:t>
      </w:r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pacing w:val="-6"/>
          <w:sz w:val="24"/>
          <w:szCs w:val="24"/>
        </w:rPr>
        <w:t>3.20.</w:t>
      </w:r>
      <w:r w:rsidRPr="005D4ED9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5D4ED9">
        <w:rPr>
          <w:rFonts w:ascii="Times New Roman" w:hAnsi="Times New Roman" w:cs="Times New Roman"/>
          <w:sz w:val="24"/>
          <w:szCs w:val="24"/>
        </w:rPr>
        <w:t>Педагогическим работникам предоставляется ежегодный основной удл</w:t>
      </w:r>
      <w:r w:rsidRPr="005D4ED9">
        <w:rPr>
          <w:rFonts w:ascii="Times New Roman" w:hAnsi="Times New Roman" w:cs="Times New Roman"/>
          <w:sz w:val="24"/>
          <w:szCs w:val="24"/>
        </w:rPr>
        <w:t>и</w:t>
      </w:r>
      <w:r w:rsidRPr="005D4ED9">
        <w:rPr>
          <w:rFonts w:ascii="Times New Roman" w:hAnsi="Times New Roman" w:cs="Times New Roman"/>
          <w:sz w:val="24"/>
          <w:szCs w:val="24"/>
        </w:rPr>
        <w:t>ненный оплачиваемый отпуск, продолжительность которого устанавливается Правител</w:t>
      </w:r>
      <w:r w:rsidRPr="005D4ED9">
        <w:rPr>
          <w:rFonts w:ascii="Times New Roman" w:hAnsi="Times New Roman" w:cs="Times New Roman"/>
          <w:sz w:val="24"/>
          <w:szCs w:val="24"/>
        </w:rPr>
        <w:t>ь</w:t>
      </w:r>
      <w:r w:rsidRPr="005D4ED9">
        <w:rPr>
          <w:rFonts w:ascii="Times New Roman" w:hAnsi="Times New Roman" w:cs="Times New Roman"/>
          <w:sz w:val="24"/>
          <w:szCs w:val="24"/>
        </w:rPr>
        <w:t>ством Российской Федерации, остальным  работникам предоставляется ежегодный осно</w:t>
      </w:r>
      <w:r w:rsidRPr="005D4ED9">
        <w:rPr>
          <w:rFonts w:ascii="Times New Roman" w:hAnsi="Times New Roman" w:cs="Times New Roman"/>
          <w:sz w:val="24"/>
          <w:szCs w:val="24"/>
        </w:rPr>
        <w:t>в</w:t>
      </w:r>
      <w:r w:rsidRPr="005D4ED9">
        <w:rPr>
          <w:rFonts w:ascii="Times New Roman" w:hAnsi="Times New Roman" w:cs="Times New Roman"/>
          <w:sz w:val="24"/>
          <w:szCs w:val="24"/>
        </w:rPr>
        <w:t>ной оплачиваемый отпуск продолжительностью не менее 28 календарных дней с сохран</w:t>
      </w:r>
      <w:r w:rsidRPr="005D4ED9">
        <w:rPr>
          <w:rFonts w:ascii="Times New Roman" w:hAnsi="Times New Roman" w:cs="Times New Roman"/>
          <w:sz w:val="24"/>
          <w:szCs w:val="24"/>
        </w:rPr>
        <w:t>е</w:t>
      </w:r>
      <w:r w:rsidRPr="005D4ED9">
        <w:rPr>
          <w:rFonts w:ascii="Times New Roman" w:hAnsi="Times New Roman" w:cs="Times New Roman"/>
          <w:sz w:val="24"/>
          <w:szCs w:val="24"/>
        </w:rPr>
        <w:t>нием места работы (должности) и среднего заработка.</w:t>
      </w:r>
    </w:p>
    <w:p w:rsidR="009319BF" w:rsidRPr="005D4ED9" w:rsidRDefault="009319BF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Отпуск за первый год работы предоставляется работникам по истечении шести м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сяцев непрерывной работы в образовательной организации, за второй и последующий г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</w:t>
      </w:r>
      <w:r w:rsidRPr="005D4ED9">
        <w:rPr>
          <w:sz w:val="24"/>
          <w:szCs w:val="24"/>
        </w:rPr>
        <w:t>т</w:t>
      </w:r>
      <w:r w:rsidRPr="005D4ED9">
        <w:rPr>
          <w:sz w:val="24"/>
          <w:szCs w:val="24"/>
        </w:rPr>
        <w:t>никам и до истечения шести месяцев (статья 122 ТК РФ).</w:t>
      </w:r>
    </w:p>
    <w:p w:rsidR="009319BF" w:rsidRPr="005D4ED9" w:rsidRDefault="009319BF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9319BF" w:rsidRPr="005D4ED9" w:rsidRDefault="009319BF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3.21.</w:t>
      </w:r>
      <w:r w:rsidRPr="005D4ED9">
        <w:rPr>
          <w:sz w:val="24"/>
          <w:szCs w:val="24"/>
        </w:rPr>
        <w:tab/>
        <w:t>Очередность предоставления оплачиваемых отпусков определяется ежего</w:t>
      </w:r>
      <w:r w:rsidRPr="005D4ED9">
        <w:rPr>
          <w:sz w:val="24"/>
          <w:szCs w:val="24"/>
        </w:rPr>
        <w:t>д</w:t>
      </w:r>
      <w:r w:rsidRPr="005D4ED9">
        <w:rPr>
          <w:sz w:val="24"/>
          <w:szCs w:val="24"/>
        </w:rPr>
        <w:t>но в соответствии с графиком отпусков, утверждаемым работодателем по согласованию с выборным органом первичной профсоюзной организации не позднее, чем за 2 недели до наступления календарного года.</w:t>
      </w:r>
    </w:p>
    <w:p w:rsidR="009319BF" w:rsidRPr="005D4ED9" w:rsidRDefault="009319BF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9319BF" w:rsidRPr="005D4ED9" w:rsidRDefault="009319BF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lastRenderedPageBreak/>
        <w:t>Продление, перенесение, разделение и отзыв из оплачиваемого отпуска произв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дится с согласия работника в случаях, предусмотренных статьями 124-125 ТК РФ.</w:t>
      </w:r>
    </w:p>
    <w:p w:rsidR="009319BF" w:rsidRPr="005D4ED9" w:rsidRDefault="009319BF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3.22.</w:t>
      </w:r>
      <w:r w:rsidRPr="005D4ED9">
        <w:rPr>
          <w:sz w:val="24"/>
          <w:szCs w:val="24"/>
        </w:rPr>
        <w:tab/>
        <w:t>В соответствии с законодательством работникам предоставляются ежего</w:t>
      </w:r>
      <w:r w:rsidRPr="005D4ED9">
        <w:rPr>
          <w:sz w:val="24"/>
          <w:szCs w:val="24"/>
        </w:rPr>
        <w:t>д</w:t>
      </w:r>
      <w:r w:rsidRPr="005D4ED9">
        <w:rPr>
          <w:sz w:val="24"/>
          <w:szCs w:val="24"/>
        </w:rPr>
        <w:t>ные дополнительные оплачиваемые отпуска: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 за работу</w:t>
      </w:r>
      <w:r w:rsidR="00504720" w:rsidRPr="005D4ED9">
        <w:rPr>
          <w:sz w:val="24"/>
          <w:szCs w:val="24"/>
        </w:rPr>
        <w:t xml:space="preserve"> с вредными условиями труда</w:t>
      </w:r>
      <w:r w:rsidR="00275C2C" w:rsidRPr="005D4ED9">
        <w:rPr>
          <w:sz w:val="24"/>
          <w:szCs w:val="24"/>
        </w:rPr>
        <w:t xml:space="preserve"> 7</w:t>
      </w:r>
      <w:r w:rsidRPr="005D4ED9">
        <w:rPr>
          <w:sz w:val="24"/>
          <w:szCs w:val="24"/>
        </w:rPr>
        <w:t xml:space="preserve"> дней</w:t>
      </w:r>
      <w:r w:rsidR="00275C2C" w:rsidRPr="005D4ED9">
        <w:rPr>
          <w:sz w:val="24"/>
          <w:szCs w:val="24"/>
        </w:rPr>
        <w:t xml:space="preserve"> (статья 117 ТК ЗФ)</w:t>
      </w:r>
      <w:r w:rsidRPr="005D4ED9">
        <w:rPr>
          <w:sz w:val="24"/>
          <w:szCs w:val="24"/>
        </w:rPr>
        <w:t>;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 за н</w:t>
      </w:r>
      <w:r w:rsidR="00504720" w:rsidRPr="005D4ED9">
        <w:rPr>
          <w:sz w:val="24"/>
          <w:szCs w:val="24"/>
        </w:rPr>
        <w:t>енормированный рабочий день 3 дня</w:t>
      </w:r>
      <w:r w:rsidR="00275C2C" w:rsidRPr="005D4ED9">
        <w:rPr>
          <w:sz w:val="24"/>
          <w:szCs w:val="24"/>
        </w:rPr>
        <w:t xml:space="preserve"> (статья 119 ТК ЗФ);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 за особый характер работы</w:t>
      </w:r>
      <w:r w:rsidR="008748A9" w:rsidRPr="005D4ED9">
        <w:rPr>
          <w:sz w:val="24"/>
          <w:szCs w:val="24"/>
        </w:rPr>
        <w:t xml:space="preserve"> до</w:t>
      </w:r>
      <w:r w:rsidRPr="005D4ED9">
        <w:rPr>
          <w:sz w:val="24"/>
          <w:szCs w:val="24"/>
        </w:rPr>
        <w:t xml:space="preserve"> </w:t>
      </w:r>
      <w:r w:rsidR="008748A9" w:rsidRPr="005D4ED9">
        <w:rPr>
          <w:sz w:val="24"/>
          <w:szCs w:val="24"/>
        </w:rPr>
        <w:t xml:space="preserve">5 </w:t>
      </w:r>
      <w:r w:rsidRPr="005D4ED9">
        <w:rPr>
          <w:sz w:val="24"/>
          <w:szCs w:val="24"/>
        </w:rPr>
        <w:t>дней</w:t>
      </w:r>
      <w:r w:rsidR="00275C2C" w:rsidRPr="005D4ED9">
        <w:rPr>
          <w:sz w:val="24"/>
          <w:szCs w:val="24"/>
        </w:rPr>
        <w:t xml:space="preserve"> (статья 118 ТК ЗФ)</w:t>
      </w:r>
      <w:r w:rsidR="008C4DCE">
        <w:rPr>
          <w:sz w:val="24"/>
          <w:szCs w:val="24"/>
        </w:rPr>
        <w:t>.</w:t>
      </w:r>
    </w:p>
    <w:p w:rsidR="009319BF" w:rsidRPr="005D4ED9" w:rsidRDefault="009319BF" w:rsidP="005D4ED9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ED9">
        <w:rPr>
          <w:rFonts w:ascii="Times New Roman" w:hAnsi="Times New Roman" w:cs="Times New Roman"/>
          <w:kern w:val="0"/>
          <w:sz w:val="24"/>
          <w:szCs w:val="24"/>
          <w:lang w:eastAsia="ru-RU"/>
        </w:rPr>
        <w:t>Работникам, занятым на работах с вредными и опасными условиями</w:t>
      </w:r>
      <w:r w:rsidRPr="005D4ED9">
        <w:rPr>
          <w:rFonts w:ascii="Times New Roman" w:hAnsi="Times New Roman" w:cs="Times New Roman"/>
          <w:sz w:val="24"/>
          <w:szCs w:val="24"/>
        </w:rPr>
        <w:t xml:space="preserve"> труда, обеспечивается право на дополнительный отпуск и сокращенный рабочий день, продолжительность которых определяется в </w:t>
      </w:r>
      <w:r w:rsidR="008E2642" w:rsidRPr="005D4ED9">
        <w:rPr>
          <w:rFonts w:ascii="Times New Roman" w:hAnsi="Times New Roman" w:cs="Times New Roman"/>
          <w:sz w:val="24"/>
          <w:szCs w:val="24"/>
        </w:rPr>
        <w:t xml:space="preserve">соответствии с приложением № 8 </w:t>
      </w:r>
      <w:r w:rsidRPr="005D4ED9">
        <w:rPr>
          <w:rFonts w:ascii="Times New Roman" w:hAnsi="Times New Roman" w:cs="Times New Roman"/>
          <w:sz w:val="24"/>
          <w:szCs w:val="24"/>
        </w:rPr>
        <w:t xml:space="preserve"> коллективного договора</w:t>
      </w:r>
      <w:r w:rsidRPr="005D4ED9">
        <w:rPr>
          <w:rFonts w:ascii="Times New Roman" w:hAnsi="Times New Roman" w:cs="Times New Roman"/>
          <w:i/>
          <w:sz w:val="24"/>
          <w:szCs w:val="24"/>
        </w:rPr>
        <w:t>.</w:t>
      </w:r>
    </w:p>
    <w:p w:rsidR="009319BF" w:rsidRPr="005D4ED9" w:rsidRDefault="009319BF" w:rsidP="005D4ED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Работникам, которым по условиям трудового договора установлен ненормирова</w:t>
      </w:r>
      <w:r w:rsidRPr="005D4ED9">
        <w:rPr>
          <w:rFonts w:ascii="Times New Roman" w:hAnsi="Times New Roman" w:cs="Times New Roman"/>
          <w:sz w:val="24"/>
          <w:szCs w:val="24"/>
        </w:rPr>
        <w:t>н</w:t>
      </w:r>
      <w:r w:rsidRPr="005D4ED9">
        <w:rPr>
          <w:rFonts w:ascii="Times New Roman" w:hAnsi="Times New Roman" w:cs="Times New Roman"/>
          <w:sz w:val="24"/>
          <w:szCs w:val="24"/>
        </w:rPr>
        <w:t>ный рабочий день, предоставляется дополнительный оплачиваемый отпуск за ненормир</w:t>
      </w:r>
      <w:r w:rsidRPr="005D4ED9">
        <w:rPr>
          <w:rFonts w:ascii="Times New Roman" w:hAnsi="Times New Roman" w:cs="Times New Roman"/>
          <w:sz w:val="24"/>
          <w:szCs w:val="24"/>
        </w:rPr>
        <w:t>о</w:t>
      </w:r>
      <w:r w:rsidRPr="005D4ED9">
        <w:rPr>
          <w:rFonts w:ascii="Times New Roman" w:hAnsi="Times New Roman" w:cs="Times New Roman"/>
          <w:sz w:val="24"/>
          <w:szCs w:val="24"/>
        </w:rPr>
        <w:t>ванный рабочий день. Перечень должностей этих работников и продолжительность д</w:t>
      </w:r>
      <w:r w:rsidRPr="005D4ED9">
        <w:rPr>
          <w:rFonts w:ascii="Times New Roman" w:hAnsi="Times New Roman" w:cs="Times New Roman"/>
          <w:sz w:val="24"/>
          <w:szCs w:val="24"/>
        </w:rPr>
        <w:t>о</w:t>
      </w:r>
      <w:r w:rsidRPr="005D4ED9">
        <w:rPr>
          <w:rFonts w:ascii="Times New Roman" w:hAnsi="Times New Roman" w:cs="Times New Roman"/>
          <w:sz w:val="24"/>
          <w:szCs w:val="24"/>
        </w:rPr>
        <w:t>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3.23.</w:t>
      </w:r>
      <w:r w:rsidRPr="005D4ED9">
        <w:rPr>
          <w:sz w:val="24"/>
          <w:szCs w:val="24"/>
        </w:rPr>
        <w:tab/>
        <w:t>При исчислении общей продолжительности ежегодного оплачиваемого о</w:t>
      </w:r>
      <w:r w:rsidRPr="005D4ED9">
        <w:rPr>
          <w:sz w:val="24"/>
          <w:szCs w:val="24"/>
        </w:rPr>
        <w:t>т</w:t>
      </w:r>
      <w:r w:rsidRPr="005D4ED9">
        <w:rPr>
          <w:sz w:val="24"/>
          <w:szCs w:val="24"/>
        </w:rPr>
        <w:t>пуска дополнительные оплачиваемые отпуска суммируются с ежегодным основным опл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>чиваемым отпуском.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3.24.</w:t>
      </w:r>
      <w:r w:rsidRPr="005D4ED9">
        <w:rPr>
          <w:sz w:val="24"/>
          <w:szCs w:val="24"/>
        </w:rPr>
        <w:tab/>
        <w:t>Ежегодный оплачиваемый отпуск продлевается в случае временной нетр</w:t>
      </w:r>
      <w:r w:rsidRPr="005D4ED9">
        <w:rPr>
          <w:sz w:val="24"/>
          <w:szCs w:val="24"/>
        </w:rPr>
        <w:t>у</w:t>
      </w:r>
      <w:r w:rsidRPr="005D4ED9">
        <w:rPr>
          <w:sz w:val="24"/>
          <w:szCs w:val="24"/>
        </w:rPr>
        <w:t>доспособности работника, наступившей во время отпуска.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Ежегодный оплачиваемый отпуск по соглашению между работником и работодат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9319BF" w:rsidRPr="005D4ED9" w:rsidRDefault="009319BF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При увольнении работнику выплачивается денежная компенсация за неиспольз</w:t>
      </w:r>
      <w:r w:rsidRPr="005D4ED9">
        <w:rPr>
          <w:rFonts w:ascii="Times New Roman" w:hAnsi="Times New Roman" w:cs="Times New Roman"/>
          <w:sz w:val="24"/>
          <w:szCs w:val="24"/>
        </w:rPr>
        <w:t>о</w:t>
      </w:r>
      <w:r w:rsidRPr="005D4ED9">
        <w:rPr>
          <w:rFonts w:ascii="Times New Roman" w:hAnsi="Times New Roman" w:cs="Times New Roman"/>
          <w:sz w:val="24"/>
          <w:szCs w:val="24"/>
        </w:rPr>
        <w:t xml:space="preserve">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9319BF" w:rsidRPr="005D4ED9" w:rsidRDefault="009319BF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При этом учителям, проработавшим 10 месяцев, выплачивается денежная компе</w:t>
      </w:r>
      <w:r w:rsidRPr="005D4ED9">
        <w:rPr>
          <w:rFonts w:ascii="Times New Roman" w:hAnsi="Times New Roman" w:cs="Times New Roman"/>
          <w:sz w:val="24"/>
          <w:szCs w:val="24"/>
        </w:rPr>
        <w:t>н</w:t>
      </w:r>
      <w:r w:rsidRPr="005D4ED9">
        <w:rPr>
          <w:rFonts w:ascii="Times New Roman" w:hAnsi="Times New Roman" w:cs="Times New Roman"/>
          <w:sz w:val="24"/>
          <w:szCs w:val="24"/>
        </w:rPr>
        <w:t>сация за неиспользованный отпуск за полную продолжительность отпуска – 56 календа</w:t>
      </w:r>
      <w:r w:rsidRPr="005D4ED9">
        <w:rPr>
          <w:rFonts w:ascii="Times New Roman" w:hAnsi="Times New Roman" w:cs="Times New Roman"/>
          <w:sz w:val="24"/>
          <w:szCs w:val="24"/>
        </w:rPr>
        <w:t>р</w:t>
      </w:r>
      <w:r w:rsidRPr="005D4ED9">
        <w:rPr>
          <w:rFonts w:ascii="Times New Roman" w:hAnsi="Times New Roman" w:cs="Times New Roman"/>
          <w:sz w:val="24"/>
          <w:szCs w:val="24"/>
        </w:rPr>
        <w:t>ных дней.</w:t>
      </w:r>
    </w:p>
    <w:p w:rsidR="009319BF" w:rsidRPr="005D4ED9" w:rsidRDefault="009319BF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Денежная компенсация за неиспользованный отпуск при увольнении работника и</w:t>
      </w:r>
      <w:r w:rsidRPr="005D4ED9">
        <w:rPr>
          <w:rFonts w:ascii="Times New Roman" w:hAnsi="Times New Roman" w:cs="Times New Roman"/>
          <w:sz w:val="24"/>
          <w:szCs w:val="24"/>
        </w:rPr>
        <w:t>с</w:t>
      </w:r>
      <w:r w:rsidRPr="005D4ED9">
        <w:rPr>
          <w:rFonts w:ascii="Times New Roman" w:hAnsi="Times New Roman" w:cs="Times New Roman"/>
          <w:sz w:val="24"/>
          <w:szCs w:val="24"/>
        </w:rPr>
        <w:t>числяется исходя из количества неиспользованных дней отпуска с учетом рабочего года работника.</w:t>
      </w:r>
    </w:p>
    <w:p w:rsidR="009319BF" w:rsidRPr="005D4ED9" w:rsidRDefault="009319BF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При исчислении стажа работы при выплате денежной компенсации за неиспольз</w:t>
      </w:r>
      <w:r w:rsidRPr="005D4ED9">
        <w:rPr>
          <w:rFonts w:ascii="Times New Roman" w:hAnsi="Times New Roman" w:cs="Times New Roman"/>
          <w:sz w:val="24"/>
          <w:szCs w:val="24"/>
        </w:rPr>
        <w:t>о</w:t>
      </w:r>
      <w:r w:rsidRPr="005D4ED9">
        <w:rPr>
          <w:rFonts w:ascii="Times New Roman" w:hAnsi="Times New Roman" w:cs="Times New Roman"/>
          <w:sz w:val="24"/>
          <w:szCs w:val="24"/>
        </w:rPr>
        <w:t>ванный отпуск при увольнении  необходимо учесть, что:</w:t>
      </w:r>
    </w:p>
    <w:p w:rsidR="009319BF" w:rsidRPr="005D4ED9" w:rsidRDefault="009319BF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- все дни отпусков, предоставляемых по просьбе работника без сохранения зар</w:t>
      </w:r>
      <w:r w:rsidRPr="005D4ED9">
        <w:rPr>
          <w:rFonts w:ascii="Times New Roman" w:hAnsi="Times New Roman" w:cs="Times New Roman"/>
          <w:sz w:val="24"/>
          <w:szCs w:val="24"/>
        </w:rPr>
        <w:t>а</w:t>
      </w:r>
      <w:r w:rsidRPr="005D4ED9">
        <w:rPr>
          <w:rFonts w:ascii="Times New Roman" w:hAnsi="Times New Roman" w:cs="Times New Roman"/>
          <w:sz w:val="24"/>
          <w:szCs w:val="24"/>
        </w:rPr>
        <w:t>ботной платы, если их общая продолжительность превышает 14 календарных дней в теч</w:t>
      </w:r>
      <w:r w:rsidRPr="005D4ED9">
        <w:rPr>
          <w:rFonts w:ascii="Times New Roman" w:hAnsi="Times New Roman" w:cs="Times New Roman"/>
          <w:sz w:val="24"/>
          <w:szCs w:val="24"/>
        </w:rPr>
        <w:t>е</w:t>
      </w:r>
      <w:r w:rsidRPr="005D4ED9">
        <w:rPr>
          <w:rFonts w:ascii="Times New Roman" w:hAnsi="Times New Roman" w:cs="Times New Roman"/>
          <w:sz w:val="24"/>
          <w:szCs w:val="24"/>
        </w:rPr>
        <w:t>ние рабочего года, должны исключаться из подсчета  стажа, дающего право на выплату компенсации за неиспользованный отпуск при увольнении (статья 121 ТК РФ);</w:t>
      </w:r>
    </w:p>
    <w:p w:rsidR="009319BF" w:rsidRPr="005D4ED9" w:rsidRDefault="009319BF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- излишки, составляющие менее половины месяца, исключаются из подсчета, а и</w:t>
      </w:r>
      <w:r w:rsidRPr="005D4ED9">
        <w:rPr>
          <w:rFonts w:ascii="Times New Roman" w:hAnsi="Times New Roman" w:cs="Times New Roman"/>
          <w:sz w:val="24"/>
          <w:szCs w:val="24"/>
        </w:rPr>
        <w:t>з</w:t>
      </w:r>
      <w:r w:rsidRPr="005D4ED9">
        <w:rPr>
          <w:rFonts w:ascii="Times New Roman" w:hAnsi="Times New Roman" w:cs="Times New Roman"/>
          <w:sz w:val="24"/>
          <w:szCs w:val="24"/>
        </w:rPr>
        <w:t xml:space="preserve">лишки, составляющие не менее половины месяца, округляются </w:t>
      </w:r>
      <w:proofErr w:type="gramStart"/>
      <w:r w:rsidRPr="005D4ED9">
        <w:rPr>
          <w:rFonts w:ascii="Times New Roman" w:hAnsi="Times New Roman" w:cs="Times New Roman"/>
          <w:sz w:val="24"/>
          <w:szCs w:val="24"/>
        </w:rPr>
        <w:t>до полного месяца</w:t>
      </w:r>
      <w:proofErr w:type="gramEnd"/>
      <w:r w:rsidRPr="005D4ED9">
        <w:rPr>
          <w:rFonts w:ascii="Times New Roman" w:hAnsi="Times New Roman" w:cs="Times New Roman"/>
          <w:sz w:val="24"/>
          <w:szCs w:val="24"/>
        </w:rPr>
        <w:t xml:space="preserve">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5D4ED9">
          <w:rPr>
            <w:rFonts w:ascii="Times New Roman" w:hAnsi="Times New Roman" w:cs="Times New Roman"/>
            <w:sz w:val="24"/>
            <w:szCs w:val="24"/>
          </w:rPr>
          <w:t>1930 г</w:t>
        </w:r>
      </w:smartTag>
      <w:r w:rsidRPr="005D4ED9">
        <w:rPr>
          <w:rFonts w:ascii="Times New Roman" w:hAnsi="Times New Roman" w:cs="Times New Roman"/>
          <w:sz w:val="24"/>
          <w:szCs w:val="24"/>
        </w:rPr>
        <w:t>. № 169).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3.25.</w:t>
      </w:r>
      <w:r w:rsidRPr="005D4ED9">
        <w:rPr>
          <w:sz w:val="24"/>
          <w:szCs w:val="24"/>
        </w:rPr>
        <w:tab/>
        <w:t>Стороны договорились о предоставлении работникам образовательной о</w:t>
      </w:r>
      <w:r w:rsidRPr="005D4ED9">
        <w:rPr>
          <w:sz w:val="24"/>
          <w:szCs w:val="24"/>
        </w:rPr>
        <w:t>р</w:t>
      </w:r>
      <w:r w:rsidRPr="005D4ED9">
        <w:rPr>
          <w:sz w:val="24"/>
          <w:szCs w:val="24"/>
        </w:rPr>
        <w:t>ганизации дополнительного оплачиваемого отпуска в следующих случаях: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 xml:space="preserve">- для сопровождения 1 сентября детей младшего </w:t>
      </w:r>
      <w:r w:rsidR="008E2642" w:rsidRPr="005D4ED9">
        <w:rPr>
          <w:sz w:val="24"/>
          <w:szCs w:val="24"/>
        </w:rPr>
        <w:t>школьного возраста в школу – 1 календарный день</w:t>
      </w:r>
      <w:r w:rsidRPr="005D4ED9">
        <w:rPr>
          <w:sz w:val="24"/>
          <w:szCs w:val="24"/>
        </w:rPr>
        <w:t>;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 р</w:t>
      </w:r>
      <w:r w:rsidR="008E2642" w:rsidRPr="005D4ED9">
        <w:rPr>
          <w:sz w:val="24"/>
          <w:szCs w:val="24"/>
        </w:rPr>
        <w:t xml:space="preserve">ождения ребенка – 3 </w:t>
      </w:r>
      <w:proofErr w:type="gramStart"/>
      <w:r w:rsidR="008E2642" w:rsidRPr="005D4ED9">
        <w:rPr>
          <w:sz w:val="24"/>
          <w:szCs w:val="24"/>
        </w:rPr>
        <w:t>календарных</w:t>
      </w:r>
      <w:proofErr w:type="gramEnd"/>
      <w:r w:rsidR="008E2642" w:rsidRPr="005D4ED9">
        <w:rPr>
          <w:sz w:val="24"/>
          <w:szCs w:val="24"/>
        </w:rPr>
        <w:t xml:space="preserve"> дня</w:t>
      </w:r>
      <w:r w:rsidRPr="005D4ED9">
        <w:rPr>
          <w:sz w:val="24"/>
          <w:szCs w:val="24"/>
        </w:rPr>
        <w:t>;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 брако</w:t>
      </w:r>
      <w:r w:rsidR="008E2642" w:rsidRPr="005D4ED9">
        <w:rPr>
          <w:sz w:val="24"/>
          <w:szCs w:val="24"/>
        </w:rPr>
        <w:t>сочетания детей работников – 3 календарных дня</w:t>
      </w:r>
      <w:r w:rsidRPr="005D4ED9">
        <w:rPr>
          <w:sz w:val="24"/>
          <w:szCs w:val="24"/>
        </w:rPr>
        <w:t>;</w:t>
      </w:r>
    </w:p>
    <w:p w:rsidR="009319BF" w:rsidRPr="005D4ED9" w:rsidRDefault="008E2642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 xml:space="preserve">- бракосочетания работника – 3 </w:t>
      </w:r>
      <w:proofErr w:type="gramStart"/>
      <w:r w:rsidRPr="005D4ED9">
        <w:rPr>
          <w:sz w:val="24"/>
          <w:szCs w:val="24"/>
        </w:rPr>
        <w:t>календарных</w:t>
      </w:r>
      <w:proofErr w:type="gramEnd"/>
      <w:r w:rsidRPr="005D4ED9">
        <w:rPr>
          <w:sz w:val="24"/>
          <w:szCs w:val="24"/>
        </w:rPr>
        <w:t xml:space="preserve"> дня</w:t>
      </w:r>
      <w:r w:rsidR="009319BF" w:rsidRPr="005D4ED9">
        <w:rPr>
          <w:sz w:val="24"/>
          <w:szCs w:val="24"/>
        </w:rPr>
        <w:t>;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 пох</w:t>
      </w:r>
      <w:r w:rsidR="008E2642" w:rsidRPr="005D4ED9">
        <w:rPr>
          <w:sz w:val="24"/>
          <w:szCs w:val="24"/>
        </w:rPr>
        <w:t>орон близких родственников – 3 календарных дня</w:t>
      </w:r>
      <w:r w:rsidRPr="005D4ED9">
        <w:rPr>
          <w:sz w:val="24"/>
          <w:szCs w:val="24"/>
        </w:rPr>
        <w:t>;</w:t>
      </w:r>
    </w:p>
    <w:p w:rsidR="00B87A5A" w:rsidRPr="005D4ED9" w:rsidRDefault="00B87A5A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lastRenderedPageBreak/>
        <w:t>- для проводов детей на военную службу – 3 календарных дня;</w:t>
      </w:r>
    </w:p>
    <w:p w:rsidR="009319BF" w:rsidRPr="005D4ED9" w:rsidRDefault="008E2642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</w:t>
      </w:r>
      <w:r w:rsidR="00DD449D" w:rsidRPr="005D4ED9">
        <w:rPr>
          <w:sz w:val="24"/>
          <w:szCs w:val="24"/>
        </w:rPr>
        <w:t xml:space="preserve"> </w:t>
      </w:r>
      <w:r w:rsidR="009319BF" w:rsidRPr="005D4ED9">
        <w:rPr>
          <w:sz w:val="24"/>
          <w:szCs w:val="24"/>
        </w:rPr>
        <w:t>председателю выборного органа первичной профсоюзн</w:t>
      </w:r>
      <w:r w:rsidRPr="005D4ED9">
        <w:rPr>
          <w:sz w:val="24"/>
          <w:szCs w:val="24"/>
        </w:rPr>
        <w:t xml:space="preserve">ой организации – 3 </w:t>
      </w:r>
      <w:proofErr w:type="gramStart"/>
      <w:r w:rsidRPr="005D4ED9">
        <w:rPr>
          <w:sz w:val="24"/>
          <w:szCs w:val="24"/>
        </w:rPr>
        <w:t>кале</w:t>
      </w:r>
      <w:r w:rsidRPr="005D4ED9">
        <w:rPr>
          <w:sz w:val="24"/>
          <w:szCs w:val="24"/>
        </w:rPr>
        <w:t>н</w:t>
      </w:r>
      <w:r w:rsidRPr="005D4ED9">
        <w:rPr>
          <w:sz w:val="24"/>
          <w:szCs w:val="24"/>
        </w:rPr>
        <w:t>дарных</w:t>
      </w:r>
      <w:proofErr w:type="gramEnd"/>
      <w:r w:rsidRPr="005D4ED9">
        <w:rPr>
          <w:sz w:val="24"/>
          <w:szCs w:val="24"/>
        </w:rPr>
        <w:t xml:space="preserve"> дня</w:t>
      </w:r>
      <w:r w:rsidR="00B87A5A" w:rsidRPr="005D4ED9">
        <w:rPr>
          <w:sz w:val="24"/>
          <w:szCs w:val="24"/>
        </w:rPr>
        <w:t>, членам профкома – 1 день.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3.26.</w:t>
      </w:r>
      <w:r w:rsidRPr="005D4ED9">
        <w:rPr>
          <w:sz w:val="24"/>
          <w:szCs w:val="24"/>
        </w:rPr>
        <w:tab/>
        <w:t>Исчисление среднего заработка для оплаты ежегодного отпуска производи</w:t>
      </w:r>
      <w:r w:rsidRPr="005D4ED9">
        <w:rPr>
          <w:sz w:val="24"/>
          <w:szCs w:val="24"/>
        </w:rPr>
        <w:t>т</w:t>
      </w:r>
      <w:r w:rsidRPr="005D4ED9">
        <w:rPr>
          <w:sz w:val="24"/>
          <w:szCs w:val="24"/>
        </w:rPr>
        <w:t>ся в соответствии со статьей 139 ТК РФ.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3.27.</w:t>
      </w:r>
      <w:r w:rsidRPr="005D4ED9">
        <w:rPr>
          <w:sz w:val="24"/>
          <w:szCs w:val="24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</w:t>
      </w:r>
      <w:r w:rsidRPr="005D4ED9">
        <w:rPr>
          <w:sz w:val="24"/>
          <w:szCs w:val="24"/>
        </w:rPr>
        <w:t>п</w:t>
      </w:r>
      <w:r w:rsidRPr="005D4ED9">
        <w:rPr>
          <w:sz w:val="24"/>
          <w:szCs w:val="24"/>
        </w:rPr>
        <w:t>ределяемой по соглашению между работником и работодателем.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3.28.</w:t>
      </w:r>
      <w:r w:rsidRPr="005D4ED9">
        <w:rPr>
          <w:sz w:val="24"/>
          <w:szCs w:val="24"/>
        </w:rPr>
        <w:tab/>
        <w:t>Работодатель обязуется предоставить отпуск без сохранения заработной платы</w:t>
      </w:r>
      <w:r w:rsidR="006C7DDB" w:rsidRPr="005D4ED9">
        <w:rPr>
          <w:sz w:val="24"/>
          <w:szCs w:val="24"/>
        </w:rPr>
        <w:t xml:space="preserve"> (статья 128 ТК РФ)</w:t>
      </w:r>
      <w:r w:rsidRPr="005D4ED9">
        <w:rPr>
          <w:sz w:val="24"/>
          <w:szCs w:val="24"/>
        </w:rPr>
        <w:t>, на основании письменного заявления работника в сроки, ук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>занные работником, в следующих случаях: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 родителям, воспитывающим детей в возрасте до 14 лет – 14 календарных дней;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 в связи с переездом</w:t>
      </w:r>
      <w:r w:rsidR="00B87A5A" w:rsidRPr="005D4ED9">
        <w:rPr>
          <w:sz w:val="24"/>
          <w:szCs w:val="24"/>
        </w:rPr>
        <w:t xml:space="preserve"> на новое место жительства – 3</w:t>
      </w:r>
      <w:r w:rsidRPr="005D4ED9">
        <w:rPr>
          <w:sz w:val="24"/>
          <w:szCs w:val="24"/>
        </w:rPr>
        <w:t xml:space="preserve"> </w:t>
      </w:r>
      <w:proofErr w:type="gramStart"/>
      <w:r w:rsidRPr="005D4ED9">
        <w:rPr>
          <w:sz w:val="24"/>
          <w:szCs w:val="24"/>
        </w:rPr>
        <w:t>календарных</w:t>
      </w:r>
      <w:proofErr w:type="gramEnd"/>
      <w:r w:rsidRPr="005D4ED9">
        <w:rPr>
          <w:sz w:val="24"/>
          <w:szCs w:val="24"/>
        </w:rPr>
        <w:t xml:space="preserve"> дня;</w:t>
      </w:r>
    </w:p>
    <w:p w:rsidR="009319BF" w:rsidRPr="005D4ED9" w:rsidRDefault="009319BF" w:rsidP="008C4DCE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 xml:space="preserve">- тяжелого заболевания близкого родственника – </w:t>
      </w:r>
      <w:r w:rsidR="00B87A5A" w:rsidRPr="005D4ED9">
        <w:rPr>
          <w:sz w:val="24"/>
          <w:szCs w:val="24"/>
        </w:rPr>
        <w:t>14  календарных дней</w:t>
      </w:r>
      <w:r w:rsidRPr="005D4ED9">
        <w:rPr>
          <w:sz w:val="24"/>
          <w:szCs w:val="24"/>
        </w:rPr>
        <w:t>;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 работающим пенсионерам по старости (по возрасту) – до 14 календарных дней в году;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 родителям и женам (мужьям) военнослужащих, погибших или умерших вследс</w:t>
      </w:r>
      <w:r w:rsidRPr="005D4ED9">
        <w:rPr>
          <w:sz w:val="24"/>
          <w:szCs w:val="24"/>
        </w:rPr>
        <w:t>т</w:t>
      </w:r>
      <w:r w:rsidRPr="005D4ED9">
        <w:rPr>
          <w:sz w:val="24"/>
          <w:szCs w:val="24"/>
        </w:rPr>
        <w:t>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 работающим инвалидам – до 60 календарных дней в году.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3.29.</w:t>
      </w:r>
      <w:r w:rsidRPr="005D4ED9">
        <w:rPr>
          <w:sz w:val="24"/>
          <w:szCs w:val="24"/>
        </w:rPr>
        <w:tab/>
      </w:r>
      <w:proofErr w:type="gramStart"/>
      <w:r w:rsidRPr="005D4ED9">
        <w:rPr>
          <w:sz w:val="24"/>
          <w:szCs w:val="24"/>
        </w:rPr>
        <w:t>Педагогическим работникам не реже чем через каждые десять лет непр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рывной педагогической работы предоставляется длительный отпуск сроком до одного г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да в порядке, установленном федеральным органом исполнительной власти, осущест</w:t>
      </w:r>
      <w:r w:rsidRPr="005D4ED9">
        <w:rPr>
          <w:sz w:val="24"/>
          <w:szCs w:val="24"/>
        </w:rPr>
        <w:t>в</w:t>
      </w:r>
      <w:r w:rsidRPr="005D4ED9">
        <w:rPr>
          <w:sz w:val="24"/>
          <w:szCs w:val="24"/>
        </w:rPr>
        <w:t>ляющим функции по выработке государственной политики и нормативно-правовому р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гулированию в сфере образования (подпункт 4 пункта 5 статьи 47 Федерального закона «Об образовании в Российской Федерации», статья 335 ТК РФ).</w:t>
      </w:r>
      <w:proofErr w:type="gramEnd"/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3.30.</w:t>
      </w:r>
      <w:r w:rsidRPr="005D4ED9">
        <w:rPr>
          <w:sz w:val="24"/>
          <w:szCs w:val="24"/>
        </w:rPr>
        <w:tab/>
        <w:t>Выборный орган первичной профсоюзной организации обязуется:</w:t>
      </w:r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 xml:space="preserve">3.30.1. Осуществлять </w:t>
      </w:r>
      <w:proofErr w:type="gramStart"/>
      <w:r w:rsidRPr="005D4ED9">
        <w:rPr>
          <w:sz w:val="24"/>
          <w:szCs w:val="24"/>
        </w:rPr>
        <w:t>контроль за</w:t>
      </w:r>
      <w:proofErr w:type="gramEnd"/>
      <w:r w:rsidRPr="005D4ED9">
        <w:rPr>
          <w:sz w:val="24"/>
          <w:szCs w:val="24"/>
        </w:rPr>
        <w:t xml:space="preserve"> соблюдением работодателем требований трудов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го законодательства и иных нормативных правовых актов, содержащих нормы трудового права, соглашений, локальных нормативных актов, настоящего  коллективного договора по вопросам рабочего времени и времени отдыха работников.</w:t>
      </w:r>
    </w:p>
    <w:p w:rsidR="009319B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3.30.2. Предоставлять работодателю</w:t>
      </w:r>
      <w:r w:rsidR="00DD449D" w:rsidRPr="005D4ED9">
        <w:rPr>
          <w:sz w:val="24"/>
          <w:szCs w:val="24"/>
        </w:rPr>
        <w:t xml:space="preserve"> мотивированное мнение (</w:t>
      </w:r>
      <w:r w:rsidRPr="005D4ED9">
        <w:rPr>
          <w:sz w:val="24"/>
          <w:szCs w:val="24"/>
        </w:rPr>
        <w:t>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E6023F" w:rsidRPr="005D4ED9" w:rsidRDefault="009319BF" w:rsidP="005D4ED9">
      <w:pPr>
        <w:pStyle w:val="31"/>
        <w:ind w:firstLine="567"/>
        <w:rPr>
          <w:sz w:val="24"/>
          <w:szCs w:val="24"/>
        </w:rPr>
      </w:pPr>
      <w:r w:rsidRPr="005D4ED9">
        <w:rPr>
          <w:sz w:val="24"/>
          <w:szCs w:val="24"/>
        </w:rPr>
        <w:t>3.30.3. Вносить работодателю представления об устранении выявленных нарушений.</w:t>
      </w:r>
    </w:p>
    <w:p w:rsidR="009319BF" w:rsidRPr="005D4ED9" w:rsidRDefault="009319BF" w:rsidP="005D4ED9">
      <w:pPr>
        <w:pStyle w:val="31"/>
        <w:outlineLvl w:val="0"/>
        <w:rPr>
          <w:b/>
          <w:bCs/>
          <w:caps/>
          <w:sz w:val="24"/>
          <w:szCs w:val="24"/>
        </w:rPr>
      </w:pPr>
    </w:p>
    <w:p w:rsidR="009319BF" w:rsidRPr="005D4ED9" w:rsidRDefault="009319BF" w:rsidP="00EC0200">
      <w:pPr>
        <w:pStyle w:val="31"/>
        <w:jc w:val="center"/>
        <w:outlineLvl w:val="0"/>
        <w:rPr>
          <w:b/>
          <w:bCs/>
          <w:caps/>
          <w:sz w:val="24"/>
          <w:szCs w:val="24"/>
        </w:rPr>
      </w:pPr>
      <w:r w:rsidRPr="005D4ED9">
        <w:rPr>
          <w:b/>
          <w:bCs/>
          <w:caps/>
          <w:sz w:val="24"/>
          <w:szCs w:val="24"/>
          <w:lang w:val="en-US"/>
        </w:rPr>
        <w:t>IV</w:t>
      </w:r>
      <w:r w:rsidRPr="005D4ED9">
        <w:rPr>
          <w:b/>
          <w:bCs/>
          <w:caps/>
          <w:sz w:val="24"/>
          <w:szCs w:val="24"/>
        </w:rPr>
        <w:t>. Оплата и нормирование труда</w:t>
      </w:r>
    </w:p>
    <w:p w:rsidR="006C7DDB" w:rsidRPr="005D4ED9" w:rsidRDefault="006C7DDB" w:rsidP="005D4ED9">
      <w:pPr>
        <w:pStyle w:val="31"/>
        <w:outlineLvl w:val="0"/>
        <w:rPr>
          <w:b/>
          <w:bCs/>
          <w:caps/>
          <w:sz w:val="24"/>
          <w:szCs w:val="24"/>
        </w:rPr>
      </w:pPr>
    </w:p>
    <w:p w:rsidR="009319BF" w:rsidRPr="005D4ED9" w:rsidRDefault="009319BF" w:rsidP="005D4ED9">
      <w:pPr>
        <w:pStyle w:val="a8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D4ED9">
        <w:rPr>
          <w:rFonts w:ascii="Times New Roman" w:eastAsia="MS Mincho" w:hAnsi="Times New Roman"/>
          <w:sz w:val="24"/>
          <w:szCs w:val="24"/>
        </w:rPr>
        <w:t>4.1.</w:t>
      </w:r>
      <w:r w:rsidRPr="005D4ED9">
        <w:rPr>
          <w:rFonts w:ascii="Times New Roman" w:eastAsia="MS Mincho" w:hAnsi="Times New Roman"/>
          <w:sz w:val="24"/>
          <w:szCs w:val="24"/>
        </w:rPr>
        <w:tab/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9319BF" w:rsidRPr="005D4ED9" w:rsidRDefault="009319BF" w:rsidP="005D4ED9">
      <w:pPr>
        <w:pStyle w:val="a8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D4ED9">
        <w:rPr>
          <w:rFonts w:ascii="Times New Roman" w:eastAsia="MS Mincho" w:hAnsi="Times New Roman"/>
          <w:sz w:val="24"/>
          <w:szCs w:val="24"/>
        </w:rPr>
        <w:t>Днями выплаты заработной платы являются:</w:t>
      </w:r>
      <w:r w:rsidR="00FB5AAC" w:rsidRPr="005D4ED9">
        <w:rPr>
          <w:rFonts w:ascii="Times New Roman" w:eastAsia="MS Mincho" w:hAnsi="Times New Roman"/>
          <w:sz w:val="24"/>
          <w:szCs w:val="24"/>
        </w:rPr>
        <w:t xml:space="preserve"> 24 число текущего месяца и 9 число следующего месяца.</w:t>
      </w:r>
    </w:p>
    <w:p w:rsidR="00FB5AAC" w:rsidRPr="005D4ED9" w:rsidRDefault="00FB5AAC" w:rsidP="005D4ED9">
      <w:pPr>
        <w:pStyle w:val="a8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D4ED9">
        <w:rPr>
          <w:rFonts w:ascii="Times New Roman" w:eastAsia="MS Mincho" w:hAnsi="Times New Roman"/>
          <w:sz w:val="24"/>
          <w:szCs w:val="24"/>
        </w:rPr>
        <w:t>При совпадении дней выплаты заработной платы с выходными или праздничными днями выплата производится накануне этого дня.</w:t>
      </w:r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 w:rsidRPr="005D4ED9">
        <w:rPr>
          <w:rFonts w:ascii="Times New Roman" w:eastAsia="MS Mincho" w:hAnsi="Times New Roman" w:cs="Times New Roman"/>
          <w:iCs/>
          <w:sz w:val="24"/>
          <w:szCs w:val="24"/>
        </w:rPr>
        <w:t>При выплате заработной платы работнику вручается расчетный листок, с указан</w:t>
      </w:r>
      <w:r w:rsidRPr="005D4ED9">
        <w:rPr>
          <w:rFonts w:ascii="Times New Roman" w:eastAsia="MS Mincho" w:hAnsi="Times New Roman" w:cs="Times New Roman"/>
          <w:iCs/>
          <w:sz w:val="24"/>
          <w:szCs w:val="24"/>
        </w:rPr>
        <w:t>и</w:t>
      </w:r>
      <w:r w:rsidRPr="005D4ED9">
        <w:rPr>
          <w:rFonts w:ascii="Times New Roman" w:eastAsia="MS Mincho" w:hAnsi="Times New Roman" w:cs="Times New Roman"/>
          <w:iCs/>
          <w:sz w:val="24"/>
          <w:szCs w:val="24"/>
        </w:rPr>
        <w:t>ем:</w:t>
      </w:r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ED9">
        <w:rPr>
          <w:rFonts w:ascii="Times New Roman" w:hAnsi="Times New Roman" w:cs="Times New Roman"/>
          <w:iCs/>
          <w:sz w:val="24"/>
          <w:szCs w:val="24"/>
        </w:rPr>
        <w:t>- составных частей заработной платы, причитающейся ему за соответствующий п</w:t>
      </w:r>
      <w:r w:rsidRPr="005D4ED9">
        <w:rPr>
          <w:rFonts w:ascii="Times New Roman" w:hAnsi="Times New Roman" w:cs="Times New Roman"/>
          <w:iCs/>
          <w:sz w:val="24"/>
          <w:szCs w:val="24"/>
        </w:rPr>
        <w:t>е</w:t>
      </w:r>
      <w:r w:rsidRPr="005D4ED9">
        <w:rPr>
          <w:rFonts w:ascii="Times New Roman" w:hAnsi="Times New Roman" w:cs="Times New Roman"/>
          <w:iCs/>
          <w:sz w:val="24"/>
          <w:szCs w:val="24"/>
        </w:rPr>
        <w:t>риод;</w:t>
      </w:r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ED9">
        <w:rPr>
          <w:rFonts w:ascii="Times New Roman" w:hAnsi="Times New Roman" w:cs="Times New Roman"/>
          <w:iCs/>
          <w:sz w:val="24"/>
          <w:szCs w:val="24"/>
        </w:rPr>
        <w:t>- размеров иных сумм, начисленных работнику, в том числе денежной компенс</w:t>
      </w:r>
      <w:r w:rsidRPr="005D4ED9">
        <w:rPr>
          <w:rFonts w:ascii="Times New Roman" w:hAnsi="Times New Roman" w:cs="Times New Roman"/>
          <w:iCs/>
          <w:sz w:val="24"/>
          <w:szCs w:val="24"/>
        </w:rPr>
        <w:t>а</w:t>
      </w:r>
      <w:r w:rsidRPr="005D4ED9">
        <w:rPr>
          <w:rFonts w:ascii="Times New Roman" w:hAnsi="Times New Roman" w:cs="Times New Roman"/>
          <w:iCs/>
          <w:sz w:val="24"/>
          <w:szCs w:val="24"/>
        </w:rPr>
        <w:t>ции за нарушение работодателем установленного срока соответственно выплаты зарабо</w:t>
      </w:r>
      <w:r w:rsidRPr="005D4ED9">
        <w:rPr>
          <w:rFonts w:ascii="Times New Roman" w:hAnsi="Times New Roman" w:cs="Times New Roman"/>
          <w:iCs/>
          <w:sz w:val="24"/>
          <w:szCs w:val="24"/>
        </w:rPr>
        <w:t>т</w:t>
      </w:r>
      <w:r w:rsidRPr="005D4ED9">
        <w:rPr>
          <w:rFonts w:ascii="Times New Roman" w:hAnsi="Times New Roman" w:cs="Times New Roman"/>
          <w:iCs/>
          <w:sz w:val="24"/>
          <w:szCs w:val="24"/>
        </w:rPr>
        <w:lastRenderedPageBreak/>
        <w:t>ной платы, оплаты отпуска, выплат при увольнении и (или) других выплат, причита</w:t>
      </w:r>
      <w:r w:rsidRPr="005D4ED9">
        <w:rPr>
          <w:rFonts w:ascii="Times New Roman" w:hAnsi="Times New Roman" w:cs="Times New Roman"/>
          <w:iCs/>
          <w:sz w:val="24"/>
          <w:szCs w:val="24"/>
        </w:rPr>
        <w:t>ю</w:t>
      </w:r>
      <w:r w:rsidRPr="005D4ED9">
        <w:rPr>
          <w:rFonts w:ascii="Times New Roman" w:hAnsi="Times New Roman" w:cs="Times New Roman"/>
          <w:iCs/>
          <w:sz w:val="24"/>
          <w:szCs w:val="24"/>
        </w:rPr>
        <w:t>щихся работнику;</w:t>
      </w:r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ED9">
        <w:rPr>
          <w:rFonts w:ascii="Times New Roman" w:hAnsi="Times New Roman" w:cs="Times New Roman"/>
          <w:iCs/>
          <w:sz w:val="24"/>
          <w:szCs w:val="24"/>
        </w:rPr>
        <w:t>- размеров и оснований произведенных удержаний;</w:t>
      </w:r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4ED9">
        <w:rPr>
          <w:rFonts w:ascii="Times New Roman" w:hAnsi="Times New Roman" w:cs="Times New Roman"/>
          <w:iCs/>
          <w:sz w:val="24"/>
          <w:szCs w:val="24"/>
        </w:rPr>
        <w:t>- общей денежной суммы, подлежащей выплате.</w:t>
      </w:r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Форма расчетного листка утверждается работодателем с учетом мнения выборного органа первичной профсоюзной организации (явля</w:t>
      </w:r>
      <w:r w:rsidR="008748A9" w:rsidRPr="005D4ED9">
        <w:rPr>
          <w:rFonts w:ascii="Times New Roman" w:hAnsi="Times New Roman" w:cs="Times New Roman"/>
          <w:sz w:val="24"/>
          <w:szCs w:val="24"/>
        </w:rPr>
        <w:t>ет</w:t>
      </w:r>
      <w:r w:rsidRPr="005D4ED9">
        <w:rPr>
          <w:rFonts w:ascii="Times New Roman" w:hAnsi="Times New Roman" w:cs="Times New Roman"/>
          <w:sz w:val="24"/>
          <w:szCs w:val="24"/>
        </w:rPr>
        <w:t>ся приложением к коллективному д</w:t>
      </w:r>
      <w:r w:rsidRPr="005D4ED9">
        <w:rPr>
          <w:rFonts w:ascii="Times New Roman" w:hAnsi="Times New Roman" w:cs="Times New Roman"/>
          <w:sz w:val="24"/>
          <w:szCs w:val="24"/>
        </w:rPr>
        <w:t>о</w:t>
      </w:r>
      <w:r w:rsidRPr="005D4ED9">
        <w:rPr>
          <w:rFonts w:ascii="Times New Roman" w:hAnsi="Times New Roman" w:cs="Times New Roman"/>
          <w:sz w:val="24"/>
          <w:szCs w:val="24"/>
        </w:rPr>
        <w:t>говору).</w:t>
      </w:r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D4ED9">
        <w:rPr>
          <w:rFonts w:ascii="Times New Roman" w:eastAsia="MS Mincho" w:hAnsi="Times New Roman" w:cs="Times New Roman"/>
          <w:sz w:val="24"/>
          <w:szCs w:val="24"/>
        </w:rPr>
        <w:t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</w:t>
      </w:r>
      <w:r w:rsidRPr="005D4ED9">
        <w:rPr>
          <w:rFonts w:ascii="Times New Roman" w:eastAsia="MS Mincho" w:hAnsi="Times New Roman" w:cs="Times New Roman"/>
          <w:sz w:val="24"/>
          <w:szCs w:val="24"/>
        </w:rPr>
        <w:t>д</w:t>
      </w:r>
      <w:r w:rsidRPr="005D4ED9">
        <w:rPr>
          <w:rFonts w:ascii="Times New Roman" w:eastAsia="MS Mincho" w:hAnsi="Times New Roman" w:cs="Times New Roman"/>
          <w:sz w:val="24"/>
          <w:szCs w:val="24"/>
        </w:rPr>
        <w:t xml:space="preserve">бавки компенсационного характера, в том числе за работу во вредных и тяжелых условиях труда; </w:t>
      </w:r>
      <w:proofErr w:type="gramStart"/>
      <w:r w:rsidRPr="005D4ED9">
        <w:rPr>
          <w:rFonts w:ascii="Times New Roman" w:eastAsia="MS Mincho" w:hAnsi="Times New Roman" w:cs="Times New Roman"/>
          <w:sz w:val="24"/>
          <w:szCs w:val="24"/>
        </w:rPr>
        <w:t>за работу в условиях, отклоняющихся от нормальных (</w:t>
      </w:r>
      <w:r w:rsidRPr="005D4ED9">
        <w:rPr>
          <w:rFonts w:ascii="Times New Roman" w:hAnsi="Times New Roman" w:cs="Times New Roman"/>
          <w:sz w:val="24"/>
          <w:szCs w:val="24"/>
        </w:rPr>
        <w:t>при выполнении работ ра</w:t>
      </w:r>
      <w:r w:rsidRPr="005D4ED9">
        <w:rPr>
          <w:rFonts w:ascii="Times New Roman" w:hAnsi="Times New Roman" w:cs="Times New Roman"/>
          <w:sz w:val="24"/>
          <w:szCs w:val="24"/>
        </w:rPr>
        <w:t>з</w:t>
      </w:r>
      <w:r w:rsidRPr="005D4ED9">
        <w:rPr>
          <w:rFonts w:ascii="Times New Roman" w:hAnsi="Times New Roman" w:cs="Times New Roman"/>
          <w:sz w:val="24"/>
          <w:szCs w:val="24"/>
        </w:rPr>
        <w:t>личной квалификации, совмещении профессий (должностей), сверхурочной работе, раб</w:t>
      </w:r>
      <w:r w:rsidRPr="005D4ED9">
        <w:rPr>
          <w:rFonts w:ascii="Times New Roman" w:hAnsi="Times New Roman" w:cs="Times New Roman"/>
          <w:sz w:val="24"/>
          <w:szCs w:val="24"/>
        </w:rPr>
        <w:t>о</w:t>
      </w:r>
      <w:r w:rsidRPr="005D4ED9">
        <w:rPr>
          <w:rFonts w:ascii="Times New Roman" w:hAnsi="Times New Roman" w:cs="Times New Roman"/>
          <w:sz w:val="24"/>
          <w:szCs w:val="24"/>
        </w:rPr>
        <w:t>те в ночное время, выходные и нерабочие праздничные дни и при выполнении работ в других условиях, отклоняющихся от нормальных);</w:t>
      </w:r>
      <w:r w:rsidRPr="005D4ED9">
        <w:rPr>
          <w:rFonts w:ascii="Times New Roman" w:eastAsia="MS Mincho" w:hAnsi="Times New Roman" w:cs="Times New Roman"/>
          <w:sz w:val="24"/>
          <w:szCs w:val="24"/>
        </w:rPr>
        <w:t xml:space="preserve"> иные выплаты компенсационного х</w:t>
      </w:r>
      <w:r w:rsidRPr="005D4ED9">
        <w:rPr>
          <w:rFonts w:ascii="Times New Roman" w:eastAsia="MS Mincho" w:hAnsi="Times New Roman" w:cs="Times New Roman"/>
          <w:sz w:val="24"/>
          <w:szCs w:val="24"/>
        </w:rPr>
        <w:t>а</w:t>
      </w:r>
      <w:r w:rsidRPr="005D4ED9">
        <w:rPr>
          <w:rFonts w:ascii="Times New Roman" w:eastAsia="MS Mincho" w:hAnsi="Times New Roman" w:cs="Times New Roman"/>
          <w:sz w:val="24"/>
          <w:szCs w:val="24"/>
        </w:rPr>
        <w:t>рактера за работу, не входящую в должностные обязанности (классное руководство, пр</w:t>
      </w:r>
      <w:r w:rsidRPr="005D4ED9">
        <w:rPr>
          <w:rFonts w:ascii="Times New Roman" w:eastAsia="MS Mincho" w:hAnsi="Times New Roman" w:cs="Times New Roman"/>
          <w:sz w:val="24"/>
          <w:szCs w:val="24"/>
        </w:rPr>
        <w:t>о</w:t>
      </w:r>
      <w:r w:rsidRPr="005D4ED9">
        <w:rPr>
          <w:rFonts w:ascii="Times New Roman" w:eastAsia="MS Mincho" w:hAnsi="Times New Roman" w:cs="Times New Roman"/>
          <w:sz w:val="24"/>
          <w:szCs w:val="24"/>
        </w:rPr>
        <w:t>верка письменных работ, заведование учебным кабинетом и др.);</w:t>
      </w:r>
      <w:proofErr w:type="gramEnd"/>
      <w:r w:rsidRPr="005D4ED9">
        <w:rPr>
          <w:rFonts w:ascii="Times New Roman" w:eastAsia="MS Mincho" w:hAnsi="Times New Roman" w:cs="Times New Roman"/>
          <w:sz w:val="24"/>
          <w:szCs w:val="24"/>
        </w:rPr>
        <w:t xml:space="preserve"> выплаты стимулиру</w:t>
      </w:r>
      <w:r w:rsidRPr="005D4ED9">
        <w:rPr>
          <w:rFonts w:ascii="Times New Roman" w:eastAsia="MS Mincho" w:hAnsi="Times New Roman" w:cs="Times New Roman"/>
          <w:sz w:val="24"/>
          <w:szCs w:val="24"/>
        </w:rPr>
        <w:t>ю</w:t>
      </w:r>
      <w:r w:rsidRPr="005D4ED9">
        <w:rPr>
          <w:rFonts w:ascii="Times New Roman" w:eastAsia="MS Mincho" w:hAnsi="Times New Roman" w:cs="Times New Roman"/>
          <w:sz w:val="24"/>
          <w:szCs w:val="24"/>
        </w:rPr>
        <w:t>щего характера.</w:t>
      </w:r>
    </w:p>
    <w:p w:rsidR="009319BF" w:rsidRPr="005D4ED9" w:rsidRDefault="009319BF" w:rsidP="005D4ED9">
      <w:pPr>
        <w:pStyle w:val="a8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D4ED9">
        <w:rPr>
          <w:rFonts w:ascii="Times New Roman" w:eastAsia="MS Mincho" w:hAnsi="Times New Roman"/>
          <w:sz w:val="24"/>
          <w:szCs w:val="24"/>
        </w:rPr>
        <w:t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</w:t>
      </w:r>
      <w:r w:rsidRPr="005D4ED9">
        <w:rPr>
          <w:rFonts w:ascii="Times New Roman" w:eastAsia="MS Mincho" w:hAnsi="Times New Roman"/>
          <w:sz w:val="24"/>
          <w:szCs w:val="24"/>
        </w:rPr>
        <w:t>е</w:t>
      </w:r>
      <w:r w:rsidRPr="005D4ED9">
        <w:rPr>
          <w:rFonts w:ascii="Times New Roman" w:eastAsia="MS Mincho" w:hAnsi="Times New Roman"/>
          <w:sz w:val="24"/>
          <w:szCs w:val="24"/>
        </w:rPr>
        <w:t xml:space="preserve">мя. </w:t>
      </w:r>
    </w:p>
    <w:p w:rsidR="009319BF" w:rsidRPr="005D4ED9" w:rsidRDefault="009319BF" w:rsidP="005D4ED9">
      <w:pPr>
        <w:pStyle w:val="a5"/>
        <w:ind w:left="0" w:firstLine="708"/>
        <w:jc w:val="both"/>
        <w:rPr>
          <w:iCs/>
        </w:rPr>
      </w:pPr>
      <w:r w:rsidRPr="005D4ED9">
        <w:rPr>
          <w:rFonts w:eastAsia="MS Mincho"/>
        </w:rPr>
        <w:t>4.4. В случае задержки выплаты заработной</w:t>
      </w:r>
      <w:r w:rsidRPr="005D4ED9">
        <w:t xml:space="preserve"> платы на срок более 15 дней или в</w:t>
      </w:r>
      <w:r w:rsidRPr="005D4ED9">
        <w:t>ы</w:t>
      </w:r>
      <w:r w:rsidRPr="005D4ED9">
        <w:t>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</w:t>
      </w:r>
      <w:r w:rsidRPr="005D4ED9">
        <w:t>ь</w:t>
      </w:r>
      <w:r w:rsidRPr="005D4ED9">
        <w:t>менной форме. При этом он не может быть подвергнут дисциплинарному взысканию</w:t>
      </w:r>
      <w:r w:rsidRPr="005D4ED9">
        <w:rPr>
          <w:iCs/>
        </w:rPr>
        <w:t>.</w:t>
      </w:r>
    </w:p>
    <w:p w:rsidR="009319BF" w:rsidRPr="005D4ED9" w:rsidRDefault="009319BF" w:rsidP="005D4ED9">
      <w:pPr>
        <w:pStyle w:val="a5"/>
        <w:ind w:left="0" w:firstLine="708"/>
        <w:jc w:val="both"/>
        <w:rPr>
          <w:rFonts w:cs="Arial"/>
        </w:rPr>
      </w:pPr>
      <w:r w:rsidRPr="005D4ED9">
        <w:t>4.5.</w:t>
      </w:r>
      <w:r w:rsidRPr="005D4ED9">
        <w:rPr>
          <w:rFonts w:cs="Arial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</w:t>
      </w:r>
      <w:r w:rsidRPr="005D4ED9">
        <w:rPr>
          <w:rFonts w:cs="Arial"/>
        </w:rPr>
        <w:t>н</w:t>
      </w:r>
      <w:r w:rsidRPr="005D4ED9">
        <w:rPr>
          <w:rFonts w:cs="Arial"/>
        </w:rPr>
        <w:t>ный им заработок за весь период задержки, а также средний заработок за период приост</w:t>
      </w:r>
      <w:r w:rsidRPr="005D4ED9">
        <w:rPr>
          <w:rFonts w:cs="Arial"/>
        </w:rPr>
        <w:t>а</w:t>
      </w:r>
      <w:r w:rsidRPr="005D4ED9">
        <w:rPr>
          <w:rFonts w:cs="Arial"/>
        </w:rPr>
        <w:t>новления им и</w:t>
      </w:r>
      <w:r w:rsidR="00E15D98" w:rsidRPr="005D4ED9">
        <w:rPr>
          <w:rFonts w:cs="Arial"/>
        </w:rPr>
        <w:t xml:space="preserve">сполнения трудовых обязанностей </w:t>
      </w:r>
      <w:r w:rsidR="00E15D98" w:rsidRPr="005D4ED9">
        <w:t>(статья 142 ТК РФ).</w:t>
      </w:r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5D4ED9">
        <w:rPr>
          <w:rFonts w:ascii="Times New Roman" w:hAnsi="Times New Roman" w:cs="Times New Roman"/>
          <w:sz w:val="24"/>
          <w:szCs w:val="24"/>
        </w:rPr>
        <w:t>При нарушении</w:t>
      </w:r>
      <w:r w:rsidRPr="005D4ED9">
        <w:rPr>
          <w:rFonts w:ascii="Times New Roman" w:eastAsia="MS Mincho" w:hAnsi="Times New Roman" w:cs="Times New Roman"/>
          <w:sz w:val="24"/>
          <w:szCs w:val="24"/>
        </w:rPr>
        <w:t xml:space="preserve"> установленного срока выплаты заработной платы, оплаты о</w:t>
      </w:r>
      <w:r w:rsidRPr="005D4ED9">
        <w:rPr>
          <w:rFonts w:ascii="Times New Roman" w:eastAsia="MS Mincho" w:hAnsi="Times New Roman" w:cs="Times New Roman"/>
          <w:sz w:val="24"/>
          <w:szCs w:val="24"/>
        </w:rPr>
        <w:t>т</w:t>
      </w:r>
      <w:r w:rsidRPr="005D4ED9">
        <w:rPr>
          <w:rFonts w:ascii="Times New Roman" w:eastAsia="MS Mincho" w:hAnsi="Times New Roman" w:cs="Times New Roman"/>
          <w:sz w:val="24"/>
          <w:szCs w:val="24"/>
        </w:rPr>
        <w:t xml:space="preserve">пуска, выплат при увольнении и других выплат, причитающихся работнику, в том числе в случае приостановки работы, ему причитается денежная компенсация в размере </w:t>
      </w:r>
      <w:r w:rsidRPr="005D4ED9">
        <w:rPr>
          <w:rFonts w:ascii="Times New Roman" w:hAnsi="Times New Roman" w:cs="Times New Roman"/>
          <w:sz w:val="24"/>
          <w:szCs w:val="24"/>
        </w:rPr>
        <w:t xml:space="preserve">не ниже </w:t>
      </w:r>
      <w:r w:rsidR="00727803" w:rsidRPr="005D4ED9">
        <w:rPr>
          <w:rFonts w:ascii="Times New Roman" w:hAnsi="Times New Roman" w:cs="Times New Roman"/>
          <w:sz w:val="24"/>
          <w:szCs w:val="24"/>
        </w:rPr>
        <w:t xml:space="preserve">одной трехсотой действующей в это время ставки рефинансирования Центрального банка Российской Федерации </w:t>
      </w:r>
      <w:r w:rsidRPr="005D4ED9">
        <w:rPr>
          <w:rFonts w:ascii="Times New Roman" w:hAnsi="Times New Roman" w:cs="Times New Roman"/>
          <w:sz w:val="24"/>
          <w:szCs w:val="24"/>
        </w:rPr>
        <w:t>от невыплаченных в срок сумм за каждый день задержки, начиная со следующего дня после установленного срока</w:t>
      </w:r>
      <w:proofErr w:type="gramEnd"/>
      <w:r w:rsidRPr="005D4ED9">
        <w:rPr>
          <w:rFonts w:ascii="Times New Roman" w:hAnsi="Times New Roman" w:cs="Times New Roman"/>
          <w:sz w:val="24"/>
          <w:szCs w:val="24"/>
        </w:rPr>
        <w:t xml:space="preserve"> выплаты заработной платы по день фа</w:t>
      </w:r>
      <w:r w:rsidRPr="005D4ED9">
        <w:rPr>
          <w:rFonts w:ascii="Times New Roman" w:hAnsi="Times New Roman" w:cs="Times New Roman"/>
          <w:sz w:val="24"/>
          <w:szCs w:val="24"/>
        </w:rPr>
        <w:t>к</w:t>
      </w:r>
      <w:r w:rsidRPr="005D4ED9">
        <w:rPr>
          <w:rFonts w:ascii="Times New Roman" w:hAnsi="Times New Roman" w:cs="Times New Roman"/>
          <w:sz w:val="24"/>
          <w:szCs w:val="24"/>
        </w:rPr>
        <w:t xml:space="preserve">тического расчета включительно </w:t>
      </w:r>
      <w:r w:rsidR="00727803" w:rsidRPr="005D4ED9">
        <w:rPr>
          <w:rFonts w:ascii="Times New Roman" w:hAnsi="Times New Roman" w:cs="Times New Roman"/>
          <w:sz w:val="24"/>
          <w:szCs w:val="24"/>
        </w:rPr>
        <w:t>(статья 236 ТК РФ).</w:t>
      </w:r>
    </w:p>
    <w:p w:rsidR="009319BF" w:rsidRPr="005D4ED9" w:rsidRDefault="009319BF" w:rsidP="005D4ED9">
      <w:pPr>
        <w:pStyle w:val="a8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5D4ED9">
        <w:rPr>
          <w:rFonts w:ascii="Times New Roman" w:eastAsia="MS Mincho" w:hAnsi="Times New Roman"/>
          <w:sz w:val="24"/>
          <w:szCs w:val="24"/>
        </w:rPr>
        <w:t xml:space="preserve">4.7. Изменение условий оплаты труда, предусмотренных трудовым договором, осуществляется </w:t>
      </w:r>
      <w:r w:rsidR="00343055" w:rsidRPr="005D4ED9">
        <w:rPr>
          <w:rFonts w:ascii="Times New Roman" w:eastAsia="MS Mincho" w:hAnsi="Times New Roman"/>
          <w:sz w:val="24"/>
          <w:szCs w:val="24"/>
        </w:rPr>
        <w:t>при наличии следующих оснований</w:t>
      </w:r>
      <w:r w:rsidRPr="005D4ED9">
        <w:rPr>
          <w:rFonts w:ascii="Times New Roman" w:eastAsia="MS Mincho" w:hAnsi="Times New Roman"/>
          <w:sz w:val="24"/>
          <w:szCs w:val="24"/>
        </w:rPr>
        <w:t>:</w:t>
      </w:r>
    </w:p>
    <w:p w:rsidR="009319BF" w:rsidRPr="005D4ED9" w:rsidRDefault="006F4FE8" w:rsidP="006F4FE8">
      <w:pPr>
        <w:pStyle w:val="a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- </w:t>
      </w:r>
      <w:r w:rsidR="009319BF" w:rsidRPr="005D4ED9">
        <w:rPr>
          <w:rFonts w:ascii="Times New Roman" w:eastAsia="MS Mincho" w:hAnsi="Times New Roman"/>
          <w:sz w:val="24"/>
          <w:szCs w:val="24"/>
        </w:rPr>
        <w:t>при присвоении квалификационной категории – со дня вынесения решения атт</w:t>
      </w:r>
      <w:r w:rsidR="009319BF" w:rsidRPr="005D4ED9">
        <w:rPr>
          <w:rFonts w:ascii="Times New Roman" w:eastAsia="MS Mincho" w:hAnsi="Times New Roman"/>
          <w:sz w:val="24"/>
          <w:szCs w:val="24"/>
        </w:rPr>
        <w:t>е</w:t>
      </w:r>
      <w:r w:rsidR="009319BF" w:rsidRPr="005D4ED9">
        <w:rPr>
          <w:rFonts w:ascii="Times New Roman" w:eastAsia="MS Mincho" w:hAnsi="Times New Roman"/>
          <w:sz w:val="24"/>
          <w:szCs w:val="24"/>
        </w:rPr>
        <w:t>стационной комиссией;</w:t>
      </w:r>
    </w:p>
    <w:p w:rsidR="009319BF" w:rsidRPr="005D4ED9" w:rsidRDefault="006F4FE8" w:rsidP="006F4FE8">
      <w:pPr>
        <w:pStyle w:val="a8"/>
        <w:autoSpaceDE w:val="0"/>
        <w:autoSpaceDN w:val="0"/>
        <w:adjustRightInd w:val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- </w:t>
      </w:r>
      <w:r w:rsidR="009319BF" w:rsidRPr="005D4ED9">
        <w:rPr>
          <w:rFonts w:ascii="Times New Roman" w:eastAsia="MS Mincho" w:hAnsi="Times New Roman"/>
          <w:sz w:val="24"/>
          <w:szCs w:val="24"/>
        </w:rPr>
        <w:t>при изменении (увеличении) продолжительности стажа работы в образовательной организации (выслуга лет);</w:t>
      </w:r>
    </w:p>
    <w:p w:rsidR="009319BF" w:rsidRPr="005D4ED9" w:rsidRDefault="006F4FE8" w:rsidP="006F4FE8">
      <w:pPr>
        <w:pStyle w:val="a8"/>
        <w:autoSpaceDE w:val="0"/>
        <w:autoSpaceDN w:val="0"/>
        <w:adjustRightInd w:val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- </w:t>
      </w:r>
      <w:r w:rsidR="009319BF" w:rsidRPr="005D4ED9">
        <w:rPr>
          <w:rFonts w:ascii="Times New Roman" w:eastAsia="MS Mincho" w:hAnsi="Times New Roman"/>
          <w:sz w:val="24"/>
          <w:szCs w:val="24"/>
        </w:rPr>
        <w:t>при присвоении почетного звания – со дня присвоения почетного звания уполн</w:t>
      </w:r>
      <w:r w:rsidR="009319BF" w:rsidRPr="005D4ED9">
        <w:rPr>
          <w:rFonts w:ascii="Times New Roman" w:eastAsia="MS Mincho" w:hAnsi="Times New Roman"/>
          <w:sz w:val="24"/>
          <w:szCs w:val="24"/>
        </w:rPr>
        <w:t>о</w:t>
      </w:r>
      <w:r w:rsidR="009319BF" w:rsidRPr="005D4ED9">
        <w:rPr>
          <w:rFonts w:ascii="Times New Roman" w:eastAsia="MS Mincho" w:hAnsi="Times New Roman"/>
          <w:sz w:val="24"/>
          <w:szCs w:val="24"/>
        </w:rPr>
        <w:t>моченным органом;</w:t>
      </w:r>
    </w:p>
    <w:p w:rsidR="009319BF" w:rsidRPr="005D4ED9" w:rsidRDefault="006F4FE8" w:rsidP="006F4FE8">
      <w:pPr>
        <w:pStyle w:val="a8"/>
        <w:autoSpaceDE w:val="0"/>
        <w:autoSpaceDN w:val="0"/>
        <w:adjustRightInd w:val="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            - </w:t>
      </w:r>
      <w:r w:rsidR="009319BF" w:rsidRPr="005D4ED9">
        <w:rPr>
          <w:rFonts w:ascii="Times New Roman" w:eastAsia="MS Mincho" w:hAnsi="Times New Roman"/>
          <w:sz w:val="24"/>
          <w:szCs w:val="24"/>
        </w:rPr>
        <w:t xml:space="preserve">при присуждении ученой степени доктора или  кандидата наук – со дня принятия </w:t>
      </w:r>
      <w:r w:rsidR="009319BF" w:rsidRPr="005D4ED9">
        <w:rPr>
          <w:rFonts w:ascii="Times New Roman" w:hAnsi="Times New Roman"/>
          <w:iCs/>
          <w:sz w:val="24"/>
          <w:szCs w:val="24"/>
        </w:rPr>
        <w:t xml:space="preserve">Министерством образования и науки Российской Федерации </w:t>
      </w:r>
      <w:r w:rsidR="009319BF" w:rsidRPr="005D4ED9">
        <w:rPr>
          <w:rFonts w:ascii="Times New Roman" w:eastAsia="MS Mincho" w:hAnsi="Times New Roman"/>
          <w:sz w:val="24"/>
          <w:szCs w:val="24"/>
        </w:rPr>
        <w:t xml:space="preserve"> решения о выдаче диплома;</w:t>
      </w:r>
    </w:p>
    <w:p w:rsidR="00DD449D" w:rsidRPr="005D4ED9" w:rsidRDefault="006F4FE8" w:rsidP="006F4FE8">
      <w:pPr>
        <w:pStyle w:val="a8"/>
        <w:autoSpaceDE w:val="0"/>
        <w:autoSpaceDN w:val="0"/>
        <w:adjustRightInd w:val="0"/>
        <w:ind w:left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DD449D" w:rsidRPr="005D4ED9">
        <w:rPr>
          <w:rFonts w:ascii="Times New Roman" w:hAnsi="Times New Roman"/>
          <w:bCs/>
          <w:sz w:val="24"/>
          <w:szCs w:val="24"/>
        </w:rPr>
        <w:t>в других случаях, предусмотренных трудовым законодательством.</w:t>
      </w:r>
    </w:p>
    <w:p w:rsidR="009319BF" w:rsidRPr="005D4ED9" w:rsidRDefault="009319BF" w:rsidP="005D4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5D4ED9">
        <w:rPr>
          <w:rFonts w:ascii="Times New Roman" w:hAnsi="Times New Roman" w:cs="Times New Roman"/>
          <w:sz w:val="24"/>
          <w:szCs w:val="24"/>
        </w:rPr>
        <w:t>Педагогическим работникам, приступившим к трудовой деятельности в обр</w:t>
      </w:r>
      <w:r w:rsidRPr="005D4ED9">
        <w:rPr>
          <w:rFonts w:ascii="Times New Roman" w:hAnsi="Times New Roman" w:cs="Times New Roman"/>
          <w:sz w:val="24"/>
          <w:szCs w:val="24"/>
        </w:rPr>
        <w:t>а</w:t>
      </w:r>
      <w:r w:rsidRPr="005D4ED9">
        <w:rPr>
          <w:rFonts w:ascii="Times New Roman" w:hAnsi="Times New Roman" w:cs="Times New Roman"/>
          <w:sz w:val="24"/>
          <w:szCs w:val="24"/>
        </w:rPr>
        <w:t>зовательной</w:t>
      </w:r>
      <w:r w:rsidR="00B53EFF" w:rsidRPr="005D4ED9">
        <w:rPr>
          <w:rFonts w:ascii="Times New Roman" w:hAnsi="Times New Roman" w:cs="Times New Roman"/>
          <w:sz w:val="24"/>
          <w:szCs w:val="24"/>
        </w:rPr>
        <w:t xml:space="preserve"> организации не позднее трех месяцев</w:t>
      </w:r>
      <w:r w:rsidRPr="005D4ED9">
        <w:rPr>
          <w:rFonts w:ascii="Times New Roman" w:hAnsi="Times New Roman" w:cs="Times New Roman"/>
          <w:sz w:val="24"/>
          <w:szCs w:val="24"/>
        </w:rPr>
        <w:t xml:space="preserve"> после окончания образовательной орг</w:t>
      </w:r>
      <w:r w:rsidRPr="005D4ED9">
        <w:rPr>
          <w:rFonts w:ascii="Times New Roman" w:hAnsi="Times New Roman" w:cs="Times New Roman"/>
          <w:sz w:val="24"/>
          <w:szCs w:val="24"/>
        </w:rPr>
        <w:t>а</w:t>
      </w:r>
      <w:r w:rsidRPr="005D4ED9">
        <w:rPr>
          <w:rFonts w:ascii="Times New Roman" w:hAnsi="Times New Roman" w:cs="Times New Roman"/>
          <w:sz w:val="24"/>
          <w:szCs w:val="24"/>
        </w:rPr>
        <w:t xml:space="preserve">низации высшего или профессионального образования, выплачивается единовременное </w:t>
      </w:r>
      <w:r w:rsidR="00B53EFF" w:rsidRPr="005D4ED9">
        <w:rPr>
          <w:rFonts w:ascii="Times New Roman" w:hAnsi="Times New Roman" w:cs="Times New Roman"/>
          <w:sz w:val="24"/>
          <w:szCs w:val="24"/>
        </w:rPr>
        <w:t xml:space="preserve">пособие в размере 6 должностных окладов </w:t>
      </w:r>
      <w:hyperlink r:id="rId9" w:history="1">
        <w:r w:rsidR="00B53EFF" w:rsidRPr="005D4ED9">
          <w:rPr>
            <w:rFonts w:ascii="Times New Roman" w:hAnsi="Times New Roman" w:cs="Times New Roman"/>
            <w:sz w:val="24"/>
            <w:szCs w:val="24"/>
          </w:rPr>
          <w:t>(</w:t>
        </w:r>
        <w:r w:rsidR="00B53EFF" w:rsidRPr="005D4ED9">
          <w:rPr>
            <w:rStyle w:val="af"/>
            <w:rFonts w:ascii="Times New Roman" w:hAnsi="Times New Roman"/>
            <w:color w:val="auto"/>
            <w:sz w:val="24"/>
            <w:szCs w:val="24"/>
          </w:rPr>
          <w:t>Постановлени</w:t>
        </w:r>
        <w:r w:rsidR="00DD449D" w:rsidRPr="005D4ED9">
          <w:rPr>
            <w:rStyle w:val="af"/>
            <w:rFonts w:ascii="Times New Roman" w:hAnsi="Times New Roman"/>
            <w:color w:val="auto"/>
            <w:sz w:val="24"/>
            <w:szCs w:val="24"/>
          </w:rPr>
          <w:t>е Администрации Курской о</w:t>
        </w:r>
        <w:r w:rsidR="00DD449D" w:rsidRPr="005D4ED9">
          <w:rPr>
            <w:rStyle w:val="af"/>
            <w:rFonts w:ascii="Times New Roman" w:hAnsi="Times New Roman"/>
            <w:color w:val="auto"/>
            <w:sz w:val="24"/>
            <w:szCs w:val="24"/>
          </w:rPr>
          <w:t>б</w:t>
        </w:r>
        <w:r w:rsidR="00DD449D" w:rsidRPr="005D4ED9">
          <w:rPr>
            <w:rStyle w:val="af"/>
            <w:rFonts w:ascii="Times New Roman" w:hAnsi="Times New Roman"/>
            <w:color w:val="auto"/>
            <w:sz w:val="24"/>
            <w:szCs w:val="24"/>
          </w:rPr>
          <w:t xml:space="preserve">ласти </w:t>
        </w:r>
        <w:r w:rsidR="00B53EFF" w:rsidRPr="005D4ED9">
          <w:rPr>
            <w:rStyle w:val="af"/>
            <w:rFonts w:ascii="Times New Roman" w:hAnsi="Times New Roman"/>
            <w:color w:val="auto"/>
            <w:sz w:val="24"/>
            <w:szCs w:val="24"/>
          </w:rPr>
          <w:t>от 2 июля 2012 г. N 571-па "О порядке выплаты единовременного пособия выпус</w:t>
        </w:r>
        <w:r w:rsidR="00B53EFF" w:rsidRPr="005D4ED9">
          <w:rPr>
            <w:rStyle w:val="af"/>
            <w:rFonts w:ascii="Times New Roman" w:hAnsi="Times New Roman"/>
            <w:color w:val="auto"/>
            <w:sz w:val="24"/>
            <w:szCs w:val="24"/>
          </w:rPr>
          <w:t>к</w:t>
        </w:r>
        <w:r w:rsidR="00B53EFF" w:rsidRPr="005D4ED9">
          <w:rPr>
            <w:rStyle w:val="af"/>
            <w:rFonts w:ascii="Times New Roman" w:hAnsi="Times New Roman"/>
            <w:color w:val="auto"/>
            <w:sz w:val="24"/>
            <w:szCs w:val="24"/>
          </w:rPr>
          <w:lastRenderedPageBreak/>
          <w:t>никам образовательных учреждений высшего профессионального и среднего професси</w:t>
        </w:r>
        <w:r w:rsidR="00B53EFF" w:rsidRPr="005D4ED9">
          <w:rPr>
            <w:rStyle w:val="af"/>
            <w:rFonts w:ascii="Times New Roman" w:hAnsi="Times New Roman"/>
            <w:color w:val="auto"/>
            <w:sz w:val="24"/>
            <w:szCs w:val="24"/>
          </w:rPr>
          <w:t>о</w:t>
        </w:r>
        <w:r w:rsidR="00B53EFF" w:rsidRPr="005D4ED9">
          <w:rPr>
            <w:rStyle w:val="af"/>
            <w:rFonts w:ascii="Times New Roman" w:hAnsi="Times New Roman"/>
            <w:color w:val="auto"/>
            <w:sz w:val="24"/>
            <w:szCs w:val="24"/>
          </w:rPr>
          <w:t>нального образования, прибывшим на работу в областные сельские</w:t>
        </w:r>
        <w:proofErr w:type="gramEnd"/>
        <w:r w:rsidR="00B53EFF" w:rsidRPr="005D4ED9">
          <w:rPr>
            <w:rStyle w:val="af"/>
            <w:rFonts w:ascii="Times New Roman" w:hAnsi="Times New Roman"/>
            <w:color w:val="auto"/>
            <w:sz w:val="24"/>
            <w:szCs w:val="24"/>
          </w:rPr>
          <w:t xml:space="preserve"> образовательные у</w:t>
        </w:r>
        <w:r w:rsidR="00B53EFF" w:rsidRPr="005D4ED9">
          <w:rPr>
            <w:rStyle w:val="af"/>
            <w:rFonts w:ascii="Times New Roman" w:hAnsi="Times New Roman"/>
            <w:color w:val="auto"/>
            <w:sz w:val="24"/>
            <w:szCs w:val="24"/>
          </w:rPr>
          <w:t>ч</w:t>
        </w:r>
        <w:r w:rsidR="00B53EFF" w:rsidRPr="005D4ED9">
          <w:rPr>
            <w:rStyle w:val="af"/>
            <w:rFonts w:ascii="Times New Roman" w:hAnsi="Times New Roman"/>
            <w:color w:val="auto"/>
            <w:sz w:val="24"/>
            <w:szCs w:val="24"/>
          </w:rPr>
          <w:t>реждения"</w:t>
        </w:r>
      </w:hyperlink>
      <w:r w:rsidR="00B53EFF" w:rsidRPr="005D4ED9">
        <w:rPr>
          <w:rFonts w:ascii="Times New Roman" w:hAnsi="Times New Roman" w:cs="Times New Roman"/>
          <w:sz w:val="24"/>
          <w:szCs w:val="24"/>
        </w:rPr>
        <w:t>)</w:t>
      </w:r>
      <w:r w:rsidR="000F22C7">
        <w:rPr>
          <w:rFonts w:ascii="Times New Roman" w:hAnsi="Times New Roman" w:cs="Times New Roman"/>
          <w:sz w:val="24"/>
          <w:szCs w:val="24"/>
        </w:rPr>
        <w:t>.</w:t>
      </w:r>
    </w:p>
    <w:p w:rsidR="00C4541F" w:rsidRPr="005D4ED9" w:rsidRDefault="009319BF" w:rsidP="005D4ED9">
      <w:pPr>
        <w:pStyle w:val="5"/>
        <w:ind w:left="0" w:firstLine="708"/>
        <w:jc w:val="both"/>
      </w:pPr>
      <w:r w:rsidRPr="005D4ED9">
        <w:t>4.9. Работникам, награжденными ведомственными наградами (в т.ч. медалями, п</w:t>
      </w:r>
      <w:r w:rsidRPr="005D4ED9">
        <w:t>о</w:t>
      </w:r>
      <w:r w:rsidRPr="005D4ED9">
        <w:t>четными званиями, отраслевыми нагрудными знаками и другими наградами) выплачив</w:t>
      </w:r>
      <w:r w:rsidRPr="005D4ED9">
        <w:t>а</w:t>
      </w:r>
      <w:r w:rsidRPr="005D4ED9">
        <w:t>ется ежемесячная</w:t>
      </w:r>
      <w:r w:rsidR="00C4541F" w:rsidRPr="005D4ED9">
        <w:t xml:space="preserve"> надбавка (доплата) в размере 20</w:t>
      </w:r>
      <w:r w:rsidRPr="005D4ED9">
        <w:t>% ставки заработной платы (должнос</w:t>
      </w:r>
      <w:r w:rsidRPr="005D4ED9">
        <w:t>т</w:t>
      </w:r>
      <w:r w:rsidRPr="005D4ED9">
        <w:t>ного оклада).</w:t>
      </w:r>
      <w:r w:rsidR="00C4541F" w:rsidRPr="005D4ED9">
        <w:t xml:space="preserve"> </w:t>
      </w:r>
      <w:r w:rsidR="00C4541F" w:rsidRPr="005D4ED9">
        <w:rPr>
          <w:rStyle w:val="af0"/>
          <w:b w:val="0"/>
        </w:rPr>
        <w:t>(Постановление Правительства Курской области от 02.12.2009 года № 165 «О введении новой системы оплаты труда работников областных государственных учр</w:t>
      </w:r>
      <w:r w:rsidR="00C4541F" w:rsidRPr="005D4ED9">
        <w:rPr>
          <w:rStyle w:val="af0"/>
          <w:b w:val="0"/>
        </w:rPr>
        <w:t>е</w:t>
      </w:r>
      <w:r w:rsidR="00C4541F" w:rsidRPr="005D4ED9">
        <w:rPr>
          <w:rStyle w:val="af0"/>
          <w:b w:val="0"/>
        </w:rPr>
        <w:t>ждений, подведомственных комитету образования и науки Курской области).</w:t>
      </w:r>
    </w:p>
    <w:p w:rsidR="009319BF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bCs/>
          <w:sz w:val="24"/>
          <w:szCs w:val="24"/>
        </w:rPr>
        <w:t xml:space="preserve">4.10. </w:t>
      </w:r>
      <w:r w:rsidRPr="005D4ED9">
        <w:rPr>
          <w:rFonts w:ascii="Times New Roman" w:hAnsi="Times New Roman" w:cs="Times New Roman"/>
          <w:sz w:val="24"/>
          <w:szCs w:val="24"/>
        </w:rPr>
        <w:t>Оплата труда работников, занятых на работах с вредными и (или) опасными условиями труда, производится по результатам специальной оценки условий труда (атт</w:t>
      </w:r>
      <w:r w:rsidRPr="005D4ED9">
        <w:rPr>
          <w:rFonts w:ascii="Times New Roman" w:hAnsi="Times New Roman" w:cs="Times New Roman"/>
          <w:sz w:val="24"/>
          <w:szCs w:val="24"/>
        </w:rPr>
        <w:t>е</w:t>
      </w:r>
      <w:r w:rsidRPr="005D4ED9">
        <w:rPr>
          <w:rFonts w:ascii="Times New Roman" w:hAnsi="Times New Roman" w:cs="Times New Roman"/>
          <w:sz w:val="24"/>
          <w:szCs w:val="24"/>
        </w:rPr>
        <w:t>стации рабочих мест)</w:t>
      </w:r>
      <w:r w:rsidRPr="005D4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4ED9">
        <w:rPr>
          <w:rFonts w:ascii="Times New Roman" w:hAnsi="Times New Roman" w:cs="Times New Roman"/>
          <w:sz w:val="24"/>
          <w:szCs w:val="24"/>
        </w:rPr>
        <w:t>в повышенном размере по сравнению с тарифными ставками (окл</w:t>
      </w:r>
      <w:r w:rsidRPr="005D4ED9">
        <w:rPr>
          <w:rFonts w:ascii="Times New Roman" w:hAnsi="Times New Roman" w:cs="Times New Roman"/>
          <w:sz w:val="24"/>
          <w:szCs w:val="24"/>
        </w:rPr>
        <w:t>а</w:t>
      </w:r>
      <w:r w:rsidRPr="005D4ED9">
        <w:rPr>
          <w:rFonts w:ascii="Times New Roman" w:hAnsi="Times New Roman" w:cs="Times New Roman"/>
          <w:sz w:val="24"/>
          <w:szCs w:val="24"/>
        </w:rPr>
        <w:t xml:space="preserve">дами), установленными для различных видов работ с нормальными условиями труда. </w:t>
      </w:r>
      <w:proofErr w:type="gramStart"/>
      <w:r w:rsidRPr="005D4ED9">
        <w:rPr>
          <w:rFonts w:ascii="Times New Roman" w:hAnsi="Times New Roman" w:cs="Times New Roman"/>
          <w:sz w:val="24"/>
          <w:szCs w:val="24"/>
        </w:rPr>
        <w:t xml:space="preserve">В </w:t>
      </w:r>
      <w:r w:rsidR="000A159A" w:rsidRPr="005D4ED9">
        <w:rPr>
          <w:rFonts w:ascii="Times New Roman" w:hAnsi="Times New Roman" w:cs="Times New Roman"/>
          <w:sz w:val="24"/>
          <w:szCs w:val="24"/>
        </w:rPr>
        <w:t>положении об оплате труда</w:t>
      </w:r>
      <w:r w:rsidRPr="005D4ED9">
        <w:rPr>
          <w:rFonts w:ascii="Times New Roman" w:hAnsi="Times New Roman" w:cs="Times New Roman"/>
          <w:sz w:val="24"/>
          <w:szCs w:val="24"/>
        </w:rPr>
        <w:t xml:space="preserve"> устанавливаются конкретные дифференцированные размеры повышения оплаты труда в зависимости от условий труда, при этом минимальный размер повышения оплаты труда работникам, занятым на работах с вредными и (или) опасными условиями труда в соответствии со статьей 147 ТК РФ не может быть менее 4% тарифной ставки (оклада), установленной для различных видов работ с нормальными условиями труда.</w:t>
      </w:r>
      <w:proofErr w:type="gramEnd"/>
    </w:p>
    <w:p w:rsidR="00FB1B0D" w:rsidRPr="005D4ED9" w:rsidRDefault="009319BF" w:rsidP="005D4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ED9">
        <w:rPr>
          <w:rFonts w:ascii="Times New Roman" w:hAnsi="Times New Roman" w:cs="Times New Roman"/>
          <w:sz w:val="24"/>
          <w:szCs w:val="24"/>
        </w:rPr>
        <w:t>До проведения в установленном порядке специальной оценки условий труда р</w:t>
      </w:r>
      <w:r w:rsidRPr="005D4ED9">
        <w:rPr>
          <w:rFonts w:ascii="Times New Roman" w:hAnsi="Times New Roman" w:cs="Times New Roman"/>
          <w:sz w:val="24"/>
          <w:szCs w:val="24"/>
        </w:rPr>
        <w:t>а</w:t>
      </w:r>
      <w:r w:rsidRPr="005D4ED9">
        <w:rPr>
          <w:rFonts w:ascii="Times New Roman" w:hAnsi="Times New Roman" w:cs="Times New Roman"/>
          <w:sz w:val="24"/>
          <w:szCs w:val="24"/>
        </w:rPr>
        <w:t>ботнику, выполняющему работу, включенную в Перечень работ с неблагоприятными у</w:t>
      </w:r>
      <w:r w:rsidRPr="005D4ED9">
        <w:rPr>
          <w:rFonts w:ascii="Times New Roman" w:hAnsi="Times New Roman" w:cs="Times New Roman"/>
          <w:sz w:val="24"/>
          <w:szCs w:val="24"/>
        </w:rPr>
        <w:t>с</w:t>
      </w:r>
      <w:r w:rsidRPr="005D4ED9">
        <w:rPr>
          <w:rFonts w:ascii="Times New Roman" w:hAnsi="Times New Roman" w:cs="Times New Roman"/>
          <w:sz w:val="24"/>
          <w:szCs w:val="24"/>
        </w:rPr>
        <w:t xml:space="preserve">ловиями труда, утвержденный приказом </w:t>
      </w:r>
      <w:proofErr w:type="spellStart"/>
      <w:r w:rsidRPr="005D4ED9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Pr="005D4ED9">
        <w:rPr>
          <w:rFonts w:ascii="Times New Roman" w:hAnsi="Times New Roman" w:cs="Times New Roman"/>
          <w:sz w:val="24"/>
          <w:szCs w:val="24"/>
        </w:rPr>
        <w:t xml:space="preserve"> СССР от 20.08.1990 № 579,</w:t>
      </w:r>
      <w:r w:rsidRPr="005D4ED9">
        <w:rPr>
          <w:rFonts w:ascii="Times New Roman" w:hAnsi="Times New Roman" w:cs="Times New Roman"/>
          <w:bCs/>
          <w:sz w:val="24"/>
          <w:szCs w:val="24"/>
        </w:rPr>
        <w:t xml:space="preserve"> на которых устанавливается доплата </w:t>
      </w:r>
      <w:r w:rsidRPr="005D4ED9">
        <w:rPr>
          <w:rFonts w:ascii="Times New Roman" w:hAnsi="Times New Roman" w:cs="Times New Roman"/>
          <w:sz w:val="24"/>
          <w:szCs w:val="24"/>
        </w:rPr>
        <w:t>до 12% к ставкам заработной платы, работодатель ос</w:t>
      </w:r>
      <w:r w:rsidRPr="005D4ED9">
        <w:rPr>
          <w:rFonts w:ascii="Times New Roman" w:hAnsi="Times New Roman" w:cs="Times New Roman"/>
          <w:sz w:val="24"/>
          <w:szCs w:val="24"/>
        </w:rPr>
        <w:t>у</w:t>
      </w:r>
      <w:r w:rsidRPr="005D4ED9">
        <w:rPr>
          <w:rFonts w:ascii="Times New Roman" w:hAnsi="Times New Roman" w:cs="Times New Roman"/>
          <w:sz w:val="24"/>
          <w:szCs w:val="24"/>
        </w:rPr>
        <w:t>ществляет оплату труда в повышенном размере.</w:t>
      </w:r>
      <w:proofErr w:type="gramEnd"/>
    </w:p>
    <w:p w:rsidR="009319BF" w:rsidRPr="005D4ED9" w:rsidRDefault="00FB1B0D" w:rsidP="005D4ED9">
      <w:pPr>
        <w:pStyle w:val="3"/>
        <w:ind w:left="0" w:firstLine="708"/>
        <w:jc w:val="both"/>
      </w:pPr>
      <w:r w:rsidRPr="005D4ED9">
        <w:t>4.11</w:t>
      </w:r>
      <w:r w:rsidR="009319BF" w:rsidRPr="005D4ED9">
        <w:t>. Экономия средств фонда оплаты труда направляется на премирование, оказ</w:t>
      </w:r>
      <w:r w:rsidR="009319BF" w:rsidRPr="005D4ED9">
        <w:t>а</w:t>
      </w:r>
      <w:r w:rsidR="009319BF" w:rsidRPr="005D4ED9">
        <w:t>ние материальной помощи работникам, что фиксируется в локальных нормативных актах (положениях) образовательной организации.</w:t>
      </w:r>
    </w:p>
    <w:p w:rsidR="009319BF" w:rsidRPr="005D4ED9" w:rsidRDefault="00FB1B0D" w:rsidP="005D4ED9">
      <w:pPr>
        <w:pStyle w:val="3"/>
        <w:ind w:left="0" w:firstLine="708"/>
        <w:jc w:val="both"/>
      </w:pPr>
      <w:r w:rsidRPr="005D4ED9">
        <w:t>4.12</w:t>
      </w:r>
      <w:r w:rsidR="009319BF" w:rsidRPr="005D4ED9">
        <w:t>. В период отмены учебных занятий (образовательного процесса) для обуча</w:t>
      </w:r>
      <w:r w:rsidR="009319BF" w:rsidRPr="005D4ED9">
        <w:t>ю</w:t>
      </w:r>
      <w:r w:rsidR="009319BF" w:rsidRPr="005D4ED9">
        <w:t>щихся (воспитанников) по санитарно-эпидемиологическим, климатическим и другим о</w:t>
      </w:r>
      <w:r w:rsidR="009319BF" w:rsidRPr="005D4ED9">
        <w:t>с</w:t>
      </w:r>
      <w:r w:rsidR="009319BF" w:rsidRPr="005D4ED9">
        <w:t>нованиям, являющихся рабочим временем педагогических и других работников образов</w:t>
      </w:r>
      <w:r w:rsidR="009319BF" w:rsidRPr="005D4ED9">
        <w:t>а</w:t>
      </w:r>
      <w:r w:rsidR="009319BF" w:rsidRPr="005D4ED9">
        <w:t>тельной организации, за ними сохраняется заработная плата в установленном порядке.</w:t>
      </w:r>
    </w:p>
    <w:p w:rsidR="00EC0200" w:rsidRDefault="00FB1B0D" w:rsidP="00EC0200">
      <w:pPr>
        <w:pStyle w:val="3"/>
        <w:ind w:left="0" w:firstLine="708"/>
        <w:jc w:val="both"/>
        <w:rPr>
          <w:i/>
        </w:rPr>
      </w:pPr>
      <w:r w:rsidRPr="005D4ED9">
        <w:t>4.13</w:t>
      </w:r>
      <w:r w:rsidR="009319BF" w:rsidRPr="005D4ED9">
        <w:t>. Штаты организации формируются с учетом установленной предельной н</w:t>
      </w:r>
      <w:r w:rsidR="009319BF" w:rsidRPr="005D4ED9">
        <w:t>а</w:t>
      </w:r>
      <w:r w:rsidR="009319BF" w:rsidRPr="005D4ED9">
        <w:t>полняемости классов (групп). За фактическое превышение количества обучающихся, во</w:t>
      </w:r>
      <w:r w:rsidR="009319BF" w:rsidRPr="005D4ED9">
        <w:t>с</w:t>
      </w:r>
      <w:r w:rsidR="009319BF" w:rsidRPr="005D4ED9">
        <w:t>питанников в классе, группе устанавливаются соответствующая доплата, как это пред</w:t>
      </w:r>
      <w:r w:rsidR="009319BF" w:rsidRPr="005D4ED9">
        <w:t>у</w:t>
      </w:r>
      <w:r w:rsidR="009319BF" w:rsidRPr="005D4ED9">
        <w:t>смотрено при расширении зоны обслуживания или увеличении объема выполняемой р</w:t>
      </w:r>
      <w:r w:rsidR="009319BF" w:rsidRPr="005D4ED9">
        <w:t>а</w:t>
      </w:r>
      <w:r w:rsidR="009319BF" w:rsidRPr="005D4ED9">
        <w:t xml:space="preserve">боты (статья 151 ТК РФ). Минимальные размеры доплат устанавливаются </w:t>
      </w:r>
      <w:r w:rsidR="000A159A" w:rsidRPr="005D4ED9">
        <w:t>положением об оплате труда.</w:t>
      </w:r>
      <w:r w:rsidR="009319BF" w:rsidRPr="005D4ED9">
        <w:rPr>
          <w:i/>
        </w:rPr>
        <w:t xml:space="preserve"> </w:t>
      </w:r>
    </w:p>
    <w:p w:rsidR="000F22C7" w:rsidRPr="00246932" w:rsidRDefault="00FB1B0D" w:rsidP="00246932">
      <w:pPr>
        <w:pStyle w:val="3"/>
        <w:ind w:left="0" w:firstLine="708"/>
        <w:jc w:val="both"/>
      </w:pPr>
      <w:r w:rsidRPr="005D4ED9">
        <w:t>4.14</w:t>
      </w:r>
      <w:r w:rsidR="009319BF" w:rsidRPr="005D4ED9">
        <w:t>. Выплата вознаграждения за классное руководство педагогическим работн</w:t>
      </w:r>
      <w:r w:rsidR="009319BF" w:rsidRPr="005D4ED9">
        <w:t>и</w:t>
      </w:r>
      <w:r w:rsidR="009319BF" w:rsidRPr="005D4ED9">
        <w:t>кам образовательной организации производится также и в каникулярный период, не со</w:t>
      </w:r>
      <w:r w:rsidR="009319BF" w:rsidRPr="005D4ED9">
        <w:t>в</w:t>
      </w:r>
      <w:r w:rsidR="009319BF" w:rsidRPr="005D4ED9">
        <w:t xml:space="preserve">падающий с их отпуском. </w:t>
      </w:r>
    </w:p>
    <w:p w:rsidR="009319BF" w:rsidRPr="005D4ED9" w:rsidRDefault="009319BF" w:rsidP="005D4ED9">
      <w:pPr>
        <w:pStyle w:val="31"/>
        <w:outlineLvl w:val="0"/>
        <w:rPr>
          <w:b/>
          <w:bCs/>
          <w:caps/>
          <w:sz w:val="24"/>
          <w:szCs w:val="24"/>
        </w:rPr>
      </w:pPr>
    </w:p>
    <w:p w:rsidR="009319BF" w:rsidRPr="005D4ED9" w:rsidRDefault="009319BF" w:rsidP="005D4ED9">
      <w:pPr>
        <w:pStyle w:val="31"/>
        <w:jc w:val="center"/>
        <w:outlineLvl w:val="0"/>
        <w:rPr>
          <w:b/>
          <w:bCs/>
          <w:caps/>
          <w:sz w:val="24"/>
          <w:szCs w:val="24"/>
        </w:rPr>
      </w:pPr>
      <w:r w:rsidRPr="005D4ED9">
        <w:rPr>
          <w:b/>
          <w:bCs/>
          <w:caps/>
          <w:sz w:val="24"/>
          <w:szCs w:val="24"/>
          <w:lang w:val="en-US"/>
        </w:rPr>
        <w:t>V</w:t>
      </w:r>
      <w:r w:rsidRPr="005D4ED9">
        <w:rPr>
          <w:b/>
          <w:bCs/>
          <w:caps/>
          <w:sz w:val="24"/>
          <w:szCs w:val="24"/>
        </w:rPr>
        <w:t>. Социальные гарантии и льготы</w:t>
      </w:r>
    </w:p>
    <w:p w:rsidR="009319BF" w:rsidRPr="005D4ED9" w:rsidRDefault="009319BF" w:rsidP="005D4ED9">
      <w:pPr>
        <w:pStyle w:val="31"/>
        <w:ind w:left="705"/>
        <w:rPr>
          <w:b/>
          <w:bCs/>
          <w:sz w:val="24"/>
          <w:szCs w:val="24"/>
        </w:rPr>
      </w:pPr>
    </w:p>
    <w:p w:rsidR="009319BF" w:rsidRPr="005D4ED9" w:rsidRDefault="009319BF" w:rsidP="005D4ED9">
      <w:pPr>
        <w:pStyle w:val="31"/>
        <w:ind w:firstLine="720"/>
        <w:rPr>
          <w:bCs/>
          <w:sz w:val="24"/>
          <w:szCs w:val="24"/>
        </w:rPr>
      </w:pPr>
      <w:r w:rsidRPr="005D4ED9">
        <w:rPr>
          <w:bCs/>
          <w:sz w:val="24"/>
          <w:szCs w:val="24"/>
        </w:rPr>
        <w:t>5. Стороны пришли к соглашению о том, что:</w:t>
      </w:r>
    </w:p>
    <w:p w:rsidR="009319BF" w:rsidRPr="005D4ED9" w:rsidRDefault="009319BF" w:rsidP="005D4ED9">
      <w:pPr>
        <w:pStyle w:val="31"/>
        <w:ind w:firstLine="720"/>
        <w:rPr>
          <w:bCs/>
          <w:sz w:val="24"/>
          <w:szCs w:val="24"/>
        </w:rPr>
      </w:pPr>
      <w:r w:rsidRPr="005D4ED9">
        <w:rPr>
          <w:bCs/>
          <w:sz w:val="24"/>
          <w:szCs w:val="24"/>
        </w:rPr>
        <w:t>5.1. Гарантии и компенсации работникам предоставляются в следующих случаях:</w:t>
      </w:r>
    </w:p>
    <w:p w:rsidR="009319BF" w:rsidRPr="005D4ED9" w:rsidRDefault="009319BF" w:rsidP="005D4ED9">
      <w:pPr>
        <w:pStyle w:val="31"/>
        <w:ind w:left="705"/>
        <w:rPr>
          <w:bCs/>
          <w:sz w:val="24"/>
          <w:szCs w:val="24"/>
        </w:rPr>
      </w:pPr>
      <w:r w:rsidRPr="005D4ED9">
        <w:rPr>
          <w:bCs/>
          <w:sz w:val="24"/>
          <w:szCs w:val="24"/>
        </w:rPr>
        <w:t>- при заключении трудового договора (гл. 10, 11 ТК РФ);</w:t>
      </w:r>
    </w:p>
    <w:p w:rsidR="009319BF" w:rsidRPr="005D4ED9" w:rsidRDefault="009319BF" w:rsidP="005D4ED9">
      <w:pPr>
        <w:pStyle w:val="31"/>
        <w:ind w:left="705"/>
        <w:rPr>
          <w:bCs/>
          <w:sz w:val="24"/>
          <w:szCs w:val="24"/>
        </w:rPr>
      </w:pPr>
      <w:r w:rsidRPr="005D4ED9">
        <w:rPr>
          <w:bCs/>
          <w:sz w:val="24"/>
          <w:szCs w:val="24"/>
        </w:rPr>
        <w:t>- при переводе на другую работу (гл. 12 ТК РФ);</w:t>
      </w:r>
    </w:p>
    <w:p w:rsidR="009319BF" w:rsidRPr="005D4ED9" w:rsidRDefault="009319BF" w:rsidP="005D4ED9">
      <w:pPr>
        <w:pStyle w:val="31"/>
        <w:ind w:left="705"/>
        <w:rPr>
          <w:bCs/>
          <w:sz w:val="24"/>
          <w:szCs w:val="24"/>
        </w:rPr>
      </w:pPr>
      <w:r w:rsidRPr="005D4ED9">
        <w:rPr>
          <w:bCs/>
          <w:sz w:val="24"/>
          <w:szCs w:val="24"/>
        </w:rPr>
        <w:t>- при расторжении трудового договора (гл. 13 ТК РФ);</w:t>
      </w:r>
    </w:p>
    <w:p w:rsidR="009319BF" w:rsidRPr="005D4ED9" w:rsidRDefault="009319BF" w:rsidP="005D4ED9">
      <w:pPr>
        <w:pStyle w:val="31"/>
        <w:ind w:left="705"/>
        <w:rPr>
          <w:bCs/>
          <w:sz w:val="24"/>
          <w:szCs w:val="24"/>
        </w:rPr>
      </w:pPr>
      <w:r w:rsidRPr="005D4ED9">
        <w:rPr>
          <w:bCs/>
          <w:sz w:val="24"/>
          <w:szCs w:val="24"/>
        </w:rPr>
        <w:t>- по вопросам оплаты труда (гл. 20-22 ТК РФ);</w:t>
      </w:r>
    </w:p>
    <w:p w:rsidR="009319BF" w:rsidRPr="005D4ED9" w:rsidRDefault="009319BF" w:rsidP="005D4ED9">
      <w:pPr>
        <w:pStyle w:val="31"/>
        <w:ind w:left="705"/>
        <w:rPr>
          <w:bCs/>
          <w:sz w:val="24"/>
          <w:szCs w:val="24"/>
        </w:rPr>
      </w:pPr>
      <w:r w:rsidRPr="005D4ED9">
        <w:rPr>
          <w:bCs/>
          <w:sz w:val="24"/>
          <w:szCs w:val="24"/>
        </w:rPr>
        <w:t>- при направлении в служебные командировки (гл. 24 ТК РФ);</w:t>
      </w:r>
    </w:p>
    <w:p w:rsidR="009319BF" w:rsidRPr="005D4ED9" w:rsidRDefault="009319BF" w:rsidP="005D4ED9">
      <w:pPr>
        <w:pStyle w:val="31"/>
        <w:ind w:left="705"/>
        <w:rPr>
          <w:bCs/>
          <w:sz w:val="24"/>
          <w:szCs w:val="24"/>
        </w:rPr>
      </w:pPr>
      <w:r w:rsidRPr="005D4ED9">
        <w:rPr>
          <w:bCs/>
          <w:sz w:val="24"/>
          <w:szCs w:val="24"/>
        </w:rPr>
        <w:t>- при совмещении работы с обучением (гл. 26 ТК РФ);</w:t>
      </w:r>
    </w:p>
    <w:p w:rsidR="009319BF" w:rsidRPr="005D4ED9" w:rsidRDefault="009319BF" w:rsidP="005D4ED9">
      <w:pPr>
        <w:pStyle w:val="31"/>
        <w:ind w:firstLine="705"/>
        <w:rPr>
          <w:bCs/>
          <w:sz w:val="24"/>
          <w:szCs w:val="24"/>
        </w:rPr>
      </w:pPr>
      <w:r w:rsidRPr="005D4ED9">
        <w:rPr>
          <w:bCs/>
          <w:sz w:val="24"/>
          <w:szCs w:val="24"/>
        </w:rPr>
        <w:t>- при предоставлении ежегодного оплачиваемого отпуска (гл. 19 ТК РФ);</w:t>
      </w:r>
    </w:p>
    <w:p w:rsidR="009319BF" w:rsidRPr="005D4ED9" w:rsidRDefault="009319BF" w:rsidP="005D4ED9">
      <w:pPr>
        <w:pStyle w:val="31"/>
        <w:ind w:left="705"/>
        <w:rPr>
          <w:bCs/>
          <w:sz w:val="24"/>
          <w:szCs w:val="24"/>
        </w:rPr>
      </w:pPr>
      <w:r w:rsidRPr="005D4ED9">
        <w:rPr>
          <w:bCs/>
          <w:sz w:val="24"/>
          <w:szCs w:val="24"/>
        </w:rPr>
        <w:lastRenderedPageBreak/>
        <w:t>- в связи с задержкой выдачи трудовой книжки при увольнении (ст. 84.1 ТК РФ);</w:t>
      </w:r>
    </w:p>
    <w:p w:rsidR="009319BF" w:rsidRPr="005D4ED9" w:rsidRDefault="009319BF" w:rsidP="005D4ED9">
      <w:pPr>
        <w:pStyle w:val="31"/>
        <w:ind w:left="705"/>
        <w:rPr>
          <w:bCs/>
          <w:sz w:val="24"/>
          <w:szCs w:val="24"/>
        </w:rPr>
      </w:pPr>
      <w:r w:rsidRPr="005D4ED9">
        <w:rPr>
          <w:bCs/>
          <w:sz w:val="24"/>
          <w:szCs w:val="24"/>
        </w:rPr>
        <w:t>- в других случаях, предусмотренных трудовым законодательством.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bCs/>
          <w:sz w:val="24"/>
          <w:szCs w:val="24"/>
        </w:rPr>
        <w:t xml:space="preserve">5.2. </w:t>
      </w:r>
      <w:r w:rsidRPr="005D4ED9">
        <w:rPr>
          <w:sz w:val="24"/>
          <w:szCs w:val="24"/>
        </w:rPr>
        <w:t>Работодатель обязуется: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</w:t>
      </w:r>
      <w:r w:rsidRPr="005D4ED9">
        <w:rPr>
          <w:sz w:val="24"/>
          <w:szCs w:val="24"/>
        </w:rPr>
        <w:t>ы</w:t>
      </w:r>
      <w:r w:rsidRPr="005D4ED9">
        <w:rPr>
          <w:sz w:val="24"/>
          <w:szCs w:val="24"/>
        </w:rPr>
        <w:t>ми законами и иными нормативными правовыми актами.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>ния РФ.</w:t>
      </w:r>
    </w:p>
    <w:p w:rsidR="009319BF" w:rsidRPr="005D4ED9" w:rsidRDefault="009319BF" w:rsidP="005D4ED9">
      <w:pPr>
        <w:pStyle w:val="31"/>
        <w:tabs>
          <w:tab w:val="left" w:pos="1620"/>
        </w:tabs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5.2.3. Выплачивать единовременное пособие при выходе работни</w:t>
      </w:r>
      <w:r w:rsidR="00FB5AAC" w:rsidRPr="005D4ED9">
        <w:rPr>
          <w:sz w:val="24"/>
          <w:szCs w:val="24"/>
        </w:rPr>
        <w:t>ка на пенсию в размере трех должностных окладов</w:t>
      </w:r>
      <w:r w:rsidRPr="005D4ED9">
        <w:rPr>
          <w:sz w:val="24"/>
          <w:szCs w:val="24"/>
        </w:rPr>
        <w:t xml:space="preserve"> за счет средств работодателя.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5.2.4. Сохранять педагогическим работникам по истечении срока действия квал</w:t>
      </w:r>
      <w:r w:rsidRPr="005D4ED9">
        <w:rPr>
          <w:sz w:val="24"/>
          <w:szCs w:val="24"/>
        </w:rPr>
        <w:t>и</w:t>
      </w:r>
      <w:r w:rsidRPr="005D4ED9">
        <w:rPr>
          <w:sz w:val="24"/>
          <w:szCs w:val="24"/>
        </w:rPr>
        <w:t xml:space="preserve">фикационной категории в течение одного года уровень оплаты </w:t>
      </w:r>
      <w:proofErr w:type="gramStart"/>
      <w:r w:rsidRPr="005D4ED9">
        <w:rPr>
          <w:sz w:val="24"/>
          <w:szCs w:val="24"/>
        </w:rPr>
        <w:t>труда</w:t>
      </w:r>
      <w:proofErr w:type="gramEnd"/>
      <w:r w:rsidRPr="005D4ED9">
        <w:rPr>
          <w:sz w:val="24"/>
          <w:szCs w:val="24"/>
        </w:rPr>
        <w:t xml:space="preserve"> с учетом ранее имевшейся квалификационной категории по заявлению работника: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 при выходе на работу после</w:t>
      </w:r>
      <w:r w:rsidRPr="005D4ED9">
        <w:rPr>
          <w:sz w:val="24"/>
          <w:szCs w:val="24"/>
        </w:rPr>
        <w:tab/>
        <w:t xml:space="preserve"> нахождения в отпуске по беременности и родам, по уходу за ребенком;</w:t>
      </w:r>
    </w:p>
    <w:p w:rsidR="009319BF" w:rsidRPr="005D4ED9" w:rsidRDefault="006F4FE8" w:rsidP="005D4ED9">
      <w:pPr>
        <w:pStyle w:val="31"/>
        <w:ind w:firstLine="70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319BF" w:rsidRPr="005D4ED9">
        <w:rPr>
          <w:sz w:val="24"/>
          <w:szCs w:val="24"/>
        </w:rPr>
        <w:t xml:space="preserve">при выходе на работу после нахождения в длительном отпуске сроком до одного года в соответствии с пунктом 4 части 5 статьи 47 Федерального закона «Об образовании в Российской Федерации»; </w:t>
      </w:r>
    </w:p>
    <w:p w:rsidR="009319BF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года.</w:t>
      </w:r>
    </w:p>
    <w:p w:rsidR="006C23C4" w:rsidRPr="005D4ED9" w:rsidRDefault="009319BF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 xml:space="preserve">5.2.5. Ходатайствовать перед органом местного </w:t>
      </w:r>
      <w:proofErr w:type="gramStart"/>
      <w:r w:rsidRPr="005D4ED9">
        <w:rPr>
          <w:sz w:val="24"/>
          <w:szCs w:val="24"/>
        </w:rPr>
        <w:t>самоуправления</w:t>
      </w:r>
      <w:proofErr w:type="gramEnd"/>
      <w:r w:rsidRPr="005D4ED9">
        <w:rPr>
          <w:sz w:val="24"/>
          <w:szCs w:val="24"/>
        </w:rPr>
        <w:t xml:space="preserve"> о предоставлении жилья нуждающимся работникам и выделении ссуд на его приобретение (строительство).</w:t>
      </w:r>
    </w:p>
    <w:p w:rsidR="00867017" w:rsidRPr="005D4ED9" w:rsidRDefault="006F4FE8" w:rsidP="005D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23C4" w:rsidRPr="005D4ED9">
        <w:rPr>
          <w:rFonts w:ascii="Times New Roman" w:hAnsi="Times New Roman" w:cs="Times New Roman"/>
          <w:sz w:val="24"/>
          <w:szCs w:val="24"/>
        </w:rPr>
        <w:t>5.3. Стороны считают нео</w:t>
      </w:r>
      <w:r w:rsidR="00CE5580" w:rsidRPr="005D4ED9">
        <w:rPr>
          <w:rFonts w:ascii="Times New Roman" w:hAnsi="Times New Roman" w:cs="Times New Roman"/>
          <w:sz w:val="24"/>
          <w:szCs w:val="24"/>
        </w:rPr>
        <w:t>бходимым  осуществлять</w:t>
      </w:r>
      <w:r w:rsidR="006C23C4" w:rsidRPr="005D4ED9">
        <w:rPr>
          <w:rFonts w:ascii="Times New Roman" w:hAnsi="Times New Roman" w:cs="Times New Roman"/>
          <w:sz w:val="24"/>
          <w:szCs w:val="24"/>
        </w:rPr>
        <w:t xml:space="preserve"> выплату социальных льго</w:t>
      </w:r>
      <w:r w:rsidR="007B4A92" w:rsidRPr="005D4ED9">
        <w:rPr>
          <w:rFonts w:ascii="Times New Roman" w:hAnsi="Times New Roman" w:cs="Times New Roman"/>
          <w:sz w:val="24"/>
          <w:szCs w:val="24"/>
        </w:rPr>
        <w:t>т для работников образовательного учреждения</w:t>
      </w:r>
      <w:r w:rsidR="006C23C4" w:rsidRPr="005D4ED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6C23C4" w:rsidRPr="005D4ED9">
        <w:rPr>
          <w:rFonts w:ascii="Times New Roman" w:hAnsi="Times New Roman"/>
          <w:sz w:val="24"/>
          <w:szCs w:val="24"/>
        </w:rPr>
        <w:t>Закону</w:t>
      </w:r>
      <w:r w:rsidR="006C23C4" w:rsidRPr="005D4ED9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от 09.12.2013 года № 121-ЗКО «Об образовании в Курской области» </w:t>
      </w:r>
      <w:r w:rsidR="006C23C4" w:rsidRPr="005D4ED9">
        <w:rPr>
          <w:rFonts w:ascii="Times New Roman" w:hAnsi="Times New Roman" w:cs="Times New Roman"/>
          <w:sz w:val="24"/>
          <w:szCs w:val="24"/>
        </w:rPr>
        <w:t>и аналогичных муниципальных нормативных актов:</w:t>
      </w:r>
    </w:p>
    <w:p w:rsidR="00867017" w:rsidRPr="005D4ED9" w:rsidRDefault="006F4FE8" w:rsidP="005D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7075" w:rsidRPr="005D4ED9">
        <w:rPr>
          <w:rFonts w:ascii="Times New Roman" w:hAnsi="Times New Roman" w:cs="Times New Roman"/>
          <w:sz w:val="24"/>
          <w:szCs w:val="24"/>
        </w:rPr>
        <w:t xml:space="preserve">5.3.1. </w:t>
      </w:r>
      <w:r w:rsidR="00867017" w:rsidRPr="005D4ED9">
        <w:rPr>
          <w:rFonts w:ascii="Times New Roman" w:hAnsi="Times New Roman" w:cs="Times New Roman"/>
          <w:sz w:val="24"/>
          <w:szCs w:val="24"/>
          <w:lang w:bidi="he-IL"/>
        </w:rPr>
        <w:t>Педагогичес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ким</w:t>
      </w:r>
      <w:r w:rsidR="00867017"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работникам</w:t>
      </w:r>
      <w:r w:rsidR="00867017" w:rsidRPr="005D4ED9">
        <w:rPr>
          <w:rFonts w:ascii="Times New Roman" w:hAnsi="Times New Roman" w:cs="Times New Roman"/>
          <w:sz w:val="24"/>
          <w:szCs w:val="24"/>
          <w:lang w:bidi="he-IL"/>
        </w:rPr>
        <w:t>, а также прожи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вающим с ними членам их семей, </w:t>
      </w:r>
      <w:r w:rsidR="00867017"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предоставляются меры социальной поддержки по оплате 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жилого помеще</w:t>
      </w:r>
      <w:r w:rsidR="00867017"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ния с отоплением </w:t>
      </w:r>
      <w:r w:rsidR="00867017" w:rsidRPr="005D4ED9">
        <w:rPr>
          <w:rFonts w:ascii="Times New Roman" w:hAnsi="Times New Roman" w:cs="Times New Roman"/>
          <w:w w:val="107"/>
          <w:sz w:val="24"/>
          <w:szCs w:val="24"/>
          <w:lang w:bidi="he-IL"/>
        </w:rPr>
        <w:t xml:space="preserve">и </w:t>
      </w:r>
      <w:r w:rsidR="00867017" w:rsidRPr="005D4ED9">
        <w:rPr>
          <w:rFonts w:ascii="Times New Roman" w:hAnsi="Times New Roman" w:cs="Times New Roman"/>
          <w:sz w:val="24"/>
          <w:szCs w:val="24"/>
          <w:lang w:bidi="he-IL"/>
        </w:rPr>
        <w:t>освещением в порядке и размерах, установл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енных за</w:t>
      </w:r>
      <w:r w:rsidR="00867017" w:rsidRPr="005D4ED9">
        <w:rPr>
          <w:rFonts w:ascii="Times New Roman" w:hAnsi="Times New Roman" w:cs="Times New Roman"/>
          <w:sz w:val="24"/>
          <w:szCs w:val="24"/>
          <w:lang w:bidi="he-IL"/>
        </w:rPr>
        <w:t>конодательством Курской области.</w:t>
      </w:r>
    </w:p>
    <w:p w:rsidR="00F67075" w:rsidRPr="005D4ED9" w:rsidRDefault="006F4FE8" w:rsidP="005D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075" w:rsidRPr="005D4ED9">
        <w:rPr>
          <w:rFonts w:ascii="Times New Roman" w:hAnsi="Times New Roman" w:cs="Times New Roman"/>
          <w:sz w:val="24"/>
          <w:szCs w:val="24"/>
        </w:rPr>
        <w:t xml:space="preserve">5.3.2. 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Педагогическим работникам,</w:t>
      </w:r>
      <w:r w:rsidR="00CE5580"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DD449D"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выплачивается 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денежная компенсация стоим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сти проезда к месту работы</w:t>
      </w:r>
      <w:r w:rsidR="00DD449D"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 и 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обратно в рабочий период на основании табеля учета раб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чего времени</w:t>
      </w:r>
      <w:r w:rsidR="00CE5580"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 и </w:t>
      </w:r>
      <w:r w:rsidR="00DD449D"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тарифов 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стоимости проезда.</w:t>
      </w:r>
    </w:p>
    <w:p w:rsidR="00F67075" w:rsidRPr="005D4ED9" w:rsidRDefault="006F4FE8" w:rsidP="005D4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075" w:rsidRPr="005D4ED9">
        <w:rPr>
          <w:rFonts w:ascii="Times New Roman" w:hAnsi="Times New Roman" w:cs="Times New Roman"/>
          <w:sz w:val="24"/>
          <w:szCs w:val="24"/>
        </w:rPr>
        <w:t xml:space="preserve">5.3.3. </w:t>
      </w:r>
      <w:proofErr w:type="gramStart"/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Работникам </w:t>
      </w:r>
      <w:r w:rsidR="00F67075" w:rsidRPr="005D4ED9">
        <w:rPr>
          <w:rFonts w:ascii="Times New Roman" w:hAnsi="Times New Roman" w:cs="Times New Roman"/>
          <w:w w:val="91"/>
          <w:sz w:val="24"/>
          <w:szCs w:val="24"/>
          <w:lang w:bidi="he-IL"/>
        </w:rPr>
        <w:t>вы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плачивается единовременная выплата в размере трех должн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стных окладов (ставок) при увольнении в связи с выходом на трудовую пенсию по старо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с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ти в соответствии с Федеральным законом </w:t>
      </w:r>
      <w:r w:rsidR="00F67075" w:rsidRPr="005D4ED9">
        <w:rPr>
          <w:rFonts w:ascii="Times New Roman" w:hAnsi="Times New Roman" w:cs="Times New Roman"/>
          <w:w w:val="79"/>
          <w:sz w:val="24"/>
          <w:szCs w:val="24"/>
          <w:lang w:bidi="he-IL"/>
        </w:rPr>
        <w:t xml:space="preserve">«О 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трудовых пенсиях в Российской Федерации» (при наличии стажа работы в данной образовательной организации не мене</w:t>
      </w:r>
      <w:r w:rsidR="00CE5580" w:rsidRPr="005D4ED9">
        <w:rPr>
          <w:rFonts w:ascii="Times New Roman" w:hAnsi="Times New Roman" w:cs="Times New Roman"/>
          <w:sz w:val="24"/>
          <w:szCs w:val="24"/>
          <w:lang w:bidi="he-IL"/>
        </w:rPr>
        <w:t>е 10 лет) или выходом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 на трудовую пенсию по инвалидности независимо от стажа работы в данной о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р</w:t>
      </w:r>
      <w:r w:rsidR="00F67075" w:rsidRPr="005D4ED9">
        <w:rPr>
          <w:rFonts w:ascii="Times New Roman" w:hAnsi="Times New Roman" w:cs="Times New Roman"/>
          <w:sz w:val="24"/>
          <w:szCs w:val="24"/>
          <w:lang w:bidi="he-IL"/>
        </w:rPr>
        <w:t>ганизации.</w:t>
      </w:r>
      <w:proofErr w:type="gramEnd"/>
    </w:p>
    <w:p w:rsidR="00F67075" w:rsidRPr="005D4ED9" w:rsidRDefault="00F67075" w:rsidP="005D4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5D4ED9">
        <w:rPr>
          <w:rFonts w:ascii="Times New Roman" w:hAnsi="Times New Roman" w:cs="Times New Roman"/>
          <w:sz w:val="24"/>
          <w:szCs w:val="24"/>
        </w:rPr>
        <w:t xml:space="preserve">5.3.4. </w:t>
      </w:r>
      <w:proofErr w:type="gramStart"/>
      <w:r w:rsidRPr="005D4ED9">
        <w:rPr>
          <w:rFonts w:ascii="Times New Roman" w:hAnsi="Times New Roman" w:cs="Times New Roman"/>
          <w:sz w:val="24"/>
          <w:szCs w:val="24"/>
          <w:lang w:bidi="he-IL"/>
        </w:rPr>
        <w:t>Работникам, признанным в установленном порядке нуждающимися в пол</w:t>
      </w:r>
      <w:r w:rsidRPr="005D4ED9">
        <w:rPr>
          <w:rFonts w:ascii="Times New Roman" w:hAnsi="Times New Roman" w:cs="Times New Roman"/>
          <w:sz w:val="24"/>
          <w:szCs w:val="24"/>
          <w:lang w:bidi="he-IL"/>
        </w:rPr>
        <w:t>у</w:t>
      </w:r>
      <w:r w:rsidRPr="005D4ED9">
        <w:rPr>
          <w:rFonts w:ascii="Times New Roman" w:hAnsi="Times New Roman" w:cs="Times New Roman"/>
          <w:sz w:val="24"/>
          <w:szCs w:val="24"/>
          <w:lang w:bidi="he-IL"/>
        </w:rPr>
        <w:t>чении жилья или улучшении жилищных условий, возмещаются за счет средств областн</w:t>
      </w:r>
      <w:r w:rsidRPr="005D4ED9">
        <w:rPr>
          <w:rFonts w:ascii="Times New Roman" w:hAnsi="Times New Roman" w:cs="Times New Roman"/>
          <w:sz w:val="24"/>
          <w:szCs w:val="24"/>
          <w:lang w:bidi="he-IL"/>
        </w:rPr>
        <w:t>о</w:t>
      </w:r>
      <w:r w:rsidRPr="005D4ED9">
        <w:rPr>
          <w:rFonts w:ascii="Times New Roman" w:hAnsi="Times New Roman" w:cs="Times New Roman"/>
          <w:sz w:val="24"/>
          <w:szCs w:val="24"/>
          <w:lang w:bidi="he-IL"/>
        </w:rPr>
        <w:t>го бюджета в порядке, определяемом законодательством Курской области, затраты на у</w:t>
      </w:r>
      <w:r w:rsidRPr="005D4ED9">
        <w:rPr>
          <w:rFonts w:ascii="Times New Roman" w:hAnsi="Times New Roman" w:cs="Times New Roman"/>
          <w:sz w:val="24"/>
          <w:szCs w:val="24"/>
          <w:lang w:bidi="he-IL"/>
        </w:rPr>
        <w:t>п</w:t>
      </w:r>
      <w:r w:rsidRPr="005D4ED9">
        <w:rPr>
          <w:rFonts w:ascii="Times New Roman" w:hAnsi="Times New Roman" w:cs="Times New Roman"/>
          <w:sz w:val="24"/>
          <w:szCs w:val="24"/>
          <w:lang w:bidi="he-IL"/>
        </w:rPr>
        <w:t>лату процентов по кредитам и займам, полученным в российских кредитных организациях или иных организациях, имеющих право выдавать гражданам кредиты (займы) на при о</w:t>
      </w:r>
      <w:r w:rsidRPr="005D4ED9">
        <w:rPr>
          <w:rFonts w:ascii="Times New Roman" w:hAnsi="Times New Roman" w:cs="Times New Roman"/>
          <w:sz w:val="24"/>
          <w:szCs w:val="24"/>
          <w:lang w:bidi="he-IL"/>
        </w:rPr>
        <w:t>б</w:t>
      </w:r>
      <w:r w:rsidRPr="005D4ED9">
        <w:rPr>
          <w:rFonts w:ascii="Times New Roman" w:hAnsi="Times New Roman" w:cs="Times New Roman"/>
          <w:sz w:val="24"/>
          <w:szCs w:val="24"/>
          <w:lang w:bidi="he-IL"/>
        </w:rPr>
        <w:t>ретение или строительство жилья.</w:t>
      </w:r>
      <w:proofErr w:type="gramEnd"/>
      <w:r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 Возмещение затрат на уплату процентов по кре</w:t>
      </w:r>
      <w:r w:rsidRPr="005D4ED9">
        <w:rPr>
          <w:rFonts w:ascii="Times New Roman" w:hAnsi="Times New Roman" w:cs="Times New Roman"/>
          <w:w w:val="88"/>
          <w:sz w:val="24"/>
          <w:szCs w:val="24"/>
          <w:lang w:bidi="he-IL"/>
        </w:rPr>
        <w:t xml:space="preserve">диту </w:t>
      </w:r>
      <w:r w:rsidRPr="005D4ED9">
        <w:rPr>
          <w:rFonts w:ascii="Times New Roman" w:hAnsi="Times New Roman" w:cs="Times New Roman"/>
          <w:sz w:val="24"/>
          <w:szCs w:val="24"/>
          <w:lang w:bidi="he-IL"/>
        </w:rPr>
        <w:t xml:space="preserve">(займу), полученному на приобретение или строительство жилья, </w:t>
      </w:r>
      <w:r w:rsidRPr="005D4ED9">
        <w:rPr>
          <w:rFonts w:ascii="Times New Roman" w:hAnsi="Times New Roman" w:cs="Times New Roman"/>
          <w:sz w:val="24"/>
          <w:szCs w:val="24"/>
          <w:lang w:bidi="he-IL"/>
        </w:rPr>
        <w:br/>
        <w:t>прекращается в случае увольнения работника из образовательной организации.</w:t>
      </w:r>
    </w:p>
    <w:p w:rsidR="0087097E" w:rsidRPr="005D4ED9" w:rsidRDefault="00F67075" w:rsidP="005D4ED9">
      <w:pPr>
        <w:pStyle w:val="af1"/>
        <w:spacing w:before="4"/>
        <w:ind w:left="4" w:firstLine="662"/>
        <w:jc w:val="both"/>
        <w:rPr>
          <w:lang w:bidi="he-IL"/>
        </w:rPr>
      </w:pPr>
      <w:r w:rsidRPr="005D4ED9">
        <w:rPr>
          <w:lang w:bidi="he-IL"/>
        </w:rPr>
        <w:t>5.</w:t>
      </w:r>
      <w:r w:rsidR="0087097E" w:rsidRPr="005D4ED9">
        <w:rPr>
          <w:lang w:bidi="he-IL"/>
        </w:rPr>
        <w:t xml:space="preserve">3.5. </w:t>
      </w:r>
      <w:proofErr w:type="gramStart"/>
      <w:r w:rsidRPr="005D4ED9">
        <w:rPr>
          <w:lang w:bidi="he-IL"/>
        </w:rPr>
        <w:t xml:space="preserve">Право на возмещение затрат </w:t>
      </w:r>
      <w:r w:rsidR="0087097E" w:rsidRPr="005D4ED9">
        <w:rPr>
          <w:lang w:bidi="he-IL"/>
        </w:rPr>
        <w:t xml:space="preserve">на уплату процентов по кредиту </w:t>
      </w:r>
      <w:r w:rsidRPr="005D4ED9">
        <w:rPr>
          <w:lang w:bidi="he-IL"/>
        </w:rPr>
        <w:t>(займу), пол</w:t>
      </w:r>
      <w:r w:rsidRPr="005D4ED9">
        <w:rPr>
          <w:lang w:bidi="he-IL"/>
        </w:rPr>
        <w:t>у</w:t>
      </w:r>
      <w:r w:rsidRPr="005D4ED9">
        <w:rPr>
          <w:lang w:bidi="he-IL"/>
        </w:rPr>
        <w:t>ченному на приобретение или</w:t>
      </w:r>
      <w:r w:rsidR="0087097E" w:rsidRPr="005D4ED9">
        <w:rPr>
          <w:lang w:bidi="he-IL"/>
        </w:rPr>
        <w:t xml:space="preserve"> строительство жилья, сохраня</w:t>
      </w:r>
      <w:r w:rsidRPr="005D4ED9">
        <w:rPr>
          <w:lang w:bidi="he-IL"/>
        </w:rPr>
        <w:t xml:space="preserve">ется в. </w:t>
      </w:r>
      <w:r w:rsidR="0087097E" w:rsidRPr="005D4ED9">
        <w:rPr>
          <w:lang w:bidi="he-IL"/>
        </w:rPr>
        <w:t>случае увольнения р</w:t>
      </w:r>
      <w:r w:rsidR="0087097E" w:rsidRPr="005D4ED9">
        <w:rPr>
          <w:lang w:bidi="he-IL"/>
        </w:rPr>
        <w:t>а</w:t>
      </w:r>
      <w:r w:rsidR="0087097E" w:rsidRPr="005D4ED9">
        <w:rPr>
          <w:lang w:bidi="he-IL"/>
        </w:rPr>
        <w:t xml:space="preserve">ботника </w:t>
      </w:r>
      <w:r w:rsidRPr="005D4ED9">
        <w:rPr>
          <w:lang w:bidi="he-IL"/>
        </w:rPr>
        <w:t>по незав</w:t>
      </w:r>
      <w:r w:rsidR="0087097E" w:rsidRPr="005D4ED9">
        <w:rPr>
          <w:lang w:bidi="he-IL"/>
        </w:rPr>
        <w:t xml:space="preserve">исящим от него обстоятельствам </w:t>
      </w:r>
      <w:r w:rsidRPr="005D4ED9">
        <w:rPr>
          <w:lang w:bidi="he-IL"/>
        </w:rPr>
        <w:t xml:space="preserve">(ликвидация организации, сокращение </w:t>
      </w:r>
      <w:r w:rsidRPr="005D4ED9">
        <w:rPr>
          <w:lang w:bidi="he-IL"/>
        </w:rPr>
        <w:lastRenderedPageBreak/>
        <w:t xml:space="preserve">численности </w:t>
      </w:r>
      <w:r w:rsidR="0087097E" w:rsidRPr="005D4ED9">
        <w:rPr>
          <w:lang w:bidi="he-IL"/>
        </w:rPr>
        <w:t xml:space="preserve">или штата работников организации), а также в случаях ухода на пенсию по старости, признания работника полностью неспособным </w:t>
      </w:r>
      <w:r w:rsidR="0087097E" w:rsidRPr="005D4ED9">
        <w:rPr>
          <w:w w:val="85"/>
          <w:lang w:bidi="he-IL"/>
        </w:rPr>
        <w:t xml:space="preserve">к </w:t>
      </w:r>
      <w:r w:rsidR="0087097E" w:rsidRPr="005D4ED9">
        <w:rPr>
          <w:lang w:bidi="he-IL"/>
        </w:rPr>
        <w:t>трудовой деятельности в соо</w:t>
      </w:r>
      <w:r w:rsidR="0087097E" w:rsidRPr="005D4ED9">
        <w:rPr>
          <w:lang w:bidi="he-IL"/>
        </w:rPr>
        <w:t>т</w:t>
      </w:r>
      <w:r w:rsidR="0087097E" w:rsidRPr="005D4ED9">
        <w:rPr>
          <w:lang w:bidi="he-IL"/>
        </w:rPr>
        <w:t xml:space="preserve">ветствии с медицинским заключением, выданном </w:t>
      </w:r>
      <w:r w:rsidR="0087097E" w:rsidRPr="005D4ED9">
        <w:rPr>
          <w:w w:val="85"/>
          <w:lang w:bidi="he-IL"/>
        </w:rPr>
        <w:t xml:space="preserve">в </w:t>
      </w:r>
      <w:r w:rsidR="0087097E" w:rsidRPr="005D4ED9">
        <w:rPr>
          <w:lang w:bidi="he-IL"/>
        </w:rPr>
        <w:t>порядке, установленном федеральн</w:t>
      </w:r>
      <w:r w:rsidR="0087097E" w:rsidRPr="005D4ED9">
        <w:rPr>
          <w:lang w:bidi="he-IL"/>
        </w:rPr>
        <w:t>ы</w:t>
      </w:r>
      <w:r w:rsidR="0087097E" w:rsidRPr="005D4ED9">
        <w:rPr>
          <w:lang w:bidi="he-IL"/>
        </w:rPr>
        <w:t>ми</w:t>
      </w:r>
      <w:proofErr w:type="gramEnd"/>
      <w:r w:rsidR="0087097E" w:rsidRPr="005D4ED9">
        <w:rPr>
          <w:lang w:bidi="he-IL"/>
        </w:rPr>
        <w:t xml:space="preserve"> законами и иными нормативными правовыми актами Российской Федерации, перевода работника в органы управления образованием. </w:t>
      </w:r>
    </w:p>
    <w:p w:rsidR="0087097E" w:rsidRPr="005D4ED9" w:rsidRDefault="0087097E" w:rsidP="005D4ED9">
      <w:pPr>
        <w:pStyle w:val="af1"/>
        <w:spacing w:before="4"/>
        <w:ind w:left="4" w:firstLine="662"/>
        <w:jc w:val="both"/>
        <w:rPr>
          <w:lang w:bidi="he-IL"/>
        </w:rPr>
      </w:pPr>
      <w:r w:rsidRPr="005D4ED9">
        <w:rPr>
          <w:lang w:bidi="he-IL"/>
        </w:rPr>
        <w:t xml:space="preserve">5.3.6. Право на </w:t>
      </w:r>
      <w:r w:rsidRPr="005D4ED9">
        <w:rPr>
          <w:w w:val="91"/>
          <w:lang w:bidi="he-IL"/>
        </w:rPr>
        <w:t xml:space="preserve">возмещение </w:t>
      </w:r>
      <w:r w:rsidRPr="005D4ED9">
        <w:rPr>
          <w:lang w:bidi="he-IL"/>
        </w:rPr>
        <w:t xml:space="preserve">затрат на уплату процентов по кредиту </w:t>
      </w:r>
      <w:r w:rsidRPr="005D4ED9">
        <w:rPr>
          <w:lang w:bidi="he-IL"/>
        </w:rPr>
        <w:br/>
        <w:t>(займу), полученному на приобретение или строительство жилья, предоставленное орг</w:t>
      </w:r>
      <w:r w:rsidRPr="005D4ED9">
        <w:rPr>
          <w:lang w:bidi="he-IL"/>
        </w:rPr>
        <w:t>а</w:t>
      </w:r>
      <w:r w:rsidRPr="005D4ED9">
        <w:rPr>
          <w:lang w:bidi="he-IL"/>
        </w:rPr>
        <w:t xml:space="preserve">нами местного самоуправления работнику муниципальной образовательной организации, сохраняется за работником в случае передачи муниципальной образовательной </w:t>
      </w:r>
    </w:p>
    <w:p w:rsidR="0087097E" w:rsidRPr="005D4ED9" w:rsidRDefault="0087097E" w:rsidP="005D4ED9">
      <w:pPr>
        <w:pStyle w:val="af1"/>
        <w:spacing w:before="4"/>
        <w:jc w:val="both"/>
        <w:rPr>
          <w:lang w:bidi="he-IL"/>
        </w:rPr>
      </w:pPr>
      <w:r w:rsidRPr="005D4ED9">
        <w:rPr>
          <w:lang w:bidi="he-IL"/>
        </w:rPr>
        <w:t>орган</w:t>
      </w:r>
      <w:r w:rsidR="00CE5580" w:rsidRPr="005D4ED9">
        <w:rPr>
          <w:lang w:bidi="he-IL"/>
        </w:rPr>
        <w:t xml:space="preserve">изации </w:t>
      </w:r>
      <w:r w:rsidRPr="005D4ED9">
        <w:rPr>
          <w:lang w:bidi="he-IL"/>
        </w:rPr>
        <w:t xml:space="preserve"> в ведение Курской области.</w:t>
      </w:r>
    </w:p>
    <w:p w:rsidR="007B4A92" w:rsidRPr="005D4ED9" w:rsidRDefault="007B4A92" w:rsidP="005D4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color w:val="000000"/>
          <w:sz w:val="24"/>
          <w:szCs w:val="24"/>
        </w:rPr>
        <w:t>5.3.7. Выплаты, указанные в пунктах с п. 5.3.4. по п. 5.3.6., осуществляются рабо</w:t>
      </w:r>
      <w:r w:rsidRPr="005D4ED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D4ED9">
        <w:rPr>
          <w:rFonts w:ascii="Times New Roman" w:hAnsi="Times New Roman" w:cs="Times New Roman"/>
          <w:color w:val="000000"/>
          <w:sz w:val="24"/>
          <w:szCs w:val="24"/>
        </w:rPr>
        <w:t>никам образовательных учреждений областного подчинения – из областного бюджета, работникам муниципальных  учреждений – из средств муниципального бюджета с учётом субсидий, выделяемых из областного бюджета.</w:t>
      </w:r>
    </w:p>
    <w:p w:rsidR="008E3020" w:rsidRPr="005D4ED9" w:rsidRDefault="008E3020" w:rsidP="005D4ED9">
      <w:pPr>
        <w:pStyle w:val="31"/>
        <w:rPr>
          <w:sz w:val="24"/>
          <w:szCs w:val="24"/>
        </w:rPr>
      </w:pPr>
    </w:p>
    <w:p w:rsidR="008E3020" w:rsidRDefault="008E3020" w:rsidP="005D4ED9">
      <w:pPr>
        <w:pStyle w:val="31"/>
        <w:jc w:val="center"/>
        <w:outlineLvl w:val="0"/>
        <w:rPr>
          <w:b/>
          <w:bCs/>
          <w:caps/>
          <w:sz w:val="24"/>
          <w:szCs w:val="24"/>
        </w:rPr>
      </w:pPr>
      <w:r w:rsidRPr="005D4ED9">
        <w:rPr>
          <w:b/>
          <w:bCs/>
          <w:caps/>
          <w:sz w:val="24"/>
          <w:szCs w:val="24"/>
          <w:lang w:val="en-US"/>
        </w:rPr>
        <w:t>VI</w:t>
      </w:r>
      <w:r w:rsidRPr="005D4ED9">
        <w:rPr>
          <w:b/>
          <w:bCs/>
          <w:caps/>
          <w:sz w:val="24"/>
          <w:szCs w:val="24"/>
        </w:rPr>
        <w:t>. Охрана труда и здоровья</w:t>
      </w:r>
      <w:r w:rsidR="005D4ED9">
        <w:rPr>
          <w:b/>
          <w:bCs/>
          <w:caps/>
          <w:sz w:val="24"/>
          <w:szCs w:val="24"/>
        </w:rPr>
        <w:t>\</w:t>
      </w:r>
    </w:p>
    <w:p w:rsidR="005D4ED9" w:rsidRPr="005D4ED9" w:rsidRDefault="005D4ED9" w:rsidP="005D4ED9">
      <w:pPr>
        <w:pStyle w:val="31"/>
        <w:jc w:val="center"/>
        <w:outlineLvl w:val="0"/>
        <w:rPr>
          <w:b/>
          <w:bCs/>
          <w:caps/>
          <w:sz w:val="24"/>
          <w:szCs w:val="24"/>
        </w:rPr>
      </w:pPr>
    </w:p>
    <w:p w:rsidR="007B4A92" w:rsidRPr="005D4ED9" w:rsidRDefault="008E3020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 Для реализации права работников на здоровые и безопасные условия труда, вн</w:t>
      </w:r>
      <w:r w:rsidRPr="005D4ED9">
        <w:rPr>
          <w:rFonts w:ascii="Times New Roman" w:hAnsi="Times New Roman" w:cs="Times New Roman"/>
          <w:sz w:val="24"/>
          <w:szCs w:val="24"/>
        </w:rPr>
        <w:t>е</w:t>
      </w:r>
      <w:r w:rsidRPr="005D4ED9">
        <w:rPr>
          <w:rFonts w:ascii="Times New Roman" w:hAnsi="Times New Roman" w:cs="Times New Roman"/>
          <w:sz w:val="24"/>
          <w:szCs w:val="24"/>
        </w:rPr>
        <w:t>дрение современных средств безопасности труда, предупреждающих производственный травматизм и возникновение профессиональных заболеваний, заключается соглашение по охране труда (является приложением к коллективному договору)</w:t>
      </w:r>
      <w:r w:rsidRPr="005D4ED9">
        <w:rPr>
          <w:rFonts w:ascii="Times New Roman" w:hAnsi="Times New Roman" w:cs="Times New Roman"/>
          <w:iCs/>
          <w:sz w:val="24"/>
          <w:szCs w:val="24"/>
        </w:rPr>
        <w:t>.</w:t>
      </w:r>
    </w:p>
    <w:p w:rsidR="008E3020" w:rsidRPr="005D4ED9" w:rsidRDefault="008E3020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5D4ED9">
        <w:rPr>
          <w:sz w:val="24"/>
          <w:szCs w:val="24"/>
        </w:rPr>
        <w:t>6.1. Работодатель обязуется:</w:t>
      </w:r>
    </w:p>
    <w:p w:rsidR="008E3020" w:rsidRPr="005D4ED9" w:rsidRDefault="008E3020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5D4ED9">
        <w:rPr>
          <w:sz w:val="24"/>
          <w:szCs w:val="24"/>
        </w:rPr>
        <w:t>6.1.1. Обеспечивать безопасные и здоровые условия труда при проведении образ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вательного процесса.</w:t>
      </w:r>
    </w:p>
    <w:p w:rsidR="008E3020" w:rsidRPr="005D4ED9" w:rsidRDefault="008E3020" w:rsidP="005D4ED9">
      <w:pPr>
        <w:pStyle w:val="33"/>
        <w:spacing w:after="0"/>
        <w:ind w:left="0" w:firstLine="708"/>
        <w:jc w:val="both"/>
        <w:rPr>
          <w:sz w:val="24"/>
          <w:szCs w:val="24"/>
        </w:rPr>
      </w:pPr>
      <w:r w:rsidRPr="005D4ED9">
        <w:rPr>
          <w:sz w:val="24"/>
          <w:szCs w:val="24"/>
        </w:rPr>
        <w:t>6.1.2. Осуществлять финансирование (выделять средства) на проведение меропри</w:t>
      </w:r>
      <w:r w:rsidRPr="005D4ED9">
        <w:rPr>
          <w:sz w:val="24"/>
          <w:szCs w:val="24"/>
        </w:rPr>
        <w:t>я</w:t>
      </w:r>
      <w:r w:rsidRPr="005D4ED9">
        <w:rPr>
          <w:sz w:val="24"/>
          <w:szCs w:val="24"/>
        </w:rPr>
        <w:t>тий по улучшению условий и охраны труда, в том числе на обучение работников безопа</w:t>
      </w:r>
      <w:r w:rsidRPr="005D4ED9">
        <w:rPr>
          <w:sz w:val="24"/>
          <w:szCs w:val="24"/>
        </w:rPr>
        <w:t>с</w:t>
      </w:r>
      <w:r w:rsidRPr="005D4ED9">
        <w:rPr>
          <w:sz w:val="24"/>
          <w:szCs w:val="24"/>
        </w:rPr>
        <w:t>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8E3020" w:rsidRPr="005D4ED9" w:rsidRDefault="008E3020" w:rsidP="005D4ED9">
      <w:pPr>
        <w:pStyle w:val="aa"/>
        <w:ind w:firstLine="709"/>
        <w:jc w:val="both"/>
        <w:rPr>
          <w:rFonts w:ascii="Times New Roman" w:hAnsi="Times New Roman" w:cs="Times New Roman"/>
          <w:spacing w:val="-6"/>
        </w:rPr>
      </w:pPr>
      <w:r w:rsidRPr="005D4ED9">
        <w:rPr>
          <w:rFonts w:ascii="Times New Roman" w:hAnsi="Times New Roman" w:cs="Times New Roman"/>
          <w:spacing w:val="-6"/>
        </w:rPr>
        <w:t>6.1.3. Использовать возможность возврата части страховых взносов (до 20%) на пред</w:t>
      </w:r>
      <w:r w:rsidRPr="005D4ED9">
        <w:rPr>
          <w:rFonts w:ascii="Times New Roman" w:hAnsi="Times New Roman" w:cs="Times New Roman"/>
          <w:spacing w:val="-6"/>
        </w:rPr>
        <w:t>у</w:t>
      </w:r>
      <w:r w:rsidRPr="005D4ED9">
        <w:rPr>
          <w:rFonts w:ascii="Times New Roman" w:hAnsi="Times New Roman" w:cs="Times New Roman"/>
          <w:spacing w:val="-6"/>
        </w:rPr>
        <w:t>предительные меры по улучшению условий и охраны труда, предупреждению производстве</w:t>
      </w:r>
      <w:r w:rsidRPr="005D4ED9">
        <w:rPr>
          <w:rFonts w:ascii="Times New Roman" w:hAnsi="Times New Roman" w:cs="Times New Roman"/>
          <w:spacing w:val="-6"/>
        </w:rPr>
        <w:t>н</w:t>
      </w:r>
      <w:r w:rsidRPr="005D4ED9">
        <w:rPr>
          <w:rFonts w:ascii="Times New Roman" w:hAnsi="Times New Roman" w:cs="Times New Roman"/>
          <w:spacing w:val="-6"/>
        </w:rPr>
        <w:t>ного травматизма в соответствии с приказом Министерства труда и социальной защиты РФ от 10 декабря 2012 г. № 580н.</w:t>
      </w:r>
    </w:p>
    <w:p w:rsidR="008E3020" w:rsidRDefault="008E3020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D4ED9">
        <w:rPr>
          <w:rFonts w:ascii="Times New Roman" w:hAnsi="Times New Roman" w:cs="Times New Roman"/>
          <w:spacing w:val="-6"/>
          <w:sz w:val="24"/>
          <w:szCs w:val="24"/>
        </w:rPr>
        <w:t xml:space="preserve">6.1.4. Проводить обучение по охране труда и проверку </w:t>
      </w:r>
      <w:proofErr w:type="gramStart"/>
      <w:r w:rsidRPr="005D4ED9">
        <w:rPr>
          <w:rFonts w:ascii="Times New Roman" w:hAnsi="Times New Roman" w:cs="Times New Roman"/>
          <w:spacing w:val="-6"/>
          <w:sz w:val="24"/>
          <w:szCs w:val="24"/>
        </w:rPr>
        <w:t>знаний требований охраны труда работников образовательных организаций</w:t>
      </w:r>
      <w:proofErr w:type="gramEnd"/>
      <w:r w:rsidRPr="005D4ED9">
        <w:rPr>
          <w:rFonts w:ascii="Times New Roman" w:hAnsi="Times New Roman" w:cs="Times New Roman"/>
          <w:spacing w:val="-6"/>
          <w:sz w:val="24"/>
          <w:szCs w:val="24"/>
        </w:rPr>
        <w:t xml:space="preserve"> не реже 1 раза в три года.</w:t>
      </w:r>
    </w:p>
    <w:p w:rsidR="005D4ED9" w:rsidRPr="005D4ED9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5D4ED9">
        <w:rPr>
          <w:sz w:val="24"/>
          <w:szCs w:val="24"/>
        </w:rPr>
        <w:t>6.1.5. Обеспечивать проверку знаний работников образовательной организации по охране труда к началу каждого учебного года.</w:t>
      </w:r>
    </w:p>
    <w:p w:rsidR="005D4ED9" w:rsidRPr="005D4ED9" w:rsidRDefault="005D4ED9" w:rsidP="005D4ED9">
      <w:pPr>
        <w:pStyle w:val="a6"/>
        <w:spacing w:after="0"/>
        <w:ind w:left="0" w:firstLine="709"/>
        <w:jc w:val="both"/>
      </w:pPr>
      <w:r w:rsidRPr="005D4ED9">
        <w:t>6.1.6. Обеспечить наличие правил, инструкций, журналов инструктажа и других обязательных материалов на рабочих местах.</w:t>
      </w:r>
    </w:p>
    <w:p w:rsidR="005D4ED9" w:rsidRPr="005D4ED9" w:rsidRDefault="005D4ED9" w:rsidP="005D4ED9">
      <w:pPr>
        <w:pStyle w:val="a6"/>
        <w:spacing w:after="0"/>
        <w:ind w:left="0" w:firstLine="709"/>
        <w:jc w:val="both"/>
      </w:pPr>
      <w:r w:rsidRPr="005D4ED9">
        <w:t>6.1.7. Разработать и утвердить инструкции по охране труда по видам работ и пр</w:t>
      </w:r>
      <w:r w:rsidRPr="005D4ED9">
        <w:t>о</w:t>
      </w:r>
      <w:r w:rsidRPr="005D4ED9">
        <w:t>фессиям в соответствии со штатным расписанием и согласовать их с выборным органом первичной профсоюзной организацией.</w:t>
      </w:r>
    </w:p>
    <w:p w:rsidR="005D4ED9" w:rsidRPr="005D4ED9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5D4ED9">
        <w:rPr>
          <w:sz w:val="24"/>
          <w:szCs w:val="24"/>
        </w:rPr>
        <w:t>6.1.8. Обеспечивать проведение в установленном порядке работ по специальной оценке условий труда на рабочих местах.</w:t>
      </w:r>
    </w:p>
    <w:p w:rsidR="005D4ED9" w:rsidRPr="005D4ED9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5D4ED9">
        <w:rPr>
          <w:sz w:val="24"/>
          <w:szCs w:val="24"/>
        </w:rPr>
        <w:t>6.1.9. Предоставлять гарантии и компенсации работникам, занятым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 труда, в соответствии с приложением № 7 к настоящему коллективн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му договору.</w:t>
      </w:r>
    </w:p>
    <w:p w:rsidR="005D4ED9" w:rsidRP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6.1.10. Обеспечивать работников сертифицированной спецодеждой и другими средствами индивидуальной защиты (</w:t>
      </w:r>
      <w:proofErr w:type="gramStart"/>
      <w:r w:rsidRPr="005D4ED9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5D4ED9">
        <w:rPr>
          <w:rFonts w:ascii="Times New Roman" w:hAnsi="Times New Roman" w:cs="Times New Roman"/>
          <w:sz w:val="24"/>
          <w:szCs w:val="24"/>
        </w:rPr>
        <w:t>), молоком или другими равноценными пищ</w:t>
      </w:r>
      <w:r w:rsidRPr="005D4ED9">
        <w:rPr>
          <w:rFonts w:ascii="Times New Roman" w:hAnsi="Times New Roman" w:cs="Times New Roman"/>
          <w:sz w:val="24"/>
          <w:szCs w:val="24"/>
        </w:rPr>
        <w:t>е</w:t>
      </w:r>
      <w:r w:rsidRPr="005D4ED9">
        <w:rPr>
          <w:rFonts w:ascii="Times New Roman" w:hAnsi="Times New Roman" w:cs="Times New Roman"/>
          <w:sz w:val="24"/>
          <w:szCs w:val="24"/>
        </w:rPr>
        <w:lastRenderedPageBreak/>
        <w:t>выми продуктами, смывающими и обезвреживающими средствами в соответствии с уст</w:t>
      </w:r>
      <w:r w:rsidRPr="005D4ED9">
        <w:rPr>
          <w:rFonts w:ascii="Times New Roman" w:hAnsi="Times New Roman" w:cs="Times New Roman"/>
          <w:sz w:val="24"/>
          <w:szCs w:val="24"/>
        </w:rPr>
        <w:t>а</w:t>
      </w:r>
      <w:r w:rsidRPr="005D4ED9">
        <w:rPr>
          <w:rFonts w:ascii="Times New Roman" w:hAnsi="Times New Roman" w:cs="Times New Roman"/>
          <w:sz w:val="24"/>
          <w:szCs w:val="24"/>
        </w:rPr>
        <w:t>новленными нормами.</w:t>
      </w:r>
    </w:p>
    <w:p w:rsidR="005D4ED9" w:rsidRPr="005D4ED9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5D4ED9">
        <w:rPr>
          <w:sz w:val="24"/>
          <w:szCs w:val="24"/>
        </w:rPr>
        <w:t>6.1.11. Обеспечивать прохождение обязательных предварительных и периодич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ских медицинских осмотров работников с сохранением за ними места работы (должности) и среднего заработка.</w:t>
      </w:r>
    </w:p>
    <w:p w:rsidR="005D4ED9" w:rsidRPr="005D4ED9" w:rsidRDefault="005D4ED9" w:rsidP="005D4ED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6.1.12. Обеспечивать установленный санитарными нормами тепловой режим в п</w:t>
      </w:r>
      <w:r w:rsidRPr="005D4ED9">
        <w:rPr>
          <w:rFonts w:ascii="Times New Roman" w:hAnsi="Times New Roman" w:cs="Times New Roman"/>
          <w:sz w:val="24"/>
          <w:szCs w:val="24"/>
        </w:rPr>
        <w:t>о</w:t>
      </w:r>
      <w:r w:rsidRPr="005D4ED9">
        <w:rPr>
          <w:rFonts w:ascii="Times New Roman" w:hAnsi="Times New Roman" w:cs="Times New Roman"/>
          <w:sz w:val="24"/>
          <w:szCs w:val="24"/>
        </w:rPr>
        <w:t>мещениях.</w:t>
      </w:r>
    </w:p>
    <w:p w:rsidR="005D4ED9" w:rsidRPr="005D4ED9" w:rsidRDefault="005D4ED9" w:rsidP="005D4ED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6.1.13. Проводить своевременное расследование несчастных случаев на произво</w:t>
      </w:r>
      <w:r w:rsidRPr="005D4ED9">
        <w:rPr>
          <w:rFonts w:ascii="Times New Roman" w:hAnsi="Times New Roman" w:cs="Times New Roman"/>
          <w:sz w:val="24"/>
          <w:szCs w:val="24"/>
        </w:rPr>
        <w:t>д</w:t>
      </w:r>
      <w:r w:rsidRPr="005D4ED9">
        <w:rPr>
          <w:rFonts w:ascii="Times New Roman" w:hAnsi="Times New Roman" w:cs="Times New Roman"/>
          <w:sz w:val="24"/>
          <w:szCs w:val="24"/>
        </w:rPr>
        <w:t>стве в соответствии с действующим законодательством и вести их учет.</w:t>
      </w:r>
    </w:p>
    <w:p w:rsidR="005D4ED9" w:rsidRPr="005D4ED9" w:rsidRDefault="005D4ED9" w:rsidP="005D4ED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6.1.15. Обеспечивать соблюдение работниками требований, правил и инструкций по охране труда.</w:t>
      </w:r>
    </w:p>
    <w:p w:rsidR="005D4ED9" w:rsidRPr="005D4ED9" w:rsidRDefault="005D4ED9" w:rsidP="005D4ED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 xml:space="preserve">6.1.16. Создать </w:t>
      </w:r>
      <w:proofErr w:type="gramStart"/>
      <w:r w:rsidRPr="005D4ED9">
        <w:rPr>
          <w:rFonts w:ascii="Times New Roman" w:hAnsi="Times New Roman" w:cs="Times New Roman"/>
          <w:sz w:val="24"/>
          <w:szCs w:val="24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</w:t>
      </w:r>
      <w:r w:rsidRPr="005D4ED9">
        <w:rPr>
          <w:rFonts w:ascii="Times New Roman" w:hAnsi="Times New Roman" w:cs="Times New Roman"/>
          <w:sz w:val="24"/>
          <w:szCs w:val="24"/>
        </w:rPr>
        <w:t>о</w:t>
      </w:r>
      <w:r w:rsidRPr="005D4ED9">
        <w:rPr>
          <w:rFonts w:ascii="Times New Roman" w:hAnsi="Times New Roman" w:cs="Times New Roman"/>
          <w:sz w:val="24"/>
          <w:szCs w:val="24"/>
        </w:rPr>
        <w:t>стоянием</w:t>
      </w:r>
      <w:proofErr w:type="gramEnd"/>
      <w:r w:rsidRPr="005D4ED9">
        <w:rPr>
          <w:rFonts w:ascii="Times New Roman" w:hAnsi="Times New Roman" w:cs="Times New Roman"/>
          <w:sz w:val="24"/>
          <w:szCs w:val="24"/>
        </w:rPr>
        <w:t xml:space="preserve"> условий и охраны труда, выполнением соглашения по охране труда.</w:t>
      </w:r>
    </w:p>
    <w:p w:rsidR="005D4ED9" w:rsidRPr="005D4ED9" w:rsidRDefault="005D4ED9" w:rsidP="005D4ED9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6.1.17. Оказывать содействие техническим (главным техническим) инспекторам труда Профсоюза, членам комиссий по охране труда, уполномоченным (доверенным л</w:t>
      </w:r>
      <w:r w:rsidRPr="005D4ED9">
        <w:rPr>
          <w:rFonts w:ascii="Times New Roman" w:hAnsi="Times New Roman" w:cs="Times New Roman"/>
          <w:sz w:val="24"/>
          <w:szCs w:val="24"/>
        </w:rPr>
        <w:t>и</w:t>
      </w:r>
      <w:r w:rsidRPr="005D4ED9">
        <w:rPr>
          <w:rFonts w:ascii="Times New Roman" w:hAnsi="Times New Roman" w:cs="Times New Roman"/>
          <w:sz w:val="24"/>
          <w:szCs w:val="24"/>
        </w:rPr>
        <w:t xml:space="preserve">цам) по охране труда в проведении </w:t>
      </w:r>
      <w:proofErr w:type="gramStart"/>
      <w:r w:rsidRPr="005D4ED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D4ED9">
        <w:rPr>
          <w:rFonts w:ascii="Times New Roman" w:hAnsi="Times New Roman" w:cs="Times New Roman"/>
          <w:sz w:val="24"/>
          <w:szCs w:val="24"/>
        </w:rPr>
        <w:t xml:space="preserve"> состоянием охраны труда в образовател</w:t>
      </w:r>
      <w:r w:rsidRPr="005D4ED9">
        <w:rPr>
          <w:rFonts w:ascii="Times New Roman" w:hAnsi="Times New Roman" w:cs="Times New Roman"/>
          <w:sz w:val="24"/>
          <w:szCs w:val="24"/>
        </w:rPr>
        <w:t>ь</w:t>
      </w:r>
      <w:r w:rsidRPr="005D4ED9">
        <w:rPr>
          <w:rFonts w:ascii="Times New Roman" w:hAnsi="Times New Roman" w:cs="Times New Roman"/>
          <w:sz w:val="24"/>
          <w:szCs w:val="24"/>
        </w:rPr>
        <w:t>ной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5D4ED9" w:rsidRPr="005D4ED9" w:rsidRDefault="005D4ED9" w:rsidP="005D4ED9">
      <w:pPr>
        <w:pStyle w:val="2"/>
        <w:spacing w:after="0" w:line="240" w:lineRule="auto"/>
        <w:ind w:left="0" w:firstLine="709"/>
        <w:jc w:val="both"/>
      </w:pPr>
      <w:r w:rsidRPr="005D4ED9">
        <w:t>6.2. Работодатель гарантирует наличие оборудованного помещения для отдыха и приема пищи работников образовательной организации.</w:t>
      </w:r>
    </w:p>
    <w:p w:rsidR="005D4ED9" w:rsidRP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6.3.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</w:t>
      </w:r>
      <w:r w:rsidRPr="005D4ED9">
        <w:rPr>
          <w:rFonts w:ascii="Times New Roman" w:hAnsi="Times New Roman" w:cs="Times New Roman"/>
          <w:sz w:val="24"/>
          <w:szCs w:val="24"/>
        </w:rPr>
        <w:t>о</w:t>
      </w:r>
      <w:r w:rsidRPr="005D4ED9">
        <w:rPr>
          <w:rFonts w:ascii="Times New Roman" w:hAnsi="Times New Roman" w:cs="Times New Roman"/>
          <w:sz w:val="24"/>
          <w:szCs w:val="24"/>
        </w:rPr>
        <w:t>дится оплата возникшего по этой причине простоя в размере среднего заработка.</w:t>
      </w:r>
    </w:p>
    <w:p w:rsidR="005D4ED9" w:rsidRP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6.4. Работники обязуются:</w:t>
      </w:r>
    </w:p>
    <w:p w:rsidR="005D4ED9" w:rsidRP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6.4.1. Соблюдать требования охраны труда, установленные законами и иными но</w:t>
      </w:r>
      <w:r w:rsidRPr="005D4ED9">
        <w:rPr>
          <w:rFonts w:ascii="Times New Roman" w:hAnsi="Times New Roman" w:cs="Times New Roman"/>
          <w:sz w:val="24"/>
          <w:szCs w:val="24"/>
        </w:rPr>
        <w:t>р</w:t>
      </w:r>
      <w:r w:rsidRPr="005D4ED9">
        <w:rPr>
          <w:rFonts w:ascii="Times New Roman" w:hAnsi="Times New Roman" w:cs="Times New Roman"/>
          <w:sz w:val="24"/>
          <w:szCs w:val="24"/>
        </w:rPr>
        <w:t>мативными правовыми актами, а также правилами и инструкциями по охране труда.</w:t>
      </w:r>
    </w:p>
    <w:p w:rsidR="005D4ED9" w:rsidRP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6.4.2. Проходить обучение безопасным методам и приемам выполнения работ, ок</w:t>
      </w:r>
      <w:r w:rsidRPr="005D4ED9">
        <w:rPr>
          <w:rFonts w:ascii="Times New Roman" w:hAnsi="Times New Roman" w:cs="Times New Roman"/>
          <w:sz w:val="24"/>
          <w:szCs w:val="24"/>
        </w:rPr>
        <w:t>а</w:t>
      </w:r>
      <w:r w:rsidRPr="005D4ED9">
        <w:rPr>
          <w:rFonts w:ascii="Times New Roman" w:hAnsi="Times New Roman" w:cs="Times New Roman"/>
          <w:sz w:val="24"/>
          <w:szCs w:val="24"/>
        </w:rPr>
        <w:t>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6.4.3. Проходить обязательные предварительные при поступлении на работу и п</w:t>
      </w:r>
      <w:r w:rsidRPr="005D4ED9">
        <w:rPr>
          <w:rFonts w:ascii="Times New Roman" w:hAnsi="Times New Roman" w:cs="Times New Roman"/>
          <w:sz w:val="24"/>
          <w:szCs w:val="24"/>
        </w:rPr>
        <w:t>е</w:t>
      </w:r>
      <w:r w:rsidRPr="005D4ED9">
        <w:rPr>
          <w:rFonts w:ascii="Times New Roman" w:hAnsi="Times New Roman" w:cs="Times New Roman"/>
          <w:sz w:val="24"/>
          <w:szCs w:val="24"/>
        </w:rPr>
        <w:t>риодические медицинские осмотры, а также внеочередные медицинские осмотры в соо</w:t>
      </w:r>
      <w:r w:rsidRPr="005D4ED9">
        <w:rPr>
          <w:rFonts w:ascii="Times New Roman" w:hAnsi="Times New Roman" w:cs="Times New Roman"/>
          <w:sz w:val="24"/>
          <w:szCs w:val="24"/>
        </w:rPr>
        <w:t>т</w:t>
      </w:r>
      <w:r w:rsidRPr="005D4ED9">
        <w:rPr>
          <w:rFonts w:ascii="Times New Roman" w:hAnsi="Times New Roman" w:cs="Times New Roman"/>
          <w:sz w:val="24"/>
          <w:szCs w:val="24"/>
        </w:rPr>
        <w:t>ветствии с медицинскими рекомендациями за счет средств работодателя.</w:t>
      </w:r>
    </w:p>
    <w:p w:rsidR="005D4ED9" w:rsidRPr="005D4ED9" w:rsidRDefault="005D4ED9" w:rsidP="005D4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6.4.4. Правильно применять средства индивидуальной и коллективной защиты.</w:t>
      </w:r>
    </w:p>
    <w:p w:rsidR="005D4ED9" w:rsidRP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6.4.5. Незамедлительно извещать руководителя, заместителя руководителя либо руководителя структурного подразделения образовательной организации о любой ситу</w:t>
      </w:r>
      <w:r w:rsidRPr="005D4ED9">
        <w:rPr>
          <w:rFonts w:ascii="Times New Roman" w:hAnsi="Times New Roman" w:cs="Times New Roman"/>
          <w:sz w:val="24"/>
          <w:szCs w:val="24"/>
        </w:rPr>
        <w:t>а</w:t>
      </w:r>
      <w:r w:rsidRPr="005D4ED9">
        <w:rPr>
          <w:rFonts w:ascii="Times New Roman" w:hAnsi="Times New Roman" w:cs="Times New Roman"/>
          <w:sz w:val="24"/>
          <w:szCs w:val="24"/>
        </w:rPr>
        <w:t>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6.5. Работник имеет право отказаться от выполнения работы в случае возникнов</w:t>
      </w:r>
      <w:r w:rsidRPr="005D4ED9">
        <w:rPr>
          <w:rFonts w:ascii="Times New Roman" w:hAnsi="Times New Roman" w:cs="Times New Roman"/>
          <w:sz w:val="24"/>
          <w:szCs w:val="24"/>
        </w:rPr>
        <w:t>е</w:t>
      </w:r>
      <w:r w:rsidRPr="005D4ED9">
        <w:rPr>
          <w:rFonts w:ascii="Times New Roman" w:hAnsi="Times New Roman" w:cs="Times New Roman"/>
          <w:sz w:val="24"/>
          <w:szCs w:val="24"/>
        </w:rPr>
        <w:t xml:space="preserve">ния на рабочем месте ситуации, угрожающей жизни и здоровью работника, а также при </w:t>
      </w:r>
      <w:proofErr w:type="spellStart"/>
      <w:r w:rsidRPr="005D4ED9">
        <w:rPr>
          <w:rFonts w:ascii="Times New Roman" w:hAnsi="Times New Roman" w:cs="Times New Roman"/>
          <w:sz w:val="24"/>
          <w:szCs w:val="24"/>
        </w:rPr>
        <w:t>необеспечении</w:t>
      </w:r>
      <w:proofErr w:type="spellEnd"/>
      <w:r w:rsidRPr="005D4ED9">
        <w:rPr>
          <w:rFonts w:ascii="Times New Roman" w:hAnsi="Times New Roman" w:cs="Times New Roman"/>
          <w:sz w:val="24"/>
          <w:szCs w:val="24"/>
        </w:rPr>
        <w:t xml:space="preserve"> необходимыми средствами индивидуальной и коллективной защиты до устранения выявленных нарушений </w:t>
      </w:r>
      <w:r w:rsidRPr="005D4ED9">
        <w:rPr>
          <w:rFonts w:ascii="Times New Roman" w:hAnsi="Times New Roman" w:cs="Times New Roman"/>
          <w:i/>
          <w:sz w:val="24"/>
          <w:szCs w:val="24"/>
        </w:rPr>
        <w:t>с сохранением за это время средней заработной пл</w:t>
      </w:r>
      <w:r w:rsidRPr="005D4ED9">
        <w:rPr>
          <w:rFonts w:ascii="Times New Roman" w:hAnsi="Times New Roman" w:cs="Times New Roman"/>
          <w:i/>
          <w:sz w:val="24"/>
          <w:szCs w:val="24"/>
        </w:rPr>
        <w:t>а</w:t>
      </w:r>
      <w:r w:rsidRPr="005D4ED9">
        <w:rPr>
          <w:rFonts w:ascii="Times New Roman" w:hAnsi="Times New Roman" w:cs="Times New Roman"/>
          <w:i/>
          <w:sz w:val="24"/>
          <w:szCs w:val="24"/>
        </w:rPr>
        <w:t>ты</w:t>
      </w:r>
      <w:r w:rsidRPr="005D4ED9">
        <w:rPr>
          <w:rFonts w:ascii="Times New Roman" w:hAnsi="Times New Roman" w:cs="Times New Roman"/>
          <w:sz w:val="24"/>
          <w:szCs w:val="24"/>
        </w:rPr>
        <w:t>.</w:t>
      </w:r>
    </w:p>
    <w:p w:rsidR="00EC0200" w:rsidRDefault="00EC0200" w:rsidP="005D4ED9">
      <w:pPr>
        <w:pStyle w:val="31"/>
        <w:outlineLvl w:val="0"/>
        <w:rPr>
          <w:b/>
          <w:bCs/>
          <w:caps/>
          <w:sz w:val="24"/>
          <w:szCs w:val="24"/>
        </w:rPr>
      </w:pPr>
    </w:p>
    <w:p w:rsidR="005D4ED9" w:rsidRPr="005D4ED9" w:rsidRDefault="005D4ED9" w:rsidP="00EC0200">
      <w:pPr>
        <w:pStyle w:val="31"/>
        <w:jc w:val="center"/>
        <w:outlineLvl w:val="0"/>
        <w:rPr>
          <w:b/>
          <w:bCs/>
          <w:caps/>
          <w:sz w:val="24"/>
          <w:szCs w:val="24"/>
        </w:rPr>
      </w:pPr>
      <w:r w:rsidRPr="005D4ED9">
        <w:rPr>
          <w:b/>
          <w:bCs/>
          <w:caps/>
          <w:sz w:val="24"/>
          <w:szCs w:val="24"/>
          <w:lang w:val="en-US"/>
        </w:rPr>
        <w:t>VII</w:t>
      </w:r>
      <w:r w:rsidRPr="005D4ED9">
        <w:rPr>
          <w:b/>
          <w:bCs/>
          <w:caps/>
          <w:sz w:val="24"/>
          <w:szCs w:val="24"/>
        </w:rPr>
        <w:t>. Гарантии профсоюзной деятельности</w:t>
      </w:r>
    </w:p>
    <w:p w:rsidR="005D4ED9" w:rsidRPr="005D4ED9" w:rsidRDefault="005D4ED9" w:rsidP="005D4ED9">
      <w:pPr>
        <w:pStyle w:val="31"/>
        <w:rPr>
          <w:b/>
          <w:bCs/>
          <w:sz w:val="24"/>
          <w:szCs w:val="24"/>
        </w:rPr>
      </w:pPr>
    </w:p>
    <w:p w:rsidR="005D4ED9" w:rsidRP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7.1. Работодатель обеспечивает по письменному заявлению ежемесячное беспла</w:t>
      </w:r>
      <w:r w:rsidRPr="005D4ED9">
        <w:rPr>
          <w:rFonts w:ascii="Times New Roman" w:hAnsi="Times New Roman" w:cs="Times New Roman"/>
          <w:sz w:val="24"/>
          <w:szCs w:val="24"/>
        </w:rPr>
        <w:t>т</w:t>
      </w:r>
      <w:r w:rsidRPr="005D4ED9">
        <w:rPr>
          <w:rFonts w:ascii="Times New Roman" w:hAnsi="Times New Roman" w:cs="Times New Roman"/>
          <w:sz w:val="24"/>
          <w:szCs w:val="24"/>
        </w:rPr>
        <w:t>ное перечисление на счет профсоюзной организации членских профсоюзных взносов из заработной платы работников, являющихся членами Профсоюза, одновременно с выдачей заработной платы.</w:t>
      </w:r>
    </w:p>
    <w:p w:rsidR="005D4ED9" w:rsidRP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proofErr w:type="gramStart"/>
      <w:r w:rsidRPr="005D4ED9">
        <w:rPr>
          <w:rFonts w:ascii="Times New Roman" w:hAnsi="Times New Roman" w:cs="Times New Roman"/>
          <w:sz w:val="24"/>
          <w:szCs w:val="24"/>
        </w:rPr>
        <w:t xml:space="preserve">В случае если работник, не состоящий в Профсоюзе, уполномочил выборный орган </w:t>
      </w:r>
      <w:r w:rsidRPr="005D4ED9">
        <w:rPr>
          <w:rFonts w:ascii="Times New Roman" w:hAnsi="Times New Roman" w:cs="Times New Roman"/>
          <w:spacing w:val="-6"/>
          <w:sz w:val="24"/>
          <w:szCs w:val="24"/>
        </w:rPr>
        <w:t>первичной профсоюзной организации представлять его законные интересы во взаимоо</w:t>
      </w:r>
      <w:r w:rsidRPr="005D4ED9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5D4ED9">
        <w:rPr>
          <w:rFonts w:ascii="Times New Roman" w:hAnsi="Times New Roman" w:cs="Times New Roman"/>
          <w:spacing w:val="-6"/>
          <w:sz w:val="24"/>
          <w:szCs w:val="24"/>
        </w:rPr>
        <w:t xml:space="preserve">ношениях с работодателем (статьи 30 и 31 ТК РФ),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1% (часть 6 статьи 377 ТК РФ). </w:t>
      </w:r>
      <w:proofErr w:type="gramEnd"/>
    </w:p>
    <w:p w:rsidR="005D4ED9" w:rsidRPr="005D4ED9" w:rsidRDefault="005D4ED9" w:rsidP="005D4ED9">
      <w:pPr>
        <w:pStyle w:val="31"/>
        <w:ind w:firstLine="709"/>
        <w:rPr>
          <w:b/>
          <w:sz w:val="24"/>
          <w:szCs w:val="24"/>
        </w:rPr>
      </w:pPr>
      <w:r w:rsidRPr="005D4ED9">
        <w:rPr>
          <w:sz w:val="24"/>
          <w:szCs w:val="24"/>
        </w:rPr>
        <w:t>7.3. В целях создания условий для успешной деятельности первичной профсоюзной организац</w:t>
      </w:r>
      <w:proofErr w:type="gramStart"/>
      <w:r w:rsidRPr="005D4ED9">
        <w:rPr>
          <w:sz w:val="24"/>
          <w:szCs w:val="24"/>
        </w:rPr>
        <w:t>ии и ее</w:t>
      </w:r>
      <w:proofErr w:type="gramEnd"/>
      <w:r w:rsidRPr="005D4ED9">
        <w:rPr>
          <w:sz w:val="24"/>
          <w:szCs w:val="24"/>
        </w:rPr>
        <w:t xml:space="preserve"> выборного органа в соответствии с Трудовым кодексом Российской Ф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дерации, Федеральным законом «О профессиональных союзах, их правах и гарантиях де</w:t>
      </w:r>
      <w:r w:rsidRPr="005D4ED9">
        <w:rPr>
          <w:sz w:val="24"/>
          <w:szCs w:val="24"/>
        </w:rPr>
        <w:t>я</w:t>
      </w:r>
      <w:r w:rsidRPr="005D4ED9">
        <w:rPr>
          <w:sz w:val="24"/>
          <w:szCs w:val="24"/>
        </w:rPr>
        <w:t>тельности», иными федеральными законами, настоящим коллективным договором раб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тодатель обязуется:</w:t>
      </w:r>
    </w:p>
    <w:p w:rsidR="005D4ED9" w:rsidRPr="005D4ED9" w:rsidRDefault="005D4ED9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7.3.1. При принятии локальных нормативных актов, затрагивающих права работн</w:t>
      </w:r>
      <w:r w:rsidRPr="005D4ED9">
        <w:rPr>
          <w:sz w:val="24"/>
          <w:szCs w:val="24"/>
        </w:rPr>
        <w:t>и</w:t>
      </w:r>
      <w:r w:rsidRPr="005D4ED9">
        <w:rPr>
          <w:sz w:val="24"/>
          <w:szCs w:val="24"/>
        </w:rPr>
        <w:t>ков образовательной организации, учитывать мнение выборного органа первичной про</w:t>
      </w:r>
      <w:r w:rsidRPr="005D4ED9">
        <w:rPr>
          <w:sz w:val="24"/>
          <w:szCs w:val="24"/>
        </w:rPr>
        <w:t>ф</w:t>
      </w:r>
      <w:r w:rsidRPr="005D4ED9">
        <w:rPr>
          <w:sz w:val="24"/>
          <w:szCs w:val="24"/>
        </w:rPr>
        <w:t>союзной организации в порядке и на условиях, предусмотренных трудовым законодател</w:t>
      </w:r>
      <w:r w:rsidRPr="005D4ED9">
        <w:rPr>
          <w:sz w:val="24"/>
          <w:szCs w:val="24"/>
        </w:rPr>
        <w:t>ь</w:t>
      </w:r>
      <w:r w:rsidRPr="005D4ED9">
        <w:rPr>
          <w:sz w:val="24"/>
          <w:szCs w:val="24"/>
        </w:rPr>
        <w:t>ством и настоящим коллективным договором.</w:t>
      </w:r>
    </w:p>
    <w:p w:rsidR="005D4ED9" w:rsidRPr="005D4ED9" w:rsidRDefault="005D4ED9" w:rsidP="005D4ED9">
      <w:pPr>
        <w:pStyle w:val="31"/>
        <w:ind w:firstLine="708"/>
        <w:rPr>
          <w:sz w:val="24"/>
          <w:szCs w:val="24"/>
        </w:rPr>
      </w:pPr>
      <w:r w:rsidRPr="005D4ED9">
        <w:rPr>
          <w:sz w:val="24"/>
          <w:szCs w:val="24"/>
        </w:rPr>
        <w:t>7.3.2. Соблюдать права Профсоюза, установленные законодательством и насто</w:t>
      </w:r>
      <w:r w:rsidRPr="005D4ED9">
        <w:rPr>
          <w:sz w:val="24"/>
          <w:szCs w:val="24"/>
        </w:rPr>
        <w:t>я</w:t>
      </w:r>
      <w:r w:rsidRPr="005D4ED9">
        <w:rPr>
          <w:sz w:val="24"/>
          <w:szCs w:val="24"/>
        </w:rPr>
        <w:t>щим коллективным договором (глава 58 ТК РФ).</w:t>
      </w:r>
    </w:p>
    <w:p w:rsidR="005D4ED9" w:rsidRPr="005D4ED9" w:rsidRDefault="005D4ED9" w:rsidP="005D4ED9">
      <w:pPr>
        <w:pStyle w:val="31"/>
        <w:ind w:firstLine="708"/>
        <w:rPr>
          <w:sz w:val="24"/>
          <w:szCs w:val="24"/>
        </w:rPr>
      </w:pPr>
      <w:r w:rsidRPr="005D4ED9">
        <w:rPr>
          <w:sz w:val="24"/>
          <w:szCs w:val="24"/>
        </w:rPr>
        <w:t>7.3.3. Не препятствовать представителям Профсоюза в посещении рабочих мест, на которых работают члены Профсоюза, для реализации уставных задач и представленных законодательством прав (статья 370 ТК РФ, статья 11 Федерального закона «О профе</w:t>
      </w:r>
      <w:r w:rsidRPr="005D4ED9">
        <w:rPr>
          <w:sz w:val="24"/>
          <w:szCs w:val="24"/>
        </w:rPr>
        <w:t>с</w:t>
      </w:r>
      <w:r w:rsidRPr="005D4ED9">
        <w:rPr>
          <w:sz w:val="24"/>
          <w:szCs w:val="24"/>
        </w:rPr>
        <w:t>сиональных союзах, их правах и гарантиях деятельности»).</w:t>
      </w:r>
    </w:p>
    <w:p w:rsidR="005D4ED9" w:rsidRPr="005D4ED9" w:rsidRDefault="005D4ED9" w:rsidP="005D4ED9">
      <w:pPr>
        <w:pStyle w:val="31"/>
        <w:ind w:firstLine="708"/>
        <w:rPr>
          <w:sz w:val="24"/>
          <w:szCs w:val="24"/>
        </w:rPr>
      </w:pPr>
      <w:r w:rsidRPr="005D4ED9">
        <w:rPr>
          <w:sz w:val="24"/>
          <w:szCs w:val="24"/>
        </w:rPr>
        <w:t>7.3.4. Безвозмездно предоставлять выборному органу первичной профсоюзной о</w:t>
      </w:r>
      <w:r w:rsidRPr="005D4ED9">
        <w:rPr>
          <w:sz w:val="24"/>
          <w:szCs w:val="24"/>
        </w:rPr>
        <w:t>р</w:t>
      </w:r>
      <w:r w:rsidRPr="005D4ED9">
        <w:rPr>
          <w:sz w:val="24"/>
          <w:szCs w:val="24"/>
        </w:rPr>
        <w:t xml:space="preserve">ганизации </w:t>
      </w:r>
      <w:proofErr w:type="gramStart"/>
      <w:r w:rsidRPr="005D4ED9">
        <w:rPr>
          <w:sz w:val="24"/>
          <w:szCs w:val="24"/>
        </w:rPr>
        <w:t>помещения</w:t>
      </w:r>
      <w:proofErr w:type="gramEnd"/>
      <w:r w:rsidRPr="005D4ED9">
        <w:rPr>
          <w:sz w:val="24"/>
          <w:szCs w:val="24"/>
        </w:rPr>
        <w:t xml:space="preserve"> как для постоянной работы выборного органа первичной профс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юзной организации, так и для проведения заседаний, собраний, хранения документов, а также предоставить возможность размещения информации в доступном для всех работн</w:t>
      </w:r>
      <w:r w:rsidRPr="005D4ED9">
        <w:rPr>
          <w:sz w:val="24"/>
          <w:szCs w:val="24"/>
        </w:rPr>
        <w:t>и</w:t>
      </w:r>
      <w:r w:rsidRPr="005D4ED9">
        <w:rPr>
          <w:sz w:val="24"/>
          <w:szCs w:val="24"/>
        </w:rPr>
        <w:t>ков месте.</w:t>
      </w:r>
    </w:p>
    <w:p w:rsidR="005D4ED9" w:rsidRPr="005D4ED9" w:rsidRDefault="005D4ED9" w:rsidP="005D4ED9">
      <w:pPr>
        <w:pStyle w:val="31"/>
        <w:ind w:firstLine="708"/>
        <w:rPr>
          <w:sz w:val="24"/>
          <w:szCs w:val="24"/>
        </w:rPr>
      </w:pPr>
      <w:r w:rsidRPr="005D4ED9">
        <w:rPr>
          <w:sz w:val="24"/>
          <w:szCs w:val="24"/>
        </w:rPr>
        <w:t>7.3.5. Предоставлять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оргтехники.</w:t>
      </w:r>
    </w:p>
    <w:p w:rsidR="005D4ED9" w:rsidRPr="005D4ED9" w:rsidRDefault="005D4ED9" w:rsidP="005D4ED9">
      <w:pPr>
        <w:pStyle w:val="31"/>
        <w:ind w:firstLine="708"/>
        <w:rPr>
          <w:spacing w:val="-6"/>
          <w:sz w:val="24"/>
          <w:szCs w:val="24"/>
        </w:rPr>
      </w:pPr>
      <w:r w:rsidRPr="005D4ED9">
        <w:rPr>
          <w:sz w:val="24"/>
          <w:szCs w:val="24"/>
        </w:rPr>
        <w:t>7.3.6. Осуществлять техническое обслуживание оргтехники и компьютеров, мн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жительной техники, необходимой для деятельности выборного органа первичной про</w:t>
      </w:r>
      <w:r w:rsidRPr="005D4ED9">
        <w:rPr>
          <w:sz w:val="24"/>
          <w:szCs w:val="24"/>
        </w:rPr>
        <w:t>ф</w:t>
      </w:r>
      <w:r w:rsidRPr="005D4ED9">
        <w:rPr>
          <w:sz w:val="24"/>
          <w:szCs w:val="24"/>
        </w:rPr>
        <w:t>союзной организации, а также осуществлять хозяйственное содержание, ремонт, отопл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 xml:space="preserve">ние, освещение, уборку и охрану помещения, выделенного выборному органу первичной профсоюзной </w:t>
      </w:r>
      <w:r w:rsidRPr="005D4ED9">
        <w:rPr>
          <w:spacing w:val="-6"/>
          <w:sz w:val="24"/>
          <w:szCs w:val="24"/>
        </w:rPr>
        <w:t>организации.</w:t>
      </w:r>
    </w:p>
    <w:p w:rsidR="005D4ED9" w:rsidRPr="005D4ED9" w:rsidRDefault="005D4ED9" w:rsidP="005D4ED9">
      <w:pPr>
        <w:pStyle w:val="31"/>
        <w:ind w:firstLine="708"/>
        <w:rPr>
          <w:spacing w:val="-6"/>
          <w:sz w:val="24"/>
          <w:szCs w:val="24"/>
        </w:rPr>
      </w:pPr>
      <w:r w:rsidRPr="005D4ED9">
        <w:rPr>
          <w:spacing w:val="-6"/>
          <w:sz w:val="24"/>
          <w:szCs w:val="24"/>
        </w:rPr>
        <w:t>7.3.7. Предоставлять в бесплатное пользование профсоюзной организации здания, п</w:t>
      </w:r>
      <w:r w:rsidRPr="005D4ED9">
        <w:rPr>
          <w:spacing w:val="-6"/>
          <w:sz w:val="24"/>
          <w:szCs w:val="24"/>
        </w:rPr>
        <w:t>о</w:t>
      </w:r>
      <w:r w:rsidRPr="005D4ED9">
        <w:rPr>
          <w:spacing w:val="-6"/>
          <w:sz w:val="24"/>
          <w:szCs w:val="24"/>
        </w:rPr>
        <w:t>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 с обеспечением оплаты их хозяйственного содержания, ремонта, отопления, освещения, уборки и охраны (статья 377 ТК).</w:t>
      </w:r>
    </w:p>
    <w:p w:rsidR="005D4ED9" w:rsidRPr="005D4ED9" w:rsidRDefault="005D4ED9" w:rsidP="005D4ED9">
      <w:pPr>
        <w:pStyle w:val="31"/>
        <w:ind w:firstLine="708"/>
        <w:rPr>
          <w:spacing w:val="-6"/>
          <w:sz w:val="24"/>
          <w:szCs w:val="24"/>
        </w:rPr>
      </w:pPr>
      <w:r w:rsidRPr="005D4ED9">
        <w:rPr>
          <w:spacing w:val="-6"/>
          <w:sz w:val="24"/>
          <w:szCs w:val="24"/>
        </w:rPr>
        <w:t>7.3.8. Не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</w:t>
      </w:r>
      <w:r w:rsidRPr="005D4ED9">
        <w:rPr>
          <w:spacing w:val="-6"/>
          <w:sz w:val="24"/>
          <w:szCs w:val="24"/>
        </w:rPr>
        <w:t>а</w:t>
      </w:r>
      <w:r w:rsidRPr="005D4ED9">
        <w:rPr>
          <w:spacing w:val="-6"/>
          <w:sz w:val="24"/>
          <w:szCs w:val="24"/>
        </w:rPr>
        <w:t>ботника в связи с его членством в Профсоюзе и (или) профсоюзной деятельностью.</w:t>
      </w:r>
    </w:p>
    <w:p w:rsidR="005D4ED9" w:rsidRPr="005D4ED9" w:rsidRDefault="005D4ED9" w:rsidP="005D4ED9">
      <w:pPr>
        <w:pStyle w:val="31"/>
        <w:ind w:firstLine="708"/>
        <w:rPr>
          <w:spacing w:val="-6"/>
          <w:sz w:val="24"/>
          <w:szCs w:val="24"/>
        </w:rPr>
      </w:pPr>
      <w:r w:rsidRPr="005D4ED9">
        <w:rPr>
          <w:spacing w:val="-6"/>
          <w:sz w:val="24"/>
          <w:szCs w:val="24"/>
        </w:rPr>
        <w:t>7.3.9. Привлекать представителей выборного органа первичной профсоюзной организ</w:t>
      </w:r>
      <w:r w:rsidRPr="005D4ED9">
        <w:rPr>
          <w:spacing w:val="-6"/>
          <w:sz w:val="24"/>
          <w:szCs w:val="24"/>
        </w:rPr>
        <w:t>а</w:t>
      </w:r>
      <w:r w:rsidRPr="005D4ED9">
        <w:rPr>
          <w:spacing w:val="-6"/>
          <w:sz w:val="24"/>
          <w:szCs w:val="24"/>
        </w:rPr>
        <w:t xml:space="preserve">ции для осуществления </w:t>
      </w:r>
      <w:proofErr w:type="gramStart"/>
      <w:r w:rsidRPr="005D4ED9">
        <w:rPr>
          <w:spacing w:val="-6"/>
          <w:sz w:val="24"/>
          <w:szCs w:val="24"/>
        </w:rPr>
        <w:t>контроля за</w:t>
      </w:r>
      <w:proofErr w:type="gramEnd"/>
      <w:r w:rsidRPr="005D4ED9">
        <w:rPr>
          <w:spacing w:val="-6"/>
          <w:sz w:val="24"/>
          <w:szCs w:val="24"/>
        </w:rPr>
        <w:t xml:space="preserve"> правильностью расходования фонда оплаты труда, фонда экономии заработной платы, внебюджетного фонда.</w:t>
      </w:r>
    </w:p>
    <w:p w:rsidR="005D4ED9" w:rsidRPr="005D4ED9" w:rsidRDefault="005D4ED9" w:rsidP="005D4ED9">
      <w:pPr>
        <w:pStyle w:val="3"/>
        <w:ind w:left="0" w:firstLine="709"/>
        <w:jc w:val="both"/>
        <w:rPr>
          <w:spacing w:val="-6"/>
        </w:rPr>
      </w:pPr>
      <w:r w:rsidRPr="005D4ED9">
        <w:rPr>
          <w:spacing w:val="-6"/>
        </w:rPr>
        <w:t>7.4. Взаимодействие работодателя с выборным органом первичной профсоюзной орг</w:t>
      </w:r>
      <w:r w:rsidRPr="005D4ED9">
        <w:rPr>
          <w:spacing w:val="-6"/>
        </w:rPr>
        <w:t>а</w:t>
      </w:r>
      <w:r w:rsidRPr="005D4ED9">
        <w:rPr>
          <w:spacing w:val="-6"/>
        </w:rPr>
        <w:t>низации осуществляется посредством:</w:t>
      </w:r>
    </w:p>
    <w:p w:rsidR="005D4ED9" w:rsidRPr="005D4ED9" w:rsidRDefault="005D4ED9" w:rsidP="005D4ED9">
      <w:pPr>
        <w:pStyle w:val="30"/>
        <w:numPr>
          <w:ilvl w:val="0"/>
          <w:numId w:val="1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</w:rPr>
      </w:pPr>
      <w:r w:rsidRPr="001217F5">
        <w:rPr>
          <w:spacing w:val="-6"/>
        </w:rPr>
        <w:t>учета мотивированного мнения</w:t>
      </w:r>
      <w:r w:rsidRPr="005D4ED9">
        <w:rPr>
          <w:spacing w:val="-6"/>
        </w:rPr>
        <w:t xml:space="preserve"> выборного органа первичной профсоюзной организ</w:t>
      </w:r>
      <w:r w:rsidRPr="005D4ED9">
        <w:rPr>
          <w:spacing w:val="-6"/>
        </w:rPr>
        <w:t>а</w:t>
      </w:r>
      <w:r w:rsidRPr="005D4ED9">
        <w:rPr>
          <w:spacing w:val="-6"/>
        </w:rPr>
        <w:t>ции в порядке, установленном статьями 372 и 373 ТК РФ;</w:t>
      </w:r>
    </w:p>
    <w:p w:rsidR="005D4ED9" w:rsidRPr="005D4ED9" w:rsidRDefault="001217F5" w:rsidP="001217F5">
      <w:pPr>
        <w:pStyle w:val="30"/>
        <w:spacing w:after="0"/>
        <w:ind w:left="0"/>
        <w:contextualSpacing w:val="0"/>
        <w:jc w:val="both"/>
      </w:pPr>
      <w:r w:rsidRPr="001217F5">
        <w:rPr>
          <w:spacing w:val="-6"/>
        </w:rPr>
        <w:t xml:space="preserve">              - </w:t>
      </w:r>
      <w:r w:rsidR="005D4ED9" w:rsidRPr="001217F5">
        <w:rPr>
          <w:spacing w:val="-6"/>
        </w:rPr>
        <w:t>согласования (письменного),</w:t>
      </w:r>
      <w:r w:rsidR="005D4ED9" w:rsidRPr="005D4ED9">
        <w:rPr>
          <w:spacing w:val="-6"/>
        </w:rPr>
        <w:t xml:space="preserve"> при принятии решений руководителем образовательной</w:t>
      </w:r>
      <w:r w:rsidR="005D4ED9" w:rsidRPr="005D4ED9">
        <w:t xml:space="preserve"> организации по вопросам, предусмотренным пунктом 7.5. настоящего коллективного д</w:t>
      </w:r>
      <w:r w:rsidR="005D4ED9" w:rsidRPr="005D4ED9">
        <w:t>о</w:t>
      </w:r>
      <w:r w:rsidR="005D4ED9" w:rsidRPr="005D4ED9">
        <w:t>говора, с выборным органом первичной профсоюзной организации после проведения вз</w:t>
      </w:r>
      <w:r w:rsidR="005D4ED9" w:rsidRPr="005D4ED9">
        <w:t>а</w:t>
      </w:r>
      <w:r w:rsidR="005D4ED9" w:rsidRPr="005D4ED9">
        <w:t>имных консультаций.</w:t>
      </w:r>
    </w:p>
    <w:p w:rsidR="005D4ED9" w:rsidRPr="005D4ED9" w:rsidRDefault="005D4ED9" w:rsidP="005D4ED9">
      <w:pPr>
        <w:pStyle w:val="3"/>
        <w:ind w:left="0" w:firstLine="709"/>
        <w:jc w:val="both"/>
      </w:pPr>
      <w:r w:rsidRPr="005D4ED9">
        <w:lastRenderedPageBreak/>
        <w:t>7.5. С учетом мнения выборного органа первичной профсоюзной организации пр</w:t>
      </w:r>
      <w:r w:rsidRPr="005D4ED9">
        <w:t>о</w:t>
      </w:r>
      <w:r w:rsidRPr="005D4ED9">
        <w:t>изводится:</w:t>
      </w:r>
    </w:p>
    <w:p w:rsidR="005D4ED9" w:rsidRPr="005D4ED9" w:rsidRDefault="00EC0200" w:rsidP="00EC0200">
      <w:pPr>
        <w:pStyle w:val="3"/>
        <w:ind w:left="0" w:firstLine="709"/>
      </w:pPr>
      <w:r>
        <w:t xml:space="preserve">- </w:t>
      </w:r>
      <w:r w:rsidR="005D4ED9" w:rsidRPr="005D4ED9">
        <w:t>установление системы оплаты труда работников, включая порядок стимулиров</w:t>
      </w:r>
      <w:r w:rsidR="005D4ED9" w:rsidRPr="005D4ED9">
        <w:t>а</w:t>
      </w:r>
      <w:r w:rsidR="005D4ED9" w:rsidRPr="005D4ED9">
        <w:t>ния труда в организации (статья 144 ТК РФ);</w:t>
      </w:r>
    </w:p>
    <w:p w:rsidR="005D4ED9" w:rsidRPr="005D4ED9" w:rsidRDefault="00EC0200" w:rsidP="00EC0200">
      <w:pPr>
        <w:pStyle w:val="3"/>
        <w:ind w:left="709" w:firstLine="0"/>
      </w:pPr>
      <w:r>
        <w:t xml:space="preserve">- </w:t>
      </w:r>
      <w:r w:rsidR="005D4ED9" w:rsidRPr="005D4ED9">
        <w:t>принятие правил внутреннего трудового распорядка (статья 190 ТК РФ);</w:t>
      </w:r>
    </w:p>
    <w:p w:rsidR="005D4ED9" w:rsidRPr="005D4ED9" w:rsidRDefault="00EC0200" w:rsidP="00EC0200">
      <w:pPr>
        <w:pStyle w:val="3"/>
        <w:ind w:left="709" w:firstLine="0"/>
      </w:pPr>
      <w:r>
        <w:t xml:space="preserve">- </w:t>
      </w:r>
      <w:r w:rsidR="005D4ED9" w:rsidRPr="005D4ED9">
        <w:t xml:space="preserve">составление графиков сменности </w:t>
      </w:r>
      <w:r w:rsidR="005D4ED9" w:rsidRPr="005D4ED9">
        <w:rPr>
          <w:iCs/>
        </w:rPr>
        <w:t>(статья 103 ТК РФ);</w:t>
      </w:r>
    </w:p>
    <w:p w:rsidR="005D4ED9" w:rsidRPr="005D4ED9" w:rsidRDefault="00EC0200" w:rsidP="00EC0200">
      <w:pPr>
        <w:pStyle w:val="3"/>
        <w:ind w:left="709" w:firstLine="0"/>
      </w:pPr>
      <w:r>
        <w:t xml:space="preserve">- </w:t>
      </w:r>
      <w:r w:rsidR="005D4ED9" w:rsidRPr="005D4ED9">
        <w:t xml:space="preserve">установление сроков выплаты заработной платы работникам </w:t>
      </w:r>
      <w:r w:rsidR="005D4ED9" w:rsidRPr="005D4ED9">
        <w:rPr>
          <w:iCs/>
        </w:rPr>
        <w:t>(статья 136 ТК РФ);</w:t>
      </w:r>
    </w:p>
    <w:p w:rsidR="005D4ED9" w:rsidRPr="005D4ED9" w:rsidRDefault="00EC0200" w:rsidP="00EC0200">
      <w:pPr>
        <w:pStyle w:val="3"/>
        <w:ind w:left="709" w:firstLine="0"/>
      </w:pPr>
      <w:r>
        <w:t xml:space="preserve">- </w:t>
      </w:r>
      <w:r w:rsidR="005D4ED9" w:rsidRPr="005D4ED9">
        <w:t>привлечение к сверхурочным работам (статья 99 ТК РФ);</w:t>
      </w:r>
    </w:p>
    <w:p w:rsidR="005D4ED9" w:rsidRPr="005D4ED9" w:rsidRDefault="001217F5" w:rsidP="001217F5">
      <w:pPr>
        <w:pStyle w:val="3"/>
        <w:ind w:left="0" w:firstLine="0"/>
      </w:pPr>
      <w:r>
        <w:t xml:space="preserve">           </w:t>
      </w:r>
      <w:r w:rsidR="00EC0200">
        <w:t xml:space="preserve">- </w:t>
      </w:r>
      <w:r w:rsidR="005D4ED9" w:rsidRPr="005D4ED9">
        <w:t>привлечение к работе в выходные и нерабочие праздничные дни (статья 113 ТК РФ);</w:t>
      </w:r>
    </w:p>
    <w:p w:rsidR="005D4ED9" w:rsidRPr="005D4ED9" w:rsidRDefault="00EC0200" w:rsidP="00EC0200">
      <w:pPr>
        <w:pStyle w:val="3"/>
        <w:ind w:left="709" w:firstLine="0"/>
      </w:pPr>
      <w:r>
        <w:t xml:space="preserve">- </w:t>
      </w:r>
      <w:r w:rsidR="005D4ED9" w:rsidRPr="005D4ED9">
        <w:t xml:space="preserve">установление очередности предоставления отпусков </w:t>
      </w:r>
      <w:r w:rsidR="005D4ED9" w:rsidRPr="005D4ED9">
        <w:rPr>
          <w:iCs/>
        </w:rPr>
        <w:t>(статья 123 ТК РФ);</w:t>
      </w:r>
    </w:p>
    <w:p w:rsidR="005D4ED9" w:rsidRPr="005D4ED9" w:rsidRDefault="001217F5" w:rsidP="00EC0200">
      <w:pPr>
        <w:pStyle w:val="3"/>
        <w:ind w:left="0" w:firstLine="0"/>
      </w:pPr>
      <w:r>
        <w:rPr>
          <w:iCs/>
        </w:rPr>
        <w:t xml:space="preserve">            </w:t>
      </w:r>
      <w:r w:rsidR="00EC0200">
        <w:rPr>
          <w:iCs/>
        </w:rPr>
        <w:t xml:space="preserve">- </w:t>
      </w:r>
      <w:r w:rsidR="005D4ED9" w:rsidRPr="005D4ED9">
        <w:rPr>
          <w:iCs/>
        </w:rPr>
        <w:t>принятие решений о режиме работы в каникулярный период и период отмены о</w:t>
      </w:r>
      <w:r w:rsidR="005D4ED9" w:rsidRPr="005D4ED9">
        <w:rPr>
          <w:iCs/>
        </w:rPr>
        <w:t>б</w:t>
      </w:r>
      <w:r w:rsidR="005D4ED9" w:rsidRPr="005D4ED9">
        <w:rPr>
          <w:iCs/>
        </w:rPr>
        <w:t>разовательного процесса по санитарно-эпидемиологическим, климатическим и другим о</w:t>
      </w:r>
      <w:r w:rsidR="005D4ED9" w:rsidRPr="005D4ED9">
        <w:rPr>
          <w:iCs/>
        </w:rPr>
        <w:t>с</w:t>
      </w:r>
      <w:r w:rsidR="005D4ED9" w:rsidRPr="005D4ED9">
        <w:rPr>
          <w:iCs/>
        </w:rPr>
        <w:t xml:space="preserve">нованиям </w:t>
      </w:r>
      <w:r w:rsidR="005D4ED9" w:rsidRPr="005D4ED9">
        <w:t>(</w:t>
      </w:r>
      <w:r w:rsidR="005D4ED9" w:rsidRPr="005D4ED9">
        <w:rPr>
          <w:iCs/>
        </w:rPr>
        <w:t>статья 100 ТК РФ);</w:t>
      </w:r>
    </w:p>
    <w:p w:rsidR="005D4ED9" w:rsidRPr="005D4ED9" w:rsidRDefault="001217F5" w:rsidP="001217F5">
      <w:pPr>
        <w:pStyle w:val="3"/>
        <w:ind w:left="0" w:firstLine="0"/>
      </w:pPr>
      <w:r>
        <w:t xml:space="preserve">            - </w:t>
      </w:r>
      <w:r w:rsidR="005D4ED9" w:rsidRPr="005D4ED9"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="005D4ED9" w:rsidRPr="005D4ED9">
        <w:rPr>
          <w:iCs/>
        </w:rPr>
        <w:t>(статья 180 ТК РФ);</w:t>
      </w:r>
    </w:p>
    <w:p w:rsidR="005D4ED9" w:rsidRPr="005D4ED9" w:rsidRDefault="001217F5" w:rsidP="001217F5">
      <w:pPr>
        <w:pStyle w:val="3"/>
        <w:ind w:left="709" w:firstLine="0"/>
      </w:pPr>
      <w:r>
        <w:t xml:space="preserve">- </w:t>
      </w:r>
      <w:r w:rsidR="005D4ED9" w:rsidRPr="005D4ED9">
        <w:t xml:space="preserve">утверждение формы расчетного листка </w:t>
      </w:r>
      <w:r w:rsidR="005D4ED9" w:rsidRPr="005D4ED9">
        <w:rPr>
          <w:iCs/>
        </w:rPr>
        <w:t>(статья 136 ТК РФ);</w:t>
      </w:r>
    </w:p>
    <w:p w:rsidR="005D4ED9" w:rsidRPr="005D4ED9" w:rsidRDefault="001217F5" w:rsidP="001217F5">
      <w:pPr>
        <w:pStyle w:val="3"/>
        <w:ind w:left="0" w:firstLine="0"/>
      </w:pPr>
      <w:r>
        <w:t xml:space="preserve">            - </w:t>
      </w:r>
      <w:r w:rsidR="005D4ED9" w:rsidRPr="005D4ED9">
        <w:t xml:space="preserve">определение форм подготовки работников и дополнительного профессионального образования работников, перечень необходимых профессий и специальностей </w:t>
      </w:r>
      <w:r w:rsidR="005D4ED9" w:rsidRPr="005D4ED9">
        <w:rPr>
          <w:iCs/>
        </w:rPr>
        <w:t>(статья 196 ТК РФ);</w:t>
      </w:r>
    </w:p>
    <w:p w:rsidR="005D4ED9" w:rsidRPr="005D4ED9" w:rsidRDefault="001217F5" w:rsidP="001217F5">
      <w:pPr>
        <w:pStyle w:val="3"/>
        <w:ind w:left="0" w:firstLine="0"/>
      </w:pPr>
      <w:r>
        <w:t xml:space="preserve">            - </w:t>
      </w:r>
      <w:r w:rsidR="005D4ED9" w:rsidRPr="005D4ED9">
        <w:t>определение сроков проведения специальной оценки условий труда (</w:t>
      </w:r>
      <w:r w:rsidR="005D4ED9" w:rsidRPr="005D4ED9">
        <w:rPr>
          <w:iCs/>
        </w:rPr>
        <w:t>статья 22 ТК РФ)</w:t>
      </w:r>
      <w:r w:rsidR="005D4ED9" w:rsidRPr="005D4ED9">
        <w:t>;</w:t>
      </w:r>
    </w:p>
    <w:p w:rsidR="005D4ED9" w:rsidRPr="005D4ED9" w:rsidRDefault="001217F5" w:rsidP="001217F5">
      <w:pPr>
        <w:pStyle w:val="3"/>
        <w:ind w:left="0" w:firstLine="0"/>
      </w:pPr>
      <w:r>
        <w:t xml:space="preserve">            - </w:t>
      </w:r>
      <w:r w:rsidR="005D4ED9" w:rsidRPr="005D4ED9">
        <w:t>формирование аттестационной комиссии в образовательной организации (</w:t>
      </w:r>
      <w:r w:rsidR="005D4ED9" w:rsidRPr="005D4ED9">
        <w:rPr>
          <w:iCs/>
        </w:rPr>
        <w:t>статья 82 ТК РФ)</w:t>
      </w:r>
      <w:r w:rsidR="005D4ED9" w:rsidRPr="005D4ED9">
        <w:t>;</w:t>
      </w:r>
    </w:p>
    <w:p w:rsidR="005D4ED9" w:rsidRPr="005D4ED9" w:rsidRDefault="001217F5" w:rsidP="001217F5">
      <w:pPr>
        <w:pStyle w:val="3"/>
        <w:ind w:left="0" w:firstLine="0"/>
      </w:pPr>
      <w:r>
        <w:t xml:space="preserve">            - </w:t>
      </w:r>
      <w:r w:rsidR="005D4ED9" w:rsidRPr="005D4ED9">
        <w:t>формирование комиссии по урегулированию споров между участниками образ</w:t>
      </w:r>
      <w:r w:rsidR="005D4ED9" w:rsidRPr="005D4ED9">
        <w:t>о</w:t>
      </w:r>
      <w:r w:rsidR="005D4ED9" w:rsidRPr="005D4ED9">
        <w:t>вательных отношений;</w:t>
      </w:r>
    </w:p>
    <w:p w:rsidR="005D4ED9" w:rsidRPr="005D4ED9" w:rsidRDefault="001217F5" w:rsidP="001217F5">
      <w:pPr>
        <w:pStyle w:val="3"/>
        <w:ind w:left="0" w:firstLine="0"/>
      </w:pPr>
      <w:r>
        <w:t xml:space="preserve">            - </w:t>
      </w:r>
      <w:r w:rsidR="005D4ED9" w:rsidRPr="005D4ED9">
        <w:t xml:space="preserve">принятие локальных нормативных актов организации, закрепляющих нормы </w:t>
      </w:r>
      <w:r>
        <w:t xml:space="preserve">      </w:t>
      </w:r>
      <w:r w:rsidR="005D4ED9" w:rsidRPr="005D4ED9">
        <w:t>профессиональной этики педагогических работников;</w:t>
      </w:r>
    </w:p>
    <w:p w:rsidR="005D4ED9" w:rsidRPr="005D4ED9" w:rsidRDefault="001217F5" w:rsidP="001217F5">
      <w:pPr>
        <w:pStyle w:val="3"/>
      </w:pPr>
      <w:r>
        <w:t xml:space="preserve">  - </w:t>
      </w:r>
      <w:r w:rsidR="005D4ED9" w:rsidRPr="005D4ED9">
        <w:t>изменение условий труда (</w:t>
      </w:r>
      <w:r w:rsidR="005D4ED9" w:rsidRPr="005D4ED9">
        <w:rPr>
          <w:iCs/>
        </w:rPr>
        <w:t>статья 74 ТК РФ)</w:t>
      </w:r>
      <w:r w:rsidR="005D4ED9" w:rsidRPr="005D4ED9">
        <w:t xml:space="preserve">. </w:t>
      </w:r>
    </w:p>
    <w:p w:rsidR="005D4ED9" w:rsidRPr="005D4ED9" w:rsidRDefault="005D4ED9" w:rsidP="005D4ED9">
      <w:pPr>
        <w:pStyle w:val="3"/>
        <w:ind w:left="0" w:firstLine="709"/>
        <w:jc w:val="both"/>
      </w:pPr>
      <w:r w:rsidRPr="005D4ED9">
        <w:t>7.6.</w:t>
      </w:r>
      <w:r w:rsidRPr="005D4ED9">
        <w:tab/>
        <w:t>С учетом мотивированного мнения выборного органа первичной профсою</w:t>
      </w:r>
      <w:r w:rsidRPr="005D4ED9">
        <w:t>з</w:t>
      </w:r>
      <w:r w:rsidRPr="005D4ED9">
        <w:t>ной организации производится расторжение трудового договора с работниками, явля</w:t>
      </w:r>
      <w:r w:rsidRPr="005D4ED9">
        <w:t>ю</w:t>
      </w:r>
      <w:r w:rsidRPr="005D4ED9">
        <w:t>щимися членами Профсоюза, по следующим основаниям:</w:t>
      </w:r>
    </w:p>
    <w:p w:rsidR="005D4ED9" w:rsidRPr="005D4ED9" w:rsidRDefault="001217F5" w:rsidP="001217F5">
      <w:pPr>
        <w:pStyle w:val="3"/>
        <w:ind w:left="0" w:firstLine="0"/>
        <w:jc w:val="both"/>
      </w:pPr>
      <w:r>
        <w:t xml:space="preserve">            - </w:t>
      </w:r>
      <w:r w:rsidR="005D4ED9" w:rsidRPr="005D4ED9">
        <w:t>сокращение численности или штата работников организации (</w:t>
      </w:r>
      <w:r w:rsidR="005D4ED9" w:rsidRPr="005D4ED9">
        <w:rPr>
          <w:iCs/>
        </w:rPr>
        <w:t>статьи 81, 82, 373 ТК РФ)</w:t>
      </w:r>
      <w:r w:rsidR="005D4ED9" w:rsidRPr="005D4ED9">
        <w:t>;</w:t>
      </w:r>
    </w:p>
    <w:p w:rsidR="005D4ED9" w:rsidRPr="005D4ED9" w:rsidRDefault="001217F5" w:rsidP="001217F5">
      <w:pPr>
        <w:pStyle w:val="3"/>
        <w:ind w:left="0" w:firstLine="0"/>
        <w:jc w:val="both"/>
      </w:pPr>
      <w:r>
        <w:t xml:space="preserve">            - </w:t>
      </w:r>
      <w:r w:rsidR="005D4ED9" w:rsidRPr="005D4ED9"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 (</w:t>
      </w:r>
      <w:r w:rsidR="005D4ED9" w:rsidRPr="005D4ED9">
        <w:rPr>
          <w:iCs/>
        </w:rPr>
        <w:t>ст</w:t>
      </w:r>
      <w:r w:rsidR="005D4ED9" w:rsidRPr="005D4ED9">
        <w:rPr>
          <w:iCs/>
        </w:rPr>
        <w:t>а</w:t>
      </w:r>
      <w:r w:rsidR="005D4ED9" w:rsidRPr="005D4ED9">
        <w:rPr>
          <w:iCs/>
        </w:rPr>
        <w:t>тьи 81, 82, 373 ТК РФ)</w:t>
      </w:r>
      <w:r w:rsidR="005D4ED9" w:rsidRPr="005D4ED9">
        <w:t>;</w:t>
      </w:r>
    </w:p>
    <w:p w:rsidR="005D4ED9" w:rsidRPr="005D4ED9" w:rsidRDefault="005D4ED9" w:rsidP="005D4ED9">
      <w:pPr>
        <w:pStyle w:val="3"/>
        <w:autoSpaceDE w:val="0"/>
        <w:autoSpaceDN w:val="0"/>
        <w:adjustRightInd w:val="0"/>
        <w:ind w:left="0" w:firstLine="709"/>
        <w:jc w:val="both"/>
        <w:rPr>
          <w:iCs/>
          <w:highlight w:val="yellow"/>
        </w:rPr>
      </w:pPr>
      <w:r w:rsidRPr="005D4ED9">
        <w:t>- неоднократное неисполнение работником без уважительных причин трудовых обязанностей, если он имеет дисциплинарное взыскание (</w:t>
      </w:r>
      <w:r w:rsidRPr="005D4ED9">
        <w:rPr>
          <w:iCs/>
        </w:rPr>
        <w:t>статьи 81, 82, 373 ТК РФ)</w:t>
      </w:r>
      <w:r w:rsidRPr="005D4ED9">
        <w:t>;</w:t>
      </w:r>
    </w:p>
    <w:p w:rsidR="005D4ED9" w:rsidRPr="005D4ED9" w:rsidRDefault="005D4ED9" w:rsidP="005D4ED9">
      <w:pPr>
        <w:pStyle w:val="3"/>
        <w:autoSpaceDE w:val="0"/>
        <w:autoSpaceDN w:val="0"/>
        <w:adjustRightInd w:val="0"/>
        <w:ind w:left="0" w:firstLine="709"/>
        <w:jc w:val="both"/>
        <w:rPr>
          <w:iCs/>
        </w:rPr>
      </w:pPr>
      <w:r w:rsidRPr="005D4ED9">
        <w:t xml:space="preserve">- </w:t>
      </w:r>
      <w:r w:rsidRPr="005D4ED9">
        <w:rPr>
          <w:iCs/>
        </w:rPr>
        <w:t>повторное в течение одного года грубое нарушение устава организации, осущес</w:t>
      </w:r>
      <w:r w:rsidRPr="005D4ED9">
        <w:rPr>
          <w:iCs/>
        </w:rPr>
        <w:t>т</w:t>
      </w:r>
      <w:r w:rsidRPr="005D4ED9">
        <w:rPr>
          <w:iCs/>
        </w:rPr>
        <w:t xml:space="preserve">вляющей образовательную деятельность </w:t>
      </w:r>
      <w:r w:rsidRPr="005D4ED9">
        <w:t xml:space="preserve">(пункт 1 </w:t>
      </w:r>
      <w:r w:rsidRPr="005D4ED9">
        <w:rPr>
          <w:iCs/>
        </w:rPr>
        <w:t>статьи 336 ТК РФ</w:t>
      </w:r>
      <w:r w:rsidRPr="005D4ED9">
        <w:t>)</w:t>
      </w:r>
      <w:r w:rsidRPr="005D4ED9">
        <w:rPr>
          <w:iCs/>
        </w:rPr>
        <w:t>;</w:t>
      </w:r>
    </w:p>
    <w:p w:rsidR="005D4ED9" w:rsidRPr="005D4ED9" w:rsidRDefault="005D4ED9" w:rsidP="005D4ED9">
      <w:pPr>
        <w:pStyle w:val="3"/>
        <w:autoSpaceDE w:val="0"/>
        <w:autoSpaceDN w:val="0"/>
        <w:adjustRightInd w:val="0"/>
        <w:ind w:left="0" w:firstLine="709"/>
        <w:jc w:val="both"/>
      </w:pPr>
      <w:r w:rsidRPr="005D4ED9">
        <w:rPr>
          <w:iCs/>
        </w:rPr>
        <w:t xml:space="preserve">- </w:t>
      </w:r>
      <w:r w:rsidRPr="005D4ED9">
        <w:t xml:space="preserve">совершение работником, выполняющим воспитательные функции, аморального проступка, несовместимого с продолжением данной работы (пункт 8 части 1 </w:t>
      </w:r>
      <w:r w:rsidRPr="005D4ED9">
        <w:rPr>
          <w:iCs/>
        </w:rPr>
        <w:t>статьи 81 ТК РФ)</w:t>
      </w:r>
      <w:r w:rsidRPr="005D4ED9">
        <w:t>;</w:t>
      </w:r>
    </w:p>
    <w:p w:rsidR="005D4ED9" w:rsidRPr="005D4ED9" w:rsidRDefault="005D4ED9" w:rsidP="005D4ED9">
      <w:pPr>
        <w:pStyle w:val="3"/>
        <w:autoSpaceDE w:val="0"/>
        <w:autoSpaceDN w:val="0"/>
        <w:adjustRightInd w:val="0"/>
        <w:ind w:left="0" w:firstLine="709"/>
        <w:jc w:val="both"/>
        <w:rPr>
          <w:iCs/>
        </w:rPr>
      </w:pPr>
      <w:r w:rsidRPr="005D4ED9">
        <w:rPr>
          <w:iCs/>
        </w:rPr>
        <w:t xml:space="preserve">- </w:t>
      </w:r>
      <w:r w:rsidRPr="005D4ED9">
        <w:t>применение, в том числе однократное, методов воспитания, связанных с физич</w:t>
      </w:r>
      <w:r w:rsidRPr="005D4ED9">
        <w:t>е</w:t>
      </w:r>
      <w:r w:rsidRPr="005D4ED9">
        <w:t xml:space="preserve">ским и (или) психическим насилием над личностью обучающегося, воспитанника (пункт 2 </w:t>
      </w:r>
      <w:r w:rsidRPr="005D4ED9">
        <w:rPr>
          <w:iCs/>
        </w:rPr>
        <w:t>статьи 336 ТК РФ</w:t>
      </w:r>
      <w:r w:rsidRPr="005D4ED9">
        <w:t>).</w:t>
      </w:r>
    </w:p>
    <w:p w:rsidR="005D4ED9" w:rsidRPr="005D4ED9" w:rsidRDefault="005D4ED9" w:rsidP="005D4ED9">
      <w:pPr>
        <w:pStyle w:val="3"/>
        <w:ind w:left="0" w:firstLine="709"/>
        <w:jc w:val="both"/>
      </w:pPr>
      <w:r w:rsidRPr="005D4ED9">
        <w:t>7.7.</w:t>
      </w:r>
      <w:r w:rsidRPr="005D4ED9">
        <w:tab/>
        <w:t>По согласованию с выборным органом первичной профсоюзной организ</w:t>
      </w:r>
      <w:r w:rsidRPr="005D4ED9">
        <w:t>а</w:t>
      </w:r>
      <w:r w:rsidRPr="005D4ED9">
        <w:t>ции производится:</w:t>
      </w:r>
    </w:p>
    <w:p w:rsidR="005D4ED9" w:rsidRPr="005D4ED9" w:rsidRDefault="001217F5" w:rsidP="001217F5">
      <w:pPr>
        <w:pStyle w:val="3"/>
        <w:ind w:left="0" w:firstLine="0"/>
        <w:jc w:val="both"/>
      </w:pPr>
      <w:r>
        <w:t xml:space="preserve">            - </w:t>
      </w:r>
      <w:r w:rsidR="005D4ED9" w:rsidRPr="005D4ED9">
        <w:t>установление перечня должностей работников с ненормированным рабочим днем (статья 101 ТК РФ);</w:t>
      </w:r>
    </w:p>
    <w:p w:rsidR="005D4ED9" w:rsidRPr="005D4ED9" w:rsidRDefault="001217F5" w:rsidP="001217F5">
      <w:pPr>
        <w:pStyle w:val="3"/>
        <w:ind w:left="709" w:firstLine="0"/>
        <w:jc w:val="both"/>
      </w:pPr>
      <w:r>
        <w:t xml:space="preserve">- </w:t>
      </w:r>
      <w:r w:rsidR="005D4ED9" w:rsidRPr="005D4ED9">
        <w:t>представление к присвоению почетных званий (статья 191 ТК РФ);</w:t>
      </w:r>
    </w:p>
    <w:p w:rsidR="005D4ED9" w:rsidRPr="005D4ED9" w:rsidRDefault="001217F5" w:rsidP="001217F5">
      <w:pPr>
        <w:pStyle w:val="3"/>
        <w:ind w:left="0" w:firstLine="0"/>
        <w:jc w:val="both"/>
      </w:pPr>
      <w:r>
        <w:lastRenderedPageBreak/>
        <w:t xml:space="preserve">            - </w:t>
      </w:r>
      <w:r w:rsidR="005D4ED9" w:rsidRPr="005D4ED9">
        <w:t>представление к награждению отраслевыми наградами и иными наградами (ст</w:t>
      </w:r>
      <w:r w:rsidR="005D4ED9" w:rsidRPr="005D4ED9">
        <w:t>а</w:t>
      </w:r>
      <w:r w:rsidR="005D4ED9" w:rsidRPr="005D4ED9">
        <w:t>тья 191 ТК РФ);</w:t>
      </w:r>
    </w:p>
    <w:p w:rsidR="005D4ED9" w:rsidRPr="005D4ED9" w:rsidRDefault="001217F5" w:rsidP="001217F5">
      <w:pPr>
        <w:pStyle w:val="3"/>
        <w:ind w:left="0" w:firstLine="0"/>
        <w:jc w:val="both"/>
      </w:pPr>
      <w:r>
        <w:t xml:space="preserve">            - </w:t>
      </w:r>
      <w:r w:rsidR="005D4ED9" w:rsidRPr="005D4ED9">
        <w:t>установление размеров повышенной заработной платы за вредные и (или) опа</w:t>
      </w:r>
      <w:r w:rsidR="005D4ED9" w:rsidRPr="005D4ED9">
        <w:t>с</w:t>
      </w:r>
      <w:r w:rsidR="005D4ED9" w:rsidRPr="005D4ED9">
        <w:t xml:space="preserve">ные и иные особые условия труда </w:t>
      </w:r>
      <w:r w:rsidR="005D4ED9" w:rsidRPr="005D4ED9">
        <w:rPr>
          <w:iCs/>
        </w:rPr>
        <w:t>(</w:t>
      </w:r>
      <w:r w:rsidR="005D4ED9" w:rsidRPr="005D4ED9">
        <w:t>статья</w:t>
      </w:r>
      <w:r w:rsidR="005D4ED9" w:rsidRPr="005D4ED9">
        <w:rPr>
          <w:iCs/>
        </w:rPr>
        <w:t xml:space="preserve"> 147 ТК РФ);</w:t>
      </w:r>
    </w:p>
    <w:p w:rsidR="005D4ED9" w:rsidRPr="005D4ED9" w:rsidRDefault="001217F5" w:rsidP="001217F5">
      <w:pPr>
        <w:pStyle w:val="3"/>
        <w:ind w:left="0" w:firstLine="0"/>
        <w:jc w:val="both"/>
      </w:pPr>
      <w:r>
        <w:t xml:space="preserve">            - </w:t>
      </w:r>
      <w:r w:rsidR="005D4ED9" w:rsidRPr="005D4ED9">
        <w:t xml:space="preserve">установление размеров повышения заработной платы в ночное время </w:t>
      </w:r>
      <w:r w:rsidR="005D4ED9" w:rsidRPr="005D4ED9">
        <w:rPr>
          <w:iCs/>
        </w:rPr>
        <w:t>(</w:t>
      </w:r>
      <w:r w:rsidR="005D4ED9" w:rsidRPr="005D4ED9">
        <w:t>статья</w:t>
      </w:r>
      <w:r w:rsidR="005D4ED9" w:rsidRPr="005D4ED9">
        <w:rPr>
          <w:iCs/>
        </w:rPr>
        <w:t xml:space="preserve"> 154 ТК РФ);</w:t>
      </w:r>
    </w:p>
    <w:p w:rsidR="005D4ED9" w:rsidRPr="005D4ED9" w:rsidRDefault="001217F5" w:rsidP="001217F5">
      <w:pPr>
        <w:pStyle w:val="3"/>
        <w:ind w:left="709" w:firstLine="0"/>
        <w:jc w:val="both"/>
      </w:pPr>
      <w:r>
        <w:t xml:space="preserve">- </w:t>
      </w:r>
      <w:r w:rsidR="005D4ED9" w:rsidRPr="005D4ED9">
        <w:t xml:space="preserve">распределение учебной нагрузки </w:t>
      </w:r>
      <w:r w:rsidR="005D4ED9" w:rsidRPr="005D4ED9">
        <w:rPr>
          <w:iCs/>
        </w:rPr>
        <w:t>(</w:t>
      </w:r>
      <w:r w:rsidR="005D4ED9" w:rsidRPr="005D4ED9">
        <w:t>статья</w:t>
      </w:r>
      <w:r w:rsidR="005D4ED9" w:rsidRPr="005D4ED9">
        <w:rPr>
          <w:iCs/>
        </w:rPr>
        <w:t xml:space="preserve"> 100 ТК РФ)</w:t>
      </w:r>
      <w:r w:rsidR="005D4ED9" w:rsidRPr="005D4ED9">
        <w:t>;</w:t>
      </w:r>
    </w:p>
    <w:p w:rsidR="005D4ED9" w:rsidRPr="005D4ED9" w:rsidRDefault="001217F5" w:rsidP="001217F5">
      <w:pPr>
        <w:pStyle w:val="3"/>
        <w:ind w:left="709" w:firstLine="0"/>
        <w:jc w:val="both"/>
      </w:pPr>
      <w:r>
        <w:t xml:space="preserve">- </w:t>
      </w:r>
      <w:r w:rsidR="005D4ED9" w:rsidRPr="005D4ED9">
        <w:t xml:space="preserve">утверждение расписания занятий </w:t>
      </w:r>
      <w:r w:rsidR="005D4ED9" w:rsidRPr="005D4ED9">
        <w:rPr>
          <w:iCs/>
        </w:rPr>
        <w:t>(</w:t>
      </w:r>
      <w:r w:rsidR="005D4ED9" w:rsidRPr="005D4ED9">
        <w:t>статья</w:t>
      </w:r>
      <w:r w:rsidR="005D4ED9" w:rsidRPr="005D4ED9">
        <w:rPr>
          <w:iCs/>
        </w:rPr>
        <w:t xml:space="preserve"> 100 ТК РФ)</w:t>
      </w:r>
      <w:r w:rsidR="005D4ED9" w:rsidRPr="005D4ED9">
        <w:t>;</w:t>
      </w:r>
    </w:p>
    <w:p w:rsidR="005D4ED9" w:rsidRPr="005D4ED9" w:rsidRDefault="000F22C7" w:rsidP="001217F5">
      <w:pPr>
        <w:pStyle w:val="3"/>
        <w:ind w:left="0" w:firstLine="0"/>
        <w:jc w:val="both"/>
      </w:pPr>
      <w:r>
        <w:t xml:space="preserve">          </w:t>
      </w:r>
      <w:r w:rsidR="001217F5">
        <w:t xml:space="preserve"> - </w:t>
      </w:r>
      <w:r w:rsidR="005D4ED9" w:rsidRPr="005D4ED9">
        <w:t xml:space="preserve">установление, изменение размеров выплат стимулирующего характера </w:t>
      </w:r>
      <w:r w:rsidR="005D4ED9" w:rsidRPr="005D4ED9">
        <w:rPr>
          <w:iCs/>
        </w:rPr>
        <w:t>(</w:t>
      </w:r>
      <w:r w:rsidR="005D4ED9" w:rsidRPr="005D4ED9">
        <w:t>статьи 135,</w:t>
      </w:r>
      <w:r w:rsidR="005D4ED9" w:rsidRPr="005D4ED9">
        <w:rPr>
          <w:iCs/>
        </w:rPr>
        <w:t xml:space="preserve"> 144 ТК РФ)</w:t>
      </w:r>
      <w:r w:rsidR="005D4ED9" w:rsidRPr="005D4ED9">
        <w:t xml:space="preserve">; </w:t>
      </w:r>
    </w:p>
    <w:p w:rsidR="005D4ED9" w:rsidRPr="005D4ED9" w:rsidRDefault="001217F5" w:rsidP="001217F5">
      <w:pPr>
        <w:pStyle w:val="3"/>
        <w:ind w:left="0" w:firstLine="0"/>
        <w:jc w:val="both"/>
      </w:pPr>
      <w:r>
        <w:t xml:space="preserve">           - </w:t>
      </w:r>
      <w:r w:rsidR="005D4ED9" w:rsidRPr="005D4ED9">
        <w:t xml:space="preserve">распределение премиальных выплат и использование фонда экономии заработной платы </w:t>
      </w:r>
      <w:r w:rsidR="005D4ED9" w:rsidRPr="005D4ED9">
        <w:rPr>
          <w:iCs/>
        </w:rPr>
        <w:t>(</w:t>
      </w:r>
      <w:r w:rsidR="005D4ED9" w:rsidRPr="005D4ED9">
        <w:t>статьи 135,</w:t>
      </w:r>
      <w:r w:rsidR="005D4ED9" w:rsidRPr="005D4ED9">
        <w:rPr>
          <w:iCs/>
        </w:rPr>
        <w:t xml:space="preserve"> 144 ТК РФ)</w:t>
      </w:r>
      <w:r w:rsidR="005D4ED9" w:rsidRPr="005D4ED9">
        <w:t>;</w:t>
      </w:r>
    </w:p>
    <w:p w:rsidR="005D4ED9" w:rsidRPr="005D4ED9" w:rsidRDefault="005D4ED9" w:rsidP="005D4ED9">
      <w:pPr>
        <w:pStyle w:val="3"/>
        <w:ind w:left="0" w:firstLine="709"/>
        <w:jc w:val="both"/>
      </w:pPr>
      <w:r w:rsidRPr="005D4ED9">
        <w:t>Перечень локальных нормативных актов, содержащих нормы трудового права, принимаемых работодателем с учетом мотивированного мнения выборного органа пе</w:t>
      </w:r>
      <w:r w:rsidRPr="005D4ED9">
        <w:t>р</w:t>
      </w:r>
      <w:r w:rsidRPr="005D4ED9">
        <w:t>вичной профсоюзной организации, определен в приложении № 18 к настоящему колле</w:t>
      </w:r>
      <w:r w:rsidRPr="005D4ED9">
        <w:t>к</w:t>
      </w:r>
      <w:r w:rsidRPr="005D4ED9">
        <w:t>тивному договору.</w:t>
      </w:r>
    </w:p>
    <w:p w:rsidR="005D4ED9" w:rsidRPr="005D4ED9" w:rsidRDefault="005D4ED9" w:rsidP="005D4ED9">
      <w:pPr>
        <w:pStyle w:val="3"/>
        <w:ind w:left="0" w:firstLine="709"/>
        <w:jc w:val="both"/>
      </w:pPr>
      <w:r w:rsidRPr="005D4ED9">
        <w:t>7.8. С предварительного согласия выборного органа первичной профсоюзной орг</w:t>
      </w:r>
      <w:r w:rsidRPr="005D4ED9">
        <w:t>а</w:t>
      </w:r>
      <w:r w:rsidRPr="005D4ED9">
        <w:t>низации производится:</w:t>
      </w:r>
    </w:p>
    <w:p w:rsidR="005D4ED9" w:rsidRPr="005D4ED9" w:rsidRDefault="001217F5" w:rsidP="001217F5">
      <w:pPr>
        <w:pStyle w:val="3"/>
        <w:ind w:left="0" w:firstLine="0"/>
        <w:jc w:val="both"/>
      </w:pPr>
      <w:r>
        <w:t xml:space="preserve">            - </w:t>
      </w:r>
      <w:r w:rsidR="005D4ED9" w:rsidRPr="005D4ED9">
        <w:t>применение дисциплинарного взыскания в виде замечания или выговора в отн</w:t>
      </w:r>
      <w:r w:rsidR="005D4ED9" w:rsidRPr="005D4ED9">
        <w:t>о</w:t>
      </w:r>
      <w:r w:rsidR="005D4ED9" w:rsidRPr="005D4ED9">
        <w:t>шении работников, являющихся членами выборного органа первичной профсоюзной о</w:t>
      </w:r>
      <w:r w:rsidR="005D4ED9" w:rsidRPr="005D4ED9">
        <w:t>р</w:t>
      </w:r>
      <w:r w:rsidR="005D4ED9" w:rsidRPr="005D4ED9">
        <w:t>ганизации (статьи</w:t>
      </w:r>
      <w:r w:rsidR="005D4ED9" w:rsidRPr="005D4ED9">
        <w:rPr>
          <w:iCs/>
        </w:rPr>
        <w:t xml:space="preserve"> 192, 193 ТК РФ)</w:t>
      </w:r>
      <w:r w:rsidR="005D4ED9" w:rsidRPr="005D4ED9">
        <w:t>;</w:t>
      </w:r>
    </w:p>
    <w:p w:rsidR="005D4ED9" w:rsidRPr="005D4ED9" w:rsidRDefault="001217F5" w:rsidP="001217F5">
      <w:pPr>
        <w:pStyle w:val="3"/>
        <w:ind w:left="0" w:firstLine="0"/>
        <w:jc w:val="both"/>
      </w:pPr>
      <w:r>
        <w:t xml:space="preserve">            - </w:t>
      </w:r>
      <w:r w:rsidR="005D4ED9" w:rsidRPr="005D4ED9">
        <w:t>временный перевод работников, являющихся членами выборного органа перви</w:t>
      </w:r>
      <w:r w:rsidR="005D4ED9" w:rsidRPr="005D4ED9">
        <w:t>ч</w:t>
      </w:r>
      <w:r w:rsidR="005D4ED9" w:rsidRPr="005D4ED9">
        <w:t>ной профсоюзной организации, на другую работу в случаях, предусмотренных частью 3 статьи 72.2. ТК РФ;</w:t>
      </w:r>
    </w:p>
    <w:p w:rsidR="005D4ED9" w:rsidRPr="005D4ED9" w:rsidRDefault="005D4ED9" w:rsidP="005D4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:rsidR="005D4ED9" w:rsidRPr="005D4ED9" w:rsidRDefault="005D4ED9" w:rsidP="005D4ED9">
      <w:pPr>
        <w:pStyle w:val="3"/>
        <w:ind w:left="0" w:firstLine="709"/>
        <w:jc w:val="both"/>
      </w:pPr>
      <w:r w:rsidRPr="005D4ED9">
        <w:t>7.9.</w:t>
      </w:r>
      <w:r w:rsidRPr="005D4ED9">
        <w:tab/>
        <w:t>С предварительного согласия вышестоящего выборного профсоюзного о</w:t>
      </w:r>
      <w:r w:rsidRPr="005D4ED9">
        <w:t>р</w:t>
      </w:r>
      <w:r w:rsidRPr="005D4ED9">
        <w:t>гана производится увольнение председателя (заместителя председателя) выборного органа первичной профсоюзной организации в период осуществления своих полномочий и в т</w:t>
      </w:r>
      <w:r w:rsidRPr="005D4ED9">
        <w:t>е</w:t>
      </w:r>
      <w:r w:rsidRPr="005D4ED9">
        <w:t xml:space="preserve">чение 2-х лет после его окончания по следующим основаниям (статьи 374, </w:t>
      </w:r>
      <w:r w:rsidRPr="005D4ED9">
        <w:rPr>
          <w:iCs/>
        </w:rPr>
        <w:t>376 ТК РФ)</w:t>
      </w:r>
      <w:r w:rsidRPr="005D4ED9">
        <w:t>:</w:t>
      </w:r>
    </w:p>
    <w:p w:rsidR="005D4ED9" w:rsidRPr="005D4ED9" w:rsidRDefault="001217F5" w:rsidP="001217F5">
      <w:pPr>
        <w:pStyle w:val="3"/>
        <w:ind w:left="0" w:firstLine="0"/>
        <w:jc w:val="both"/>
      </w:pPr>
      <w:r>
        <w:t xml:space="preserve">           - </w:t>
      </w:r>
      <w:r w:rsidR="005D4ED9" w:rsidRPr="005D4ED9">
        <w:t>сокращение численности или штата работников организации (пункт 2 части 1 ст</w:t>
      </w:r>
      <w:r w:rsidR="005D4ED9" w:rsidRPr="005D4ED9">
        <w:t>а</w:t>
      </w:r>
      <w:r w:rsidR="005D4ED9" w:rsidRPr="005D4ED9">
        <w:t>тьи 81 ТК РФ);</w:t>
      </w:r>
    </w:p>
    <w:p w:rsidR="005D4ED9" w:rsidRPr="005D4ED9" w:rsidRDefault="001217F5" w:rsidP="001217F5">
      <w:pPr>
        <w:pStyle w:val="3"/>
        <w:ind w:left="0" w:firstLine="0"/>
        <w:jc w:val="both"/>
      </w:pPr>
      <w:r>
        <w:t xml:space="preserve">           - </w:t>
      </w:r>
      <w:r w:rsidR="005D4ED9" w:rsidRPr="005D4ED9">
        <w:t>несоответствие работника занимаемой должности или выполняемой работе всле</w:t>
      </w:r>
      <w:r w:rsidR="005D4ED9" w:rsidRPr="005D4ED9">
        <w:t>д</w:t>
      </w:r>
      <w:r w:rsidR="005D4ED9" w:rsidRPr="005D4ED9">
        <w:t>ствие недостаточной квалификации, подтвержденной результатами аттестации (пункт 3 части 1 статьи 81 ТК РФ);</w:t>
      </w:r>
    </w:p>
    <w:p w:rsidR="005D4ED9" w:rsidRPr="005D4ED9" w:rsidRDefault="001217F5" w:rsidP="001217F5">
      <w:pPr>
        <w:pStyle w:val="3"/>
        <w:ind w:left="0" w:firstLine="0"/>
        <w:jc w:val="both"/>
      </w:pPr>
      <w:r>
        <w:t xml:space="preserve">           - </w:t>
      </w:r>
      <w:r w:rsidR="005D4ED9" w:rsidRPr="005D4ED9">
        <w:t>неоднократное неисполнение работником без уважительных причин трудовых обязанностей, если он имеет дисциплинарное взыскание (пункт 5 части 1 статьи 81 ТК РФ).</w:t>
      </w:r>
    </w:p>
    <w:p w:rsidR="005D4ED9" w:rsidRPr="005D4ED9" w:rsidRDefault="005D4ED9" w:rsidP="005D4ED9">
      <w:pPr>
        <w:pStyle w:val="3"/>
        <w:ind w:left="0" w:firstLine="709"/>
        <w:jc w:val="both"/>
      </w:pPr>
      <w:r w:rsidRPr="005D4ED9">
        <w:t>7.10. Члены выборного органа первичной профсоюзной организации освобождаю</w:t>
      </w:r>
      <w:r w:rsidRPr="005D4ED9">
        <w:t>т</w:t>
      </w:r>
      <w:r w:rsidRPr="005D4ED9">
        <w:t>ся от работы для участия в профсоюзной учебе, для участия в съездах, конференциях, с</w:t>
      </w:r>
      <w:r w:rsidRPr="005D4ED9">
        <w:t>о</w:t>
      </w:r>
      <w:r w:rsidRPr="005D4ED9">
        <w:t xml:space="preserve">зываемых профсоюзом, в качестве делегатов, а также в работе пленумов, президиумов с сохранением среднего заработка </w:t>
      </w:r>
      <w:r w:rsidRPr="005D4ED9">
        <w:rPr>
          <w:i/>
          <w:iCs/>
        </w:rPr>
        <w:t>(</w:t>
      </w:r>
      <w:r w:rsidRPr="005D4ED9">
        <w:t>части 3 статьи 374 ТК РФ).</w:t>
      </w:r>
    </w:p>
    <w:p w:rsidR="005D4ED9" w:rsidRPr="005D4ED9" w:rsidRDefault="005D4ED9" w:rsidP="005D4ED9">
      <w:pPr>
        <w:pStyle w:val="3"/>
        <w:ind w:left="0" w:firstLine="709"/>
        <w:jc w:val="both"/>
      </w:pPr>
      <w:r w:rsidRPr="005D4ED9">
        <w:rPr>
          <w:color w:val="000000"/>
        </w:rPr>
        <w:t xml:space="preserve">7.11. </w:t>
      </w:r>
      <w:proofErr w:type="gramStart"/>
      <w:r w:rsidRPr="005D4ED9">
        <w:rPr>
          <w:color w:val="000000"/>
        </w:rPr>
        <w:t xml:space="preserve">Работодатель за счет средств учреждения может устанавливать работникам, являющимся полномочными представителями работников в социальном партнерстве, - </w:t>
      </w:r>
      <w:r w:rsidRPr="005D4ED9">
        <w:rPr>
          <w:iCs/>
          <w:color w:val="000000"/>
        </w:rPr>
        <w:t xml:space="preserve">председателю первичной профсоюзной организаций, другим членами </w:t>
      </w:r>
      <w:r w:rsidRPr="005D4ED9">
        <w:rPr>
          <w:color w:val="000000"/>
        </w:rPr>
        <w:t>выборного профс</w:t>
      </w:r>
      <w:r w:rsidRPr="005D4ED9">
        <w:rPr>
          <w:color w:val="000000"/>
        </w:rPr>
        <w:t>о</w:t>
      </w:r>
      <w:r w:rsidRPr="005D4ED9">
        <w:rPr>
          <w:color w:val="000000"/>
        </w:rPr>
        <w:t xml:space="preserve">юзного органа, </w:t>
      </w:r>
      <w:r w:rsidRPr="005D4ED9">
        <w:rPr>
          <w:iCs/>
          <w:color w:val="000000"/>
        </w:rPr>
        <w:t xml:space="preserve"> уполномоченному по охране труда, </w:t>
      </w:r>
      <w:r w:rsidRPr="005D4ED9">
        <w:rPr>
          <w:color w:val="000000"/>
        </w:rPr>
        <w:t>не освобожденным  от основной раб</w:t>
      </w:r>
      <w:r w:rsidRPr="005D4ED9">
        <w:rPr>
          <w:color w:val="000000"/>
        </w:rPr>
        <w:t>о</w:t>
      </w:r>
      <w:r w:rsidRPr="005D4ED9">
        <w:rPr>
          <w:color w:val="000000"/>
        </w:rPr>
        <w:t>ты,  стимулирующую выплату в размере  10%  от оклада за организацию работ по созд</w:t>
      </w:r>
      <w:r w:rsidRPr="005D4ED9">
        <w:rPr>
          <w:color w:val="000000"/>
        </w:rPr>
        <w:t>а</w:t>
      </w:r>
      <w:r w:rsidRPr="005D4ED9">
        <w:rPr>
          <w:color w:val="000000"/>
        </w:rPr>
        <w:t>нию и поддержке социально-привлекательного имиджа образовательного учреждения (статья 377 ТК ЗФ).</w:t>
      </w:r>
      <w:proofErr w:type="gramEnd"/>
    </w:p>
    <w:p w:rsidR="005D4ED9" w:rsidRPr="005D4ED9" w:rsidRDefault="005D4ED9" w:rsidP="005D4ED9">
      <w:pPr>
        <w:pStyle w:val="30"/>
        <w:spacing w:after="0"/>
        <w:ind w:left="0" w:firstLine="709"/>
        <w:jc w:val="both"/>
        <w:rPr>
          <w:iCs/>
        </w:rPr>
      </w:pPr>
      <w:r w:rsidRPr="005D4ED9">
        <w:t>7.12. На время осуществления полномочий работником образовательной организ</w:t>
      </w:r>
      <w:r w:rsidRPr="005D4ED9">
        <w:t>а</w:t>
      </w:r>
      <w:r w:rsidRPr="005D4ED9">
        <w:t>ции, избранным на выборную должность в выборный орган первичной профсоюзной о</w:t>
      </w:r>
      <w:r w:rsidRPr="005D4ED9">
        <w:t>р</w:t>
      </w:r>
      <w:r w:rsidRPr="005D4ED9">
        <w:lastRenderedPageBreak/>
        <w:t xml:space="preserve">ганизации с освобождением от основной работы, на его место принимается работник по договору, заключенному на определенный срок, </w:t>
      </w:r>
      <w:r w:rsidRPr="005D4ED9">
        <w:rPr>
          <w:iCs/>
        </w:rPr>
        <w:t>для замены временно отсутствующего работника, за которым сохраняется место работы.</w:t>
      </w:r>
    </w:p>
    <w:p w:rsidR="005D4ED9" w:rsidRPr="005D4ED9" w:rsidRDefault="005D4ED9" w:rsidP="005D4ED9">
      <w:pPr>
        <w:pStyle w:val="30"/>
        <w:spacing w:after="0"/>
        <w:ind w:left="0" w:firstLine="709"/>
        <w:jc w:val="both"/>
      </w:pPr>
      <w:r w:rsidRPr="005D4ED9">
        <w:rPr>
          <w:iCs/>
        </w:rPr>
        <w:t xml:space="preserve">7.13. </w:t>
      </w:r>
      <w:proofErr w:type="gramStart"/>
      <w:r w:rsidRPr="005D4ED9">
        <w:rPr>
          <w:iCs/>
        </w:rPr>
        <w:t xml:space="preserve">Члены </w:t>
      </w:r>
      <w:r w:rsidRPr="005D4ED9">
        <w:t>выборного органа первичной профсоюзной организации, участвующие в коллективных переговорах, в период их ведения не могут быть без предварительного согласия выборного органа первичной профсоюзной организации подвергнуты дисципл</w:t>
      </w:r>
      <w:r w:rsidRPr="005D4ED9">
        <w:t>и</w:t>
      </w:r>
      <w:r w:rsidRPr="005D4ED9">
        <w:t>нарному взысканию, переведены на другую работу или уволены по инициативе работод</w:t>
      </w:r>
      <w:r w:rsidRPr="005D4ED9">
        <w:t>а</w:t>
      </w:r>
      <w:r w:rsidRPr="005D4ED9">
        <w:t>теля, за исключением случаев расторжения трудового договора за совершение проступка, за который в соответствии с ТК РФ, иными федеральными законами предусмотрено увольнение с работы</w:t>
      </w:r>
      <w:proofErr w:type="gramEnd"/>
      <w:r w:rsidRPr="005D4ED9">
        <w:t xml:space="preserve"> (часть 3 статьи 39 ТК РФ).</w:t>
      </w:r>
    </w:p>
    <w:p w:rsid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7.14. Члены выборного органа первичной профсоюзной организации включаются в состав комиссий образовательной организации по тарификации, аттестации педагогич</w:t>
      </w:r>
      <w:r w:rsidRPr="005D4ED9">
        <w:rPr>
          <w:rFonts w:ascii="Times New Roman" w:hAnsi="Times New Roman" w:cs="Times New Roman"/>
          <w:sz w:val="24"/>
          <w:szCs w:val="24"/>
        </w:rPr>
        <w:t>е</w:t>
      </w:r>
      <w:r w:rsidRPr="005D4ED9">
        <w:rPr>
          <w:rFonts w:ascii="Times New Roman" w:hAnsi="Times New Roman" w:cs="Times New Roman"/>
          <w:sz w:val="24"/>
          <w:szCs w:val="24"/>
        </w:rPr>
        <w:t>ских работников, специальной оценке рабочих мест, охране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ED9">
        <w:rPr>
          <w:sz w:val="24"/>
          <w:szCs w:val="24"/>
        </w:rPr>
        <w:t>,</w:t>
      </w:r>
      <w:proofErr w:type="gramEnd"/>
      <w:r w:rsidRPr="005D4ED9">
        <w:rPr>
          <w:sz w:val="24"/>
          <w:szCs w:val="24"/>
        </w:rPr>
        <w:t xml:space="preserve"> </w:t>
      </w:r>
      <w:r w:rsidRPr="005D4ED9">
        <w:rPr>
          <w:rFonts w:ascii="Times New Roman" w:hAnsi="Times New Roman" w:cs="Times New Roman"/>
          <w:sz w:val="24"/>
          <w:szCs w:val="24"/>
        </w:rPr>
        <w:t>социальному страх</w:t>
      </w:r>
      <w:r w:rsidRPr="005D4ED9">
        <w:rPr>
          <w:rFonts w:ascii="Times New Roman" w:hAnsi="Times New Roman" w:cs="Times New Roman"/>
          <w:sz w:val="24"/>
          <w:szCs w:val="24"/>
        </w:rPr>
        <w:t>о</w:t>
      </w:r>
      <w:r w:rsidRPr="005D4ED9">
        <w:rPr>
          <w:rFonts w:ascii="Times New Roman" w:hAnsi="Times New Roman" w:cs="Times New Roman"/>
          <w:sz w:val="24"/>
          <w:szCs w:val="24"/>
        </w:rPr>
        <w:t>ванию.</w:t>
      </w:r>
    </w:p>
    <w:p w:rsid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ED9" w:rsidRPr="005D4ED9" w:rsidRDefault="005D4ED9" w:rsidP="005D4ED9">
      <w:pPr>
        <w:pStyle w:val="31"/>
        <w:jc w:val="center"/>
        <w:rPr>
          <w:b/>
          <w:bCs/>
          <w:caps/>
          <w:sz w:val="24"/>
          <w:szCs w:val="24"/>
        </w:rPr>
      </w:pPr>
      <w:r w:rsidRPr="005D4ED9">
        <w:rPr>
          <w:b/>
          <w:bCs/>
          <w:caps/>
          <w:sz w:val="24"/>
          <w:szCs w:val="24"/>
          <w:lang w:val="en-US"/>
        </w:rPr>
        <w:t>VIII</w:t>
      </w:r>
      <w:r w:rsidRPr="005D4ED9">
        <w:rPr>
          <w:b/>
          <w:bCs/>
          <w:caps/>
          <w:sz w:val="24"/>
          <w:szCs w:val="24"/>
        </w:rPr>
        <w:t>. Обязательства выборного органа первичной профсоюзной организации</w:t>
      </w:r>
    </w:p>
    <w:p w:rsidR="005D4ED9" w:rsidRPr="005D4ED9" w:rsidRDefault="005D4ED9" w:rsidP="005D4ED9">
      <w:pPr>
        <w:pStyle w:val="31"/>
        <w:ind w:left="705"/>
        <w:rPr>
          <w:sz w:val="24"/>
          <w:szCs w:val="24"/>
        </w:rPr>
      </w:pPr>
    </w:p>
    <w:p w:rsidR="005D4ED9" w:rsidRPr="005D4ED9" w:rsidRDefault="005D4ED9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8.</w:t>
      </w:r>
      <w:r w:rsidRPr="005D4ED9">
        <w:rPr>
          <w:sz w:val="24"/>
          <w:szCs w:val="24"/>
        </w:rPr>
        <w:tab/>
        <w:t>Выборный орган первичной профсоюзной организации обязуется:</w:t>
      </w:r>
    </w:p>
    <w:p w:rsidR="005D4ED9" w:rsidRPr="005D4ED9" w:rsidRDefault="005D4ED9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8.1.</w:t>
      </w:r>
      <w:r w:rsidRPr="005D4ED9">
        <w:rPr>
          <w:sz w:val="24"/>
          <w:szCs w:val="24"/>
        </w:rPr>
        <w:tab/>
        <w:t>Представлять и защищать права и интересы членов Профсоюза по социал</w:t>
      </w:r>
      <w:r w:rsidRPr="005D4ED9">
        <w:rPr>
          <w:sz w:val="24"/>
          <w:szCs w:val="24"/>
        </w:rPr>
        <w:t>ь</w:t>
      </w:r>
      <w:r w:rsidRPr="005D4ED9">
        <w:rPr>
          <w:sz w:val="24"/>
          <w:szCs w:val="24"/>
        </w:rPr>
        <w:t>но-трудовым вопросам в соответствии с Трудовым кодексом Российской Федерации и Федеральным законом «О профессиональных союзах, их правах и гарантиях деятельн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сти».</w:t>
      </w:r>
    </w:p>
    <w:p w:rsidR="005D4ED9" w:rsidRPr="005D4ED9" w:rsidRDefault="005D4ED9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Представлять во взаимоотношениях с работодателем интересы работников, не я</w:t>
      </w:r>
      <w:r w:rsidRPr="005D4ED9">
        <w:rPr>
          <w:sz w:val="24"/>
          <w:szCs w:val="24"/>
        </w:rPr>
        <w:t>в</w:t>
      </w:r>
      <w:r w:rsidRPr="005D4ED9">
        <w:rPr>
          <w:sz w:val="24"/>
          <w:szCs w:val="24"/>
        </w:rPr>
        <w:t>ляющихся членами Профсоюза, в случае, если они уполномочили выборный орган пе</w:t>
      </w:r>
      <w:r w:rsidRPr="005D4ED9">
        <w:rPr>
          <w:sz w:val="24"/>
          <w:szCs w:val="24"/>
        </w:rPr>
        <w:t>р</w:t>
      </w:r>
      <w:r w:rsidRPr="005D4ED9">
        <w:rPr>
          <w:sz w:val="24"/>
          <w:szCs w:val="24"/>
        </w:rPr>
        <w:t>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5D4ED9" w:rsidRPr="005D4ED9" w:rsidRDefault="005D4ED9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8.2.</w:t>
      </w:r>
      <w:r w:rsidRPr="005D4ED9">
        <w:rPr>
          <w:sz w:val="24"/>
          <w:szCs w:val="24"/>
        </w:rPr>
        <w:tab/>
        <w:t xml:space="preserve">Осуществлять </w:t>
      </w:r>
      <w:proofErr w:type="gramStart"/>
      <w:r w:rsidRPr="005D4ED9">
        <w:rPr>
          <w:sz w:val="24"/>
          <w:szCs w:val="24"/>
        </w:rPr>
        <w:t>контроль за</w:t>
      </w:r>
      <w:proofErr w:type="gramEnd"/>
      <w:r w:rsidRPr="005D4ED9">
        <w:rPr>
          <w:sz w:val="24"/>
          <w:szCs w:val="24"/>
        </w:rPr>
        <w:t xml:space="preserve"> соблюдением работодателем и его представит</w:t>
      </w:r>
      <w:r w:rsidRPr="005D4ED9">
        <w:rPr>
          <w:sz w:val="24"/>
          <w:szCs w:val="24"/>
        </w:rPr>
        <w:t>е</w:t>
      </w:r>
      <w:r w:rsidRPr="005D4ED9">
        <w:rPr>
          <w:sz w:val="24"/>
          <w:szCs w:val="24"/>
        </w:rPr>
        <w:t>лями трудового законодательства и иных нормативных правовых актов, содержащих но</w:t>
      </w:r>
      <w:r w:rsidRPr="005D4ED9">
        <w:rPr>
          <w:sz w:val="24"/>
          <w:szCs w:val="24"/>
        </w:rPr>
        <w:t>р</w:t>
      </w:r>
      <w:r w:rsidRPr="005D4ED9">
        <w:rPr>
          <w:sz w:val="24"/>
          <w:szCs w:val="24"/>
        </w:rPr>
        <w:t>мы трудового права.</w:t>
      </w:r>
    </w:p>
    <w:p w:rsidR="005D4ED9" w:rsidRPr="005D4ED9" w:rsidRDefault="005D4ED9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8.3.</w:t>
      </w:r>
      <w:r w:rsidRPr="005D4ED9">
        <w:rPr>
          <w:sz w:val="24"/>
          <w:szCs w:val="24"/>
        </w:rPr>
        <w:tab/>
        <w:t xml:space="preserve">Осуществлять </w:t>
      </w:r>
      <w:proofErr w:type="gramStart"/>
      <w:r w:rsidRPr="005D4ED9">
        <w:rPr>
          <w:sz w:val="24"/>
          <w:szCs w:val="24"/>
        </w:rPr>
        <w:t>контроль за</w:t>
      </w:r>
      <w:proofErr w:type="gramEnd"/>
      <w:r w:rsidRPr="005D4ED9">
        <w:rPr>
          <w:sz w:val="24"/>
          <w:szCs w:val="24"/>
        </w:rPr>
        <w:t xml:space="preserve"> правильностью ведения и хранения трудовых книжек работников, за своевременностью внесения в них записей, в том числе при уст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>новлении квалификационных категорий по результатам аттестации работников.</w:t>
      </w:r>
    </w:p>
    <w:p w:rsidR="005D4ED9" w:rsidRPr="005D4ED9" w:rsidRDefault="005D4ED9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8.4.</w:t>
      </w:r>
      <w:r w:rsidRPr="005D4ED9">
        <w:rPr>
          <w:sz w:val="24"/>
          <w:szCs w:val="24"/>
        </w:rPr>
        <w:tab/>
        <w:t xml:space="preserve">Осуществлять </w:t>
      </w:r>
      <w:proofErr w:type="gramStart"/>
      <w:r w:rsidRPr="005D4ED9">
        <w:rPr>
          <w:sz w:val="24"/>
          <w:szCs w:val="24"/>
        </w:rPr>
        <w:t>контроль за</w:t>
      </w:r>
      <w:proofErr w:type="gramEnd"/>
      <w:r w:rsidRPr="005D4ED9">
        <w:rPr>
          <w:sz w:val="24"/>
          <w:szCs w:val="24"/>
        </w:rPr>
        <w:t xml:space="preserve"> охраной труда в образовательной организации.</w:t>
      </w:r>
    </w:p>
    <w:p w:rsidR="005D4ED9" w:rsidRPr="005D4ED9" w:rsidRDefault="005D4ED9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8.5.</w:t>
      </w:r>
      <w:r w:rsidRPr="005D4ED9">
        <w:rPr>
          <w:sz w:val="24"/>
          <w:szCs w:val="24"/>
        </w:rPr>
        <w:tab/>
        <w:t>Представлять и защищать трудовые права членов Профсоюза в комиссии по трудовым спорам и в суде.</w:t>
      </w:r>
    </w:p>
    <w:p w:rsidR="005D4ED9" w:rsidRPr="005D4ED9" w:rsidRDefault="005D4ED9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8.6.</w:t>
      </w:r>
      <w:r w:rsidRPr="005D4ED9">
        <w:rPr>
          <w:sz w:val="24"/>
          <w:szCs w:val="24"/>
        </w:rPr>
        <w:tab/>
        <w:t xml:space="preserve">Осуществлять </w:t>
      </w:r>
      <w:proofErr w:type="gramStart"/>
      <w:r w:rsidRPr="005D4ED9">
        <w:rPr>
          <w:sz w:val="24"/>
          <w:szCs w:val="24"/>
        </w:rPr>
        <w:t>контроль за</w:t>
      </w:r>
      <w:proofErr w:type="gramEnd"/>
      <w:r w:rsidRPr="005D4ED9">
        <w:rPr>
          <w:sz w:val="24"/>
          <w:szCs w:val="24"/>
        </w:rPr>
        <w:t xml:space="preserve"> правильностью и своевременностью предоста</w:t>
      </w:r>
      <w:r w:rsidRPr="005D4ED9">
        <w:rPr>
          <w:sz w:val="24"/>
          <w:szCs w:val="24"/>
        </w:rPr>
        <w:t>в</w:t>
      </w:r>
      <w:r w:rsidRPr="005D4ED9">
        <w:rPr>
          <w:sz w:val="24"/>
          <w:szCs w:val="24"/>
        </w:rPr>
        <w:t>ления работникам отпусков и их оплаты.</w:t>
      </w:r>
    </w:p>
    <w:p w:rsidR="005D4ED9" w:rsidRPr="005D4ED9" w:rsidRDefault="005D4ED9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8.7.</w:t>
      </w:r>
      <w:r w:rsidRPr="005D4ED9">
        <w:rPr>
          <w:sz w:val="24"/>
          <w:szCs w:val="24"/>
        </w:rPr>
        <w:tab/>
        <w:t xml:space="preserve">Осуществлять </w:t>
      </w:r>
      <w:proofErr w:type="gramStart"/>
      <w:r w:rsidRPr="005D4ED9">
        <w:rPr>
          <w:sz w:val="24"/>
          <w:szCs w:val="24"/>
        </w:rPr>
        <w:t>контроль за</w:t>
      </w:r>
      <w:proofErr w:type="gramEnd"/>
      <w:r w:rsidRPr="005D4ED9">
        <w:rPr>
          <w:sz w:val="24"/>
          <w:szCs w:val="24"/>
        </w:rPr>
        <w:t xml:space="preserve"> соблюдением порядка аттестации педагогических работников образовательной организации, проводимой в целях подтверждения соответс</w:t>
      </w:r>
      <w:r w:rsidRPr="005D4ED9">
        <w:rPr>
          <w:sz w:val="24"/>
          <w:szCs w:val="24"/>
        </w:rPr>
        <w:t>т</w:t>
      </w:r>
      <w:r w:rsidRPr="005D4ED9">
        <w:rPr>
          <w:sz w:val="24"/>
          <w:szCs w:val="24"/>
        </w:rPr>
        <w:t>вия занимаемой должности.</w:t>
      </w:r>
    </w:p>
    <w:p w:rsidR="005D4ED9" w:rsidRPr="005D4ED9" w:rsidRDefault="005D4ED9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8.8.</w:t>
      </w:r>
      <w:r w:rsidRPr="005D4ED9">
        <w:rPr>
          <w:sz w:val="24"/>
          <w:szCs w:val="24"/>
        </w:rPr>
        <w:tab/>
        <w:t>Принимать участие в аттестации работников образовательной организации на соответствие занимаемой должности, делегируя представителя в состав аттестационной комиссии образовательной организации.</w:t>
      </w:r>
    </w:p>
    <w:p w:rsidR="005D4ED9" w:rsidRPr="005D4ED9" w:rsidRDefault="005D4ED9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8.9.</w:t>
      </w:r>
      <w:r w:rsidRPr="005D4ED9">
        <w:rPr>
          <w:sz w:val="24"/>
          <w:szCs w:val="24"/>
        </w:rPr>
        <w:tab/>
        <w:t>Осуществлять проверку правильности удержания и перечисления на счет первичной профсоюзной организации членских профсоюзных взносов.</w:t>
      </w:r>
    </w:p>
    <w:p w:rsidR="005D4ED9" w:rsidRPr="005D4ED9" w:rsidRDefault="005D4ED9" w:rsidP="005D4ED9">
      <w:pPr>
        <w:pStyle w:val="31"/>
        <w:ind w:firstLine="709"/>
        <w:rPr>
          <w:sz w:val="24"/>
          <w:szCs w:val="24"/>
        </w:rPr>
      </w:pPr>
      <w:r w:rsidRPr="005D4ED9">
        <w:rPr>
          <w:sz w:val="24"/>
          <w:szCs w:val="24"/>
        </w:rPr>
        <w:t>8.10.</w:t>
      </w:r>
      <w:r w:rsidRPr="005D4ED9">
        <w:rPr>
          <w:sz w:val="24"/>
          <w:szCs w:val="24"/>
        </w:rPr>
        <w:tab/>
        <w:t>Информировать членов Профсоюза о своей работе, о деятельности выбо</w:t>
      </w:r>
      <w:r w:rsidRPr="005D4ED9">
        <w:rPr>
          <w:sz w:val="24"/>
          <w:szCs w:val="24"/>
        </w:rPr>
        <w:t>р</w:t>
      </w:r>
      <w:r w:rsidRPr="005D4ED9">
        <w:rPr>
          <w:sz w:val="24"/>
          <w:szCs w:val="24"/>
        </w:rPr>
        <w:t>ных профсоюзных органов.</w:t>
      </w:r>
    </w:p>
    <w:p w:rsidR="005D4ED9" w:rsidRP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8.11.</w:t>
      </w:r>
      <w:r w:rsidRPr="005D4ED9">
        <w:rPr>
          <w:rFonts w:ascii="Times New Roman" w:hAnsi="Times New Roman" w:cs="Times New Roman"/>
          <w:sz w:val="24"/>
          <w:szCs w:val="24"/>
        </w:rPr>
        <w:tab/>
        <w:t>Организовывать физкультурно-оздоровительную и культурно-массовую р</w:t>
      </w:r>
      <w:r w:rsidRPr="005D4ED9">
        <w:rPr>
          <w:rFonts w:ascii="Times New Roman" w:hAnsi="Times New Roman" w:cs="Times New Roman"/>
          <w:sz w:val="24"/>
          <w:szCs w:val="24"/>
        </w:rPr>
        <w:t>а</w:t>
      </w:r>
      <w:r w:rsidRPr="005D4ED9">
        <w:rPr>
          <w:rFonts w:ascii="Times New Roman" w:hAnsi="Times New Roman" w:cs="Times New Roman"/>
          <w:sz w:val="24"/>
          <w:szCs w:val="24"/>
        </w:rPr>
        <w:t>боту для членов Профсоюза и других работников образовательной организации.</w:t>
      </w:r>
    </w:p>
    <w:p w:rsidR="005D4ED9" w:rsidRP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t>8.12.</w:t>
      </w:r>
      <w:r w:rsidRPr="005D4ED9">
        <w:rPr>
          <w:rFonts w:ascii="Times New Roman" w:hAnsi="Times New Roman" w:cs="Times New Roman"/>
          <w:sz w:val="24"/>
          <w:szCs w:val="24"/>
        </w:rPr>
        <w:tab/>
        <w:t>Содействовать оздоровлению детей работников образовательной организ</w:t>
      </w:r>
      <w:r w:rsidRPr="005D4ED9">
        <w:rPr>
          <w:rFonts w:ascii="Times New Roman" w:hAnsi="Times New Roman" w:cs="Times New Roman"/>
          <w:sz w:val="24"/>
          <w:szCs w:val="24"/>
        </w:rPr>
        <w:t>а</w:t>
      </w:r>
      <w:r w:rsidRPr="005D4ED9">
        <w:rPr>
          <w:rFonts w:ascii="Times New Roman" w:hAnsi="Times New Roman" w:cs="Times New Roman"/>
          <w:sz w:val="24"/>
          <w:szCs w:val="24"/>
        </w:rPr>
        <w:t>ции.</w:t>
      </w:r>
    </w:p>
    <w:p w:rsidR="005D4ED9" w:rsidRP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ED9">
        <w:rPr>
          <w:rFonts w:ascii="Times New Roman" w:hAnsi="Times New Roman" w:cs="Times New Roman"/>
          <w:sz w:val="24"/>
          <w:szCs w:val="24"/>
        </w:rPr>
        <w:lastRenderedPageBreak/>
        <w:t>8.13.</w:t>
      </w:r>
      <w:r w:rsidRPr="005D4ED9">
        <w:rPr>
          <w:rFonts w:ascii="Times New Roman" w:hAnsi="Times New Roman" w:cs="Times New Roman"/>
          <w:sz w:val="24"/>
          <w:szCs w:val="24"/>
        </w:rPr>
        <w:tab/>
        <w:t>Ходатайствовать о присвоении почетных званий, представлении к наградам работников образовательной организации.</w:t>
      </w:r>
    </w:p>
    <w:p w:rsidR="005D4ED9" w:rsidRPr="005D4ED9" w:rsidRDefault="005D4ED9" w:rsidP="005D4ED9">
      <w:pPr>
        <w:spacing w:after="0"/>
        <w:ind w:firstLine="709"/>
        <w:jc w:val="both"/>
        <w:rPr>
          <w:sz w:val="24"/>
          <w:szCs w:val="24"/>
        </w:rPr>
      </w:pPr>
    </w:p>
    <w:p w:rsidR="005D4ED9" w:rsidRPr="005D4ED9" w:rsidRDefault="005D4ED9" w:rsidP="005D4ED9">
      <w:pPr>
        <w:pStyle w:val="31"/>
        <w:jc w:val="center"/>
        <w:outlineLvl w:val="0"/>
        <w:rPr>
          <w:b/>
          <w:bCs/>
          <w:caps/>
          <w:sz w:val="24"/>
          <w:szCs w:val="24"/>
        </w:rPr>
      </w:pPr>
      <w:r w:rsidRPr="005D4ED9">
        <w:rPr>
          <w:b/>
          <w:bCs/>
          <w:caps/>
          <w:sz w:val="24"/>
          <w:szCs w:val="24"/>
          <w:lang w:val="en-US"/>
        </w:rPr>
        <w:t>IX</w:t>
      </w:r>
      <w:r w:rsidRPr="005D4ED9">
        <w:rPr>
          <w:b/>
          <w:bCs/>
          <w:caps/>
          <w:sz w:val="24"/>
          <w:szCs w:val="24"/>
        </w:rPr>
        <w:t>. Контроль за выполнением коллективного договора.</w:t>
      </w:r>
    </w:p>
    <w:p w:rsidR="005D4ED9" w:rsidRPr="005D4ED9" w:rsidRDefault="005D4ED9" w:rsidP="005D4ED9">
      <w:pPr>
        <w:pStyle w:val="31"/>
        <w:jc w:val="center"/>
        <w:outlineLvl w:val="0"/>
        <w:rPr>
          <w:b/>
          <w:bCs/>
          <w:caps/>
          <w:sz w:val="24"/>
          <w:szCs w:val="24"/>
        </w:rPr>
      </w:pPr>
      <w:r w:rsidRPr="005D4ED9">
        <w:rPr>
          <w:b/>
          <w:bCs/>
          <w:caps/>
          <w:sz w:val="24"/>
          <w:szCs w:val="24"/>
        </w:rPr>
        <w:t>Ответственность сторон коллективного договора</w:t>
      </w:r>
    </w:p>
    <w:p w:rsidR="005D4ED9" w:rsidRPr="005D4ED9" w:rsidRDefault="005D4ED9" w:rsidP="005D4ED9">
      <w:pPr>
        <w:pStyle w:val="31"/>
        <w:rPr>
          <w:bCs/>
          <w:sz w:val="24"/>
          <w:szCs w:val="24"/>
        </w:rPr>
      </w:pPr>
    </w:p>
    <w:p w:rsidR="005D4ED9" w:rsidRPr="005D4ED9" w:rsidRDefault="005D4ED9" w:rsidP="005D4ED9">
      <w:pPr>
        <w:pStyle w:val="31"/>
        <w:ind w:left="705" w:firstLine="3"/>
        <w:rPr>
          <w:sz w:val="24"/>
          <w:szCs w:val="24"/>
        </w:rPr>
      </w:pPr>
      <w:r w:rsidRPr="005D4ED9">
        <w:rPr>
          <w:sz w:val="24"/>
          <w:szCs w:val="24"/>
        </w:rPr>
        <w:t>9.</w:t>
      </w:r>
      <w:r w:rsidRPr="005D4ED9">
        <w:rPr>
          <w:sz w:val="24"/>
          <w:szCs w:val="24"/>
        </w:rPr>
        <w:tab/>
        <w:t>Стороны договорились:</w:t>
      </w:r>
    </w:p>
    <w:p w:rsidR="005D4ED9" w:rsidRPr="005D4ED9" w:rsidRDefault="005D4ED9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9.1.</w:t>
      </w:r>
      <w:r w:rsidRPr="005D4ED9">
        <w:rPr>
          <w:sz w:val="24"/>
          <w:szCs w:val="24"/>
        </w:rPr>
        <w:tab/>
        <w:t>Совместно разрабатывать ежегодный план мероприятий по реализации н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>стоящего коллективного договора на текущий год и ежегодно отчитываться на общем с</w:t>
      </w:r>
      <w:r w:rsidRPr="005D4ED9">
        <w:rPr>
          <w:sz w:val="24"/>
          <w:szCs w:val="24"/>
        </w:rPr>
        <w:t>о</w:t>
      </w:r>
      <w:r w:rsidRPr="005D4ED9">
        <w:rPr>
          <w:sz w:val="24"/>
          <w:szCs w:val="24"/>
        </w:rPr>
        <w:t>брании работников о его выполнении.</w:t>
      </w:r>
    </w:p>
    <w:p w:rsidR="005D4ED9" w:rsidRPr="005D4ED9" w:rsidRDefault="005D4ED9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9.2.</w:t>
      </w:r>
      <w:r w:rsidRPr="005D4ED9">
        <w:rPr>
          <w:sz w:val="24"/>
          <w:szCs w:val="24"/>
        </w:rPr>
        <w:tab/>
        <w:t>Работодатель в течение 7 календарных дней со дня подписания коллекти</w:t>
      </w:r>
      <w:r w:rsidRPr="005D4ED9">
        <w:rPr>
          <w:sz w:val="24"/>
          <w:szCs w:val="24"/>
        </w:rPr>
        <w:t>в</w:t>
      </w:r>
      <w:r w:rsidRPr="005D4ED9">
        <w:rPr>
          <w:sz w:val="24"/>
          <w:szCs w:val="24"/>
        </w:rPr>
        <w:t>ного договора направляет его в орган по труду (уполномоченный орган) для уведомител</w:t>
      </w:r>
      <w:r w:rsidRPr="005D4ED9">
        <w:rPr>
          <w:sz w:val="24"/>
          <w:szCs w:val="24"/>
        </w:rPr>
        <w:t>ь</w:t>
      </w:r>
      <w:r w:rsidRPr="005D4ED9">
        <w:rPr>
          <w:sz w:val="24"/>
          <w:szCs w:val="24"/>
        </w:rPr>
        <w:t>ной регистрации.</w:t>
      </w:r>
    </w:p>
    <w:p w:rsidR="005D4ED9" w:rsidRPr="005D4ED9" w:rsidRDefault="005D4ED9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9.3.</w:t>
      </w:r>
      <w:r w:rsidRPr="005D4ED9">
        <w:rPr>
          <w:sz w:val="24"/>
          <w:szCs w:val="24"/>
        </w:rPr>
        <w:tab/>
        <w:t>Разъяснять условия коллективного договора работникам образовательной организации.</w:t>
      </w:r>
    </w:p>
    <w:p w:rsidR="005D4ED9" w:rsidRPr="005D4ED9" w:rsidRDefault="005D4ED9" w:rsidP="005D4ED9">
      <w:pPr>
        <w:pStyle w:val="31"/>
        <w:ind w:firstLine="705"/>
        <w:rPr>
          <w:sz w:val="24"/>
          <w:szCs w:val="24"/>
        </w:rPr>
      </w:pPr>
      <w:r w:rsidRPr="005D4ED9">
        <w:rPr>
          <w:sz w:val="24"/>
          <w:szCs w:val="24"/>
        </w:rPr>
        <w:t>9.4.</w:t>
      </w:r>
      <w:r w:rsidRPr="005D4ED9">
        <w:rPr>
          <w:sz w:val="24"/>
          <w:szCs w:val="24"/>
        </w:rPr>
        <w:tab/>
        <w:t xml:space="preserve">Представлять сторонам необходимую информацию в целях обеспечения надлежащего </w:t>
      </w:r>
      <w:proofErr w:type="gramStart"/>
      <w:r w:rsidRPr="005D4ED9">
        <w:rPr>
          <w:sz w:val="24"/>
          <w:szCs w:val="24"/>
        </w:rPr>
        <w:t>контроля за</w:t>
      </w:r>
      <w:proofErr w:type="gramEnd"/>
      <w:r w:rsidRPr="005D4ED9">
        <w:rPr>
          <w:sz w:val="24"/>
          <w:szCs w:val="24"/>
        </w:rPr>
        <w:t xml:space="preserve"> выполнением условий коллективного договора в течение 7 к</w:t>
      </w:r>
      <w:r w:rsidRPr="005D4ED9">
        <w:rPr>
          <w:sz w:val="24"/>
          <w:szCs w:val="24"/>
        </w:rPr>
        <w:t>а</w:t>
      </w:r>
      <w:r w:rsidRPr="005D4ED9">
        <w:rPr>
          <w:sz w:val="24"/>
          <w:szCs w:val="24"/>
        </w:rPr>
        <w:t>лендарных дней со дня получения соответствующего запроса.</w:t>
      </w:r>
    </w:p>
    <w:p w:rsidR="005D4ED9" w:rsidRPr="005D4ED9" w:rsidRDefault="005D4ED9" w:rsidP="005D4ED9">
      <w:pPr>
        <w:pStyle w:val="31"/>
        <w:rPr>
          <w:sz w:val="24"/>
          <w:szCs w:val="24"/>
        </w:rPr>
      </w:pPr>
    </w:p>
    <w:p w:rsidR="005D4ED9" w:rsidRPr="000B26D1" w:rsidRDefault="00CC1A35" w:rsidP="005D4ED9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>От работодателя: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5D4ED9" w:rsidRPr="005D4ED9">
        <w:rPr>
          <w:b/>
          <w:sz w:val="24"/>
          <w:szCs w:val="24"/>
        </w:rPr>
        <w:t>От работников:</w:t>
      </w:r>
    </w:p>
    <w:p w:rsidR="005D4ED9" w:rsidRPr="005D4ED9" w:rsidRDefault="00CC1A35" w:rsidP="005D4ED9">
      <w:pPr>
        <w:pStyle w:val="31"/>
        <w:rPr>
          <w:sz w:val="24"/>
          <w:szCs w:val="24"/>
        </w:rPr>
      </w:pPr>
      <w:r>
        <w:rPr>
          <w:sz w:val="24"/>
          <w:szCs w:val="24"/>
        </w:rPr>
        <w:t>Директор МБОУ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5D4ED9" w:rsidRPr="005D4ED9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</w:t>
      </w:r>
      <w:proofErr w:type="gramStart"/>
      <w:r w:rsidRPr="005D4ED9">
        <w:rPr>
          <w:sz w:val="24"/>
          <w:szCs w:val="24"/>
        </w:rPr>
        <w:t>первичной</w:t>
      </w:r>
      <w:proofErr w:type="gramEnd"/>
    </w:p>
    <w:p w:rsidR="00CC1A35" w:rsidRDefault="005D4ED9" w:rsidP="005D4ED9">
      <w:pPr>
        <w:pStyle w:val="31"/>
        <w:ind w:left="4963" w:hanging="4963"/>
        <w:rPr>
          <w:sz w:val="24"/>
          <w:szCs w:val="24"/>
        </w:rPr>
      </w:pPr>
      <w:r w:rsidRPr="005D4ED9">
        <w:rPr>
          <w:sz w:val="24"/>
          <w:szCs w:val="24"/>
        </w:rPr>
        <w:t>«Густомойская</w:t>
      </w:r>
      <w:r w:rsidR="00CC1A35">
        <w:rPr>
          <w:sz w:val="24"/>
          <w:szCs w:val="24"/>
        </w:rPr>
        <w:t xml:space="preserve"> СОШ»                            профсоюзной </w:t>
      </w:r>
      <w:r w:rsidR="00CC1A35">
        <w:rPr>
          <w:sz w:val="24"/>
          <w:szCs w:val="24"/>
        </w:rPr>
        <w:tab/>
      </w:r>
      <w:r w:rsidRPr="005D4ED9">
        <w:rPr>
          <w:sz w:val="24"/>
          <w:szCs w:val="24"/>
        </w:rPr>
        <w:t>организации</w:t>
      </w:r>
    </w:p>
    <w:p w:rsidR="005D4ED9" w:rsidRPr="005D4ED9" w:rsidRDefault="00CC1A35" w:rsidP="00CC1A35">
      <w:pPr>
        <w:pStyle w:val="31"/>
        <w:ind w:left="4963" w:hanging="49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5D4ED9">
        <w:rPr>
          <w:sz w:val="24"/>
          <w:szCs w:val="24"/>
        </w:rPr>
        <w:t>МБОУ</w:t>
      </w:r>
      <w:r>
        <w:rPr>
          <w:sz w:val="24"/>
          <w:szCs w:val="24"/>
        </w:rPr>
        <w:t xml:space="preserve"> </w:t>
      </w:r>
      <w:r w:rsidRPr="005D4ED9">
        <w:rPr>
          <w:sz w:val="24"/>
          <w:szCs w:val="24"/>
        </w:rPr>
        <w:t>«Густомойская</w:t>
      </w:r>
      <w:r>
        <w:rPr>
          <w:sz w:val="24"/>
          <w:szCs w:val="24"/>
        </w:rPr>
        <w:t xml:space="preserve"> </w:t>
      </w:r>
      <w:r w:rsidRPr="005D4ED9">
        <w:rPr>
          <w:sz w:val="24"/>
          <w:szCs w:val="24"/>
        </w:rPr>
        <w:t>СОШ</w:t>
      </w:r>
      <w:r>
        <w:rPr>
          <w:sz w:val="24"/>
          <w:szCs w:val="24"/>
        </w:rPr>
        <w:t xml:space="preserve">» </w:t>
      </w:r>
    </w:p>
    <w:p w:rsidR="00CC1A35" w:rsidRDefault="005D4ED9" w:rsidP="005D4ED9">
      <w:pPr>
        <w:pStyle w:val="31"/>
        <w:rPr>
          <w:sz w:val="24"/>
          <w:szCs w:val="24"/>
        </w:rPr>
      </w:pPr>
      <w:r w:rsidRPr="005D4ED9">
        <w:rPr>
          <w:sz w:val="24"/>
          <w:szCs w:val="24"/>
        </w:rPr>
        <w:t xml:space="preserve">________ </w:t>
      </w:r>
      <w:r w:rsidR="00CC1A35">
        <w:rPr>
          <w:sz w:val="24"/>
          <w:szCs w:val="24"/>
        </w:rPr>
        <w:t xml:space="preserve">   </w:t>
      </w:r>
      <w:proofErr w:type="spellStart"/>
      <w:r w:rsidR="00CC1A35">
        <w:rPr>
          <w:sz w:val="24"/>
          <w:szCs w:val="24"/>
        </w:rPr>
        <w:t>Ветчинов</w:t>
      </w:r>
      <w:proofErr w:type="spellEnd"/>
      <w:r w:rsidR="00CC1A35">
        <w:rPr>
          <w:sz w:val="24"/>
          <w:szCs w:val="24"/>
        </w:rPr>
        <w:t xml:space="preserve"> Н.В.</w:t>
      </w:r>
      <w:r w:rsidR="00CC1A35">
        <w:rPr>
          <w:sz w:val="24"/>
          <w:szCs w:val="24"/>
        </w:rPr>
        <w:tab/>
      </w:r>
      <w:r w:rsidR="00CC1A35">
        <w:rPr>
          <w:sz w:val="24"/>
          <w:szCs w:val="24"/>
        </w:rPr>
        <w:tab/>
        <w:t xml:space="preserve">        </w:t>
      </w:r>
    </w:p>
    <w:p w:rsidR="00CC1A35" w:rsidRDefault="00CC1A35" w:rsidP="00CC1A35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5D4ED9" w:rsidRPr="005D4ED9">
        <w:rPr>
          <w:sz w:val="24"/>
          <w:szCs w:val="24"/>
        </w:rPr>
        <w:t>__________ Горбачева А.А</w:t>
      </w:r>
    </w:p>
    <w:p w:rsidR="005D4ED9" w:rsidRPr="005D4ED9" w:rsidRDefault="00CC1A35" w:rsidP="00CC1A35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 (подпись, Ф.И.О.)</w:t>
      </w:r>
      <w:r>
        <w:rPr>
          <w:sz w:val="24"/>
          <w:szCs w:val="24"/>
        </w:rPr>
        <w:tab/>
        <w:t xml:space="preserve">                                    </w:t>
      </w:r>
      <w:r w:rsidR="005D4ED9" w:rsidRPr="005D4ED9">
        <w:rPr>
          <w:sz w:val="24"/>
          <w:szCs w:val="24"/>
        </w:rPr>
        <w:t>(подпись, Ф.И.О.)</w:t>
      </w:r>
    </w:p>
    <w:p w:rsidR="005D4ED9" w:rsidRPr="005D4ED9" w:rsidRDefault="005D4ED9" w:rsidP="005D4ED9">
      <w:pPr>
        <w:pStyle w:val="31"/>
        <w:rPr>
          <w:sz w:val="24"/>
          <w:szCs w:val="24"/>
        </w:rPr>
      </w:pPr>
    </w:p>
    <w:p w:rsidR="005D4ED9" w:rsidRPr="005D4ED9" w:rsidRDefault="000B26D1" w:rsidP="005D4ED9">
      <w:pPr>
        <w:pStyle w:val="31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ED9" w:rsidRPr="005D4ED9">
        <w:rPr>
          <w:sz w:val="24"/>
          <w:szCs w:val="24"/>
        </w:rPr>
        <w:t>М.П.</w:t>
      </w:r>
    </w:p>
    <w:p w:rsidR="005D4ED9" w:rsidRPr="005D4ED9" w:rsidRDefault="005D4ED9" w:rsidP="005D4ED9">
      <w:pPr>
        <w:pStyle w:val="31"/>
        <w:rPr>
          <w:sz w:val="24"/>
          <w:szCs w:val="24"/>
        </w:rPr>
      </w:pPr>
    </w:p>
    <w:p w:rsidR="005D4ED9" w:rsidRPr="005D4ED9" w:rsidRDefault="000B26D1" w:rsidP="005D4ED9">
      <w:pPr>
        <w:pStyle w:val="31"/>
        <w:rPr>
          <w:sz w:val="24"/>
          <w:szCs w:val="24"/>
        </w:rPr>
      </w:pPr>
      <w:r>
        <w:rPr>
          <w:sz w:val="24"/>
          <w:szCs w:val="24"/>
        </w:rPr>
        <w:t xml:space="preserve">«_____»___________ 2014 г.                  </w:t>
      </w:r>
      <w:r w:rsidR="00CC1A35">
        <w:rPr>
          <w:sz w:val="24"/>
          <w:szCs w:val="24"/>
        </w:rPr>
        <w:t xml:space="preserve"> </w:t>
      </w:r>
      <w:r w:rsidR="005D4ED9" w:rsidRPr="005D4ED9">
        <w:rPr>
          <w:sz w:val="24"/>
          <w:szCs w:val="24"/>
        </w:rPr>
        <w:t>«__</w:t>
      </w:r>
      <w:r>
        <w:rPr>
          <w:sz w:val="24"/>
          <w:szCs w:val="24"/>
        </w:rPr>
        <w:t>___</w:t>
      </w:r>
      <w:r w:rsidR="005D4ED9" w:rsidRPr="005D4ED9">
        <w:rPr>
          <w:sz w:val="24"/>
          <w:szCs w:val="24"/>
        </w:rPr>
        <w:t>»____________2014г</w:t>
      </w: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E84655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E84655" w:rsidP="00246932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№1</w:t>
      </w:r>
    </w:p>
    <w:p w:rsidR="00246932" w:rsidRDefault="00246932" w:rsidP="00246932">
      <w:pPr>
        <w:shd w:val="clear" w:color="auto" w:fill="FFFFFF"/>
        <w:tabs>
          <w:tab w:val="left" w:pos="488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46932" w:rsidRDefault="00246932" w:rsidP="00246932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46A05" w:rsidRPr="00546A05" w:rsidRDefault="00246932" w:rsidP="000F22C7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Учтено мнение профсоюзного комитета</w:t>
      </w:r>
      <w:proofErr w:type="gramStart"/>
      <w:r w:rsid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            </w:t>
      </w:r>
      <w:r w:rsidR="00546A05" w:rsidRPr="002469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proofErr w:type="gramEnd"/>
      <w:r w:rsidR="00546A05" w:rsidRPr="002469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тверждаю</w:t>
      </w:r>
      <w:r w:rsid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:</w:t>
      </w:r>
    </w:p>
    <w:p w:rsidR="000F22C7" w:rsidRPr="000F22C7" w:rsidRDefault="00546A05" w:rsidP="000F22C7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>(протокол от 11 ноября 2014 г. №10)</w:t>
      </w:r>
      <w:r w:rsidR="000F22C7"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0F2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«Густомойская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22C7" w:rsidRPr="000F22C7" w:rsidRDefault="000F22C7" w:rsidP="000F22C7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первичной</w:t>
      </w:r>
      <w:proofErr w:type="gramEnd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профсоюзной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A0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46A05"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</w:p>
    <w:p w:rsidR="000F22C7" w:rsidRPr="000F22C7" w:rsidRDefault="000F22C7" w:rsidP="000F22C7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 МБОУ «Густомойская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A0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46A05"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Льговского района</w:t>
      </w:r>
    </w:p>
    <w:p w:rsidR="000F22C7" w:rsidRPr="000F22C7" w:rsidRDefault="000F22C7" w:rsidP="000F22C7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A05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46A05"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</w:p>
    <w:p w:rsidR="000F22C7" w:rsidRPr="000F22C7" w:rsidRDefault="000F22C7" w:rsidP="000F22C7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Льговского района Курской области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A0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B33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6A05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</w:t>
      </w:r>
      <w:r w:rsidR="00546A05"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</w:t>
      </w:r>
      <w:proofErr w:type="spellStart"/>
      <w:r w:rsidR="00546A05"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Ветчино</w:t>
      </w:r>
      <w:r w:rsidR="00546A0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</w:p>
    <w:p w:rsidR="005D4ED9" w:rsidRPr="005E2CEF" w:rsidRDefault="005E2CEF" w:rsidP="005E2CEF">
      <w:pPr>
        <w:shd w:val="clear" w:color="auto" w:fill="FFFFFF"/>
        <w:tabs>
          <w:tab w:val="left" w:leader="underscore" w:pos="2336"/>
          <w:tab w:val="left" w:pos="4885"/>
          <w:tab w:val="left" w:leader="underscore" w:pos="72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F05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="000F22C7" w:rsidRPr="000F22C7">
        <w:rPr>
          <w:rFonts w:ascii="Times New Roman" w:hAnsi="Times New Roman" w:cs="Times New Roman"/>
          <w:color w:val="000000"/>
          <w:spacing w:val="2"/>
          <w:sz w:val="24"/>
          <w:szCs w:val="24"/>
        </w:rPr>
        <w:t>.А.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Горбачева</w:t>
      </w:r>
      <w:r w:rsidR="000F22C7"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A0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B338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46A05">
        <w:rPr>
          <w:rFonts w:ascii="Times New Roman" w:hAnsi="Times New Roman" w:cs="Times New Roman"/>
          <w:color w:val="000000"/>
          <w:sz w:val="24"/>
          <w:szCs w:val="24"/>
        </w:rPr>
        <w:t>11 ноября 2014 г.</w:t>
      </w:r>
    </w:p>
    <w:p w:rsidR="005D4ED9" w:rsidRP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ED9" w:rsidRP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ED9" w:rsidRDefault="005D4ED9" w:rsidP="005D4ED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A3950" w:rsidRPr="004A3950" w:rsidRDefault="004A3950" w:rsidP="004A3950">
      <w:pPr>
        <w:pStyle w:val="af6"/>
        <w:shd w:val="clear" w:color="auto" w:fill="FFFFFF"/>
        <w:spacing w:before="0" w:beforeAutospacing="0" w:after="0" w:afterAutospacing="0"/>
        <w:ind w:left="600"/>
        <w:jc w:val="center"/>
        <w:rPr>
          <w:b/>
        </w:rPr>
      </w:pPr>
      <w:r w:rsidRPr="004A3950">
        <w:rPr>
          <w:b/>
        </w:rPr>
        <w:t>ПРАВИЛА</w:t>
      </w:r>
    </w:p>
    <w:p w:rsidR="004A3950" w:rsidRPr="004A3950" w:rsidRDefault="004A3950" w:rsidP="004A3950">
      <w:pPr>
        <w:pStyle w:val="af6"/>
        <w:shd w:val="clear" w:color="auto" w:fill="FFFFFF"/>
        <w:spacing w:before="0" w:beforeAutospacing="0" w:after="0" w:afterAutospacing="0"/>
        <w:ind w:left="600"/>
        <w:jc w:val="center"/>
        <w:rPr>
          <w:b/>
        </w:rPr>
      </w:pPr>
      <w:r>
        <w:rPr>
          <w:b/>
        </w:rPr>
        <w:t>ВНУТРЕННЕГО ТРУДОВОГО РАСПОРЯДКА</w:t>
      </w:r>
    </w:p>
    <w:p w:rsidR="004A3950" w:rsidRPr="004A3950" w:rsidRDefault="004A3950" w:rsidP="004A3950">
      <w:pPr>
        <w:pStyle w:val="af6"/>
        <w:shd w:val="clear" w:color="auto" w:fill="FFFFFF"/>
        <w:spacing w:before="0" w:beforeAutospacing="0" w:after="0" w:afterAutospacing="0"/>
        <w:ind w:left="600"/>
        <w:jc w:val="center"/>
        <w:rPr>
          <w:b/>
        </w:rPr>
      </w:pPr>
      <w:r>
        <w:rPr>
          <w:b/>
        </w:rPr>
        <w:t>МБОУ «ГУСТОМОЙСКАЯ</w:t>
      </w:r>
      <w:r w:rsidRPr="004A3950">
        <w:rPr>
          <w:b/>
        </w:rPr>
        <w:t xml:space="preserve"> СОШ»</w:t>
      </w:r>
    </w:p>
    <w:p w:rsidR="004A3950" w:rsidRPr="004A3950" w:rsidRDefault="004A3950" w:rsidP="004A3950">
      <w:pPr>
        <w:pStyle w:val="af6"/>
        <w:shd w:val="clear" w:color="auto" w:fill="FFFFFF"/>
        <w:spacing w:before="0" w:beforeAutospacing="0" w:after="0" w:afterAutospacing="0"/>
        <w:ind w:left="600"/>
        <w:jc w:val="both"/>
      </w:pPr>
    </w:p>
    <w:p w:rsidR="004A3950" w:rsidRPr="004A3950" w:rsidRDefault="004A3950" w:rsidP="004A3950">
      <w:pPr>
        <w:pStyle w:val="af7"/>
        <w:numPr>
          <w:ilvl w:val="0"/>
          <w:numId w:val="4"/>
        </w:numPr>
        <w:jc w:val="center"/>
        <w:rPr>
          <w:rFonts w:eastAsia="ArialMT"/>
          <w:b/>
        </w:rPr>
      </w:pPr>
      <w:r w:rsidRPr="004A3950">
        <w:rPr>
          <w:rFonts w:eastAsia="ArialMT"/>
          <w:b/>
        </w:rPr>
        <w:t>Общие положения</w:t>
      </w:r>
    </w:p>
    <w:p w:rsidR="004A3950" w:rsidRPr="004A3950" w:rsidRDefault="004A3950" w:rsidP="004A3950">
      <w:pPr>
        <w:pStyle w:val="af7"/>
        <w:rPr>
          <w:rFonts w:eastAsia="ArialMT"/>
          <w:b/>
        </w:rPr>
      </w:pP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1.1. Настоящие Правила внутреннего трудового распорядка разработаны в соотве</w:t>
      </w:r>
      <w:r w:rsidRPr="004A3950">
        <w:rPr>
          <w:rFonts w:ascii="Times New Roman" w:hAnsi="Times New Roman" w:cs="Times New Roman"/>
          <w:sz w:val="24"/>
          <w:szCs w:val="24"/>
        </w:rPr>
        <w:t>т</w:t>
      </w:r>
      <w:r w:rsidRPr="004A3950">
        <w:rPr>
          <w:rFonts w:ascii="Times New Roman" w:hAnsi="Times New Roman" w:cs="Times New Roman"/>
          <w:sz w:val="24"/>
          <w:szCs w:val="24"/>
        </w:rPr>
        <w:t>ствии с Конституцией Российской Федерации, Трудовым кодексом Российской Федер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 xml:space="preserve">ции (далее - ТК РФ), Законом об образовании в Российской Федерации от 29.12.2012г. №273 - ФЗ, другими федеральными законами и иными нормативными правовыми актами, содержащими нормы трудового права. </w:t>
      </w:r>
    </w:p>
    <w:p w:rsidR="004A3950" w:rsidRPr="004A3950" w:rsidRDefault="004A3950" w:rsidP="004A3950">
      <w:pPr>
        <w:tabs>
          <w:tab w:val="num" w:pos="360"/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(далее - Правила) - локальный нормативный акт, регламентирующий в соответствии с ТК РФ и иными федеральными законами порядок приема и увольнения работников, основные права, обязанности и о</w:t>
      </w:r>
      <w:r w:rsidRPr="004A3950">
        <w:rPr>
          <w:rFonts w:ascii="Times New Roman" w:hAnsi="Times New Roman" w:cs="Times New Roman"/>
          <w:sz w:val="24"/>
          <w:szCs w:val="24"/>
        </w:rPr>
        <w:t>т</w:t>
      </w:r>
      <w:r w:rsidRPr="004A3950">
        <w:rPr>
          <w:rFonts w:ascii="Times New Roman" w:hAnsi="Times New Roman" w:cs="Times New Roman"/>
          <w:sz w:val="24"/>
          <w:szCs w:val="24"/>
        </w:rPr>
        <w:t>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  <w:proofErr w:type="gramEnd"/>
    </w:p>
    <w:p w:rsidR="004A3950" w:rsidRPr="004A3950" w:rsidRDefault="004A3950" w:rsidP="004A3950">
      <w:pPr>
        <w:tabs>
          <w:tab w:val="num" w:pos="360"/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1.3. Правила имеют целью способствовать укреплению трудовой дисциплины, э</w:t>
      </w:r>
      <w:r w:rsidRPr="004A3950">
        <w:rPr>
          <w:rFonts w:ascii="Times New Roman" w:hAnsi="Times New Roman" w:cs="Times New Roman"/>
          <w:sz w:val="24"/>
          <w:szCs w:val="24"/>
        </w:rPr>
        <w:t>ф</w:t>
      </w:r>
      <w:r w:rsidRPr="004A3950">
        <w:rPr>
          <w:rFonts w:ascii="Times New Roman" w:hAnsi="Times New Roman" w:cs="Times New Roman"/>
          <w:sz w:val="24"/>
          <w:szCs w:val="24"/>
        </w:rPr>
        <w:t>фективной организации труда, рациональному использованию рабочего времени, созд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нию условий для достижения высокого качества труда, обеспечению безопасных условий и охраны труда.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3950">
        <w:rPr>
          <w:rFonts w:ascii="Times New Roman" w:eastAsia="ArialMT" w:hAnsi="Times New Roman" w:cs="Times New Roman"/>
          <w:sz w:val="24"/>
          <w:szCs w:val="24"/>
        </w:rPr>
        <w:t>1.4.При приеме на работу администрация школы обязана ознакомить работника с Правилами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3950" w:rsidRPr="004A3950" w:rsidRDefault="004A3950" w:rsidP="004A3950">
      <w:pPr>
        <w:pStyle w:val="af7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ArialMT"/>
          <w:b/>
        </w:rPr>
      </w:pPr>
      <w:r w:rsidRPr="004A3950">
        <w:rPr>
          <w:rFonts w:eastAsia="ArialMT"/>
          <w:b/>
        </w:rPr>
        <w:t>Порядок приема и увольнения работников</w:t>
      </w:r>
    </w:p>
    <w:p w:rsidR="004A3950" w:rsidRPr="004A3950" w:rsidRDefault="004A3950" w:rsidP="004A3950">
      <w:pPr>
        <w:pStyle w:val="af7"/>
        <w:autoSpaceDE w:val="0"/>
        <w:autoSpaceDN w:val="0"/>
        <w:adjustRightInd w:val="0"/>
        <w:rPr>
          <w:rFonts w:eastAsia="ArialMT"/>
          <w:b/>
        </w:rPr>
      </w:pP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950">
        <w:rPr>
          <w:rFonts w:ascii="Times New Roman" w:hAnsi="Times New Roman" w:cs="Times New Roman"/>
          <w:b/>
          <w:i/>
          <w:spacing w:val="-1"/>
          <w:sz w:val="24"/>
          <w:szCs w:val="24"/>
        </w:rPr>
        <w:t>2.1. Прием на работу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2.1.1.Работники реализуют свое право на труд путем заключения трудового договора со школой.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2.1.2.Трудовой договор заключается в письменной форме и составляется в двух экзе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м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плярах по одному для каждой из сторон: работника и школы.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2.1.3.При приеме на работу заключение срочного трудового договора допускается только в  случаях, предусмотренных статьями 58 и 59 Трудового кодекса РФ.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2.1.4.При заключении трудового договора работник предоставляет администрации школы, следующие документы:</w:t>
      </w:r>
    </w:p>
    <w:p w:rsidR="004A3950" w:rsidRPr="004A3950" w:rsidRDefault="004A3950" w:rsidP="004A3950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ab/>
        <w:t>2.1.4.1.Паспорт или иной документ, удостоверяющий личность.</w:t>
      </w:r>
    </w:p>
    <w:p w:rsidR="004A3950" w:rsidRPr="004A3950" w:rsidRDefault="004A3950" w:rsidP="004A3950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ab/>
        <w:t>2.1.4.2.Трудовую книжку, за исключением случаев, когда трудовой договор з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 xml:space="preserve">ключается впервые 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или работник поступает на работу на условиях совместительства.</w:t>
      </w:r>
    </w:p>
    <w:p w:rsidR="004A3950" w:rsidRPr="004A3950" w:rsidRDefault="004A3950" w:rsidP="004A3950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ab/>
        <w:t>2.1.4.3.Страховое свидетельство государственного пенсионного страхования.</w:t>
      </w:r>
    </w:p>
    <w:p w:rsidR="004A3950" w:rsidRPr="004A3950" w:rsidRDefault="004A3950" w:rsidP="004A3950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A3950">
        <w:rPr>
          <w:rFonts w:ascii="Times New Roman" w:hAnsi="Times New Roman" w:cs="Times New Roman"/>
          <w:sz w:val="24"/>
          <w:szCs w:val="24"/>
        </w:rPr>
        <w:tab/>
        <w:t>2.1.4.4.Документ об образовании, квалификации, наличии специальных знаний.</w:t>
      </w:r>
    </w:p>
    <w:p w:rsidR="004A3950" w:rsidRPr="004A3950" w:rsidRDefault="004A3950" w:rsidP="004A3950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ab/>
        <w:t>2.1.4.5.Документы воинского учета — для военнообязанных и лиц, подлежащих пр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 xml:space="preserve">зыву на военную </w:t>
      </w:r>
      <w:r w:rsidRPr="004A3950">
        <w:rPr>
          <w:rFonts w:ascii="Times New Roman" w:hAnsi="Times New Roman" w:cs="Times New Roman"/>
          <w:spacing w:val="-9"/>
          <w:sz w:val="24"/>
          <w:szCs w:val="24"/>
        </w:rPr>
        <w:t>службу.</w:t>
      </w:r>
    </w:p>
    <w:p w:rsidR="004A3950" w:rsidRPr="004A3950" w:rsidRDefault="004A3950" w:rsidP="004A3950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z w:val="24"/>
          <w:szCs w:val="24"/>
        </w:rPr>
        <w:tab/>
        <w:t>2.1.4.6.Медицинское заключение (медицинская книжка) об отсутствии противоп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казаний по состо</w:t>
      </w:r>
      <w:r w:rsidRPr="004A3950">
        <w:rPr>
          <w:rFonts w:ascii="Times New Roman" w:hAnsi="Times New Roman" w:cs="Times New Roman"/>
          <w:sz w:val="24"/>
          <w:szCs w:val="24"/>
        </w:rPr>
        <w:softHyphen/>
        <w:t>янию здоровья для работы в образовательном учреждении.</w:t>
      </w:r>
    </w:p>
    <w:p w:rsidR="004A3950" w:rsidRPr="004A3950" w:rsidRDefault="004A3950" w:rsidP="004A3950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2.1.5.Прием на работу оформляется приказом директора школы и объявляется работн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ку под  расписку в трехдневный срок со дня подписания трудового договора.</w:t>
      </w:r>
    </w:p>
    <w:p w:rsidR="004A3950" w:rsidRPr="004A3950" w:rsidRDefault="004A3950" w:rsidP="004A3950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2.1.6.При приеме на работу администрация школы обязана ознакомить работника со следую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  <w:t>щими документами: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z w:val="24"/>
          <w:szCs w:val="24"/>
        </w:rPr>
        <w:tab/>
        <w:t>2.1.6.1.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Уставом школы.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z w:val="24"/>
          <w:szCs w:val="24"/>
        </w:rPr>
        <w:tab/>
        <w:t>2.1.6.2.Настоящими Правилами.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ab/>
        <w:t>2.1.6.3.Приказом по охране труда и соблюдению правил техники безопасности.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ab/>
        <w:t>2.1.6.4.Должностной инструкцией работника.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z w:val="24"/>
          <w:szCs w:val="24"/>
        </w:rPr>
        <w:tab/>
        <w:t>2.1.6.5.Иными локальными актами, регламентирующими трудовую деятельность работника.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 </w:t>
      </w: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2.1.7.При приеме на работу может устанавливаться испытательный срок — не более трех меся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  <w:t>цев, а для директора школы, его заместителей — не более шести месяцев. Отсутс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вие в трудовом договоре условия об испытании означает, что работник принят без испытания.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2.1.8.На каждого работника школы оформляется трудовая книжка в соответствии с требовани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  <w:t>ями Инструкции о порядке ведения трудовых книжек. Трудовые книжки работников школы хранят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  <w:t>ся в школе.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2.1.9.С каждой записью, вносимой на основании приказа директора школы в трудовую книжку,  администрация школы обязана ознакомить ее владельца под расписку в личной ка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точке.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2.1.10.На каждого работника ведется личное дело, после увольнения работника личное дело хранится в школе.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950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2.2. </w:t>
      </w:r>
      <w:r w:rsidRPr="004A3950">
        <w:rPr>
          <w:rFonts w:ascii="Times New Roman" w:hAnsi="Times New Roman" w:cs="Times New Roman"/>
          <w:b/>
          <w:i/>
          <w:spacing w:val="-1"/>
          <w:sz w:val="24"/>
          <w:szCs w:val="24"/>
        </w:rPr>
        <w:t>Отказ в приеме на работу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2.2.1.Не допускается необоснованный отказ в заключение трудового договора.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 xml:space="preserve">2.2.2.Прием на работу осуществляется только исходя из деловых качеств работника. </w:t>
      </w:r>
      <w:proofErr w:type="gramStart"/>
      <w:r w:rsidRPr="004A3950">
        <w:rPr>
          <w:rFonts w:ascii="Times New Roman" w:hAnsi="Times New Roman" w:cs="Times New Roman"/>
          <w:spacing w:val="-5"/>
          <w:sz w:val="24"/>
          <w:szCs w:val="24"/>
        </w:rPr>
        <w:t>Какое бы то ни было прямое или косвенное ограничение прав или установление прямых или косвенных пре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стного положения, места жительства (в том числе наличия или отсутствия регистрации по месту жительства или пребыва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  <w:t>ния) не допускается.</w:t>
      </w:r>
      <w:proofErr w:type="gramEnd"/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2.2.3.Лицо, лишенное решением суда права работать в образовательном учреждении в тече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  <w:t>ние   определенного срока, не может быть принято на работу в школу в течение этого ср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ка.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2.2.4.Запрещается отказывать в заключение трудового договора женщинам по мотивам, связанным с беременностью или наличием детей.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2.2.5.Запрещается отказывать в заключение трудового договора работникам, пригл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шенным в письменной форме на работу в порядке перевода от другого работодателя, в течение одного  месяца со дня увольнения с прежнего места работы.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2.2.6.По требованию лица, которому отказано в заключение трудового договора, адм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нист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  <w:t>рация школы обязана сообщить причину отказа в письменной форме.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2.2.7.Отказ в заключение трудового договора может быть обжалован в судебном п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рядке.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950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2.3. </w:t>
      </w:r>
      <w:r w:rsidRPr="004A3950">
        <w:rPr>
          <w:rFonts w:ascii="Times New Roman" w:hAnsi="Times New Roman" w:cs="Times New Roman"/>
          <w:b/>
          <w:i/>
          <w:spacing w:val="-1"/>
          <w:sz w:val="24"/>
          <w:szCs w:val="24"/>
        </w:rPr>
        <w:t>Увольнение работников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2.3.1. Увольнение работника - прекращение трудового договора - осуществляется тол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ь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ко по основаниям, предусмотренным законодательством о труде и об образовании.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lastRenderedPageBreak/>
        <w:t>2.3.2.Работник имеет право в любое время расторгнуть трудовой договор по собстве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н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ному желанию, предупредив об этом администрацию школы письменно за две недели.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2.3.3.Директор школы при расторжении трудового договора по собственному желанию обя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зан предупредить учредителя (его представителя) об этом в письменной форме не </w:t>
      </w:r>
      <w:proofErr w:type="gramStart"/>
      <w:r w:rsidRPr="004A3950">
        <w:rPr>
          <w:rFonts w:ascii="Times New Roman" w:hAnsi="Times New Roman" w:cs="Times New Roman"/>
          <w:spacing w:val="-5"/>
          <w:sz w:val="24"/>
          <w:szCs w:val="24"/>
        </w:rPr>
        <w:t>позднее</w:t>
      </w:r>
      <w:proofErr w:type="gramEnd"/>
      <w:r w:rsidRPr="004A3950">
        <w:rPr>
          <w:rFonts w:ascii="Times New Roman" w:hAnsi="Times New Roman" w:cs="Times New Roman"/>
          <w:spacing w:val="-5"/>
          <w:sz w:val="24"/>
          <w:szCs w:val="24"/>
        </w:rPr>
        <w:t xml:space="preserve"> чем за один месяц.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2.3.4.При расторжении трудового договора директор школы издает приказ об увольн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нии с  указанием основания увольнения в соответствии с Трудовым кодексом РФ или Законом РФ «Об образовании».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950">
        <w:rPr>
          <w:rFonts w:ascii="Times New Roman" w:hAnsi="Times New Roman" w:cs="Times New Roman"/>
          <w:spacing w:val="-5"/>
          <w:sz w:val="24"/>
          <w:szCs w:val="24"/>
        </w:rPr>
        <w:t>2.3.5.Записи в трудовую книжку о причинах прекращения трудового договора должны произ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  <w:t>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образовании».</w:t>
      </w:r>
      <w:proofErr w:type="gramEnd"/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2.3.6.Днем увольнения работника является последний день работы. В последний день работы администрация школы обязана выдать работнику трудовую книжку и, по письменному заяв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  <w:t>лению, другие документы (или их копии), связанные с работой, а также произвести с ним оконча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тельный расчет. 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 xml:space="preserve">В случае если в день увольнения работника выдать трудовую книжку невозможно в связи с 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отсутствием работника либо его отказом от получения тр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довой книжки на руки, администрация школы направляет работнику уведомление о нео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 xml:space="preserve">ходимости явиться за трудовой книжкой либо </w:t>
      </w:r>
      <w:r w:rsidRPr="004A3950">
        <w:rPr>
          <w:rFonts w:ascii="Times New Roman" w:hAnsi="Times New Roman" w:cs="Times New Roman"/>
          <w:spacing w:val="-4"/>
          <w:sz w:val="24"/>
          <w:szCs w:val="24"/>
        </w:rPr>
        <w:t>дать согласие на отправление ее по почте. Со дня направления уведомления администрация шко</w:t>
      </w:r>
      <w:r w:rsidRPr="004A395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лы освобождается от ответственности за задержку выдачи трудовой книжки.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A3950">
        <w:rPr>
          <w:rFonts w:ascii="Times New Roman" w:hAnsi="Times New Roman" w:cs="Times New Roman"/>
          <w:spacing w:val="-3"/>
          <w:sz w:val="24"/>
          <w:szCs w:val="24"/>
        </w:rPr>
        <w:t xml:space="preserve">Если работник в день увольнения не работал, то расчет с работником производится не позднее 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следующего дня после предъявления уволенным р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ботником требования о расчете.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4A3950" w:rsidRPr="004A3950" w:rsidRDefault="004A3950" w:rsidP="004A3950">
      <w:pPr>
        <w:pStyle w:val="af7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4A3950">
        <w:rPr>
          <w:b/>
        </w:rPr>
        <w:t xml:space="preserve">Основные права, обязанности и ответственность </w:t>
      </w:r>
    </w:p>
    <w:p w:rsidR="004A3950" w:rsidRPr="004A3950" w:rsidRDefault="004A3950" w:rsidP="004A3950">
      <w:pPr>
        <w:pStyle w:val="af7"/>
        <w:autoSpaceDE w:val="0"/>
        <w:autoSpaceDN w:val="0"/>
        <w:adjustRightInd w:val="0"/>
        <w:jc w:val="center"/>
        <w:rPr>
          <w:b/>
        </w:rPr>
      </w:pPr>
      <w:r w:rsidRPr="004A3950">
        <w:rPr>
          <w:b/>
        </w:rPr>
        <w:t>сторон трудового договора</w:t>
      </w:r>
    </w:p>
    <w:p w:rsidR="004A3950" w:rsidRPr="004A3950" w:rsidRDefault="004A3950" w:rsidP="004A3950">
      <w:pPr>
        <w:pStyle w:val="af7"/>
        <w:autoSpaceDE w:val="0"/>
        <w:autoSpaceDN w:val="0"/>
        <w:adjustRightInd w:val="0"/>
        <w:rPr>
          <w:b/>
        </w:rPr>
      </w:pPr>
    </w:p>
    <w:p w:rsidR="004A3950" w:rsidRPr="004A3950" w:rsidRDefault="004A3950" w:rsidP="004A395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3950">
        <w:rPr>
          <w:rFonts w:ascii="Times New Roman" w:hAnsi="Times New Roman" w:cs="Times New Roman"/>
          <w:b/>
          <w:i/>
          <w:sz w:val="24"/>
          <w:szCs w:val="24"/>
        </w:rPr>
        <w:t>3.1. Работник имеет право: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3.1.1.На заключение, изменение и расторжение трудового договора в порядке и на условиях, которые  установлены ТК РФ, иными федеральными законами.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3.1.2. На предоставление ему работы, обусловленной трудовым договором.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3.1.3.На рабочее место, соответствующее государственным нормативным требов</w:t>
      </w:r>
      <w:r w:rsidRPr="004A3950">
        <w:rPr>
          <w:rFonts w:ascii="Times New Roman" w:eastAsia="Symbol" w:hAnsi="Times New Roman" w:cs="Times New Roman"/>
          <w:sz w:val="24"/>
          <w:szCs w:val="24"/>
        </w:rPr>
        <w:t>а</w:t>
      </w:r>
      <w:r w:rsidRPr="004A3950">
        <w:rPr>
          <w:rFonts w:ascii="Times New Roman" w:eastAsia="Symbol" w:hAnsi="Times New Roman" w:cs="Times New Roman"/>
          <w:sz w:val="24"/>
          <w:szCs w:val="24"/>
        </w:rPr>
        <w:t>ниям охраны труда и условиям, предусмотренным коллективным договором.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3.1.4.На своевременную и в полном объеме выплату заработной платы в соответс</w:t>
      </w:r>
      <w:r w:rsidRPr="004A3950">
        <w:rPr>
          <w:rFonts w:ascii="Times New Roman" w:eastAsia="Symbol" w:hAnsi="Times New Roman" w:cs="Times New Roman"/>
          <w:sz w:val="24"/>
          <w:szCs w:val="24"/>
        </w:rPr>
        <w:t>т</w:t>
      </w:r>
      <w:r w:rsidRPr="004A3950">
        <w:rPr>
          <w:rFonts w:ascii="Times New Roman" w:eastAsia="Symbol" w:hAnsi="Times New Roman" w:cs="Times New Roman"/>
          <w:sz w:val="24"/>
          <w:szCs w:val="24"/>
        </w:rPr>
        <w:t>вии со своей квалификацией, сложностью труда, количеством и качеством выполненной работы.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4A3950">
        <w:rPr>
          <w:rFonts w:ascii="Times New Roman" w:eastAsia="Symbol" w:hAnsi="Times New Roman" w:cs="Times New Roman"/>
          <w:sz w:val="24"/>
          <w:szCs w:val="24"/>
        </w:rPr>
        <w:t>3.1.5.На отдых, который гарантируется установленной федеральным законом ма</w:t>
      </w:r>
      <w:r w:rsidRPr="004A3950">
        <w:rPr>
          <w:rFonts w:ascii="Times New Roman" w:eastAsia="Symbol" w:hAnsi="Times New Roman" w:cs="Times New Roman"/>
          <w:sz w:val="24"/>
          <w:szCs w:val="24"/>
        </w:rPr>
        <w:t>к</w:t>
      </w:r>
      <w:r w:rsidRPr="004A3950">
        <w:rPr>
          <w:rFonts w:ascii="Times New Roman" w:eastAsia="Symbol" w:hAnsi="Times New Roman" w:cs="Times New Roman"/>
          <w:sz w:val="24"/>
          <w:szCs w:val="24"/>
        </w:rPr>
        <w:t>симальной продолжительностью рабочего времени и обеспечивается предоставлением еженедельных выходных дней, нерабочих праздничных  дней, оплачиваемых основных и дополнительных отпусков.</w:t>
      </w:r>
      <w:proofErr w:type="gramEnd"/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3.1.6.На полную достоверную информацию об условиях труда и требованиях охр</w:t>
      </w:r>
      <w:r w:rsidRPr="004A3950">
        <w:rPr>
          <w:rFonts w:ascii="Times New Roman" w:eastAsia="Symbol" w:hAnsi="Times New Roman" w:cs="Times New Roman"/>
          <w:sz w:val="24"/>
          <w:szCs w:val="24"/>
        </w:rPr>
        <w:t>а</w:t>
      </w:r>
      <w:r w:rsidRPr="004A3950">
        <w:rPr>
          <w:rFonts w:ascii="Times New Roman" w:eastAsia="Symbol" w:hAnsi="Times New Roman" w:cs="Times New Roman"/>
          <w:sz w:val="24"/>
          <w:szCs w:val="24"/>
        </w:rPr>
        <w:t>ны труда на рабочем месте.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3.1.7.На профессиональную подготовку, переподготовку и повышение своей кв</w:t>
      </w:r>
      <w:r w:rsidRPr="004A3950">
        <w:rPr>
          <w:rFonts w:ascii="Times New Roman" w:eastAsia="Symbol" w:hAnsi="Times New Roman" w:cs="Times New Roman"/>
          <w:sz w:val="24"/>
          <w:szCs w:val="24"/>
        </w:rPr>
        <w:t>а</w:t>
      </w:r>
      <w:r w:rsidRPr="004A3950">
        <w:rPr>
          <w:rFonts w:ascii="Times New Roman" w:eastAsia="Symbol" w:hAnsi="Times New Roman" w:cs="Times New Roman"/>
          <w:sz w:val="24"/>
          <w:szCs w:val="24"/>
        </w:rPr>
        <w:t>лификации в порядке, установленном ТК РФ, иными федеральными законами.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3.1.8.На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3.1.9.На участие в управлении учреждением в предусмотренных ТК РФ, иными ф</w:t>
      </w:r>
      <w:r w:rsidRPr="004A3950">
        <w:rPr>
          <w:rFonts w:ascii="Times New Roman" w:eastAsia="Symbol" w:hAnsi="Times New Roman" w:cs="Times New Roman"/>
          <w:sz w:val="24"/>
          <w:szCs w:val="24"/>
        </w:rPr>
        <w:t>е</w:t>
      </w:r>
      <w:r w:rsidRPr="004A3950">
        <w:rPr>
          <w:rFonts w:ascii="Times New Roman" w:eastAsia="Symbol" w:hAnsi="Times New Roman" w:cs="Times New Roman"/>
          <w:sz w:val="24"/>
          <w:szCs w:val="24"/>
        </w:rPr>
        <w:t>деральными законами, соглашениями и коллективным договором формах.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3.1.10.На ведение коллективных переговоров и заключение коллективного догов</w:t>
      </w:r>
      <w:r w:rsidRPr="004A3950">
        <w:rPr>
          <w:rFonts w:ascii="Times New Roman" w:eastAsia="Symbol" w:hAnsi="Times New Roman" w:cs="Times New Roman"/>
          <w:sz w:val="24"/>
          <w:szCs w:val="24"/>
        </w:rPr>
        <w:t>о</w:t>
      </w:r>
      <w:r w:rsidRPr="004A3950">
        <w:rPr>
          <w:rFonts w:ascii="Times New Roman" w:eastAsia="Symbol" w:hAnsi="Times New Roman" w:cs="Times New Roman"/>
          <w:sz w:val="24"/>
          <w:szCs w:val="24"/>
        </w:rPr>
        <w:t>ра и соглашений через своих представителей, а также на информацию о выполнении ко</w:t>
      </w:r>
      <w:r w:rsidRPr="004A3950">
        <w:rPr>
          <w:rFonts w:ascii="Times New Roman" w:eastAsia="Symbol" w:hAnsi="Times New Roman" w:cs="Times New Roman"/>
          <w:sz w:val="24"/>
          <w:szCs w:val="24"/>
        </w:rPr>
        <w:t>л</w:t>
      </w:r>
      <w:r w:rsidRPr="004A3950">
        <w:rPr>
          <w:rFonts w:ascii="Times New Roman" w:eastAsia="Symbol" w:hAnsi="Times New Roman" w:cs="Times New Roman"/>
          <w:sz w:val="24"/>
          <w:szCs w:val="24"/>
        </w:rPr>
        <w:t>лективного договора, соглашений.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lastRenderedPageBreak/>
        <w:t>3.1.11.На защиту своих трудовых прав, свобод и законных интересов всеми не з</w:t>
      </w:r>
      <w:r w:rsidRPr="004A3950">
        <w:rPr>
          <w:rFonts w:ascii="Times New Roman" w:eastAsia="Symbol" w:hAnsi="Times New Roman" w:cs="Times New Roman"/>
          <w:sz w:val="24"/>
          <w:szCs w:val="24"/>
        </w:rPr>
        <w:t>а</w:t>
      </w:r>
      <w:r w:rsidRPr="004A3950">
        <w:rPr>
          <w:rFonts w:ascii="Times New Roman" w:eastAsia="Symbol" w:hAnsi="Times New Roman" w:cs="Times New Roman"/>
          <w:sz w:val="24"/>
          <w:szCs w:val="24"/>
        </w:rPr>
        <w:t>прещенными законом способами.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3.1.12.На разрешение индивидуальных и коллективных трудовых споров, включая право на забастовку, в порядке, установленном ТК РФ, иными федеральными законами.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3.1.13.На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3.1.14.На обязательное социальное страхование в случаях, предусмотренных фед</w:t>
      </w:r>
      <w:r w:rsidRPr="004A3950">
        <w:rPr>
          <w:rFonts w:ascii="Times New Roman" w:eastAsia="Symbol" w:hAnsi="Times New Roman" w:cs="Times New Roman"/>
          <w:sz w:val="24"/>
          <w:szCs w:val="24"/>
        </w:rPr>
        <w:t>е</w:t>
      </w:r>
      <w:r w:rsidRPr="004A3950">
        <w:rPr>
          <w:rFonts w:ascii="Times New Roman" w:eastAsia="Symbol" w:hAnsi="Times New Roman" w:cs="Times New Roman"/>
          <w:sz w:val="24"/>
          <w:szCs w:val="24"/>
        </w:rPr>
        <w:t>ральными законами.</w:t>
      </w:r>
    </w:p>
    <w:p w:rsidR="004A3950" w:rsidRPr="004A3950" w:rsidRDefault="004A3950" w:rsidP="004A3950">
      <w:pPr>
        <w:pStyle w:val="HTML"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  <w:lang w:eastAsia="ru-RU"/>
        </w:rPr>
        <w:t>3.1.15.П</w:t>
      </w:r>
      <w:r w:rsidRPr="004A3950">
        <w:rPr>
          <w:rFonts w:ascii="Times New Roman" w:eastAsia="Lucida Sans Unicode" w:hAnsi="Times New Roman" w:cs="Times New Roman"/>
          <w:sz w:val="24"/>
          <w:szCs w:val="24"/>
        </w:rPr>
        <w:t>ользоваться другими правами в соответствии с уставом образовательного учреждения</w:t>
      </w:r>
      <w:r w:rsidRPr="004A3950">
        <w:rPr>
          <w:rFonts w:ascii="Times New Roman" w:eastAsia="Times New Roman" w:hAnsi="Times New Roman" w:cs="Times New Roman"/>
          <w:sz w:val="24"/>
          <w:szCs w:val="24"/>
        </w:rPr>
        <w:t>, трудовым договором, законодательством Российской Федерации.</w:t>
      </w:r>
    </w:p>
    <w:p w:rsidR="004A3950" w:rsidRPr="004A3950" w:rsidRDefault="004A3950" w:rsidP="004A3950">
      <w:pPr>
        <w:pStyle w:val="HTML"/>
        <w:autoSpaceDE w:val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A3950" w:rsidRPr="004A3950" w:rsidRDefault="004A3950" w:rsidP="004A395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3950">
        <w:rPr>
          <w:rFonts w:ascii="Times New Roman" w:hAnsi="Times New Roman" w:cs="Times New Roman"/>
          <w:b/>
          <w:i/>
          <w:sz w:val="24"/>
          <w:szCs w:val="24"/>
        </w:rPr>
        <w:t>3.2. Работник обязан: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3.2.1.</w:t>
      </w:r>
      <w:r w:rsidRPr="004A3950">
        <w:rPr>
          <w:rFonts w:ascii="Times New Roman" w:hAnsi="Times New Roman" w:cs="Times New Roman"/>
          <w:spacing w:val="-6"/>
          <w:sz w:val="24"/>
          <w:szCs w:val="24"/>
        </w:rPr>
        <w:t>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</w:t>
      </w:r>
      <w:r w:rsidRPr="004A3950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Pr="004A3950">
        <w:rPr>
          <w:rFonts w:ascii="Times New Roman" w:hAnsi="Times New Roman" w:cs="Times New Roman"/>
          <w:spacing w:val="-6"/>
          <w:sz w:val="24"/>
          <w:szCs w:val="24"/>
        </w:rPr>
        <w:t>ка, соблюдать трудовую дисциплину</w:t>
      </w:r>
      <w:r w:rsidRPr="004A3950">
        <w:rPr>
          <w:rFonts w:ascii="Times New Roman" w:hAnsi="Times New Roman" w:cs="Times New Roman"/>
          <w:sz w:val="24"/>
          <w:szCs w:val="24"/>
        </w:rPr>
        <w:t>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3.2.2. Соблюдать требования по охране труда и обеспечению безопасности труда.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ab/>
        <w:t>3.2.3.Незамедлительно сообщать работодателю о возникновении ситуации, пре</w:t>
      </w:r>
      <w:r w:rsidRPr="004A3950">
        <w:rPr>
          <w:rFonts w:ascii="Times New Roman" w:eastAsia="Symbol" w:hAnsi="Times New Roman" w:cs="Times New Roman"/>
          <w:sz w:val="24"/>
          <w:szCs w:val="24"/>
        </w:rPr>
        <w:t>д</w:t>
      </w:r>
      <w:r w:rsidRPr="004A3950">
        <w:rPr>
          <w:rFonts w:ascii="Times New Roman" w:eastAsia="Symbol" w:hAnsi="Times New Roman" w:cs="Times New Roman"/>
          <w:sz w:val="24"/>
          <w:szCs w:val="24"/>
        </w:rPr>
        <w:t>ставляющей угрозу жизни и здоровью людей, сохранности имущества работодателя, в т.ч. имущества третьих лиц, находящихся у работодателя.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ab/>
        <w:t>3.2.4.Бережно относиться к имуществу работодателя, в т.ч. к имуществу третьих лиц, находящихся у работодателя.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3.2.5. Проходить предварительные и периодические медицинские осмотры.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3.2.6. Предъявлять при приеме на работу документы, предусмотренные трудовым законодательством.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3.2.7.Содержать рабочее место, мебель, оборудование в исправном и аккуратном состоянии, поддерживать чистоту в помещениях образовательного учреждения.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3.2.8.Экономно и рационально расходовать энергию, топливо и другие </w:t>
      </w:r>
      <w:r w:rsidRPr="004A3950">
        <w:rPr>
          <w:rFonts w:ascii="Times New Roman" w:eastAsia="Symbol" w:hAnsi="Times New Roman" w:cs="Times New Roman"/>
          <w:sz w:val="24"/>
          <w:szCs w:val="24"/>
        </w:rPr>
        <w:t>материал</w:t>
      </w:r>
      <w:r w:rsidRPr="004A3950">
        <w:rPr>
          <w:rFonts w:ascii="Times New Roman" w:eastAsia="Symbol" w:hAnsi="Times New Roman" w:cs="Times New Roman"/>
          <w:sz w:val="24"/>
          <w:szCs w:val="24"/>
        </w:rPr>
        <w:t>ь</w:t>
      </w:r>
      <w:r w:rsidRPr="004A3950">
        <w:rPr>
          <w:rFonts w:ascii="Times New Roman" w:eastAsia="Symbol" w:hAnsi="Times New Roman" w:cs="Times New Roman"/>
          <w:sz w:val="24"/>
          <w:szCs w:val="24"/>
        </w:rPr>
        <w:t>ные ресурсы работодателя.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3.2.9. Соблюдать законные права и свободы обучающихся и воспитанников.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3.2.10. Уважительно и тактично относиться к коллегам по работе и обучающимся.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3.2.11.В</w:t>
      </w:r>
      <w:r w:rsidRPr="004A3950">
        <w:rPr>
          <w:rFonts w:ascii="Times New Roman" w:hAnsi="Times New Roman" w:cs="Times New Roman"/>
          <w:sz w:val="24"/>
          <w:szCs w:val="24"/>
        </w:rPr>
        <w:t>ыполнять другие обязанности, отнесенные уставом образовательного у</w:t>
      </w:r>
      <w:r w:rsidRPr="004A3950">
        <w:rPr>
          <w:rFonts w:ascii="Times New Roman" w:hAnsi="Times New Roman" w:cs="Times New Roman"/>
          <w:sz w:val="24"/>
          <w:szCs w:val="24"/>
        </w:rPr>
        <w:t>ч</w:t>
      </w:r>
      <w:r w:rsidRPr="004A3950">
        <w:rPr>
          <w:rFonts w:ascii="Times New Roman" w:hAnsi="Times New Roman" w:cs="Times New Roman"/>
          <w:sz w:val="24"/>
          <w:szCs w:val="24"/>
        </w:rPr>
        <w:t>реждения, трудовым договором и законодательством Российской Федерации к компете</w:t>
      </w:r>
      <w:r w:rsidRPr="004A3950">
        <w:rPr>
          <w:rFonts w:ascii="Times New Roman" w:hAnsi="Times New Roman" w:cs="Times New Roman"/>
          <w:sz w:val="24"/>
          <w:szCs w:val="24"/>
        </w:rPr>
        <w:t>н</w:t>
      </w:r>
      <w:r w:rsidRPr="004A3950">
        <w:rPr>
          <w:rFonts w:ascii="Times New Roman" w:hAnsi="Times New Roman" w:cs="Times New Roman"/>
          <w:sz w:val="24"/>
          <w:szCs w:val="24"/>
        </w:rPr>
        <w:t>ции работника.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950" w:rsidRPr="004A3950" w:rsidRDefault="004A3950" w:rsidP="004A3950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950">
        <w:rPr>
          <w:rFonts w:ascii="Times New Roman" w:eastAsia="Symbol" w:hAnsi="Times New Roman" w:cs="Times New Roman"/>
          <w:b/>
          <w:i/>
          <w:sz w:val="24"/>
          <w:szCs w:val="24"/>
        </w:rPr>
        <w:t>Педагогические работники образовательного учреждения имеют право: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3.3.1.На самостоятельный выбор и использование методики обучения и воспит</w:t>
      </w:r>
      <w:r w:rsidRPr="004A3950">
        <w:rPr>
          <w:rFonts w:ascii="Times New Roman" w:eastAsia="Symbol" w:hAnsi="Times New Roman" w:cs="Times New Roman"/>
          <w:sz w:val="24"/>
          <w:szCs w:val="24"/>
        </w:rPr>
        <w:t>а</w:t>
      </w:r>
      <w:r w:rsidRPr="004A3950">
        <w:rPr>
          <w:rFonts w:ascii="Times New Roman" w:eastAsia="Symbol" w:hAnsi="Times New Roman" w:cs="Times New Roman"/>
          <w:sz w:val="24"/>
          <w:szCs w:val="24"/>
        </w:rPr>
        <w:t>ния, учебников, учебных пособий и материалов, методов оценки знаний обучающихся.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3.3.2.На внесение предложений по совершенствованию образовательного процесса в учреждении.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3.3.3. На повышение квалификации с определенной периодичностью, для чего р</w:t>
      </w:r>
      <w:r w:rsidRPr="004A3950">
        <w:rPr>
          <w:rFonts w:ascii="Times New Roman" w:eastAsia="Symbol" w:hAnsi="Times New Roman" w:cs="Times New Roman"/>
          <w:sz w:val="24"/>
          <w:szCs w:val="24"/>
        </w:rPr>
        <w:t>а</w:t>
      </w:r>
      <w:r w:rsidRPr="004A3950">
        <w:rPr>
          <w:rFonts w:ascii="Times New Roman" w:eastAsia="Symbol" w:hAnsi="Times New Roman" w:cs="Times New Roman"/>
          <w:sz w:val="24"/>
          <w:szCs w:val="24"/>
        </w:rPr>
        <w:t>ботодатель создает условия, необходимые для обучения работников в образовательных учреждениях высшего профессионального образования, а также в образовательных учр</w:t>
      </w:r>
      <w:r w:rsidRPr="004A3950">
        <w:rPr>
          <w:rFonts w:ascii="Times New Roman" w:eastAsia="Symbol" w:hAnsi="Times New Roman" w:cs="Times New Roman"/>
          <w:sz w:val="24"/>
          <w:szCs w:val="24"/>
        </w:rPr>
        <w:t>е</w:t>
      </w:r>
      <w:r w:rsidRPr="004A3950">
        <w:rPr>
          <w:rFonts w:ascii="Times New Roman" w:eastAsia="Symbol" w:hAnsi="Times New Roman" w:cs="Times New Roman"/>
          <w:sz w:val="24"/>
          <w:szCs w:val="24"/>
        </w:rPr>
        <w:t>ждениях дополнительного профессионального образования (системы переподготовки и повышения квалификации).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 xml:space="preserve">3.3.4.На </w:t>
      </w:r>
      <w:proofErr w:type="gramStart"/>
      <w:r w:rsidRPr="004A3950">
        <w:rPr>
          <w:rFonts w:ascii="Times New Roman" w:eastAsia="Symbol" w:hAnsi="Times New Roman" w:cs="Times New Roman"/>
          <w:sz w:val="24"/>
          <w:szCs w:val="24"/>
        </w:rPr>
        <w:t>аттестацию</w:t>
      </w:r>
      <w:proofErr w:type="gramEnd"/>
      <w:r w:rsidRPr="004A3950">
        <w:rPr>
          <w:rFonts w:ascii="Times New Roman" w:eastAsia="Symbol" w:hAnsi="Times New Roman" w:cs="Times New Roman"/>
          <w:sz w:val="24"/>
          <w:szCs w:val="24"/>
        </w:rPr>
        <w:t xml:space="preserve"> на соответствующую квалификационную категорию в добр</w:t>
      </w:r>
      <w:r w:rsidRPr="004A3950">
        <w:rPr>
          <w:rFonts w:ascii="Times New Roman" w:eastAsia="Symbol" w:hAnsi="Times New Roman" w:cs="Times New Roman"/>
          <w:sz w:val="24"/>
          <w:szCs w:val="24"/>
        </w:rPr>
        <w:t>о</w:t>
      </w:r>
      <w:r w:rsidRPr="004A3950">
        <w:rPr>
          <w:rFonts w:ascii="Times New Roman" w:eastAsia="Symbol" w:hAnsi="Times New Roman" w:cs="Times New Roman"/>
          <w:sz w:val="24"/>
          <w:szCs w:val="24"/>
        </w:rPr>
        <w:t>вольном порядке и получение ее в случае успешного прохождения аттестации.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3.3.5.На сокращенную продолжительность рабочего времени, удлиненный оплач</w:t>
      </w:r>
      <w:r w:rsidRPr="004A3950">
        <w:rPr>
          <w:rFonts w:ascii="Times New Roman" w:eastAsia="Symbol" w:hAnsi="Times New Roman" w:cs="Times New Roman"/>
          <w:sz w:val="24"/>
          <w:szCs w:val="24"/>
        </w:rPr>
        <w:t>и</w:t>
      </w:r>
      <w:r w:rsidRPr="004A3950">
        <w:rPr>
          <w:rFonts w:ascii="Times New Roman" w:eastAsia="Symbol" w:hAnsi="Times New Roman" w:cs="Times New Roman"/>
          <w:sz w:val="24"/>
          <w:szCs w:val="24"/>
        </w:rPr>
        <w:t>ваемый отпуск, досрочное назначение трудовой пенсии по старости, устанавливаемые в зависимости от должности и условий работы.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lastRenderedPageBreak/>
        <w:t>3.3.6.На дополнительные льготы и гарантии, предоставляемые в соответствии с ф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деральными законами и законами субъектов Российской Федерации, иными нормативн</w:t>
      </w:r>
      <w:r w:rsidRPr="004A3950">
        <w:rPr>
          <w:rFonts w:ascii="Times New Roman" w:hAnsi="Times New Roman" w:cs="Times New Roman"/>
          <w:sz w:val="24"/>
          <w:szCs w:val="24"/>
        </w:rPr>
        <w:t>ы</w:t>
      </w:r>
      <w:r w:rsidRPr="004A3950">
        <w:rPr>
          <w:rFonts w:ascii="Times New Roman" w:hAnsi="Times New Roman" w:cs="Times New Roman"/>
          <w:sz w:val="24"/>
          <w:szCs w:val="24"/>
        </w:rPr>
        <w:t>ми правовыми актами.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3.3.7.П</w:t>
      </w:r>
      <w:r w:rsidRPr="004A3950">
        <w:rPr>
          <w:rFonts w:ascii="Times New Roman" w:eastAsia="Lucida Sans Unicode" w:hAnsi="Times New Roman" w:cs="Times New Roman"/>
          <w:sz w:val="24"/>
          <w:szCs w:val="24"/>
        </w:rPr>
        <w:t>ользоваться другими правами в соответствии с Уставом образовательного учреждения</w:t>
      </w:r>
      <w:r w:rsidRPr="004A3950">
        <w:rPr>
          <w:rFonts w:ascii="Times New Roman" w:hAnsi="Times New Roman" w:cs="Times New Roman"/>
          <w:sz w:val="24"/>
          <w:szCs w:val="24"/>
        </w:rPr>
        <w:t>, трудовым договором, коллективным договором, соглашениями, законод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950">
        <w:rPr>
          <w:rFonts w:ascii="Times New Roman" w:hAnsi="Times New Roman" w:cs="Times New Roman"/>
          <w:b/>
          <w:i/>
          <w:sz w:val="24"/>
          <w:szCs w:val="24"/>
        </w:rPr>
        <w:t xml:space="preserve">3.4. </w:t>
      </w:r>
      <w:r w:rsidRPr="004A3950">
        <w:rPr>
          <w:rFonts w:ascii="Times New Roman" w:eastAsia="Symbol" w:hAnsi="Times New Roman" w:cs="Times New Roman"/>
          <w:b/>
          <w:i/>
          <w:sz w:val="24"/>
          <w:szCs w:val="24"/>
        </w:rPr>
        <w:t xml:space="preserve">Педагогические работники образовательного учреждения </w:t>
      </w:r>
      <w:r w:rsidRPr="004A3950">
        <w:rPr>
          <w:rFonts w:ascii="Times New Roman" w:hAnsi="Times New Roman" w:cs="Times New Roman"/>
          <w:b/>
          <w:i/>
          <w:sz w:val="24"/>
          <w:szCs w:val="24"/>
        </w:rPr>
        <w:t>обязаны: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3.4.1.Соблюдать права и свободы обучающихся, поддерживать учебную дисципл</w:t>
      </w:r>
      <w:r w:rsidRPr="004A3950">
        <w:rPr>
          <w:rFonts w:ascii="Times New Roman" w:eastAsia="Symbol" w:hAnsi="Times New Roman" w:cs="Times New Roman"/>
          <w:sz w:val="24"/>
          <w:szCs w:val="24"/>
        </w:rPr>
        <w:t>и</w:t>
      </w:r>
      <w:r w:rsidRPr="004A3950">
        <w:rPr>
          <w:rFonts w:ascii="Times New Roman" w:eastAsia="Symbol" w:hAnsi="Times New Roman" w:cs="Times New Roman"/>
          <w:sz w:val="24"/>
          <w:szCs w:val="24"/>
        </w:rPr>
        <w:t>ну, режим посещения занятий, уважая человеческое достоинство, честь и репутацию об</w:t>
      </w:r>
      <w:r w:rsidRPr="004A3950">
        <w:rPr>
          <w:rFonts w:ascii="Times New Roman" w:eastAsia="Symbol" w:hAnsi="Times New Roman" w:cs="Times New Roman"/>
          <w:sz w:val="24"/>
          <w:szCs w:val="24"/>
        </w:rPr>
        <w:t>у</w:t>
      </w:r>
      <w:r w:rsidRPr="004A3950">
        <w:rPr>
          <w:rFonts w:ascii="Times New Roman" w:eastAsia="Symbol" w:hAnsi="Times New Roman" w:cs="Times New Roman"/>
          <w:sz w:val="24"/>
          <w:szCs w:val="24"/>
        </w:rPr>
        <w:t>чающихся.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3.4.2.Участвовать в деятельности педагогического и иных советов образовательн</w:t>
      </w:r>
      <w:r w:rsidRPr="004A3950">
        <w:rPr>
          <w:rFonts w:ascii="Times New Roman" w:eastAsia="Symbol" w:hAnsi="Times New Roman" w:cs="Times New Roman"/>
          <w:sz w:val="24"/>
          <w:szCs w:val="24"/>
        </w:rPr>
        <w:t>о</w:t>
      </w:r>
      <w:r w:rsidRPr="004A3950">
        <w:rPr>
          <w:rFonts w:ascii="Times New Roman" w:eastAsia="Symbol" w:hAnsi="Times New Roman" w:cs="Times New Roman"/>
          <w:sz w:val="24"/>
          <w:szCs w:val="24"/>
        </w:rPr>
        <w:t>го учреждения, а также в деятельности методических объединений и других формах мет</w:t>
      </w:r>
      <w:r w:rsidRPr="004A3950">
        <w:rPr>
          <w:rFonts w:ascii="Times New Roman" w:eastAsia="Symbol" w:hAnsi="Times New Roman" w:cs="Times New Roman"/>
          <w:sz w:val="24"/>
          <w:szCs w:val="24"/>
        </w:rPr>
        <w:t>о</w:t>
      </w:r>
      <w:r w:rsidRPr="004A3950">
        <w:rPr>
          <w:rFonts w:ascii="Times New Roman" w:eastAsia="Symbol" w:hAnsi="Times New Roman" w:cs="Times New Roman"/>
          <w:sz w:val="24"/>
          <w:szCs w:val="24"/>
        </w:rPr>
        <w:t>дической работы.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 xml:space="preserve">3.4.3.Обеспечивать охрану жизни и </w:t>
      </w:r>
      <w:proofErr w:type="gramStart"/>
      <w:r w:rsidRPr="004A3950">
        <w:rPr>
          <w:rFonts w:ascii="Times New Roman" w:eastAsia="Symbol" w:hAnsi="Times New Roman" w:cs="Times New Roman"/>
          <w:sz w:val="24"/>
          <w:szCs w:val="24"/>
        </w:rPr>
        <w:t>здоровья</w:t>
      </w:r>
      <w:proofErr w:type="gramEnd"/>
      <w:r w:rsidRPr="004A3950">
        <w:rPr>
          <w:rFonts w:ascii="Times New Roman" w:eastAsia="Symbol" w:hAnsi="Times New Roman" w:cs="Times New Roman"/>
          <w:sz w:val="24"/>
          <w:szCs w:val="24"/>
        </w:rPr>
        <w:t xml:space="preserve"> обучающихся во время образовател</w:t>
      </w:r>
      <w:r w:rsidRPr="004A3950">
        <w:rPr>
          <w:rFonts w:ascii="Times New Roman" w:eastAsia="Symbol" w:hAnsi="Times New Roman" w:cs="Times New Roman"/>
          <w:sz w:val="24"/>
          <w:szCs w:val="24"/>
        </w:rPr>
        <w:t>ь</w:t>
      </w:r>
      <w:r w:rsidRPr="004A3950">
        <w:rPr>
          <w:rFonts w:ascii="Times New Roman" w:eastAsia="Symbol" w:hAnsi="Times New Roman" w:cs="Times New Roman"/>
          <w:sz w:val="24"/>
          <w:szCs w:val="24"/>
        </w:rPr>
        <w:t>ного процесса.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3.4.4. Осуществлять связь с родителями (лицами, их заменяющими).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3.4.5. Выполнять правила по охране труда и пожарной безопасности.</w:t>
      </w:r>
    </w:p>
    <w:p w:rsidR="004A3950" w:rsidRPr="004A3950" w:rsidRDefault="004A3950" w:rsidP="004A3950">
      <w:pPr>
        <w:tabs>
          <w:tab w:val="left" w:pos="540"/>
          <w:tab w:val="num" w:pos="632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3.4.6.Выполнять другие обязанности, отнесенные уставом образовательного учр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ждения, трудовым договором и законодательством Российской Федерации к компетенции педагогического работника.</w:t>
      </w:r>
    </w:p>
    <w:p w:rsidR="004A3950" w:rsidRPr="004A3950" w:rsidRDefault="004A3950" w:rsidP="004A39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3950" w:rsidRPr="004A3950" w:rsidRDefault="004A3950" w:rsidP="004A39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3950">
        <w:rPr>
          <w:rFonts w:ascii="Times New Roman" w:hAnsi="Times New Roman" w:cs="Times New Roman"/>
          <w:b/>
          <w:sz w:val="24"/>
          <w:szCs w:val="24"/>
        </w:rPr>
        <w:t>3</w:t>
      </w:r>
      <w:r w:rsidRPr="004A3950">
        <w:rPr>
          <w:rFonts w:ascii="Times New Roman" w:hAnsi="Times New Roman" w:cs="Times New Roman"/>
          <w:b/>
          <w:i/>
          <w:sz w:val="24"/>
          <w:szCs w:val="24"/>
        </w:rPr>
        <w:t>.5. Работодатель имеет право: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3.5.1. На управление образовательным учреждением, принятие решений в пределах полномочий, предусмотренных уставом учреждения.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3.5.2. На заключение, изменение и расторжение трудовых договоров с работниками в порядке и на условиях, которые установлены ТК РФ, иными федеральными законами.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3.5.3.На ведение коллективных переговоров через своих представителей и закл</w:t>
      </w:r>
      <w:r w:rsidRPr="004A3950">
        <w:rPr>
          <w:rFonts w:ascii="Times New Roman" w:hAnsi="Times New Roman" w:cs="Times New Roman"/>
          <w:sz w:val="24"/>
          <w:szCs w:val="24"/>
        </w:rPr>
        <w:t>ю</w:t>
      </w:r>
      <w:r w:rsidRPr="004A3950">
        <w:rPr>
          <w:rFonts w:ascii="Times New Roman" w:hAnsi="Times New Roman" w:cs="Times New Roman"/>
          <w:sz w:val="24"/>
          <w:szCs w:val="24"/>
        </w:rPr>
        <w:t>чение коллективных договоров.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3.5.4. На поощрение работников за добросовестный эффективный труд.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3.5.5.На требование от работников исполнения ими трудовых обязанностей и б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режного отношения к имуществу работодателя и других работников, соблюдения правил внутреннего трудового распорядка.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3.5.6.На привлечение работников к дисциплинарной и материальной ответственн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сти в порядке, установленном ТК РФ, иными федеральными законами.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3.5.7.На принятие локальных нормативных актов, содержащих нормы трудового права, в порядке, установленном ТК РФ.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3.5.8.Реализовывать иные права, определенные уставом образовательного учре</w:t>
      </w:r>
      <w:r w:rsidRPr="004A3950">
        <w:rPr>
          <w:rFonts w:ascii="Times New Roman" w:hAnsi="Times New Roman" w:cs="Times New Roman"/>
          <w:sz w:val="24"/>
          <w:szCs w:val="24"/>
        </w:rPr>
        <w:t>ж</w:t>
      </w:r>
      <w:r w:rsidRPr="004A3950">
        <w:rPr>
          <w:rFonts w:ascii="Times New Roman" w:hAnsi="Times New Roman" w:cs="Times New Roman"/>
          <w:sz w:val="24"/>
          <w:szCs w:val="24"/>
        </w:rPr>
        <w:t>дения, трудовым договором, законодательством Российской Федерации.</w:t>
      </w:r>
    </w:p>
    <w:p w:rsidR="004A3950" w:rsidRPr="004A3950" w:rsidRDefault="004A3950" w:rsidP="004A395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3950" w:rsidRPr="004A3950" w:rsidRDefault="004A3950" w:rsidP="004A395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3950">
        <w:rPr>
          <w:rFonts w:ascii="Times New Roman" w:hAnsi="Times New Roman" w:cs="Times New Roman"/>
          <w:b/>
          <w:i/>
          <w:sz w:val="24"/>
          <w:szCs w:val="24"/>
        </w:rPr>
        <w:t>3.6. Работодатель обязан: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3.6.1.В</w:t>
      </w:r>
      <w:r w:rsidRPr="004A3950">
        <w:rPr>
          <w:rFonts w:ascii="Times New Roman" w:hAnsi="Times New Roman" w:cs="Times New Roman"/>
          <w:sz w:val="24"/>
          <w:szCs w:val="24"/>
        </w:rPr>
        <w:t xml:space="preserve"> соответствии с трудовым законодательством и иными нормативными пр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вовыми актами, содержащими нормы трудового права, коллективным договором, согл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шениями, локальными нормативными актами, трудовым договором создавать условия, необходимые для соблюдения работниками дисциплины труда.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3.6.2.Соблюдать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го договора, соглашений и трудовых договоров.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 xml:space="preserve">3.6.3. </w:t>
      </w:r>
      <w:r w:rsidRPr="004A3950">
        <w:rPr>
          <w:rFonts w:ascii="Times New Roman" w:hAnsi="Times New Roman" w:cs="Times New Roman"/>
          <w:sz w:val="24"/>
          <w:szCs w:val="24"/>
        </w:rPr>
        <w:t>Предоставлять работникам работу, обусловленную трудовым договором.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3.6.4.О</w:t>
      </w:r>
      <w:r w:rsidRPr="004A3950">
        <w:rPr>
          <w:rFonts w:ascii="Times New Roman" w:hAnsi="Times New Roman" w:cs="Times New Roman"/>
          <w:sz w:val="24"/>
          <w:szCs w:val="24"/>
        </w:rPr>
        <w:t>беспечивать безопасность и условия труда, соответствующие государстве</w:t>
      </w:r>
      <w:r w:rsidRPr="004A3950">
        <w:rPr>
          <w:rFonts w:ascii="Times New Roman" w:hAnsi="Times New Roman" w:cs="Times New Roman"/>
          <w:sz w:val="24"/>
          <w:szCs w:val="24"/>
        </w:rPr>
        <w:t>н</w:t>
      </w:r>
      <w:r w:rsidRPr="004A3950">
        <w:rPr>
          <w:rFonts w:ascii="Times New Roman" w:hAnsi="Times New Roman" w:cs="Times New Roman"/>
          <w:sz w:val="24"/>
          <w:szCs w:val="24"/>
        </w:rPr>
        <w:t>ным нормативным требованиям охраны труда.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lastRenderedPageBreak/>
        <w:t>3.6.5.О</w:t>
      </w:r>
      <w:r w:rsidRPr="004A3950">
        <w:rPr>
          <w:rFonts w:ascii="Times New Roman" w:hAnsi="Times New Roman" w:cs="Times New Roman"/>
          <w:sz w:val="24"/>
          <w:szCs w:val="24"/>
        </w:rPr>
        <w:t>беспечивать работников оборудованием, инструментами, технической д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кументацией и иными средствами, необходимыми для исполнения ими трудовых обяза</w:t>
      </w:r>
      <w:r w:rsidRPr="004A3950">
        <w:rPr>
          <w:rFonts w:ascii="Times New Roman" w:hAnsi="Times New Roman" w:cs="Times New Roman"/>
          <w:sz w:val="24"/>
          <w:szCs w:val="24"/>
        </w:rPr>
        <w:t>н</w:t>
      </w:r>
      <w:r w:rsidRPr="004A3950">
        <w:rPr>
          <w:rFonts w:ascii="Times New Roman" w:hAnsi="Times New Roman" w:cs="Times New Roman"/>
          <w:sz w:val="24"/>
          <w:szCs w:val="24"/>
        </w:rPr>
        <w:t>ностей.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3.6.6. Обеспечивать работникам равную оплату за труд равной ценности.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3.6.7.В</w:t>
      </w:r>
      <w:r w:rsidRPr="004A3950">
        <w:rPr>
          <w:rFonts w:ascii="Times New Roman" w:hAnsi="Times New Roman" w:cs="Times New Roman"/>
          <w:sz w:val="24"/>
          <w:szCs w:val="24"/>
        </w:rPr>
        <w:t>ыплачивать в полном размере причитающуюся работникам заработную пл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ту в сроки, установленные ТК РФ, коллективным договором, правилами внутреннего тр</w:t>
      </w:r>
      <w:r w:rsidRPr="004A3950">
        <w:rPr>
          <w:rFonts w:ascii="Times New Roman" w:hAnsi="Times New Roman" w:cs="Times New Roman"/>
          <w:sz w:val="24"/>
          <w:szCs w:val="24"/>
        </w:rPr>
        <w:t>у</w:t>
      </w:r>
      <w:r w:rsidRPr="004A3950">
        <w:rPr>
          <w:rFonts w:ascii="Times New Roman" w:hAnsi="Times New Roman" w:cs="Times New Roman"/>
          <w:sz w:val="24"/>
          <w:szCs w:val="24"/>
        </w:rPr>
        <w:t>дового распорядка, трудовым договором.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 xml:space="preserve">3.6.8.Вести коллективные переговоры, а также </w:t>
      </w:r>
      <w:r w:rsidRPr="004A3950">
        <w:rPr>
          <w:rFonts w:ascii="Times New Roman" w:hAnsi="Times New Roman" w:cs="Times New Roman"/>
          <w:sz w:val="24"/>
          <w:szCs w:val="24"/>
        </w:rPr>
        <w:t>заключать коллективный договор в порядке, установленном ТК РФ.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3.6.9.Знакомить работников под роспись с принимаемыми локальными нормати</w:t>
      </w:r>
      <w:r w:rsidRPr="004A3950">
        <w:rPr>
          <w:rFonts w:ascii="Times New Roman" w:eastAsia="Symbol" w:hAnsi="Times New Roman" w:cs="Times New Roman"/>
          <w:sz w:val="24"/>
          <w:szCs w:val="24"/>
        </w:rPr>
        <w:t>в</w:t>
      </w:r>
      <w:r w:rsidRPr="004A3950">
        <w:rPr>
          <w:rFonts w:ascii="Times New Roman" w:eastAsia="Symbol" w:hAnsi="Times New Roman" w:cs="Times New Roman"/>
          <w:sz w:val="24"/>
          <w:szCs w:val="24"/>
        </w:rPr>
        <w:t>ными актами, непосредственно связанными с их трудовой деятельностью.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3.6.10.О</w:t>
      </w:r>
      <w:r w:rsidRPr="004A3950">
        <w:rPr>
          <w:rFonts w:ascii="Times New Roman" w:hAnsi="Times New Roman" w:cs="Times New Roman"/>
          <w:sz w:val="24"/>
          <w:szCs w:val="24"/>
        </w:rPr>
        <w:t>беспечивать бытовые нужды работников, связанные с исполнением ими трудовых обязанностей.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3.6.11.Осуществлять обязательное социальное страхование работников в порядке, установленном федеральными законами.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3.6.12. Возмещать вред, причиненный работникам в связи с исполнением ими тр</w:t>
      </w:r>
      <w:r w:rsidRPr="004A3950">
        <w:rPr>
          <w:rFonts w:ascii="Times New Roman" w:eastAsia="Symbol" w:hAnsi="Times New Roman" w:cs="Times New Roman"/>
          <w:sz w:val="24"/>
          <w:szCs w:val="24"/>
        </w:rPr>
        <w:t>у</w:t>
      </w:r>
      <w:r w:rsidRPr="004A3950">
        <w:rPr>
          <w:rFonts w:ascii="Times New Roman" w:eastAsia="Symbol" w:hAnsi="Times New Roman" w:cs="Times New Roman"/>
          <w:sz w:val="24"/>
          <w:szCs w:val="24"/>
        </w:rPr>
        <w:t>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Федерации.</w:t>
      </w:r>
    </w:p>
    <w:p w:rsidR="004A3950" w:rsidRPr="004A3950" w:rsidRDefault="004A3950" w:rsidP="004A3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3.6.13.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В случаях, предусмотренных ТК РФ, законами и иными нормативными пр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вовыми актами,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</w:t>
      </w:r>
      <w:r w:rsidRPr="004A3950">
        <w:rPr>
          <w:rFonts w:ascii="Times New Roman" w:hAnsi="Times New Roman" w:cs="Times New Roman"/>
          <w:sz w:val="24"/>
          <w:szCs w:val="24"/>
        </w:rPr>
        <w:t>я</w:t>
      </w:r>
      <w:r w:rsidRPr="004A3950">
        <w:rPr>
          <w:rFonts w:ascii="Times New Roman" w:hAnsi="Times New Roman" w:cs="Times New Roman"/>
          <w:sz w:val="24"/>
          <w:szCs w:val="24"/>
        </w:rPr>
        <w:t>тельности) медицинских осмотров (обследований) работников, внеочередных медици</w:t>
      </w:r>
      <w:r w:rsidRPr="004A3950">
        <w:rPr>
          <w:rFonts w:ascii="Times New Roman" w:hAnsi="Times New Roman" w:cs="Times New Roman"/>
          <w:sz w:val="24"/>
          <w:szCs w:val="24"/>
        </w:rPr>
        <w:t>н</w:t>
      </w:r>
      <w:r w:rsidRPr="004A3950">
        <w:rPr>
          <w:rFonts w:ascii="Times New Roman" w:hAnsi="Times New Roman" w:cs="Times New Roman"/>
          <w:sz w:val="24"/>
          <w:szCs w:val="24"/>
        </w:rPr>
        <w:t>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</w:t>
      </w:r>
      <w:proofErr w:type="gramEnd"/>
      <w:r w:rsidRPr="004A3950">
        <w:rPr>
          <w:rFonts w:ascii="Times New Roman" w:hAnsi="Times New Roman" w:cs="Times New Roman"/>
          <w:sz w:val="24"/>
          <w:szCs w:val="24"/>
        </w:rPr>
        <w:t xml:space="preserve"> медицинских осмотров (обследований).</w:t>
      </w:r>
    </w:p>
    <w:p w:rsidR="004A3950" w:rsidRPr="004A3950" w:rsidRDefault="004A3950" w:rsidP="004A3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3.6.14. Не допускать работников к исполнению ими трудовых обязанностей без прохождения обязательных медицинских осмотров (обследований), а также в случае м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дицинских противопоказаний.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3.6.15. Создавать условия для внедрения инноваций, обеспечивать формирование и реализацию инициатив работников образовательного учреждения.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3.6.16. Создавать условия для непрерывного повышения квалификации работников.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3.6.17.Поддерживать благоприятный морально-психологический климат в колле</w:t>
      </w:r>
      <w:r w:rsidRPr="004A3950">
        <w:rPr>
          <w:rFonts w:ascii="Times New Roman" w:eastAsia="Symbol" w:hAnsi="Times New Roman" w:cs="Times New Roman"/>
          <w:sz w:val="24"/>
          <w:szCs w:val="24"/>
        </w:rPr>
        <w:t>к</w:t>
      </w:r>
      <w:r w:rsidRPr="004A3950">
        <w:rPr>
          <w:rFonts w:ascii="Times New Roman" w:eastAsia="Symbol" w:hAnsi="Times New Roman" w:cs="Times New Roman"/>
          <w:sz w:val="24"/>
          <w:szCs w:val="24"/>
        </w:rPr>
        <w:t>тиве.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3.6.18.Исполнять иные обязанности, определенные уставом образовательного у</w:t>
      </w:r>
      <w:r w:rsidRPr="004A3950">
        <w:rPr>
          <w:rFonts w:ascii="Times New Roman" w:hAnsi="Times New Roman" w:cs="Times New Roman"/>
          <w:sz w:val="24"/>
          <w:szCs w:val="24"/>
        </w:rPr>
        <w:t>ч</w:t>
      </w:r>
      <w:r w:rsidRPr="004A3950">
        <w:rPr>
          <w:rFonts w:ascii="Times New Roman" w:hAnsi="Times New Roman" w:cs="Times New Roman"/>
          <w:sz w:val="24"/>
          <w:szCs w:val="24"/>
        </w:rPr>
        <w:t>реждения, трудовым договором, коллективным договором, соглашениями, законодател</w:t>
      </w:r>
      <w:r w:rsidRPr="004A3950">
        <w:rPr>
          <w:rFonts w:ascii="Times New Roman" w:hAnsi="Times New Roman" w:cs="Times New Roman"/>
          <w:sz w:val="24"/>
          <w:szCs w:val="24"/>
        </w:rPr>
        <w:t>ь</w:t>
      </w:r>
      <w:r w:rsidRPr="004A3950">
        <w:rPr>
          <w:rFonts w:ascii="Times New Roman" w:hAnsi="Times New Roman" w:cs="Times New Roman"/>
          <w:sz w:val="24"/>
          <w:szCs w:val="24"/>
        </w:rPr>
        <w:t>ством Российской Федерации.</w:t>
      </w:r>
    </w:p>
    <w:p w:rsidR="004A3950" w:rsidRPr="004A3950" w:rsidRDefault="004A3950" w:rsidP="004A3950">
      <w:pPr>
        <w:tabs>
          <w:tab w:val="left" w:pos="540"/>
          <w:tab w:val="num" w:pos="632"/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3950" w:rsidRPr="004A3950" w:rsidRDefault="004A3950" w:rsidP="004A3950">
      <w:pPr>
        <w:tabs>
          <w:tab w:val="left" w:pos="540"/>
          <w:tab w:val="num" w:pos="632"/>
          <w:tab w:val="left" w:pos="162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3950">
        <w:rPr>
          <w:rFonts w:ascii="Times New Roman" w:hAnsi="Times New Roman" w:cs="Times New Roman"/>
          <w:b/>
          <w:i/>
          <w:sz w:val="24"/>
          <w:szCs w:val="24"/>
        </w:rPr>
        <w:t>3.7. Ответственность сторон трудового договора: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3.7.1. За нарушение положений трудового законодательства и иных нормативных правовых актов, содержащих нормы трудового права, к виновным лицам применяются меры дисциплинарной, административной, уголовной и гражданско-правовой ответстве</w:t>
      </w:r>
      <w:r w:rsidRPr="004A3950">
        <w:rPr>
          <w:rFonts w:ascii="Times New Roman" w:hAnsi="Times New Roman" w:cs="Times New Roman"/>
          <w:sz w:val="24"/>
          <w:szCs w:val="24"/>
        </w:rPr>
        <w:t>н</w:t>
      </w:r>
      <w:r w:rsidRPr="004A3950">
        <w:rPr>
          <w:rFonts w:ascii="Times New Roman" w:hAnsi="Times New Roman" w:cs="Times New Roman"/>
          <w:sz w:val="24"/>
          <w:szCs w:val="24"/>
        </w:rPr>
        <w:t>ности в порядке и на условиях, определенных федеральными законами.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3.7.2.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</w:t>
      </w:r>
      <w:r w:rsidRPr="004A3950">
        <w:rPr>
          <w:rFonts w:ascii="Times New Roman" w:hAnsi="Times New Roman" w:cs="Times New Roman"/>
          <w:sz w:val="24"/>
          <w:szCs w:val="24"/>
        </w:rPr>
        <w:t>и</w:t>
      </w:r>
      <w:r w:rsidRPr="004A3950">
        <w:rPr>
          <w:rFonts w:ascii="Times New Roman" w:hAnsi="Times New Roman" w:cs="Times New Roman"/>
          <w:sz w:val="24"/>
          <w:szCs w:val="24"/>
        </w:rPr>
        <w:t>воправного поведения (действий или бездействия), если иное не предусмотрено ТК РФ или иными федеральными законами.</w:t>
      </w:r>
    </w:p>
    <w:p w:rsidR="004A3950" w:rsidRPr="004A3950" w:rsidRDefault="004A3950" w:rsidP="004A3950">
      <w:pPr>
        <w:tabs>
          <w:tab w:val="left" w:pos="540"/>
          <w:tab w:val="num" w:pos="8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3.7.3. Сторона трудового договора (работодатель или работник), причинившая ущерб другой стороне, возмещает этот ущерб в соответствии с ТК РФ и иными федерал</w:t>
      </w:r>
      <w:r w:rsidRPr="004A3950">
        <w:rPr>
          <w:rFonts w:ascii="Times New Roman" w:hAnsi="Times New Roman" w:cs="Times New Roman"/>
          <w:sz w:val="24"/>
          <w:szCs w:val="24"/>
        </w:rPr>
        <w:t>ь</w:t>
      </w:r>
      <w:r w:rsidRPr="004A3950">
        <w:rPr>
          <w:rFonts w:ascii="Times New Roman" w:hAnsi="Times New Roman" w:cs="Times New Roman"/>
          <w:sz w:val="24"/>
          <w:szCs w:val="24"/>
        </w:rPr>
        <w:t>ными законами (ст. 232 ТК РФ).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Трудовым договором или заключаемыми в письменной форме соглашениями, пр</w:t>
      </w:r>
      <w:r w:rsidRPr="004A3950">
        <w:rPr>
          <w:rFonts w:ascii="Times New Roman" w:hAnsi="Times New Roman" w:cs="Times New Roman"/>
          <w:sz w:val="24"/>
          <w:szCs w:val="24"/>
        </w:rPr>
        <w:t>и</w:t>
      </w:r>
      <w:r w:rsidRPr="004A3950">
        <w:rPr>
          <w:rFonts w:ascii="Times New Roman" w:hAnsi="Times New Roman" w:cs="Times New Roman"/>
          <w:sz w:val="24"/>
          <w:szCs w:val="24"/>
        </w:rPr>
        <w:t xml:space="preserve">лагаемыми к нему, может конкретизироваться материальная ответственность сторон этого </w:t>
      </w:r>
      <w:r w:rsidRPr="004A3950">
        <w:rPr>
          <w:rFonts w:ascii="Times New Roman" w:hAnsi="Times New Roman" w:cs="Times New Roman"/>
          <w:sz w:val="24"/>
          <w:szCs w:val="24"/>
        </w:rPr>
        <w:lastRenderedPageBreak/>
        <w:t>договора. При этом договорная ответственность работодателя перед работником не может быть ниже, а работника перед работодателем - выше, чем это предусмотрено ТК РФ или иными федеральными законами.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3.7.4. Работодатель обязан в соответствии со ст. 234 ТК РФ возместить работнику не полученный им заработок во всех случаях незаконного лишения его возможности тр</w:t>
      </w:r>
      <w:r w:rsidRPr="004A3950">
        <w:rPr>
          <w:rFonts w:ascii="Times New Roman" w:hAnsi="Times New Roman" w:cs="Times New Roman"/>
          <w:sz w:val="24"/>
          <w:szCs w:val="24"/>
        </w:rPr>
        <w:t>у</w:t>
      </w:r>
      <w:r w:rsidRPr="004A3950">
        <w:rPr>
          <w:rFonts w:ascii="Times New Roman" w:hAnsi="Times New Roman" w:cs="Times New Roman"/>
          <w:sz w:val="24"/>
          <w:szCs w:val="24"/>
        </w:rPr>
        <w:t>диться, в том числе в случаях, когда заработок не получен в результате: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незаконного отстранения работника от работы, его увольнения или перевода на другую работу;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отказа работодателя от исполнения или несвоевременного исполнения решения о</w:t>
      </w:r>
      <w:r w:rsidRPr="004A3950">
        <w:rPr>
          <w:rFonts w:ascii="Times New Roman" w:hAnsi="Times New Roman" w:cs="Times New Roman"/>
          <w:sz w:val="24"/>
          <w:szCs w:val="24"/>
        </w:rPr>
        <w:t>р</w:t>
      </w:r>
      <w:r w:rsidRPr="004A3950">
        <w:rPr>
          <w:rFonts w:ascii="Times New Roman" w:hAnsi="Times New Roman" w:cs="Times New Roman"/>
          <w:sz w:val="24"/>
          <w:szCs w:val="24"/>
        </w:rPr>
        <w:t>гана по рассмотрению трудовых споров или государственного правового инспектора тр</w:t>
      </w:r>
      <w:r w:rsidRPr="004A3950">
        <w:rPr>
          <w:rFonts w:ascii="Times New Roman" w:hAnsi="Times New Roman" w:cs="Times New Roman"/>
          <w:sz w:val="24"/>
          <w:szCs w:val="24"/>
        </w:rPr>
        <w:t>у</w:t>
      </w:r>
      <w:r w:rsidRPr="004A3950">
        <w:rPr>
          <w:rFonts w:ascii="Times New Roman" w:hAnsi="Times New Roman" w:cs="Times New Roman"/>
          <w:sz w:val="24"/>
          <w:szCs w:val="24"/>
        </w:rPr>
        <w:t>да о восстановлении работника на прежней работе;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3.7.5.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</w:t>
      </w:r>
      <w:r w:rsidRPr="004A3950">
        <w:rPr>
          <w:rFonts w:ascii="Times New Roman" w:hAnsi="Times New Roman" w:cs="Times New Roman"/>
          <w:sz w:val="24"/>
          <w:szCs w:val="24"/>
        </w:rPr>
        <w:t>т</w:t>
      </w:r>
      <w:r w:rsidRPr="004A3950">
        <w:rPr>
          <w:rFonts w:ascii="Times New Roman" w:hAnsi="Times New Roman" w:cs="Times New Roman"/>
          <w:sz w:val="24"/>
          <w:szCs w:val="24"/>
        </w:rPr>
        <w:t>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сумм, за каждый день задержки, начиная со следующего дня после установленного срока выплаты</w:t>
      </w:r>
      <w:proofErr w:type="gramEnd"/>
      <w:r w:rsidRPr="004A3950">
        <w:rPr>
          <w:rFonts w:ascii="Times New Roman" w:hAnsi="Times New Roman" w:cs="Times New Roman"/>
          <w:sz w:val="24"/>
          <w:szCs w:val="24"/>
        </w:rPr>
        <w:t xml:space="preserve"> по день фактического расчета включительно (ст. 236 ТК РФ). 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Размер выплачиваемой работнику денежной компенсации может быть повышен коллективным договором или трудовым договором. Обязанность выплаты указанной д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нежной компенсации возникает независимо от наличия вины работодателя.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3.7.6. Работодатель, причинивший ущерб имуществу работника, возмещает этот ущерб в полном объеме. 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Заявление работника о возмещении ущерба направляется им работодателю. Раб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ботодателя или неполучении ответа в установленный срок работник имеет право обр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титься в суд.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3.7.7. Работник обязан возместить работодателю причиненный ему прямой дейс</w:t>
      </w:r>
      <w:r w:rsidRPr="004A3950">
        <w:rPr>
          <w:rFonts w:ascii="Times New Roman" w:hAnsi="Times New Roman" w:cs="Times New Roman"/>
          <w:sz w:val="24"/>
          <w:szCs w:val="24"/>
        </w:rPr>
        <w:t>т</w:t>
      </w:r>
      <w:r w:rsidRPr="004A3950">
        <w:rPr>
          <w:rFonts w:ascii="Times New Roman" w:hAnsi="Times New Roman" w:cs="Times New Roman"/>
          <w:sz w:val="24"/>
          <w:szCs w:val="24"/>
        </w:rPr>
        <w:t>вительный ущерб. Неполученные доходы (упущенная выгода) взысканию с работника не подлежат.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3.7.8. За причиненный ущерб работник несет материальную ответственность в пр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делах своего среднего месячного заработка, если иное не предусмотрено ТК РФ или ин</w:t>
      </w:r>
      <w:r w:rsidRPr="004A3950">
        <w:rPr>
          <w:rFonts w:ascii="Times New Roman" w:hAnsi="Times New Roman" w:cs="Times New Roman"/>
          <w:sz w:val="24"/>
          <w:szCs w:val="24"/>
        </w:rPr>
        <w:t>ы</w:t>
      </w:r>
      <w:r w:rsidRPr="004A3950">
        <w:rPr>
          <w:rFonts w:ascii="Times New Roman" w:hAnsi="Times New Roman" w:cs="Times New Roman"/>
          <w:sz w:val="24"/>
          <w:szCs w:val="24"/>
        </w:rPr>
        <w:t>ми федеральными законами.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3.7.9. Расторжение трудового договора после причинения ущерба не влечет за с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бой освобождения стороны этого договора от материальной ответственности, предусмо</w:t>
      </w:r>
      <w:r w:rsidRPr="004A3950">
        <w:rPr>
          <w:rFonts w:ascii="Times New Roman" w:hAnsi="Times New Roman" w:cs="Times New Roman"/>
          <w:sz w:val="24"/>
          <w:szCs w:val="24"/>
        </w:rPr>
        <w:t>т</w:t>
      </w:r>
      <w:r w:rsidRPr="004A3950">
        <w:rPr>
          <w:rFonts w:ascii="Times New Roman" w:hAnsi="Times New Roman" w:cs="Times New Roman"/>
          <w:sz w:val="24"/>
          <w:szCs w:val="24"/>
        </w:rPr>
        <w:t>ренной ТК РФ или иными федеральными законами.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950" w:rsidRPr="004A3950" w:rsidRDefault="004A3950" w:rsidP="004A3950">
      <w:pPr>
        <w:pStyle w:val="af7"/>
        <w:numPr>
          <w:ilvl w:val="1"/>
          <w:numId w:val="4"/>
        </w:numPr>
        <w:tabs>
          <w:tab w:val="num" w:pos="720"/>
        </w:tabs>
        <w:jc w:val="both"/>
        <w:rPr>
          <w:rFonts w:eastAsia="Symbol"/>
          <w:b/>
          <w:i/>
        </w:rPr>
      </w:pPr>
      <w:r w:rsidRPr="004A3950">
        <w:rPr>
          <w:rFonts w:eastAsia="Symbol"/>
          <w:b/>
          <w:i/>
        </w:rPr>
        <w:t>Педагогическим работникам запрещается: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950">
        <w:rPr>
          <w:rFonts w:ascii="Times New Roman" w:hAnsi="Times New Roman" w:cs="Times New Roman"/>
          <w:spacing w:val="-10"/>
          <w:sz w:val="24"/>
          <w:szCs w:val="24"/>
        </w:rPr>
        <w:t>3.8.1.</w:t>
      </w:r>
      <w:r w:rsidRPr="004A3950">
        <w:rPr>
          <w:rFonts w:ascii="Times New Roman" w:hAnsi="Times New Roman" w:cs="Times New Roman"/>
          <w:sz w:val="24"/>
          <w:szCs w:val="24"/>
        </w:rPr>
        <w:t>Использовать образовательную деятельность для политической агитации, пр</w:t>
      </w:r>
      <w:r w:rsidRPr="004A3950">
        <w:rPr>
          <w:rFonts w:ascii="Times New Roman" w:hAnsi="Times New Roman" w:cs="Times New Roman"/>
          <w:sz w:val="24"/>
          <w:szCs w:val="24"/>
        </w:rPr>
        <w:t>и</w:t>
      </w:r>
      <w:r w:rsidRPr="004A3950">
        <w:rPr>
          <w:rFonts w:ascii="Times New Roman" w:hAnsi="Times New Roman" w:cs="Times New Roman"/>
          <w:sz w:val="24"/>
          <w:szCs w:val="24"/>
        </w:rPr>
        <w:t xml:space="preserve">нуждения учащихся к принятию политических, религиозных или иных убеждений либо отказу от них, для разжигания </w:t>
      </w:r>
      <w:r w:rsidRPr="004A3950">
        <w:rPr>
          <w:rFonts w:ascii="Times New Roman" w:hAnsi="Times New Roman" w:cs="Times New Roman"/>
          <w:bCs/>
          <w:sz w:val="24"/>
          <w:szCs w:val="24"/>
        </w:rPr>
        <w:t xml:space="preserve">социальной, расовой, национальной или религиозной </w:t>
      </w:r>
      <w:r w:rsidRPr="004A3950">
        <w:rPr>
          <w:rFonts w:ascii="Times New Roman" w:hAnsi="Times New Roman" w:cs="Times New Roman"/>
          <w:sz w:val="24"/>
          <w:szCs w:val="24"/>
        </w:rPr>
        <w:t>ро</w:t>
      </w:r>
      <w:r w:rsidRPr="004A3950">
        <w:rPr>
          <w:rFonts w:ascii="Times New Roman" w:hAnsi="Times New Roman" w:cs="Times New Roman"/>
          <w:sz w:val="24"/>
          <w:szCs w:val="24"/>
        </w:rPr>
        <w:t>з</w:t>
      </w:r>
      <w:r w:rsidRPr="004A3950">
        <w:rPr>
          <w:rFonts w:ascii="Times New Roman" w:hAnsi="Times New Roman" w:cs="Times New Roman"/>
          <w:sz w:val="24"/>
          <w:szCs w:val="24"/>
        </w:rPr>
        <w:t xml:space="preserve">ни, для агитации, </w:t>
      </w:r>
      <w:r w:rsidRPr="004A3950">
        <w:rPr>
          <w:rFonts w:ascii="Times New Roman" w:hAnsi="Times New Roman" w:cs="Times New Roman"/>
          <w:bCs/>
          <w:sz w:val="24"/>
          <w:szCs w:val="24"/>
        </w:rPr>
        <w:t>пропагандирующей исключительность, превосходство либо неполн</w:t>
      </w:r>
      <w:r w:rsidRPr="004A3950">
        <w:rPr>
          <w:rFonts w:ascii="Times New Roman" w:hAnsi="Times New Roman" w:cs="Times New Roman"/>
          <w:bCs/>
          <w:sz w:val="24"/>
          <w:szCs w:val="24"/>
        </w:rPr>
        <w:t>о</w:t>
      </w:r>
      <w:r w:rsidRPr="004A3950">
        <w:rPr>
          <w:rFonts w:ascii="Times New Roman" w:hAnsi="Times New Roman" w:cs="Times New Roman"/>
          <w:bCs/>
          <w:sz w:val="24"/>
          <w:szCs w:val="24"/>
        </w:rPr>
        <w:t>ценность граждан по признаку социальной, расовой, национальной, религиозной или яз</w:t>
      </w:r>
      <w:r w:rsidRPr="004A3950">
        <w:rPr>
          <w:rFonts w:ascii="Times New Roman" w:hAnsi="Times New Roman" w:cs="Times New Roman"/>
          <w:bCs/>
          <w:sz w:val="24"/>
          <w:szCs w:val="24"/>
        </w:rPr>
        <w:t>ы</w:t>
      </w:r>
      <w:r w:rsidRPr="004A3950">
        <w:rPr>
          <w:rFonts w:ascii="Times New Roman" w:hAnsi="Times New Roman" w:cs="Times New Roman"/>
          <w:bCs/>
          <w:sz w:val="24"/>
          <w:szCs w:val="24"/>
        </w:rPr>
        <w:t>ковой принадлежности,</w:t>
      </w:r>
      <w:r w:rsidRPr="004A3950">
        <w:rPr>
          <w:rFonts w:ascii="Times New Roman" w:hAnsi="Times New Roman" w:cs="Times New Roman"/>
          <w:sz w:val="24"/>
          <w:szCs w:val="24"/>
        </w:rPr>
        <w:t xml:space="preserve"> </w:t>
      </w:r>
      <w:r w:rsidRPr="004A3950">
        <w:rPr>
          <w:rFonts w:ascii="Times New Roman" w:hAnsi="Times New Roman" w:cs="Times New Roman"/>
          <w:bCs/>
          <w:sz w:val="24"/>
          <w:szCs w:val="24"/>
        </w:rPr>
        <w:t>их отношения к религии,</w:t>
      </w:r>
      <w:r w:rsidRPr="004A3950">
        <w:rPr>
          <w:rFonts w:ascii="Times New Roman" w:hAnsi="Times New Roman" w:cs="Times New Roman"/>
          <w:sz w:val="24"/>
          <w:szCs w:val="24"/>
        </w:rPr>
        <w:t xml:space="preserve"> в том числе посредством сообщения </w:t>
      </w:r>
      <w:r w:rsidRPr="004A3950">
        <w:rPr>
          <w:rFonts w:ascii="Times New Roman" w:hAnsi="Times New Roman" w:cs="Times New Roman"/>
          <w:sz w:val="24"/>
          <w:szCs w:val="24"/>
        </w:rPr>
        <w:lastRenderedPageBreak/>
        <w:t>учащимся недостоверных сведений об исторических, о</w:t>
      </w:r>
      <w:proofErr w:type="gramEnd"/>
      <w:r w:rsidRPr="004A3950">
        <w:rPr>
          <w:rFonts w:ascii="Times New Roman" w:hAnsi="Times New Roman" w:cs="Times New Roman"/>
          <w:sz w:val="24"/>
          <w:szCs w:val="24"/>
        </w:rPr>
        <w:t xml:space="preserve"> национальных, религиозных и культурных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4A3950">
        <w:rPr>
          <w:rFonts w:ascii="Times New Roman" w:hAnsi="Times New Roman" w:cs="Times New Roman"/>
          <w:sz w:val="24"/>
          <w:szCs w:val="24"/>
        </w:rPr>
        <w:t xml:space="preserve"> народов, а также для побуждения учащихся к действиям, против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 xml:space="preserve">речащим Конституции Российской Федерации. 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10"/>
          <w:sz w:val="24"/>
          <w:szCs w:val="24"/>
        </w:rPr>
        <w:t>3.8.2.И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зменять по своему усмотрению расписание уроков (занятий) и график раб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ты.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10"/>
          <w:sz w:val="24"/>
          <w:szCs w:val="24"/>
        </w:rPr>
        <w:t>3.8.</w:t>
      </w:r>
      <w:r w:rsidRPr="004A3950">
        <w:rPr>
          <w:rFonts w:ascii="Times New Roman" w:hAnsi="Times New Roman" w:cs="Times New Roman"/>
          <w:spacing w:val="-7"/>
          <w:sz w:val="24"/>
          <w:szCs w:val="24"/>
        </w:rPr>
        <w:t>3.О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тменять, удлинять или сокращать продолжительность уроков и (занятий) и п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рерывов (пе</w:t>
      </w:r>
      <w:r w:rsidRPr="004A3950">
        <w:rPr>
          <w:rFonts w:ascii="Times New Roman" w:hAnsi="Times New Roman" w:cs="Times New Roman"/>
          <w:sz w:val="24"/>
          <w:szCs w:val="24"/>
        </w:rPr>
        <w:t>ремен) между ними.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10"/>
          <w:sz w:val="24"/>
          <w:szCs w:val="24"/>
        </w:rPr>
        <w:t>3.8.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4.К</w:t>
      </w:r>
      <w:r w:rsidRPr="004A3950">
        <w:rPr>
          <w:rFonts w:ascii="Times New Roman" w:hAnsi="Times New Roman" w:cs="Times New Roman"/>
          <w:sz w:val="24"/>
          <w:szCs w:val="24"/>
        </w:rPr>
        <w:t>урить в помещении и на территории школы.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10"/>
          <w:sz w:val="24"/>
          <w:szCs w:val="24"/>
        </w:rPr>
        <w:t>3.8.</w:t>
      </w:r>
      <w:r w:rsidRPr="004A3950">
        <w:rPr>
          <w:rFonts w:ascii="Times New Roman" w:hAnsi="Times New Roman" w:cs="Times New Roman"/>
          <w:spacing w:val="-6"/>
          <w:sz w:val="24"/>
          <w:szCs w:val="24"/>
        </w:rPr>
        <w:t>5.О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твлекать учащихся во время учебного процесса на иные, не связанные с уче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ным про</w:t>
      </w:r>
      <w:r w:rsidRPr="004A3950">
        <w:rPr>
          <w:rFonts w:ascii="Times New Roman" w:hAnsi="Times New Roman" w:cs="Times New Roman"/>
          <w:sz w:val="24"/>
          <w:szCs w:val="24"/>
        </w:rPr>
        <w:t>цессом, мероприятия, освобождать от занятий для выполнения общественных п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ручений.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10"/>
          <w:sz w:val="24"/>
          <w:szCs w:val="24"/>
        </w:rPr>
        <w:t>3.8.</w:t>
      </w:r>
      <w:r w:rsidRPr="004A3950">
        <w:rPr>
          <w:rFonts w:ascii="Times New Roman" w:hAnsi="Times New Roman" w:cs="Times New Roman"/>
          <w:spacing w:val="-4"/>
          <w:sz w:val="24"/>
          <w:szCs w:val="24"/>
        </w:rPr>
        <w:t>6.Отвлекать работников школы в рабочее время от их непосредственной работы для выполне</w:t>
      </w:r>
      <w:r w:rsidRPr="004A395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ния общественных обязанностей и проведения разного рода мероприятий, не связанных с основ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softHyphen/>
        <w:t>ной деятельностью школы.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10"/>
          <w:sz w:val="24"/>
          <w:szCs w:val="24"/>
        </w:rPr>
        <w:t>3.8.</w:t>
      </w:r>
      <w:r w:rsidRPr="004A3950">
        <w:rPr>
          <w:rFonts w:ascii="Times New Roman" w:hAnsi="Times New Roman" w:cs="Times New Roman"/>
          <w:sz w:val="24"/>
          <w:szCs w:val="24"/>
        </w:rPr>
        <w:t>7.Созывать в рабочее время собрания, заседания и всякого рода совещания по обществен</w:t>
      </w:r>
      <w:r w:rsidRPr="004A3950">
        <w:rPr>
          <w:rFonts w:ascii="Times New Roman" w:hAnsi="Times New Roman" w:cs="Times New Roman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4"/>
          <w:sz w:val="24"/>
          <w:szCs w:val="24"/>
        </w:rPr>
        <w:t>ным делам.</w:t>
      </w:r>
    </w:p>
    <w:p w:rsidR="004A3950" w:rsidRPr="004A3950" w:rsidRDefault="004A3950" w:rsidP="004A3950">
      <w:pPr>
        <w:tabs>
          <w:tab w:val="left" w:pos="540"/>
          <w:tab w:val="num" w:pos="632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i/>
          <w:sz w:val="24"/>
          <w:szCs w:val="24"/>
        </w:rPr>
      </w:pPr>
      <w:r w:rsidRPr="004A3950">
        <w:rPr>
          <w:rFonts w:ascii="Times New Roman" w:eastAsia="Symbol" w:hAnsi="Times New Roman" w:cs="Times New Roman"/>
          <w:b/>
          <w:i/>
          <w:sz w:val="24"/>
          <w:szCs w:val="24"/>
        </w:rPr>
        <w:t>3.9. Педагогическим и другим работникам учреждения в помещениях образов</w:t>
      </w:r>
      <w:r w:rsidRPr="004A3950">
        <w:rPr>
          <w:rFonts w:ascii="Times New Roman" w:eastAsia="Symbol" w:hAnsi="Times New Roman" w:cs="Times New Roman"/>
          <w:b/>
          <w:i/>
          <w:sz w:val="24"/>
          <w:szCs w:val="24"/>
        </w:rPr>
        <w:t>а</w:t>
      </w:r>
      <w:r w:rsidRPr="004A3950">
        <w:rPr>
          <w:rFonts w:ascii="Times New Roman" w:eastAsia="Symbol" w:hAnsi="Times New Roman" w:cs="Times New Roman"/>
          <w:b/>
          <w:i/>
          <w:sz w:val="24"/>
          <w:szCs w:val="24"/>
        </w:rPr>
        <w:t>тельного учреждения и на территории учреждения запрещается: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>3.9.1.Курить, распивать спиртные напитки, а также приобретать, хранить, изгота</w:t>
      </w:r>
      <w:r w:rsidRPr="004A3950">
        <w:rPr>
          <w:rFonts w:ascii="Times New Roman" w:eastAsia="Symbol" w:hAnsi="Times New Roman" w:cs="Times New Roman"/>
          <w:sz w:val="24"/>
          <w:szCs w:val="24"/>
        </w:rPr>
        <w:t>в</w:t>
      </w:r>
      <w:r w:rsidRPr="004A3950">
        <w:rPr>
          <w:rFonts w:ascii="Times New Roman" w:eastAsia="Symbol" w:hAnsi="Times New Roman" w:cs="Times New Roman"/>
          <w:sz w:val="24"/>
          <w:szCs w:val="24"/>
        </w:rPr>
        <w:t>ливать (перерабатывать) употреблять и передавать другим лицам наркотические средства и психотропные вещества.</w:t>
      </w:r>
    </w:p>
    <w:p w:rsidR="004A3950" w:rsidRPr="004A3950" w:rsidRDefault="004A3950" w:rsidP="004A39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A3950">
        <w:rPr>
          <w:rFonts w:ascii="Times New Roman" w:eastAsia="Symbol" w:hAnsi="Times New Roman" w:cs="Times New Roman"/>
          <w:sz w:val="24"/>
          <w:szCs w:val="24"/>
        </w:rPr>
        <w:t xml:space="preserve">3.9.2.Хранить легковоспламеняющиеся и ядовитые вещества. </w:t>
      </w:r>
    </w:p>
    <w:p w:rsidR="004A3950" w:rsidRPr="004A3950" w:rsidRDefault="004A3950" w:rsidP="004A3950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3950" w:rsidRPr="004A3950" w:rsidRDefault="004A3950" w:rsidP="004A3950">
      <w:pPr>
        <w:pStyle w:val="af7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ArialMT"/>
          <w:b/>
        </w:rPr>
      </w:pPr>
      <w:r w:rsidRPr="004A3950">
        <w:rPr>
          <w:rFonts w:eastAsia="ArialMT"/>
          <w:b/>
        </w:rPr>
        <w:t>Режим работы и время отдыха</w:t>
      </w:r>
    </w:p>
    <w:p w:rsidR="004A3950" w:rsidRPr="004A3950" w:rsidRDefault="004A3950" w:rsidP="004A3950">
      <w:pPr>
        <w:pStyle w:val="af7"/>
        <w:autoSpaceDE w:val="0"/>
        <w:autoSpaceDN w:val="0"/>
        <w:adjustRightInd w:val="0"/>
        <w:rPr>
          <w:rFonts w:eastAsia="ArialMT"/>
          <w:b/>
        </w:rPr>
      </w:pPr>
    </w:p>
    <w:p w:rsidR="004A3950" w:rsidRPr="004A3950" w:rsidRDefault="004A3950" w:rsidP="004A3950">
      <w:pPr>
        <w:pStyle w:val="af7"/>
        <w:numPr>
          <w:ilvl w:val="1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i/>
        </w:rPr>
      </w:pPr>
      <w:r w:rsidRPr="004A3950">
        <w:rPr>
          <w:rFonts w:eastAsia="ArialMT"/>
          <w:b/>
          <w:i/>
        </w:rPr>
        <w:t>Режим рабочего времени</w:t>
      </w:r>
    </w:p>
    <w:p w:rsidR="004A3950" w:rsidRPr="004A3950" w:rsidRDefault="004A3950" w:rsidP="004A3950">
      <w:pPr>
        <w:pStyle w:val="af7"/>
        <w:autoSpaceDE w:val="0"/>
        <w:autoSpaceDN w:val="0"/>
        <w:adjustRightInd w:val="0"/>
        <w:ind w:left="0" w:firstLine="708"/>
        <w:jc w:val="both"/>
        <w:rPr>
          <w:spacing w:val="-1"/>
        </w:rPr>
      </w:pPr>
      <w:r w:rsidRPr="004A3950">
        <w:rPr>
          <w:rFonts w:eastAsia="ArialMT"/>
        </w:rPr>
        <w:t>4.1.1.</w:t>
      </w:r>
      <w:r w:rsidRPr="004A3950">
        <w:rPr>
          <w:rFonts w:eastAsia="ArialMT"/>
          <w:b/>
          <w:i/>
        </w:rPr>
        <w:t xml:space="preserve"> </w:t>
      </w:r>
      <w:r w:rsidRPr="004A3950">
        <w:t xml:space="preserve">Особенности режима рабочего времени </w:t>
      </w:r>
      <w:r w:rsidRPr="004A3950">
        <w:rPr>
          <w:spacing w:val="-2"/>
        </w:rPr>
        <w:t xml:space="preserve">и времени </w:t>
      </w:r>
      <w:proofErr w:type="gramStart"/>
      <w:r w:rsidRPr="004A3950">
        <w:rPr>
          <w:spacing w:val="-2"/>
        </w:rPr>
        <w:t>отдыха</w:t>
      </w:r>
      <w:proofErr w:type="gramEnd"/>
      <w:r w:rsidRPr="004A3950">
        <w:rPr>
          <w:spacing w:val="-2"/>
        </w:rPr>
        <w:t xml:space="preserve"> </w:t>
      </w:r>
      <w:r w:rsidRPr="004A3950">
        <w:rPr>
          <w:spacing w:val="-1"/>
        </w:rPr>
        <w:t>педагогических и других работников образовательных учреждений устанавливаются в соответствии с труд</w:t>
      </w:r>
      <w:r w:rsidRPr="004A3950">
        <w:rPr>
          <w:spacing w:val="-1"/>
        </w:rPr>
        <w:t>о</w:t>
      </w:r>
      <w:r w:rsidRPr="004A3950">
        <w:rPr>
          <w:spacing w:val="-1"/>
        </w:rPr>
        <w:t>вым законодательством нормативными правовыми актами Российской Федерации.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Режим рабочего времени и времени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4A3950">
        <w:rPr>
          <w:rFonts w:ascii="Times New Roman" w:hAnsi="Times New Roman" w:cs="Times New Roman"/>
          <w:sz w:val="24"/>
          <w:szCs w:val="24"/>
        </w:rPr>
        <w:t xml:space="preserve"> педагогических и других работников образовательного учреждения, включающий предоставление выходных дней, определяе</w:t>
      </w:r>
      <w:r w:rsidRPr="004A3950">
        <w:rPr>
          <w:rFonts w:ascii="Times New Roman" w:hAnsi="Times New Roman" w:cs="Times New Roman"/>
          <w:sz w:val="24"/>
          <w:szCs w:val="24"/>
        </w:rPr>
        <w:t>т</w:t>
      </w:r>
      <w:r w:rsidRPr="004A3950">
        <w:rPr>
          <w:rFonts w:ascii="Times New Roman" w:hAnsi="Times New Roman" w:cs="Times New Roman"/>
          <w:sz w:val="24"/>
          <w:szCs w:val="24"/>
        </w:rPr>
        <w:t>ся с учетом режима деятельности образовательного учреждения и устанавливается прав</w:t>
      </w:r>
      <w:r w:rsidRPr="004A3950">
        <w:rPr>
          <w:rFonts w:ascii="Times New Roman" w:hAnsi="Times New Roman" w:cs="Times New Roman"/>
          <w:sz w:val="24"/>
          <w:szCs w:val="24"/>
        </w:rPr>
        <w:t>и</w:t>
      </w:r>
      <w:r w:rsidRPr="004A3950">
        <w:rPr>
          <w:rFonts w:ascii="Times New Roman" w:hAnsi="Times New Roman" w:cs="Times New Roman"/>
          <w:sz w:val="24"/>
          <w:szCs w:val="24"/>
        </w:rPr>
        <w:t>лами внутреннего трудового распорядка, расписаниями занятий, графиками работы, ко</w:t>
      </w:r>
      <w:r w:rsidRPr="004A3950">
        <w:rPr>
          <w:rFonts w:ascii="Times New Roman" w:hAnsi="Times New Roman" w:cs="Times New Roman"/>
          <w:sz w:val="24"/>
          <w:szCs w:val="24"/>
        </w:rPr>
        <w:t>л</w:t>
      </w:r>
      <w:r w:rsidRPr="004A3950">
        <w:rPr>
          <w:rFonts w:ascii="Times New Roman" w:hAnsi="Times New Roman" w:cs="Times New Roman"/>
          <w:sz w:val="24"/>
          <w:szCs w:val="24"/>
        </w:rPr>
        <w:t>лективным договором учреждения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4.1.2.Для педагогических работников устанавливается сокращенная продолжител</w:t>
      </w:r>
      <w:r w:rsidRPr="004A3950">
        <w:rPr>
          <w:rFonts w:ascii="Times New Roman" w:hAnsi="Times New Roman" w:cs="Times New Roman"/>
          <w:sz w:val="24"/>
          <w:szCs w:val="24"/>
        </w:rPr>
        <w:t>ь</w:t>
      </w:r>
      <w:r w:rsidRPr="004A3950">
        <w:rPr>
          <w:rFonts w:ascii="Times New Roman" w:hAnsi="Times New Roman" w:cs="Times New Roman"/>
          <w:sz w:val="24"/>
          <w:szCs w:val="24"/>
        </w:rPr>
        <w:t>ность рабочего времени.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В зависимости от должности и (или) специальности педагогическим работникам с учетом особенностей их труда продолжительность рабочего времени (нормы часов пед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 xml:space="preserve">гогической работы за ставку заработной платы) определяется нормативными правовыми актами Российской Федерации (ст. 333 ТК РФ). </w:t>
      </w:r>
    </w:p>
    <w:p w:rsidR="004A3950" w:rsidRPr="004A3950" w:rsidRDefault="004A3950" w:rsidP="004A3950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A3950">
        <w:rPr>
          <w:rFonts w:ascii="Times New Roman" w:hAnsi="Times New Roman"/>
          <w:sz w:val="24"/>
          <w:szCs w:val="24"/>
        </w:rPr>
        <w:t>4.1.3. Выполнение педагогической работы учителями, преподавателями, тренерами-преподавателями, педагогами дополнительного образования характеризуется наличием установленных норм времени только для выполнения педагогической работы, связанной с преподавательской работой. Выполнение преподавательской работы регулируется расписанием учебных занятий, составляемым с учетом педагогической  целесообразности, соблюдения санитарно-гигиенических норм и рационального использования времени учителя, которое утверждается руководителем образовательного учреждения с учетом мнения выборного органа первичной профсоюзной организации.</w:t>
      </w:r>
    </w:p>
    <w:p w:rsidR="004A3950" w:rsidRPr="004A3950" w:rsidRDefault="004A3950" w:rsidP="004A3950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A3950">
        <w:rPr>
          <w:rFonts w:ascii="Times New Roman" w:hAnsi="Times New Roman"/>
          <w:sz w:val="24"/>
          <w:szCs w:val="24"/>
        </w:rPr>
        <w:t>Выполнение другой части педагогической работы указанными педагогическими работниками, ведущими преподавательскую работу, осуществляется в течение времени, которое не конкретизировано по количеству часов.</w:t>
      </w:r>
    </w:p>
    <w:p w:rsidR="004A3950" w:rsidRPr="004A3950" w:rsidRDefault="004A3950" w:rsidP="004A3950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A3950">
        <w:rPr>
          <w:rFonts w:ascii="Times New Roman" w:hAnsi="Times New Roman"/>
          <w:sz w:val="24"/>
          <w:szCs w:val="24"/>
        </w:rPr>
        <w:lastRenderedPageBreak/>
        <w:t xml:space="preserve">4.1.4. </w:t>
      </w:r>
      <w:proofErr w:type="gramStart"/>
      <w:r w:rsidRPr="004A3950">
        <w:rPr>
          <w:rFonts w:ascii="Times New Roman" w:hAnsi="Times New Roman"/>
          <w:sz w:val="24"/>
          <w:szCs w:val="24"/>
        </w:rP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I класса.</w:t>
      </w:r>
      <w:proofErr w:type="gramEnd"/>
      <w:r w:rsidRPr="004A3950">
        <w:rPr>
          <w:rFonts w:ascii="Times New Roman" w:hAnsi="Times New Roman"/>
          <w:sz w:val="24"/>
          <w:szCs w:val="24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4.1.5. Другая часть работы педагогических работников, требующая затрат рабочего времени, которое не конкретизировано по количеству часов, вытекает из их должностных обязанностей и включает: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4.1.5.1.Выполнение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тельной программой.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4.1.5.2.Организацию и проведение методической, диагностической и консульт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тивной помощи родителям (законным представителям).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4.1.5.3.Время,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вий.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4.1.5.4. Выполнение дополнительно возложенных на педагогических работников обязанностей, непосредственно связанных с образовательным процессом, с соответс</w:t>
      </w:r>
      <w:r w:rsidRPr="004A3950">
        <w:rPr>
          <w:rFonts w:ascii="Times New Roman" w:hAnsi="Times New Roman" w:cs="Times New Roman"/>
          <w:sz w:val="24"/>
          <w:szCs w:val="24"/>
        </w:rPr>
        <w:t>т</w:t>
      </w:r>
      <w:r w:rsidRPr="004A3950">
        <w:rPr>
          <w:rFonts w:ascii="Times New Roman" w:hAnsi="Times New Roman" w:cs="Times New Roman"/>
          <w:sz w:val="24"/>
          <w:szCs w:val="24"/>
        </w:rPr>
        <w:t>вующей дополнительной оплатой труда (классное руководство, проверка письменных р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бот, заведование учебными кабинетами и др.).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4.1.5.5.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Периодические кратковременные дежурства в образовательном учреждении в период образовательного процесса, которые при необходимости могут организовыват</w:t>
      </w:r>
      <w:r w:rsidRPr="004A3950">
        <w:rPr>
          <w:rFonts w:ascii="Times New Roman" w:hAnsi="Times New Roman" w:cs="Times New Roman"/>
          <w:sz w:val="24"/>
          <w:szCs w:val="24"/>
        </w:rPr>
        <w:t>ь</w:t>
      </w:r>
      <w:r w:rsidRPr="004A3950">
        <w:rPr>
          <w:rFonts w:ascii="Times New Roman" w:hAnsi="Times New Roman" w:cs="Times New Roman"/>
          <w:sz w:val="24"/>
          <w:szCs w:val="24"/>
        </w:rPr>
        <w:t xml:space="preserve">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 ими пищи. </w:t>
      </w:r>
      <w:proofErr w:type="gramEnd"/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950">
        <w:rPr>
          <w:rFonts w:ascii="Times New Roman" w:hAnsi="Times New Roman" w:cs="Times New Roman"/>
          <w:sz w:val="24"/>
          <w:szCs w:val="24"/>
        </w:rPr>
        <w:t>При составлении графика дежурств педагогических работников в учреждении в п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риод проведения учебных занятий, до их начала и после окончания учебных занятий уч</w:t>
      </w:r>
      <w:r w:rsidRPr="004A3950">
        <w:rPr>
          <w:rFonts w:ascii="Times New Roman" w:hAnsi="Times New Roman" w:cs="Times New Roman"/>
          <w:sz w:val="24"/>
          <w:szCs w:val="24"/>
        </w:rPr>
        <w:t>и</w:t>
      </w:r>
      <w:r w:rsidRPr="004A3950">
        <w:rPr>
          <w:rFonts w:ascii="Times New Roman" w:hAnsi="Times New Roman" w:cs="Times New Roman"/>
          <w:sz w:val="24"/>
          <w:szCs w:val="24"/>
        </w:rPr>
        <w:t>тываются сменность работы учреждения, режим рабочего времени каждого педагогич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ского работника в соответствии с расписанием учебных занятий, общим планом мер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приятий, другие особенности работы с тем, чтобы не допускать случаев длительного д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журства педагогических работников, дежурства в дни, когда учебная нагрузка отсутствует</w:t>
      </w:r>
      <w:proofErr w:type="gramEnd"/>
      <w:r w:rsidRPr="004A3950">
        <w:rPr>
          <w:rFonts w:ascii="Times New Roman" w:hAnsi="Times New Roman" w:cs="Times New Roman"/>
          <w:sz w:val="24"/>
          <w:szCs w:val="24"/>
        </w:rPr>
        <w:t xml:space="preserve"> или незначительна. 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В дни работы к дежурству по образовательному учреждению педагогические р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4.1.6.</w:t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 xml:space="preserve"> Педагогическим работникам (если это возможно исходя из объема выпо</w:t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 xml:space="preserve">няемой ими 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учебной нагрузки и количества часов по учебному плану, отведенных на пр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подаваемую ими дис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softHyphen/>
        <w:t>циплину) устанавливается один свободный от проведения занятий день в неделю для методичес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A3950">
        <w:rPr>
          <w:rFonts w:ascii="Times New Roman" w:hAnsi="Times New Roman" w:cs="Times New Roman"/>
          <w:sz w:val="24"/>
          <w:szCs w:val="24"/>
        </w:rPr>
        <w:t>кой работы и повышения квалификации.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4.1.7.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К рабочему времени относятся следующие периоды: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4.1.7.1. </w:t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>Заседание педагогического совета.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4.1.7.2.Общее собрание коллектива (в случаях предусмотренных законодательс</w:t>
      </w:r>
      <w:r w:rsidRPr="004A3950">
        <w:rPr>
          <w:rFonts w:ascii="Times New Roman" w:hAnsi="Times New Roman" w:cs="Times New Roman"/>
          <w:sz w:val="24"/>
          <w:szCs w:val="24"/>
        </w:rPr>
        <w:t>т</w:t>
      </w:r>
      <w:r w:rsidRPr="004A3950">
        <w:rPr>
          <w:rFonts w:ascii="Times New Roman" w:hAnsi="Times New Roman" w:cs="Times New Roman"/>
          <w:sz w:val="24"/>
          <w:szCs w:val="24"/>
        </w:rPr>
        <w:t>вом).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4.1.7.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3.Заседание методического объединения.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4.1.7.4.Родительские собрания и собрания коллектива учащихся.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lastRenderedPageBreak/>
        <w:t>4.1.7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.5.Дежурства педагогов на внеурочных мероприятиях, продолжительность к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 xml:space="preserve">торых составляет от 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одного часа до 2,5 часов.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4.1.8.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Дни недели (периоды времени, в течение которых образовательное учрежд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ние осуществляет свою деятельность), свободные для педагогических работников (учит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ля, преподаватели, тренеры-преподаватели, педагоги дополнительного образования) от проведения учебных занятий по расписанию, от выполнения иных обязанностей, регул</w:t>
      </w:r>
      <w:r w:rsidRPr="004A3950">
        <w:rPr>
          <w:rFonts w:ascii="Times New Roman" w:hAnsi="Times New Roman" w:cs="Times New Roman"/>
          <w:sz w:val="24"/>
          <w:szCs w:val="24"/>
        </w:rPr>
        <w:t>и</w:t>
      </w:r>
      <w:r w:rsidRPr="004A3950">
        <w:rPr>
          <w:rFonts w:ascii="Times New Roman" w:hAnsi="Times New Roman" w:cs="Times New Roman"/>
          <w:sz w:val="24"/>
          <w:szCs w:val="24"/>
        </w:rPr>
        <w:t>руемых графиками и планами работы, указанные работники могут использовать для п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вышения квалификации, самообразования, подготовки к занятиям и т.п., в том числе вне образовательного учреждения.</w:t>
      </w:r>
      <w:proofErr w:type="gramEnd"/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4.1.9.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Периоды осенних, зимних, весенних и летних каникул, установленных для обучающихся учреждения,  а также периоды отмены учебных занятий для обучающихся по санитарно-эпидемиологическим, климатическим и другим основаниям и не совпада</w:t>
      </w:r>
      <w:r w:rsidRPr="004A3950">
        <w:rPr>
          <w:rFonts w:ascii="Times New Roman" w:hAnsi="Times New Roman" w:cs="Times New Roman"/>
          <w:sz w:val="24"/>
          <w:szCs w:val="24"/>
        </w:rPr>
        <w:t>ю</w:t>
      </w:r>
      <w:r w:rsidRPr="004A3950">
        <w:rPr>
          <w:rFonts w:ascii="Times New Roman" w:hAnsi="Times New Roman" w:cs="Times New Roman"/>
          <w:sz w:val="24"/>
          <w:szCs w:val="24"/>
        </w:rPr>
        <w:t>щие с ежегодными оплачиваемыми основными и дополнительными отпусками педагог</w:t>
      </w:r>
      <w:r w:rsidRPr="004A3950">
        <w:rPr>
          <w:rFonts w:ascii="Times New Roman" w:hAnsi="Times New Roman" w:cs="Times New Roman"/>
          <w:sz w:val="24"/>
          <w:szCs w:val="24"/>
        </w:rPr>
        <w:t>и</w:t>
      </w:r>
      <w:r w:rsidRPr="004A3950">
        <w:rPr>
          <w:rFonts w:ascii="Times New Roman" w:hAnsi="Times New Roman" w:cs="Times New Roman"/>
          <w:sz w:val="24"/>
          <w:szCs w:val="24"/>
        </w:rPr>
        <w:t>ческих и других работников учреждения, являются для них рабочим временем.</w:t>
      </w:r>
      <w:proofErr w:type="gramEnd"/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В эти периоды педагогические работники привлекаются к учебно-воспитательной, методической, организационной работе в</w:t>
      </w:r>
      <w:r w:rsidRPr="004A39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A3950">
        <w:rPr>
          <w:rFonts w:ascii="Times New Roman" w:hAnsi="Times New Roman" w:cs="Times New Roman"/>
          <w:sz w:val="24"/>
          <w:szCs w:val="24"/>
        </w:rPr>
        <w:t>порядке, устанавливаемом локальным норм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тивным актом образовательного учреждения, принимаемым с учетом мнения выборного органа первичной профсоюзной организации.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4.1.10. Режим работы руководителя образовательного учреждения, его заместит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лей, других руководящих работников определяется в соответствии с трудовым законод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тельством с учетом необходимости обеспечения руководства деятельностью образов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тельного учреждения.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4.1.11.Продолжительность рабочего дня или смены, непосредственно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предшес</w:t>
      </w:r>
      <w:r w:rsidRPr="004A3950">
        <w:rPr>
          <w:rFonts w:ascii="Times New Roman" w:hAnsi="Times New Roman" w:cs="Times New Roman"/>
          <w:sz w:val="24"/>
          <w:szCs w:val="24"/>
        </w:rPr>
        <w:t>т</w:t>
      </w:r>
      <w:r w:rsidRPr="004A3950">
        <w:rPr>
          <w:rFonts w:ascii="Times New Roman" w:hAnsi="Times New Roman" w:cs="Times New Roman"/>
          <w:sz w:val="24"/>
          <w:szCs w:val="24"/>
        </w:rPr>
        <w:t>вующих</w:t>
      </w:r>
      <w:proofErr w:type="gramEnd"/>
      <w:r w:rsidRPr="004A3950">
        <w:rPr>
          <w:rFonts w:ascii="Times New Roman" w:hAnsi="Times New Roman" w:cs="Times New Roman"/>
          <w:sz w:val="24"/>
          <w:szCs w:val="24"/>
        </w:rPr>
        <w:t xml:space="preserve"> нерабочему праздничному дню, уменьшается на один час.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4.1.12. В соответствии со ст. 101 ТК РФ работникам по перечню должностей р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ботников с ненормированным рабочим днем может быть установлен особый режим раб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ты, в соответствии с которым они могут по распоряжению работодателя при необходим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 xml:space="preserve">сти эпизодически привлекаться к выполнению своих трудовых функций за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Pr="004A3950">
        <w:rPr>
          <w:rFonts w:ascii="Times New Roman" w:hAnsi="Times New Roman" w:cs="Times New Roman"/>
          <w:sz w:val="24"/>
          <w:szCs w:val="24"/>
        </w:rPr>
        <w:t xml:space="preserve"> у</w:t>
      </w:r>
      <w:r w:rsidRPr="004A3950">
        <w:rPr>
          <w:rFonts w:ascii="Times New Roman" w:hAnsi="Times New Roman" w:cs="Times New Roman"/>
          <w:sz w:val="24"/>
          <w:szCs w:val="24"/>
        </w:rPr>
        <w:t>с</w:t>
      </w:r>
      <w:r w:rsidRPr="004A3950">
        <w:rPr>
          <w:rFonts w:ascii="Times New Roman" w:hAnsi="Times New Roman" w:cs="Times New Roman"/>
          <w:sz w:val="24"/>
          <w:szCs w:val="24"/>
        </w:rPr>
        <w:t>тановленной для них продолжительности рабочего времени.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4.1.13. Привлечение работника к сверхурочной работе (работе, выполняемой р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 xml:space="preserve">ботником по инициативе работодателя) за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пределами</w:t>
      </w:r>
      <w:proofErr w:type="gramEnd"/>
      <w:r w:rsidRPr="004A3950">
        <w:rPr>
          <w:rFonts w:ascii="Times New Roman" w:hAnsi="Times New Roman" w:cs="Times New Roman"/>
          <w:sz w:val="24"/>
          <w:szCs w:val="24"/>
        </w:rPr>
        <w:t xml:space="preserve"> установленной для работника пр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должительности рабочего времени (смены) допускается в случаях, предусмотренных ст. 99 ТК РФ.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Не допускается привлекать к сверхурочной работе беременных женщин, работн</w:t>
      </w:r>
      <w:r w:rsidRPr="004A3950">
        <w:rPr>
          <w:rFonts w:ascii="Times New Roman" w:hAnsi="Times New Roman" w:cs="Times New Roman"/>
          <w:sz w:val="24"/>
          <w:szCs w:val="24"/>
        </w:rPr>
        <w:t>и</w:t>
      </w:r>
      <w:r w:rsidRPr="004A3950">
        <w:rPr>
          <w:rFonts w:ascii="Times New Roman" w:hAnsi="Times New Roman" w:cs="Times New Roman"/>
          <w:sz w:val="24"/>
          <w:szCs w:val="24"/>
        </w:rPr>
        <w:t>ков до 18 лет и других категорий работников в соответствии с ТК РФ и иными федерал</w:t>
      </w:r>
      <w:r w:rsidRPr="004A3950">
        <w:rPr>
          <w:rFonts w:ascii="Times New Roman" w:hAnsi="Times New Roman" w:cs="Times New Roman"/>
          <w:sz w:val="24"/>
          <w:szCs w:val="24"/>
        </w:rPr>
        <w:t>ь</w:t>
      </w:r>
      <w:r w:rsidRPr="004A3950">
        <w:rPr>
          <w:rFonts w:ascii="Times New Roman" w:hAnsi="Times New Roman" w:cs="Times New Roman"/>
          <w:sz w:val="24"/>
          <w:szCs w:val="24"/>
        </w:rPr>
        <w:t>ными законами.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  <w:t>Работодатель ведет точный учет продолжительности сверхурочной работы каждого работника, которая не должна превышать для каждого работника 4 часов в течение двух дней подряд и 120 часов в год.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4.1.14. Режим работы работников, работающих по сменам, определяется графиками сменности, составляемыми работодателем с учетом мнения выборного органа первичной профсоюзной организации (ст. 103 ТК РФ).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4.1.15. Работа в выходные и нерабочие праздничные дни запрещается.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В исключительных случаях привлечение работников к работе в эти дни допускае</w:t>
      </w:r>
      <w:r w:rsidRPr="004A3950">
        <w:rPr>
          <w:rFonts w:ascii="Times New Roman" w:hAnsi="Times New Roman" w:cs="Times New Roman"/>
          <w:sz w:val="24"/>
          <w:szCs w:val="24"/>
        </w:rPr>
        <w:t>т</w:t>
      </w:r>
      <w:r w:rsidRPr="004A3950">
        <w:rPr>
          <w:rFonts w:ascii="Times New Roman" w:hAnsi="Times New Roman" w:cs="Times New Roman"/>
          <w:sz w:val="24"/>
          <w:szCs w:val="24"/>
        </w:rPr>
        <w:t xml:space="preserve">ся с письменного согласия работника и с учетом мнения выборного органа первичной профсоюзной организации, за исключением случаев, предусмотренных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A3950">
        <w:rPr>
          <w:rFonts w:ascii="Times New Roman" w:hAnsi="Times New Roman" w:cs="Times New Roman"/>
          <w:sz w:val="24"/>
          <w:szCs w:val="24"/>
        </w:rPr>
        <w:t>. 3 ст. 113 ТК РФ, по письменному приказу (распоряжению) работодателя.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  <w:t>4.1.16. Работа в выходные и нерабочие праздничные оплачивается не менее чем в двойном размере.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оплачиваемый день отдыха, а работа в выхо</w:t>
      </w:r>
      <w:r w:rsidRPr="004A3950">
        <w:rPr>
          <w:rFonts w:ascii="Times New Roman" w:hAnsi="Times New Roman" w:cs="Times New Roman"/>
          <w:sz w:val="24"/>
          <w:szCs w:val="24"/>
        </w:rPr>
        <w:t>д</w:t>
      </w:r>
      <w:r w:rsidRPr="004A3950">
        <w:rPr>
          <w:rFonts w:ascii="Times New Roman" w:hAnsi="Times New Roman" w:cs="Times New Roman"/>
          <w:sz w:val="24"/>
          <w:szCs w:val="24"/>
        </w:rPr>
        <w:lastRenderedPageBreak/>
        <w:t>ной или нерабочий праздничный день оплачивается в этом случае в одинарном размере, а  день отдыха оплате не подлежит.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3950">
        <w:rPr>
          <w:rFonts w:ascii="Times New Roman" w:hAnsi="Times New Roman" w:cs="Times New Roman"/>
          <w:b/>
          <w:i/>
          <w:sz w:val="24"/>
          <w:szCs w:val="24"/>
        </w:rPr>
        <w:t>4.2. Время отдыха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4.2. 1.Работникам школы предоставляется ежегодный оплачиваемый отпуск сроком не менее 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28 календарных дней. Педагогическим работникам предоставляется удлиненный отпуск продол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3"/>
          <w:sz w:val="24"/>
          <w:szCs w:val="24"/>
        </w:rPr>
        <w:t>жительностью 56 календарных дней. Отпуск предоставляется в соответствии с графиком, утверж</w:t>
      </w:r>
      <w:r w:rsidRPr="004A395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 xml:space="preserve">даемым директором школы с учетом мнения выборного профсоюзного органа не </w:t>
      </w:r>
      <w:proofErr w:type="gramStart"/>
      <w:r w:rsidRPr="004A3950">
        <w:rPr>
          <w:rFonts w:ascii="Times New Roman" w:hAnsi="Times New Roman" w:cs="Times New Roman"/>
          <w:spacing w:val="-2"/>
          <w:sz w:val="24"/>
          <w:szCs w:val="24"/>
        </w:rPr>
        <w:t>позднее</w:t>
      </w:r>
      <w:proofErr w:type="gramEnd"/>
      <w:r w:rsidRPr="004A3950">
        <w:rPr>
          <w:rFonts w:ascii="Times New Roman" w:hAnsi="Times New Roman" w:cs="Times New Roman"/>
          <w:spacing w:val="-2"/>
          <w:sz w:val="24"/>
          <w:szCs w:val="24"/>
        </w:rPr>
        <w:t xml:space="preserve"> чем за две недели до наступления календарного года. О времени начала отпуска работник должен быть </w:t>
      </w:r>
      <w:r w:rsidRPr="004A3950">
        <w:rPr>
          <w:rFonts w:ascii="Times New Roman" w:hAnsi="Times New Roman" w:cs="Times New Roman"/>
          <w:spacing w:val="-3"/>
          <w:sz w:val="24"/>
          <w:szCs w:val="24"/>
        </w:rPr>
        <w:t xml:space="preserve">извещен не </w:t>
      </w:r>
      <w:proofErr w:type="gramStart"/>
      <w:r w:rsidRPr="004A3950">
        <w:rPr>
          <w:rFonts w:ascii="Times New Roman" w:hAnsi="Times New Roman" w:cs="Times New Roman"/>
          <w:spacing w:val="-3"/>
          <w:sz w:val="24"/>
          <w:szCs w:val="24"/>
        </w:rPr>
        <w:t>позднее</w:t>
      </w:r>
      <w:proofErr w:type="gramEnd"/>
      <w:r w:rsidRPr="004A3950">
        <w:rPr>
          <w:rFonts w:ascii="Times New Roman" w:hAnsi="Times New Roman" w:cs="Times New Roman"/>
          <w:spacing w:val="-3"/>
          <w:sz w:val="24"/>
          <w:szCs w:val="24"/>
        </w:rPr>
        <w:t xml:space="preserve"> чем за две недели до его начала.</w:t>
      </w:r>
    </w:p>
    <w:p w:rsidR="004A3950" w:rsidRPr="004A3950" w:rsidRDefault="004A3950" w:rsidP="004A3950">
      <w:pPr>
        <w:shd w:val="clear" w:color="auto" w:fill="FFFFFF"/>
        <w:tabs>
          <w:tab w:val="left" w:pos="1577"/>
        </w:tabs>
        <w:spacing w:after="0" w:line="240" w:lineRule="auto"/>
        <w:ind w:left="76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4.2.2. Ежегодный оплачиваемый отпуск должен быть продлен в </w:t>
      </w:r>
      <w:r w:rsidRPr="004A3950">
        <w:rPr>
          <w:rFonts w:ascii="Times New Roman" w:hAnsi="Times New Roman" w:cs="Times New Roman"/>
          <w:color w:val="000000"/>
          <w:spacing w:val="-3"/>
          <w:sz w:val="24"/>
          <w:szCs w:val="24"/>
        </w:rPr>
        <w:t>случаях: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1703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50">
        <w:rPr>
          <w:rFonts w:ascii="Times New Roman" w:hAnsi="Times New Roman" w:cs="Times New Roman"/>
          <w:color w:val="000000"/>
          <w:spacing w:val="-2"/>
          <w:sz w:val="24"/>
          <w:szCs w:val="24"/>
        </w:rPr>
        <w:t>4.2.2.1. Временной нетрудоспособности работника.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1703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950">
        <w:rPr>
          <w:rFonts w:ascii="Times New Roman" w:hAnsi="Times New Roman" w:cs="Times New Roman"/>
          <w:color w:val="000000"/>
          <w:spacing w:val="-2"/>
          <w:sz w:val="24"/>
          <w:szCs w:val="24"/>
        </w:rPr>
        <w:t>4.2.2.2..И</w:t>
      </w:r>
      <w:r w:rsidRPr="004A3950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сполнения работником во время ежегодного оплачиваемого</w:t>
      </w:r>
      <w:r w:rsidRPr="004A3950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A395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отпуска государственных обязанностей.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1703"/>
        </w:tabs>
        <w:autoSpaceDE w:val="0"/>
        <w:autoSpaceDN w:val="0"/>
        <w:adjustRightInd w:val="0"/>
        <w:spacing w:after="0" w:line="240" w:lineRule="auto"/>
        <w:ind w:left="79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A3950">
        <w:rPr>
          <w:rFonts w:ascii="Times New Roman" w:hAnsi="Times New Roman" w:cs="Times New Roman"/>
          <w:color w:val="000000"/>
          <w:spacing w:val="-2"/>
          <w:sz w:val="24"/>
          <w:szCs w:val="24"/>
        </w:rPr>
        <w:t>4.2.2.3.</w:t>
      </w:r>
      <w:r w:rsidRPr="004A395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других случаях, предусмотренных законом, локальными </w:t>
      </w:r>
      <w:r w:rsidRPr="004A3950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нормативными а</w:t>
      </w:r>
      <w:r w:rsidRPr="004A3950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4A3950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тами учреждения.</w:t>
      </w:r>
    </w:p>
    <w:p w:rsidR="004A3950" w:rsidRPr="004A3950" w:rsidRDefault="004A3950" w:rsidP="004A3950">
      <w:pPr>
        <w:pStyle w:val="af7"/>
        <w:autoSpaceDE w:val="0"/>
        <w:autoSpaceDN w:val="0"/>
        <w:adjustRightInd w:val="0"/>
        <w:ind w:left="0" w:firstLine="708"/>
        <w:jc w:val="both"/>
      </w:pPr>
      <w:r>
        <w:t xml:space="preserve"> </w:t>
      </w:r>
      <w:r w:rsidRPr="004A3950">
        <w:t>4.2.3.Ежегодный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950">
        <w:rPr>
          <w:rFonts w:ascii="Times New Roman" w:hAnsi="Times New Roman" w:cs="Times New Roman"/>
          <w:sz w:val="24"/>
          <w:szCs w:val="24"/>
        </w:rPr>
        <w:t>4.2.3.1.Временной нетрудоспособности работника.</w:t>
      </w:r>
    </w:p>
    <w:p w:rsidR="004A3950" w:rsidRPr="004A3950" w:rsidRDefault="004A3950" w:rsidP="004A3950">
      <w:pPr>
        <w:pStyle w:val="af7"/>
        <w:autoSpaceDE w:val="0"/>
        <w:autoSpaceDN w:val="0"/>
        <w:adjustRightInd w:val="0"/>
        <w:ind w:left="708"/>
        <w:jc w:val="both"/>
      </w:pPr>
      <w:r>
        <w:t xml:space="preserve"> </w:t>
      </w:r>
      <w:r w:rsidRPr="004A3950">
        <w:t>4.2.3..2.Исполнения работником во время ежегодного оплачиваемого отпуска г</w:t>
      </w:r>
      <w:r w:rsidRPr="004A3950">
        <w:t>о</w:t>
      </w:r>
      <w:r w:rsidRPr="004A3950">
        <w:t>сударственных обязанностей, если для этого трудовым законодательством пред</w:t>
      </w:r>
      <w:r w:rsidRPr="004A3950">
        <w:t>у</w:t>
      </w:r>
      <w:r w:rsidRPr="004A3950">
        <w:t>смотрено освобождение от работы.</w:t>
      </w:r>
    </w:p>
    <w:p w:rsidR="004A3950" w:rsidRPr="004A3950" w:rsidRDefault="004A3950" w:rsidP="004A3950">
      <w:pPr>
        <w:pStyle w:val="af7"/>
        <w:autoSpaceDE w:val="0"/>
        <w:autoSpaceDN w:val="0"/>
        <w:adjustRightInd w:val="0"/>
        <w:ind w:left="708"/>
        <w:jc w:val="both"/>
      </w:pPr>
      <w:r>
        <w:t xml:space="preserve"> </w:t>
      </w:r>
      <w:r w:rsidRPr="004A3950">
        <w:t>4.2.3.3.В других случаях, предусмотренных трудовым законодательством, локал</w:t>
      </w:r>
      <w:r w:rsidRPr="004A3950">
        <w:t>ь</w:t>
      </w:r>
      <w:r w:rsidRPr="004A3950">
        <w:t>ными нормативными актами учреждения (</w:t>
      </w:r>
      <w:proofErr w:type="gramStart"/>
      <w:r w:rsidRPr="004A3950">
        <w:t>ч</w:t>
      </w:r>
      <w:proofErr w:type="gramEnd"/>
      <w:r w:rsidRPr="004A3950">
        <w:t>. 1 ст. 124 ТК РФ).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  <w:t>4.2.4.Работникам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ab/>
        <w:t>4.2.5.Педагогическим работникам через каждые 10 лет непрерывной педагогической работы пре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4"/>
          <w:sz w:val="24"/>
          <w:szCs w:val="24"/>
        </w:rPr>
        <w:t>доставляется длительный отпуск сроком до одного года в порядке, определяемом учредителем.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4.2.6.</w:t>
      </w:r>
      <w:r w:rsidRPr="004A3950">
        <w:rPr>
          <w:rFonts w:ascii="Times New Roman" w:hAnsi="Times New Roman" w:cs="Times New Roman"/>
          <w:sz w:val="24"/>
          <w:szCs w:val="24"/>
        </w:rPr>
        <w:t>При увольнении работнику выплачивается денежная компенсация за все неи</w:t>
      </w:r>
      <w:r w:rsidRPr="004A3950">
        <w:rPr>
          <w:rFonts w:ascii="Times New Roman" w:hAnsi="Times New Roman" w:cs="Times New Roman"/>
          <w:sz w:val="24"/>
          <w:szCs w:val="24"/>
        </w:rPr>
        <w:t>с</w:t>
      </w:r>
      <w:r w:rsidRPr="004A3950">
        <w:rPr>
          <w:rFonts w:ascii="Times New Roman" w:hAnsi="Times New Roman" w:cs="Times New Roman"/>
          <w:sz w:val="24"/>
          <w:szCs w:val="24"/>
        </w:rPr>
        <w:t>пользованные отпуска.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4.2.7..</w:t>
      </w:r>
      <w:r w:rsidRPr="004A3950">
        <w:rPr>
          <w:rFonts w:ascii="Times New Roman" w:hAnsi="Times New Roman" w:cs="Times New Roman"/>
          <w:sz w:val="24"/>
          <w:szCs w:val="24"/>
        </w:rPr>
        <w:t xml:space="preserve">Оплата отпуска производится не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A3950">
        <w:rPr>
          <w:rFonts w:ascii="Times New Roman" w:hAnsi="Times New Roman" w:cs="Times New Roman"/>
          <w:sz w:val="24"/>
          <w:szCs w:val="24"/>
        </w:rPr>
        <w:t xml:space="preserve"> чем за три дня до его начала.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ботника обязан перенести этот отпуск на другой срок, согласованный с работником.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4.2.8.</w:t>
      </w:r>
      <w:r w:rsidRPr="004A3950">
        <w:rPr>
          <w:rFonts w:ascii="Times New Roman" w:hAnsi="Times New Roman" w:cs="Times New Roman"/>
          <w:sz w:val="24"/>
          <w:szCs w:val="24"/>
        </w:rPr>
        <w:t>Запрещается непредставление ежегодного оплачиваемого отпуска в течение двух лет подряд, а также непредставление ежегодного оплачиваемого отпуска работникам в возрасте до восемнадцати лет и работникам, занятым на работах с вредными и (или) опасными условиями труда.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4.2.9..</w:t>
      </w:r>
      <w:r w:rsidRPr="004A3950">
        <w:rPr>
          <w:rFonts w:ascii="Times New Roman" w:hAnsi="Times New Roman" w:cs="Times New Roman"/>
          <w:sz w:val="24"/>
          <w:szCs w:val="24"/>
        </w:rPr>
        <w:t>Отзыв работника из отпуска допускается только с его согласия.</w:t>
      </w:r>
    </w:p>
    <w:p w:rsidR="004A3950" w:rsidRPr="004A3950" w:rsidRDefault="004A3950" w:rsidP="004A3950">
      <w:pPr>
        <w:tabs>
          <w:tab w:val="left" w:pos="540"/>
          <w:tab w:val="num" w:pos="72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  <w:t>Не допускается отзыв из отпуска работников в возрасте до 18 лет, беременных женщин и работников, занятых на работах с вредными и (или) опасными условиями тр</w:t>
      </w:r>
      <w:r w:rsidRPr="004A3950">
        <w:rPr>
          <w:rFonts w:ascii="Times New Roman" w:hAnsi="Times New Roman" w:cs="Times New Roman"/>
          <w:sz w:val="24"/>
          <w:szCs w:val="24"/>
        </w:rPr>
        <w:t>у</w:t>
      </w:r>
      <w:r w:rsidRPr="004A3950">
        <w:rPr>
          <w:rFonts w:ascii="Times New Roman" w:hAnsi="Times New Roman" w:cs="Times New Roman"/>
          <w:sz w:val="24"/>
          <w:szCs w:val="24"/>
        </w:rPr>
        <w:t>да.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5"/>
          <w:sz w:val="24"/>
          <w:szCs w:val="24"/>
        </w:rPr>
        <w:t>4.2.10.</w:t>
      </w:r>
      <w:r w:rsidRPr="004A3950">
        <w:rPr>
          <w:rFonts w:ascii="Times New Roman" w:hAnsi="Times New Roman" w:cs="Times New Roman"/>
          <w:sz w:val="24"/>
          <w:szCs w:val="24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</w:t>
      </w:r>
      <w:r w:rsidRPr="004A3950">
        <w:rPr>
          <w:rFonts w:ascii="Times New Roman" w:hAnsi="Times New Roman" w:cs="Times New Roman"/>
          <w:sz w:val="24"/>
          <w:szCs w:val="24"/>
        </w:rPr>
        <w:t>т</w:t>
      </w:r>
      <w:r w:rsidRPr="004A3950">
        <w:rPr>
          <w:rFonts w:ascii="Times New Roman" w:hAnsi="Times New Roman" w:cs="Times New Roman"/>
          <w:sz w:val="24"/>
          <w:szCs w:val="24"/>
        </w:rPr>
        <w:t>ной платы, продолжительность которого определяется по соглашению между работником и работодателем.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 предоставить отпуск без сохранения заработной платы в случаях, предусмотренных ТК РФ, иными ф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деральными законами или коллективным договором.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3950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4.2.11.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Администрация школы ведет учет рабочего времени, фактически отработа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ного каждым 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работником. В случае болезни работника, последний по возможности незаме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t>лительно информиру</w:t>
      </w:r>
      <w:r w:rsidRPr="004A3950">
        <w:rPr>
          <w:rFonts w:ascii="Times New Roman" w:hAnsi="Times New Roman" w:cs="Times New Roman"/>
          <w:spacing w:val="-5"/>
          <w:sz w:val="24"/>
          <w:szCs w:val="24"/>
        </w:rPr>
        <w:softHyphen/>
        <w:t>ет администрацию и предъявляет листок нетрудоспособности в первый день выхода на работу.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3950" w:rsidRPr="004A3950" w:rsidRDefault="004A3950" w:rsidP="004A3950">
      <w:pPr>
        <w:pStyle w:val="af7"/>
        <w:autoSpaceDE w:val="0"/>
        <w:autoSpaceDN w:val="0"/>
        <w:adjustRightInd w:val="0"/>
        <w:ind w:left="360"/>
        <w:jc w:val="center"/>
        <w:rPr>
          <w:rFonts w:eastAsia="ArialMT"/>
        </w:rPr>
      </w:pPr>
      <w:r w:rsidRPr="004A3950">
        <w:rPr>
          <w:b/>
        </w:rPr>
        <w:t>5. Установление учебной нагрузки учителей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5.1.Учебная нагрузка учителей устанавливается исходя из количества часов по учебному плану и учебным программам, обеспеченности кадрами, других условий работы и закрепляется в заключенном с работником трудовом договоре.</w:t>
      </w:r>
      <w:r w:rsidRPr="004A3950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Pr="004A3950">
        <w:rPr>
          <w:rFonts w:ascii="Times New Roman" w:hAnsi="Times New Roman" w:cs="Times New Roman"/>
          <w:sz w:val="24"/>
          <w:szCs w:val="24"/>
        </w:rPr>
        <w:t>Определение объема учебной нагрузки учителей  производится  один раз в год раздельно по полугодиям.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5.2. Учебная нагрузка, объем которой  больше  или меньше нормы часов за ставку заработной платы, устанавливается только с письменного согласия работника.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5.3.Установленный в начале учебного года объем учебной нагрузки  не может быть уменьшен   в  течение  учебного года   по  инициативе работодателя,  за исключением сл</w:t>
      </w:r>
      <w:r w:rsidRPr="004A3950">
        <w:rPr>
          <w:rFonts w:ascii="Times New Roman" w:hAnsi="Times New Roman" w:cs="Times New Roman"/>
          <w:sz w:val="24"/>
          <w:szCs w:val="24"/>
        </w:rPr>
        <w:t>у</w:t>
      </w:r>
      <w:r w:rsidRPr="004A3950">
        <w:rPr>
          <w:rFonts w:ascii="Times New Roman" w:hAnsi="Times New Roman" w:cs="Times New Roman"/>
          <w:sz w:val="24"/>
          <w:szCs w:val="24"/>
        </w:rPr>
        <w:t>чаев уменьшения количества часов по учебным планам и учебным программам, сокращ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 xml:space="preserve">ния количества классов. 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5.4.Уменьшение учебной нагрузки  учителей без их согласия может осуществлят</w:t>
      </w:r>
      <w:r w:rsidRPr="004A3950">
        <w:rPr>
          <w:rFonts w:ascii="Times New Roman" w:hAnsi="Times New Roman" w:cs="Times New Roman"/>
          <w:sz w:val="24"/>
          <w:szCs w:val="24"/>
        </w:rPr>
        <w:t>ь</w:t>
      </w:r>
      <w:r w:rsidRPr="004A3950">
        <w:rPr>
          <w:rFonts w:ascii="Times New Roman" w:hAnsi="Times New Roman" w:cs="Times New Roman"/>
          <w:sz w:val="24"/>
          <w:szCs w:val="24"/>
        </w:rPr>
        <w:t>ся также в случаях: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5.4.1.Временного ее выполнения за учителей, находящихся в отпуске по уходу за ребенком, а также отсутствующих в связи с  болезнью и по другим причинам.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5.4.2.Временного выполнения учебной нагрузки учителя, с которым прекращены трудовые отношения, и на место которого должен быть принят другой постоянный рабо</w:t>
      </w:r>
      <w:r w:rsidRPr="004A3950">
        <w:rPr>
          <w:rFonts w:ascii="Times New Roman" w:hAnsi="Times New Roman" w:cs="Times New Roman"/>
          <w:sz w:val="24"/>
          <w:szCs w:val="24"/>
        </w:rPr>
        <w:t>т</w:t>
      </w:r>
      <w:r w:rsidRPr="004A3950">
        <w:rPr>
          <w:rFonts w:ascii="Times New Roman" w:hAnsi="Times New Roman" w:cs="Times New Roman"/>
          <w:sz w:val="24"/>
          <w:szCs w:val="24"/>
        </w:rPr>
        <w:t>ник.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 xml:space="preserve">5.4.3.Восстановления на работе учителя, ранее выполнявшего учебную нагрузку, в установленном законодательством порядке. 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5.5. В других случаях любое временное или постоянное изменение (увеличение  или уменьшение) у учителей объема учебной нагрузки по сравнению с учебной нагрузкой, предусмотренной в трудовом договоре,  а также изменение характера работы возможно только по взаимному соглашению сторон.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5.6.При возложении на учителей общеобразовательных учреждений, для которых данное образовательное учреждение является местом основной работы, обязанностей по обучению детей на дому в соответствии с медицинским заключением учебные часы, пр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дусмотренные на эти цели, включаются в их учебную нагрузку на общих основаниях. Уменьшение учебной нагрузки таких учителей в течение учебного года и на следующий учебный год возможно на общих основаниях и  с соблюдением порядка и сроков пред</w:t>
      </w:r>
      <w:r w:rsidRPr="004A3950">
        <w:rPr>
          <w:rFonts w:ascii="Times New Roman" w:hAnsi="Times New Roman" w:cs="Times New Roman"/>
          <w:sz w:val="24"/>
          <w:szCs w:val="24"/>
        </w:rPr>
        <w:t>у</w:t>
      </w:r>
      <w:r w:rsidRPr="004A3950">
        <w:rPr>
          <w:rFonts w:ascii="Times New Roman" w:hAnsi="Times New Roman" w:cs="Times New Roman"/>
          <w:sz w:val="24"/>
          <w:szCs w:val="24"/>
        </w:rPr>
        <w:t>преждения их об изменении учебной нагрузки.</w:t>
      </w:r>
    </w:p>
    <w:p w:rsidR="004A3950" w:rsidRPr="004A3950" w:rsidRDefault="004A3950" w:rsidP="004A395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A3950">
        <w:rPr>
          <w:rFonts w:ascii="Times New Roman" w:hAnsi="Times New Roman"/>
          <w:sz w:val="24"/>
          <w:szCs w:val="24"/>
        </w:rPr>
        <w:t>5.7.Без согласия учителей допускается увеличение объема их учебной нагрузки  на срок до одного месяца  в случае временного отсутствия учителей, если это вызвано чре</w:t>
      </w:r>
      <w:r w:rsidRPr="004A3950">
        <w:rPr>
          <w:rFonts w:ascii="Times New Roman" w:hAnsi="Times New Roman"/>
          <w:sz w:val="24"/>
          <w:szCs w:val="24"/>
        </w:rPr>
        <w:t>з</w:t>
      </w:r>
      <w:r w:rsidRPr="004A3950">
        <w:rPr>
          <w:rFonts w:ascii="Times New Roman" w:hAnsi="Times New Roman"/>
          <w:sz w:val="24"/>
          <w:szCs w:val="24"/>
        </w:rPr>
        <w:t xml:space="preserve">вычайными обстоятельствами, исчерпывающий перечень которых предусмотрен в </w:t>
      </w:r>
      <w:proofErr w:type="gramStart"/>
      <w:r w:rsidRPr="004A3950">
        <w:rPr>
          <w:rFonts w:ascii="Times New Roman" w:hAnsi="Times New Roman"/>
          <w:sz w:val="24"/>
          <w:szCs w:val="24"/>
        </w:rPr>
        <w:t>ч</w:t>
      </w:r>
      <w:proofErr w:type="gramEnd"/>
      <w:r w:rsidRPr="004A3950">
        <w:rPr>
          <w:rFonts w:ascii="Times New Roman" w:hAnsi="Times New Roman"/>
          <w:sz w:val="24"/>
          <w:szCs w:val="24"/>
        </w:rPr>
        <w:t xml:space="preserve">. 2 ст. 72.2.  ТК РФ.      </w:t>
      </w:r>
    </w:p>
    <w:p w:rsidR="004A3950" w:rsidRPr="004A3950" w:rsidRDefault="004A3950" w:rsidP="004A3950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4A3950">
        <w:rPr>
          <w:rFonts w:ascii="Times New Roman" w:hAnsi="Times New Roman"/>
          <w:sz w:val="24"/>
          <w:szCs w:val="24"/>
        </w:rPr>
        <w:t>5.8.Сохранение объема учебной нагрузки и ее преемственность у учителей выпус</w:t>
      </w:r>
      <w:r w:rsidRPr="004A3950">
        <w:rPr>
          <w:rFonts w:ascii="Times New Roman" w:hAnsi="Times New Roman"/>
          <w:sz w:val="24"/>
          <w:szCs w:val="24"/>
        </w:rPr>
        <w:t>к</w:t>
      </w:r>
      <w:r w:rsidRPr="004A3950">
        <w:rPr>
          <w:rFonts w:ascii="Times New Roman" w:hAnsi="Times New Roman"/>
          <w:sz w:val="24"/>
          <w:szCs w:val="24"/>
        </w:rPr>
        <w:t>ных классов  обеспечиваются путем предоставления им учебной нагрузки в классах, в к</w:t>
      </w:r>
      <w:r w:rsidRPr="004A3950">
        <w:rPr>
          <w:rFonts w:ascii="Times New Roman" w:hAnsi="Times New Roman"/>
          <w:sz w:val="24"/>
          <w:szCs w:val="24"/>
        </w:rPr>
        <w:t>о</w:t>
      </w:r>
      <w:r w:rsidRPr="004A3950">
        <w:rPr>
          <w:rFonts w:ascii="Times New Roman" w:hAnsi="Times New Roman"/>
          <w:sz w:val="24"/>
          <w:szCs w:val="24"/>
        </w:rPr>
        <w:t>торых впервые начинается изучение преподаваемых этими  учителями предметов.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950">
        <w:rPr>
          <w:rFonts w:ascii="Times New Roman" w:hAnsi="Times New Roman" w:cs="Times New Roman"/>
          <w:sz w:val="24"/>
          <w:szCs w:val="24"/>
        </w:rPr>
        <w:t>Обеспечение   сохранения объема учебной нагрузки учителей на период нахожд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ния их  в отпуске по уходу за ребенком  до достижения им возраста трех лет, а также пр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емственности преподавания предметов в  классах, определение  объема   учебной нагру</w:t>
      </w:r>
      <w:r w:rsidRPr="004A3950">
        <w:rPr>
          <w:rFonts w:ascii="Times New Roman" w:hAnsi="Times New Roman" w:cs="Times New Roman"/>
          <w:sz w:val="24"/>
          <w:szCs w:val="24"/>
        </w:rPr>
        <w:t>з</w:t>
      </w:r>
      <w:r w:rsidRPr="004A3950">
        <w:rPr>
          <w:rFonts w:ascii="Times New Roman" w:hAnsi="Times New Roman" w:cs="Times New Roman"/>
          <w:sz w:val="24"/>
          <w:szCs w:val="24"/>
        </w:rPr>
        <w:t>ки таких учителей на очередной учебный год осуществляется на общих основаниях, а з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тем передается  для выполнения другим учителям на период нахождения работника в с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ответствующем отпуске.</w:t>
      </w:r>
      <w:proofErr w:type="gramEnd"/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5.9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3950">
        <w:rPr>
          <w:rFonts w:ascii="Times New Roman" w:hAnsi="Times New Roman" w:cs="Times New Roman"/>
          <w:sz w:val="24"/>
          <w:szCs w:val="24"/>
        </w:rPr>
        <w:t>О предстоящих изменениях условий трудового договора, в том числе в связи с изменением учителям объема учебной нагрузки на новый учебный год, которые допуск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ются без согласия работника, а также о причинах, вызвавших необходимость таких изм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lastRenderedPageBreak/>
        <w:t xml:space="preserve">нений, работник  уведомляется в письменной форме (под роспись) не </w:t>
      </w:r>
      <w:proofErr w:type="gramStart"/>
      <w:r w:rsidRPr="004A39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A3950">
        <w:rPr>
          <w:rFonts w:ascii="Times New Roman" w:hAnsi="Times New Roman" w:cs="Times New Roman"/>
          <w:sz w:val="24"/>
          <w:szCs w:val="24"/>
        </w:rPr>
        <w:t xml:space="preserve"> чем за два месяца до предстоящего изменения, в связи с чем распределение учебной нагрузки учит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лей на новый учебный год осуществляется до ухода их в отпуск с тем, чтобы учителя зн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 xml:space="preserve">ли, с какой учебной нагрузкой они будут работать в новом учебного году.     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5.10.Распределение учебной нагрузки производится руководителем образовател</w:t>
      </w:r>
      <w:r w:rsidRPr="004A3950">
        <w:rPr>
          <w:rFonts w:ascii="Times New Roman" w:hAnsi="Times New Roman" w:cs="Times New Roman"/>
          <w:sz w:val="24"/>
          <w:szCs w:val="24"/>
        </w:rPr>
        <w:t>ь</w:t>
      </w:r>
      <w:r w:rsidRPr="004A3950">
        <w:rPr>
          <w:rFonts w:ascii="Times New Roman" w:hAnsi="Times New Roman" w:cs="Times New Roman"/>
          <w:sz w:val="24"/>
          <w:szCs w:val="24"/>
        </w:rPr>
        <w:t>ного учреждения  с учетом мнения выборного органа первичной профсоюзной организ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ции в порядке, предусмотренном ст. 372 ТК РФ,  а также с учетом предложений метод</w:t>
      </w:r>
      <w:r w:rsidRPr="004A3950">
        <w:rPr>
          <w:rFonts w:ascii="Times New Roman" w:hAnsi="Times New Roman" w:cs="Times New Roman"/>
          <w:sz w:val="24"/>
          <w:szCs w:val="24"/>
        </w:rPr>
        <w:t>и</w:t>
      </w:r>
      <w:r w:rsidRPr="004A3950">
        <w:rPr>
          <w:rFonts w:ascii="Times New Roman" w:hAnsi="Times New Roman" w:cs="Times New Roman"/>
          <w:sz w:val="24"/>
          <w:szCs w:val="24"/>
        </w:rPr>
        <w:t xml:space="preserve">ческого объединения учителей.  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5.11. Учебная нагрузка на определенный срок, в т.ч. только на учебный год, может быть установлена в следующих случаях: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5.11.1.Для выполнения учебной нагрузки  учителей, находящихся в отпуске по уходу за ребенком.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5.11.2.Для выполнения учебной нагрузки учителей, отсутствующих в связи с  б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лезнью и по другим причинам.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950">
        <w:rPr>
          <w:rFonts w:ascii="Times New Roman" w:hAnsi="Times New Roman" w:cs="Times New Roman"/>
          <w:sz w:val="24"/>
          <w:szCs w:val="24"/>
        </w:rPr>
        <w:t>5.11.3.Для выполнения временно преподавательской работы, которая ранее выпо</w:t>
      </w:r>
      <w:r w:rsidRPr="004A3950">
        <w:rPr>
          <w:rFonts w:ascii="Times New Roman" w:hAnsi="Times New Roman" w:cs="Times New Roman"/>
          <w:sz w:val="24"/>
          <w:szCs w:val="24"/>
        </w:rPr>
        <w:t>л</w:t>
      </w:r>
      <w:r w:rsidRPr="004A3950">
        <w:rPr>
          <w:rFonts w:ascii="Times New Roman" w:hAnsi="Times New Roman" w:cs="Times New Roman"/>
          <w:sz w:val="24"/>
          <w:szCs w:val="24"/>
        </w:rPr>
        <w:t xml:space="preserve">нялась постоянным учителем, с которым прекращены трудовые отношения, и на место которого предполагается  пригласить другого постоянного работника. </w:t>
      </w:r>
      <w:proofErr w:type="gramEnd"/>
    </w:p>
    <w:p w:rsidR="004A3950" w:rsidRPr="004A3950" w:rsidRDefault="004A3950" w:rsidP="004A3950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4A3950">
        <w:rPr>
          <w:sz w:val="24"/>
          <w:szCs w:val="24"/>
        </w:rPr>
        <w:t>5.12.Руководитель учреждения, его заместители, руководители структурных подразделений и другие работники образовательного учреждения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работу в классах, группах, кружках, секциях без занятия штатной должности, которая не считается совместительством.</w:t>
      </w:r>
    </w:p>
    <w:p w:rsidR="004A3950" w:rsidRP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4A3950">
        <w:rPr>
          <w:rFonts w:ascii="Times New Roman" w:hAnsi="Times New Roman" w:cs="Times New Roman"/>
          <w:sz w:val="24"/>
          <w:szCs w:val="24"/>
          <w:lang w:eastAsia="ar-SA"/>
        </w:rPr>
        <w:t>Предоставление преподавательской работы этим лицам (а также педагогическим, руководящим и иным работникам других образовательных учреждений, работникам предприятий, учреждений и организаций, включая работников органов управления в сф</w:t>
      </w:r>
      <w:r w:rsidRPr="004A3950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4A3950">
        <w:rPr>
          <w:rFonts w:ascii="Times New Roman" w:hAnsi="Times New Roman" w:cs="Times New Roman"/>
          <w:sz w:val="24"/>
          <w:szCs w:val="24"/>
          <w:lang w:eastAsia="ar-SA"/>
        </w:rPr>
        <w:t>ре образования и учебно-методических кабинетов) осуществляется с учетом мнения в</w:t>
      </w:r>
      <w:r w:rsidRPr="004A3950"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4A3950">
        <w:rPr>
          <w:rFonts w:ascii="Times New Roman" w:hAnsi="Times New Roman" w:cs="Times New Roman"/>
          <w:sz w:val="24"/>
          <w:szCs w:val="24"/>
          <w:lang w:eastAsia="ar-SA"/>
        </w:rPr>
        <w:t>борного органа первичной профсоюзной организации и при условии, если учителя,  для которых данное образовательное учреждение является местом основной работы, обесп</w:t>
      </w:r>
      <w:r w:rsidRPr="004A3950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Pr="004A3950">
        <w:rPr>
          <w:rFonts w:ascii="Times New Roman" w:hAnsi="Times New Roman" w:cs="Times New Roman"/>
          <w:sz w:val="24"/>
          <w:szCs w:val="24"/>
          <w:lang w:eastAsia="ar-SA"/>
        </w:rPr>
        <w:t>чены преподавательской работой по своему предмету в</w:t>
      </w:r>
      <w:proofErr w:type="gramEnd"/>
      <w:r w:rsidRPr="004A395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A3950">
        <w:rPr>
          <w:rFonts w:ascii="Times New Roman" w:hAnsi="Times New Roman" w:cs="Times New Roman"/>
          <w:sz w:val="24"/>
          <w:szCs w:val="24"/>
          <w:lang w:eastAsia="ar-SA"/>
        </w:rPr>
        <w:t>объеме</w:t>
      </w:r>
      <w:proofErr w:type="gramEnd"/>
      <w:r w:rsidRPr="004A3950">
        <w:rPr>
          <w:rFonts w:ascii="Times New Roman" w:hAnsi="Times New Roman" w:cs="Times New Roman"/>
          <w:sz w:val="24"/>
          <w:szCs w:val="24"/>
          <w:lang w:eastAsia="ar-SA"/>
        </w:rPr>
        <w:t xml:space="preserve"> не менее чем на ставку з</w:t>
      </w:r>
      <w:r w:rsidRPr="004A3950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4A3950">
        <w:rPr>
          <w:rFonts w:ascii="Times New Roman" w:hAnsi="Times New Roman" w:cs="Times New Roman"/>
          <w:sz w:val="24"/>
          <w:szCs w:val="24"/>
          <w:lang w:eastAsia="ar-SA"/>
        </w:rPr>
        <w:t>работной платы.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4A3950">
        <w:rPr>
          <w:rFonts w:ascii="Times New Roman" w:hAnsi="Times New Roman" w:cs="Times New Roman"/>
          <w:b/>
          <w:sz w:val="24"/>
          <w:szCs w:val="24"/>
        </w:rPr>
        <w:t>6. Оплата труда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4A3950" w:rsidRPr="004A3950" w:rsidRDefault="004A3950" w:rsidP="004A395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A3950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-3"/>
          <w:sz w:val="24"/>
          <w:szCs w:val="24"/>
        </w:rPr>
        <w:tab/>
        <w:t xml:space="preserve">6.1. Оплата труда работников школы осуществляется в соответствии с действующей тарифной </w:t>
      </w:r>
      <w:r w:rsidRPr="004A3950">
        <w:rPr>
          <w:rFonts w:ascii="Times New Roman" w:hAnsi="Times New Roman" w:cs="Times New Roman"/>
          <w:sz w:val="24"/>
          <w:szCs w:val="24"/>
        </w:rPr>
        <w:t>системой оплаты труда, штатным расписанием и сметой расходов.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A3950">
        <w:rPr>
          <w:rFonts w:ascii="Times New Roman" w:hAnsi="Times New Roman" w:cs="Times New Roman"/>
          <w:spacing w:val="-2"/>
          <w:sz w:val="24"/>
          <w:szCs w:val="24"/>
        </w:rPr>
        <w:tab/>
        <w:t xml:space="preserve">6.2. Оплата труда работников школы осуществляется </w:t>
      </w:r>
      <w:proofErr w:type="gramStart"/>
      <w:r w:rsidRPr="004A3950">
        <w:rPr>
          <w:rFonts w:ascii="Times New Roman" w:hAnsi="Times New Roman" w:cs="Times New Roman"/>
          <w:spacing w:val="-2"/>
          <w:sz w:val="24"/>
          <w:szCs w:val="24"/>
        </w:rPr>
        <w:t>в зависимости от установленн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го разря</w:t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>да по оплате труда в соответствии с занимаемой должностью</w:t>
      </w:r>
      <w:proofErr w:type="gramEnd"/>
      <w:r w:rsidRPr="004A3950">
        <w:rPr>
          <w:rFonts w:ascii="Times New Roman" w:hAnsi="Times New Roman" w:cs="Times New Roman"/>
          <w:spacing w:val="2"/>
          <w:sz w:val="24"/>
          <w:szCs w:val="24"/>
        </w:rPr>
        <w:t>, уровнем образов</w:t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 xml:space="preserve">ния и стажем </w:t>
      </w:r>
      <w:r w:rsidRPr="004A3950">
        <w:rPr>
          <w:rFonts w:ascii="Times New Roman" w:hAnsi="Times New Roman" w:cs="Times New Roman"/>
          <w:sz w:val="24"/>
          <w:szCs w:val="24"/>
        </w:rPr>
        <w:t>работы, а также полученным квалификационным разрядом по итогам атт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стации.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  <w:t>6.3. Оплата труда педагогическим работникам осуществляется в зависимости от у</w:t>
      </w:r>
      <w:r w:rsidRPr="004A3950">
        <w:rPr>
          <w:rFonts w:ascii="Times New Roman" w:hAnsi="Times New Roman" w:cs="Times New Roman"/>
          <w:sz w:val="24"/>
          <w:szCs w:val="24"/>
        </w:rPr>
        <w:t>с</w:t>
      </w:r>
      <w:r w:rsidRPr="004A3950">
        <w:rPr>
          <w:rFonts w:ascii="Times New Roman" w:hAnsi="Times New Roman" w:cs="Times New Roman"/>
          <w:sz w:val="24"/>
          <w:szCs w:val="24"/>
        </w:rPr>
        <w:t>тановлен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ной учебной нагрузки при тарификации, которая производится один раз в год</w:t>
      </w:r>
      <w:r w:rsidRPr="004A3950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4A39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3950">
        <w:rPr>
          <w:rFonts w:ascii="Times New Roman" w:hAnsi="Times New Roman" w:cs="Times New Roman"/>
          <w:sz w:val="24"/>
          <w:szCs w:val="24"/>
        </w:rPr>
        <w:t>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  <w:r w:rsidRPr="004A395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3950">
        <w:rPr>
          <w:rFonts w:ascii="Times New Roman" w:hAnsi="Times New Roman" w:cs="Times New Roman"/>
          <w:sz w:val="24"/>
          <w:szCs w:val="24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4A3950">
        <w:rPr>
          <w:rFonts w:ascii="Times New Roman" w:hAnsi="Times New Roman" w:cs="Times New Roman"/>
          <w:spacing w:val="-4"/>
          <w:sz w:val="24"/>
          <w:szCs w:val="24"/>
        </w:rPr>
        <w:t>6.4 .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За время работы в период осенних, зимних, весенних и летних каникул уч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 xml:space="preserve">щихся, а  </w:t>
      </w:r>
      <w:r w:rsidRPr="004A3950">
        <w:rPr>
          <w:rFonts w:ascii="Times New Roman" w:hAnsi="Times New Roman" w:cs="Times New Roman"/>
          <w:spacing w:val="-3"/>
          <w:sz w:val="24"/>
          <w:szCs w:val="24"/>
        </w:rPr>
        <w:t>также в периоды отмены учебных занятий оплата труда педагогических работн</w:t>
      </w:r>
      <w:r w:rsidRPr="004A3950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4A3950">
        <w:rPr>
          <w:rFonts w:ascii="Times New Roman" w:hAnsi="Times New Roman" w:cs="Times New Roman"/>
          <w:spacing w:val="-3"/>
          <w:sz w:val="24"/>
          <w:szCs w:val="24"/>
        </w:rPr>
        <w:t xml:space="preserve">ков и лиц из числа </w:t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>руководящего, административно-хозяйственного и учебно-вспомогательного персонала, веду</w:t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щих в течение учебного года преподавательскую раб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ту, в том числе занятия с кружками, произ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водится из расчета заработной платы, устано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lastRenderedPageBreak/>
        <w:t>ленной при тарификации, предшествующей началу каникул или периоду отмены</w:t>
      </w:r>
      <w:proofErr w:type="gramEnd"/>
      <w:r w:rsidRPr="004A3950">
        <w:rPr>
          <w:rFonts w:ascii="Times New Roman" w:hAnsi="Times New Roman" w:cs="Times New Roman"/>
          <w:spacing w:val="-2"/>
          <w:sz w:val="24"/>
          <w:szCs w:val="24"/>
        </w:rPr>
        <w:t xml:space="preserve"> учебных занятий.</w:t>
      </w:r>
      <w:r w:rsidRPr="004A3950">
        <w:rPr>
          <w:rFonts w:ascii="Times New Roman" w:hAnsi="Times New Roman" w:cs="Times New Roman"/>
          <w:sz w:val="24"/>
          <w:szCs w:val="24"/>
        </w:rPr>
        <w:t xml:space="preserve"> Лицам, работающим на условиях почасовой оплаты и не ведущим педагогич</w:t>
      </w:r>
      <w:r w:rsidRPr="004A3950">
        <w:rPr>
          <w:rFonts w:ascii="Times New Roman" w:hAnsi="Times New Roman" w:cs="Times New Roman"/>
          <w:sz w:val="24"/>
          <w:szCs w:val="24"/>
        </w:rPr>
        <w:t>е</w:t>
      </w:r>
      <w:r w:rsidRPr="004A3950">
        <w:rPr>
          <w:rFonts w:ascii="Times New Roman" w:hAnsi="Times New Roman" w:cs="Times New Roman"/>
          <w:sz w:val="24"/>
          <w:szCs w:val="24"/>
        </w:rPr>
        <w:t>ской работы во время каникул, оплата за это время не производится.</w:t>
      </w:r>
    </w:p>
    <w:p w:rsidR="004A3950" w:rsidRPr="004A3950" w:rsidRDefault="004A3950" w:rsidP="004A3950">
      <w:pPr>
        <w:shd w:val="clear" w:color="auto" w:fill="FFFFFF"/>
        <w:tabs>
          <w:tab w:val="left" w:leader="underscore" w:pos="7795"/>
          <w:tab w:val="left" w:leader="underscore" w:pos="84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4"/>
          <w:sz w:val="24"/>
          <w:szCs w:val="24"/>
        </w:rPr>
        <w:t xml:space="preserve">           6.5. </w:t>
      </w:r>
      <w:r w:rsidRPr="004A3950">
        <w:rPr>
          <w:rFonts w:ascii="Times New Roman" w:hAnsi="Times New Roman" w:cs="Times New Roman"/>
          <w:sz w:val="24"/>
          <w:szCs w:val="24"/>
        </w:rPr>
        <w:t>Выплата заработной платы в школе производится два раза в месяц.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A3950">
        <w:rPr>
          <w:rFonts w:ascii="Times New Roman" w:hAnsi="Times New Roman" w:cs="Times New Roman"/>
          <w:spacing w:val="-3"/>
          <w:sz w:val="24"/>
          <w:szCs w:val="24"/>
        </w:rPr>
        <w:tab/>
        <w:t>6.6 .В школе устанавливаются стимулирующие выплаты, доплаты, премирование р</w:t>
      </w:r>
      <w:r w:rsidRPr="004A395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4A3950">
        <w:rPr>
          <w:rFonts w:ascii="Times New Roman" w:hAnsi="Times New Roman" w:cs="Times New Roman"/>
          <w:spacing w:val="-3"/>
          <w:sz w:val="24"/>
          <w:szCs w:val="24"/>
        </w:rPr>
        <w:t xml:space="preserve">ботников в 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соответствии с положением об оплате труда работников.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A3950">
        <w:rPr>
          <w:rFonts w:ascii="Times New Roman" w:hAnsi="Times New Roman" w:cs="Times New Roman"/>
          <w:spacing w:val="-2"/>
          <w:sz w:val="24"/>
          <w:szCs w:val="24"/>
        </w:rPr>
        <w:tab/>
        <w:t xml:space="preserve">6.7. </w:t>
      </w:r>
      <w:proofErr w:type="gramStart"/>
      <w:r w:rsidRPr="004A3950">
        <w:rPr>
          <w:rFonts w:ascii="Times New Roman" w:hAnsi="Times New Roman" w:cs="Times New Roman"/>
          <w:spacing w:val="-2"/>
          <w:sz w:val="24"/>
          <w:szCs w:val="24"/>
        </w:rPr>
        <w:t>Работникам при выполнении работ в условиях труда, отклоняющихся от но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мальных, про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>изводятся доплаты в соответствии с законодательством, коллективным д</w:t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 xml:space="preserve">говором, трудовым  </w:t>
      </w:r>
      <w:r w:rsidRPr="004A3950">
        <w:rPr>
          <w:rFonts w:ascii="Times New Roman" w:hAnsi="Times New Roman" w:cs="Times New Roman"/>
          <w:spacing w:val="7"/>
          <w:sz w:val="24"/>
          <w:szCs w:val="24"/>
        </w:rPr>
        <w:t>договором.</w:t>
      </w:r>
      <w:proofErr w:type="gramEnd"/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4A3950" w:rsidRPr="004A3950" w:rsidRDefault="004A3950" w:rsidP="004A3950">
      <w:pPr>
        <w:pStyle w:val="af7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ArialMT"/>
          <w:b/>
        </w:rPr>
      </w:pPr>
      <w:r w:rsidRPr="004A3950">
        <w:rPr>
          <w:rFonts w:eastAsia="ArialMT"/>
          <w:b/>
        </w:rPr>
        <w:t>Применяемые к работникам меры поощрения и взыскания</w:t>
      </w:r>
    </w:p>
    <w:p w:rsidR="004A3950" w:rsidRPr="004A3950" w:rsidRDefault="004A3950" w:rsidP="004A3950">
      <w:pPr>
        <w:pStyle w:val="af7"/>
        <w:autoSpaceDE w:val="0"/>
        <w:autoSpaceDN w:val="0"/>
        <w:adjustRightInd w:val="0"/>
        <w:rPr>
          <w:rFonts w:eastAsia="ArialMT"/>
          <w:b/>
        </w:rPr>
      </w:pPr>
    </w:p>
    <w:p w:rsidR="004A3950" w:rsidRPr="004A3950" w:rsidRDefault="004A3950" w:rsidP="004A3950">
      <w:pPr>
        <w:shd w:val="clear" w:color="auto" w:fill="FFFFFF"/>
        <w:spacing w:after="0" w:line="240" w:lineRule="auto"/>
        <w:ind w:left="5" w:right="48" w:firstLine="703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>7.1.Работодатель поощряет работников, добросовестно исполняющих трудовые обязаннос</w:t>
      </w:r>
      <w:r w:rsidRPr="004A3950">
        <w:rPr>
          <w:rFonts w:ascii="Times New Roman" w:hAnsi="Times New Roman" w:cs="Times New Roman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ти, в следующих формах: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3950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ab/>
        <w:t>7.1.1.Объявление благодарности.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3950">
        <w:rPr>
          <w:rFonts w:ascii="Times New Roman" w:hAnsi="Times New Roman" w:cs="Times New Roman"/>
          <w:spacing w:val="-1"/>
          <w:sz w:val="24"/>
          <w:szCs w:val="24"/>
        </w:rPr>
        <w:tab/>
        <w:t xml:space="preserve">  7.1.2.Занесение на Доску почета.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ab/>
        <w:t>7.1.3.Выплата премии.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z w:val="24"/>
          <w:szCs w:val="24"/>
        </w:rPr>
        <w:tab/>
        <w:t>7.1.4.Награждение ценным подарком.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A3950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ab/>
        <w:t>7.1.5.Награждение почетной грамотой.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2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ab/>
        <w:t>7.1.6.Представление к награждению ведомственными наградами.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z w:val="24"/>
          <w:szCs w:val="24"/>
        </w:rPr>
        <w:tab/>
        <w:t>7.1.7.Представление к награждению государственными наградами, почетными зв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>ниями.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  <w:t xml:space="preserve">  7.1.8.Другие виды поощрения.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3950">
        <w:rPr>
          <w:rFonts w:ascii="Times New Roman" w:hAnsi="Times New Roman" w:cs="Times New Roman"/>
          <w:spacing w:val="-3"/>
          <w:sz w:val="24"/>
          <w:szCs w:val="24"/>
        </w:rPr>
        <w:tab/>
        <w:t xml:space="preserve">7.2.Поощрение в виде выплаты премии осуществляется в соответствии с 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положением об оплате труда работников. Иные меры по</w:t>
      </w:r>
      <w:r w:rsidRPr="004A3950">
        <w:rPr>
          <w:rFonts w:ascii="Times New Roman" w:hAnsi="Times New Roman" w:cs="Times New Roman"/>
          <w:spacing w:val="4"/>
          <w:sz w:val="24"/>
          <w:szCs w:val="24"/>
        </w:rPr>
        <w:t>ощрения по представлению педагогического совета школы объявляются приказом директора школы.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A3950">
        <w:rPr>
          <w:rFonts w:ascii="Times New Roman" w:hAnsi="Times New Roman" w:cs="Times New Roman"/>
          <w:spacing w:val="-1"/>
          <w:sz w:val="24"/>
          <w:szCs w:val="24"/>
        </w:rPr>
        <w:tab/>
        <w:t>7.3.Сведения о поощрении вносятся в трудовую книжку работника в установленном порядке.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3950">
        <w:rPr>
          <w:rFonts w:ascii="Times New Roman" w:hAnsi="Times New Roman" w:cs="Times New Roman"/>
          <w:spacing w:val="-2"/>
          <w:sz w:val="24"/>
          <w:szCs w:val="24"/>
        </w:rPr>
        <w:tab/>
        <w:t>7.4.За совершение дисциплинарного проступка, то есть неисполнение или ненадл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жащее ис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 xml:space="preserve">полнение работником по его вине возложенных на него трудовых обязанностей, директор школы </w:t>
      </w:r>
      <w:r w:rsidRPr="004A3950">
        <w:rPr>
          <w:rFonts w:ascii="Times New Roman" w:hAnsi="Times New Roman" w:cs="Times New Roman"/>
          <w:sz w:val="24"/>
          <w:szCs w:val="24"/>
        </w:rPr>
        <w:t>имеет право применить следующие дисциплинарные взыскания: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A3950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ab/>
        <w:t>7.4.1.Замечание.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</w:r>
      <w:r w:rsidRPr="004A3950">
        <w:rPr>
          <w:rFonts w:ascii="Times New Roman" w:hAnsi="Times New Roman" w:cs="Times New Roman"/>
          <w:sz w:val="24"/>
          <w:szCs w:val="24"/>
        </w:rPr>
        <w:tab/>
        <w:t>7.4.2.Выговор.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A3950">
        <w:rPr>
          <w:rFonts w:ascii="Times New Roman" w:hAnsi="Times New Roman" w:cs="Times New Roman"/>
          <w:spacing w:val="-4"/>
          <w:sz w:val="24"/>
          <w:szCs w:val="24"/>
        </w:rPr>
        <w:tab/>
        <w:t>7.4.3.Увольнение по соответствующим основаниям, установленным Трудовым Коде</w:t>
      </w:r>
      <w:r w:rsidRPr="004A3950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A3950">
        <w:rPr>
          <w:rFonts w:ascii="Times New Roman" w:hAnsi="Times New Roman" w:cs="Times New Roman"/>
          <w:spacing w:val="-4"/>
          <w:sz w:val="24"/>
          <w:szCs w:val="24"/>
        </w:rPr>
        <w:t>сом РФ</w:t>
      </w:r>
      <w:r w:rsidRPr="004A3950">
        <w:rPr>
          <w:rFonts w:ascii="Times New Roman" w:hAnsi="Times New Roman" w:cs="Times New Roman"/>
          <w:sz w:val="24"/>
          <w:szCs w:val="24"/>
        </w:rPr>
        <w:t>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A3950">
        <w:rPr>
          <w:rFonts w:ascii="Times New Roman" w:hAnsi="Times New Roman" w:cs="Times New Roman"/>
          <w:sz w:val="24"/>
          <w:szCs w:val="24"/>
        </w:rPr>
        <w:tab/>
        <w:t>7.5.Дисциплинарное взыскание на директора школы налагает учредитель.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A3950">
        <w:rPr>
          <w:rFonts w:ascii="Times New Roman" w:hAnsi="Times New Roman" w:cs="Times New Roman"/>
          <w:spacing w:val="4"/>
          <w:sz w:val="24"/>
          <w:szCs w:val="24"/>
        </w:rPr>
        <w:tab/>
        <w:t xml:space="preserve">7.6.Дисциплинарное расследование нарушений педагогическим работником школы норм 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профессионального поведения и устава школы может быть проведено только по поступив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шей на него жалобе, поданной в письменной форме. Копия жалобы должна быть передана данно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>му педагогическому работнику.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даны гласности только с согласия заинтересованного педагогического работника школы, за ис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 xml:space="preserve">ключением случаев, ведущих к запрещению заниматься педагогической деятельностью, или при 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необходимости защиты интересов учащихся.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3950">
        <w:rPr>
          <w:rFonts w:ascii="Times New Roman" w:hAnsi="Times New Roman" w:cs="Times New Roman"/>
          <w:spacing w:val="-2"/>
          <w:sz w:val="24"/>
          <w:szCs w:val="24"/>
        </w:rPr>
        <w:t>7.7.</w:t>
      </w:r>
      <w:r w:rsidRPr="004A3950">
        <w:rPr>
          <w:rFonts w:ascii="Times New Roman" w:hAnsi="Times New Roman" w:cs="Times New Roman"/>
          <w:sz w:val="24"/>
          <w:szCs w:val="24"/>
        </w:rPr>
        <w:t>До применения дисциплинарного взыскания директор школы должен затреб</w:t>
      </w:r>
      <w:r w:rsidRPr="004A3950">
        <w:rPr>
          <w:rFonts w:ascii="Times New Roman" w:hAnsi="Times New Roman" w:cs="Times New Roman"/>
          <w:sz w:val="24"/>
          <w:szCs w:val="24"/>
        </w:rPr>
        <w:t>о</w:t>
      </w:r>
      <w:r w:rsidRPr="004A3950">
        <w:rPr>
          <w:rFonts w:ascii="Times New Roman" w:hAnsi="Times New Roman" w:cs="Times New Roman"/>
          <w:sz w:val="24"/>
          <w:szCs w:val="24"/>
        </w:rPr>
        <w:t>вать от ра</w:t>
      </w:r>
      <w:r w:rsidRPr="004A3950">
        <w:rPr>
          <w:rFonts w:ascii="Times New Roman" w:hAnsi="Times New Roman" w:cs="Times New Roman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ботника объяснение в письменной форме. В случае отказа работника дать указа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 xml:space="preserve">ное объяснение 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 xml:space="preserve">составляется соответствующий акт. Отказ работника дать объяснение не является препятствием 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для применения дисциплинарного взыскания.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4A3950">
        <w:rPr>
          <w:rFonts w:ascii="Times New Roman" w:hAnsi="Times New Roman" w:cs="Times New Roman"/>
          <w:spacing w:val="1"/>
          <w:sz w:val="24"/>
          <w:szCs w:val="24"/>
        </w:rPr>
        <w:tab/>
        <w:t>7.8.Дисциплинарное взыскание применяется не позднее одного месяца со дня о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наруже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4"/>
          <w:sz w:val="24"/>
          <w:szCs w:val="24"/>
        </w:rPr>
        <w:t>ния проступка, не считая времени болезни работника, пребывания его в отпуске, а также време</w:t>
      </w:r>
      <w:r w:rsidRPr="004A395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ни, необходимого на учет мнения представительного органа работников.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3950">
        <w:rPr>
          <w:rFonts w:ascii="Times New Roman" w:hAnsi="Times New Roman" w:cs="Times New Roman"/>
          <w:spacing w:val="1"/>
          <w:sz w:val="24"/>
          <w:szCs w:val="24"/>
        </w:rPr>
        <w:tab/>
        <w:t xml:space="preserve">7.9.Дисциплинарное взыскание не может быть применено позднее шести месяцев 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lastRenderedPageBreak/>
        <w:t>со дня совершения проступка, а по результатам ревизии, проверки финансово-хозяйственной дея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тельности или аудиторской проверки — позднее двух лет со дня его с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 xml:space="preserve">вершения. В указанные 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сроки не включается время производства по уголовному делу.</w:t>
      </w:r>
    </w:p>
    <w:p w:rsidR="004A3950" w:rsidRPr="004A3950" w:rsidRDefault="004A3950" w:rsidP="004A395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950">
        <w:rPr>
          <w:rFonts w:ascii="Times New Roman" w:hAnsi="Times New Roman" w:cs="Times New Roman"/>
          <w:spacing w:val="-10"/>
          <w:sz w:val="24"/>
          <w:szCs w:val="24"/>
        </w:rPr>
        <w:t>7.10.</w:t>
      </w:r>
      <w:r w:rsidRPr="004A3950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</w:t>
      </w:r>
      <w:r w:rsidRPr="004A3950">
        <w:rPr>
          <w:rFonts w:ascii="Times New Roman" w:hAnsi="Times New Roman" w:cs="Times New Roman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7"/>
          <w:sz w:val="24"/>
          <w:szCs w:val="24"/>
        </w:rPr>
        <w:t>нарное взыскание.</w:t>
      </w:r>
      <w:r w:rsidRPr="004A3950">
        <w:rPr>
          <w:rFonts w:ascii="Times New Roman" w:hAnsi="Times New Roman" w:cs="Times New Roman"/>
          <w:sz w:val="24"/>
          <w:szCs w:val="24"/>
        </w:rPr>
        <w:t xml:space="preserve"> 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Приказ директора школы о применении дисциплинарного вз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скания объявляется работни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A3950">
        <w:rPr>
          <w:rFonts w:ascii="Times New Roman" w:hAnsi="Times New Roman" w:cs="Times New Roman"/>
          <w:sz w:val="24"/>
          <w:szCs w:val="24"/>
        </w:rPr>
        <w:t>ку под расписку в течение трех рабочих дней со дня его изд</w:t>
      </w:r>
      <w:r w:rsidRPr="004A3950">
        <w:rPr>
          <w:rFonts w:ascii="Times New Roman" w:hAnsi="Times New Roman" w:cs="Times New Roman"/>
          <w:sz w:val="24"/>
          <w:szCs w:val="24"/>
        </w:rPr>
        <w:t>а</w:t>
      </w:r>
      <w:r w:rsidRPr="004A3950">
        <w:rPr>
          <w:rFonts w:ascii="Times New Roman" w:hAnsi="Times New Roman" w:cs="Times New Roman"/>
          <w:sz w:val="24"/>
          <w:szCs w:val="24"/>
        </w:rPr>
        <w:t xml:space="preserve">ния. В случае отказа работника 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подписать указанный приказ составляется соответству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щий акт.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A3950">
        <w:rPr>
          <w:rFonts w:ascii="Times New Roman" w:hAnsi="Times New Roman" w:cs="Times New Roman"/>
          <w:spacing w:val="1"/>
          <w:sz w:val="24"/>
          <w:szCs w:val="24"/>
        </w:rPr>
        <w:tab/>
        <w:t>7.11.Дисциплинарное взыскание может быть обжаловано работником в госуда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A3950">
        <w:rPr>
          <w:rFonts w:ascii="Times New Roman" w:hAnsi="Times New Roman" w:cs="Times New Roman"/>
          <w:spacing w:val="1"/>
          <w:sz w:val="24"/>
          <w:szCs w:val="24"/>
        </w:rPr>
        <w:t xml:space="preserve">ственную 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инспекцию труда или органы по рассмотрению индивидуальных трудовых сп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4A3950">
        <w:rPr>
          <w:rFonts w:ascii="Times New Roman" w:hAnsi="Times New Roman" w:cs="Times New Roman"/>
          <w:spacing w:val="-1"/>
          <w:sz w:val="24"/>
          <w:szCs w:val="24"/>
        </w:rPr>
        <w:t>ров.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4A3950">
        <w:rPr>
          <w:rFonts w:ascii="Times New Roman" w:hAnsi="Times New Roman" w:cs="Times New Roman"/>
          <w:spacing w:val="-2"/>
          <w:sz w:val="24"/>
          <w:szCs w:val="24"/>
        </w:rPr>
        <w:tab/>
        <w:t xml:space="preserve">7.12.Если в течение года со дня применения дисциплинарного взыскания работник не будет </w:t>
      </w:r>
      <w:r w:rsidRPr="004A3950">
        <w:rPr>
          <w:rFonts w:ascii="Times New Roman" w:hAnsi="Times New Roman" w:cs="Times New Roman"/>
          <w:sz w:val="24"/>
          <w:szCs w:val="24"/>
        </w:rPr>
        <w:t>подвергнут новому дисциплинарному взысканию, то он считается не имеющим дисциплинар</w:t>
      </w:r>
      <w:r w:rsidRPr="004A3950">
        <w:rPr>
          <w:rFonts w:ascii="Times New Roman" w:hAnsi="Times New Roman" w:cs="Times New Roman"/>
          <w:sz w:val="24"/>
          <w:szCs w:val="24"/>
        </w:rPr>
        <w:softHyphen/>
      </w:r>
      <w:r w:rsidRPr="004A3950">
        <w:rPr>
          <w:rFonts w:ascii="Times New Roman" w:hAnsi="Times New Roman" w:cs="Times New Roman"/>
          <w:spacing w:val="-4"/>
          <w:sz w:val="24"/>
          <w:szCs w:val="24"/>
        </w:rPr>
        <w:t>ного взыскания.</w:t>
      </w:r>
    </w:p>
    <w:p w:rsidR="004A3950" w:rsidRPr="004A3950" w:rsidRDefault="004A3950" w:rsidP="004A3950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A3950">
        <w:rPr>
          <w:rFonts w:ascii="Times New Roman" w:hAnsi="Times New Roman" w:cs="Times New Roman"/>
          <w:spacing w:val="2"/>
          <w:sz w:val="24"/>
          <w:szCs w:val="24"/>
        </w:rPr>
        <w:tab/>
        <w:t>7.13.Директор школы до истечения года со дня применения дисциплинарного взыскания  имеет право снять его с работника по собственной инициативе, просьбе с</w:t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A3950">
        <w:rPr>
          <w:rFonts w:ascii="Times New Roman" w:hAnsi="Times New Roman" w:cs="Times New Roman"/>
          <w:spacing w:val="2"/>
          <w:sz w:val="24"/>
          <w:szCs w:val="24"/>
        </w:rPr>
        <w:t xml:space="preserve">мого работника, </w:t>
      </w:r>
      <w:r w:rsidRPr="004A3950">
        <w:rPr>
          <w:rFonts w:ascii="Times New Roman" w:hAnsi="Times New Roman" w:cs="Times New Roman"/>
          <w:spacing w:val="-2"/>
          <w:sz w:val="24"/>
          <w:szCs w:val="24"/>
        </w:rPr>
        <w:t>педагогического совета школы или общего собрания коллектива школы.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</w:p>
    <w:p w:rsidR="004A3950" w:rsidRPr="004A3950" w:rsidRDefault="004A3950" w:rsidP="004A3950">
      <w:pPr>
        <w:pStyle w:val="af7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="ArialMT"/>
          <w:b/>
        </w:rPr>
      </w:pPr>
      <w:r w:rsidRPr="004A3950">
        <w:rPr>
          <w:rFonts w:eastAsia="ArialMT"/>
          <w:b/>
        </w:rPr>
        <w:t>Заключительные положения</w:t>
      </w:r>
    </w:p>
    <w:p w:rsidR="004A3950" w:rsidRPr="004A3950" w:rsidRDefault="004A3950" w:rsidP="004A3950">
      <w:pPr>
        <w:pStyle w:val="af7"/>
        <w:autoSpaceDE w:val="0"/>
        <w:autoSpaceDN w:val="0"/>
        <w:adjustRightInd w:val="0"/>
        <w:rPr>
          <w:rFonts w:eastAsia="ArialMT"/>
          <w:b/>
        </w:rPr>
      </w:pP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3950">
        <w:rPr>
          <w:rFonts w:ascii="Times New Roman" w:eastAsia="ArialMT" w:hAnsi="Times New Roman" w:cs="Times New Roman"/>
          <w:sz w:val="24"/>
          <w:szCs w:val="24"/>
        </w:rPr>
        <w:t>8.1.Правила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</w:t>
      </w:r>
      <w:r w:rsidRPr="004A3950">
        <w:rPr>
          <w:rFonts w:ascii="Times New Roman" w:eastAsia="ArialMT" w:hAnsi="Times New Roman" w:cs="Times New Roman"/>
          <w:sz w:val="24"/>
          <w:szCs w:val="24"/>
        </w:rPr>
        <w:t>к</w:t>
      </w:r>
      <w:r w:rsidRPr="004A3950">
        <w:rPr>
          <w:rFonts w:ascii="Times New Roman" w:eastAsia="ArialMT" w:hAnsi="Times New Roman" w:cs="Times New Roman"/>
          <w:sz w:val="24"/>
          <w:szCs w:val="24"/>
        </w:rPr>
        <w:t>тивного договора.</w:t>
      </w:r>
    </w:p>
    <w:p w:rsidR="004A3950" w:rsidRPr="004A3950" w:rsidRDefault="004A3950" w:rsidP="004A39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4A3950">
        <w:rPr>
          <w:rFonts w:ascii="Times New Roman" w:eastAsia="ArialMT" w:hAnsi="Times New Roman" w:cs="Times New Roman"/>
          <w:sz w:val="24"/>
          <w:szCs w:val="24"/>
        </w:rPr>
        <w:t>8.2.Действие Правил в период, указанный в п. 9.1, распространяется на всех рабо</w:t>
      </w:r>
      <w:r w:rsidRPr="004A3950">
        <w:rPr>
          <w:rFonts w:ascii="Times New Roman" w:eastAsia="ArialMT" w:hAnsi="Times New Roman" w:cs="Times New Roman"/>
          <w:sz w:val="24"/>
          <w:szCs w:val="24"/>
        </w:rPr>
        <w:t>т</w:t>
      </w:r>
      <w:r w:rsidRPr="004A3950">
        <w:rPr>
          <w:rFonts w:ascii="Times New Roman" w:eastAsia="ArialMT" w:hAnsi="Times New Roman" w:cs="Times New Roman"/>
          <w:sz w:val="24"/>
          <w:szCs w:val="24"/>
        </w:rPr>
        <w:t>ников, независимо от их должности, принадлежности к профсоюзу, длительности труд</w:t>
      </w:r>
      <w:r w:rsidRPr="004A3950">
        <w:rPr>
          <w:rFonts w:ascii="Times New Roman" w:eastAsia="ArialMT" w:hAnsi="Times New Roman" w:cs="Times New Roman"/>
          <w:sz w:val="24"/>
          <w:szCs w:val="24"/>
        </w:rPr>
        <w:t>о</w:t>
      </w:r>
      <w:r w:rsidRPr="004A3950">
        <w:rPr>
          <w:rFonts w:ascii="Times New Roman" w:eastAsia="ArialMT" w:hAnsi="Times New Roman" w:cs="Times New Roman"/>
          <w:sz w:val="24"/>
          <w:szCs w:val="24"/>
        </w:rPr>
        <w:t>вых отношений с работодателем, характера выполняемой работы и иных обстоятельств.</w:t>
      </w:r>
    </w:p>
    <w:p w:rsidR="004A3950" w:rsidRPr="004A3950" w:rsidRDefault="00D11EB2" w:rsidP="00D11EB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</w:t>
      </w:r>
      <w:r w:rsidR="004A3950" w:rsidRPr="004A3950">
        <w:rPr>
          <w:rFonts w:ascii="Times New Roman" w:hAnsi="Times New Roman" w:cs="Times New Roman"/>
          <w:sz w:val="24"/>
          <w:szCs w:val="24"/>
        </w:rPr>
        <w:t xml:space="preserve">.3. С вновь </w:t>
      </w:r>
      <w:proofErr w:type="gramStart"/>
      <w:r w:rsidR="004A3950" w:rsidRPr="004A3950">
        <w:rPr>
          <w:rFonts w:ascii="Times New Roman" w:hAnsi="Times New Roman" w:cs="Times New Roman"/>
          <w:sz w:val="24"/>
          <w:szCs w:val="24"/>
        </w:rPr>
        <w:t>принятыми правилами внутреннего трудового распорядка, внесенн</w:t>
      </w:r>
      <w:r w:rsidR="004A3950" w:rsidRPr="004A3950">
        <w:rPr>
          <w:rFonts w:ascii="Times New Roman" w:hAnsi="Times New Roman" w:cs="Times New Roman"/>
          <w:sz w:val="24"/>
          <w:szCs w:val="24"/>
        </w:rPr>
        <w:t>ы</w:t>
      </w:r>
      <w:r w:rsidR="004A3950" w:rsidRPr="004A3950">
        <w:rPr>
          <w:rFonts w:ascii="Times New Roman" w:hAnsi="Times New Roman" w:cs="Times New Roman"/>
          <w:sz w:val="24"/>
          <w:szCs w:val="24"/>
        </w:rPr>
        <w:t>ми в них изменениями и дополнениями работодатель знакомит</w:t>
      </w:r>
      <w:proofErr w:type="gramEnd"/>
      <w:r w:rsidR="004A3950" w:rsidRPr="004A3950">
        <w:rPr>
          <w:rFonts w:ascii="Times New Roman" w:hAnsi="Times New Roman" w:cs="Times New Roman"/>
          <w:sz w:val="24"/>
          <w:szCs w:val="24"/>
        </w:rPr>
        <w:t xml:space="preserve"> работников под роспись с указанием даты ознакомления.</w:t>
      </w:r>
    </w:p>
    <w:p w:rsidR="004A3950" w:rsidRPr="004A3950" w:rsidRDefault="00D11EB2" w:rsidP="004A3950">
      <w:pPr>
        <w:shd w:val="clear" w:color="auto" w:fill="FFFFFF"/>
        <w:spacing w:before="331" w:after="0" w:line="240" w:lineRule="auto"/>
        <w:ind w:left="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9</w:t>
      </w:r>
      <w:r w:rsidR="004A3950" w:rsidRPr="004A39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 Настоящие ПРАВИЛА являются локальным актом, вывешиваются </w:t>
      </w:r>
      <w:proofErr w:type="gramStart"/>
      <w:r w:rsidR="004A3950" w:rsidRPr="004A3950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на</w:t>
      </w:r>
      <w:proofErr w:type="gramEnd"/>
    </w:p>
    <w:p w:rsidR="004A3950" w:rsidRPr="004A3950" w:rsidRDefault="004A3950" w:rsidP="004A3950">
      <w:pPr>
        <w:shd w:val="clear" w:color="auto" w:fill="FFFFFF"/>
        <w:spacing w:after="0" w:line="240" w:lineRule="auto"/>
        <w:ind w:left="11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A395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видные места для всеобщего обозрения.</w:t>
      </w:r>
    </w:p>
    <w:p w:rsidR="004A3950" w:rsidRPr="004A3950" w:rsidRDefault="004A3950" w:rsidP="004A3950">
      <w:pPr>
        <w:shd w:val="clear" w:color="auto" w:fill="FFFFFF"/>
        <w:spacing w:before="310" w:after="0" w:line="240" w:lineRule="auto"/>
        <w:ind w:left="86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3950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При приеме на работу кадровая служба, обязана ознакомить, каждого </w:t>
      </w:r>
      <w:r w:rsidRPr="004A3950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работн</w:t>
      </w:r>
      <w:r w:rsidRPr="004A3950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и</w:t>
      </w:r>
      <w:r w:rsidRPr="004A3950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ка с настоящими правилами под роспись.</w:t>
      </w:r>
    </w:p>
    <w:p w:rsidR="004A3950" w:rsidRPr="004A3950" w:rsidRDefault="004A3950" w:rsidP="004A3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ED9" w:rsidRPr="004A3950" w:rsidRDefault="005D4ED9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E3020" w:rsidRPr="005D4ED9" w:rsidRDefault="008E3020" w:rsidP="004A3950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8E3020" w:rsidRDefault="008E3020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2B4B3C" w:rsidRDefault="002B4B3C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2B4B3C" w:rsidRDefault="002B4B3C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2B4B3C" w:rsidRDefault="002B4B3C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Default="005D4ED9" w:rsidP="00546A05">
      <w:pPr>
        <w:pStyle w:val="33"/>
        <w:spacing w:after="0"/>
        <w:ind w:left="0"/>
        <w:jc w:val="both"/>
        <w:rPr>
          <w:sz w:val="24"/>
          <w:szCs w:val="24"/>
        </w:rPr>
      </w:pPr>
    </w:p>
    <w:p w:rsidR="00546A05" w:rsidRDefault="00546A05" w:rsidP="00546A05">
      <w:pPr>
        <w:pStyle w:val="33"/>
        <w:spacing w:after="0"/>
        <w:ind w:left="0"/>
        <w:jc w:val="both"/>
        <w:rPr>
          <w:sz w:val="24"/>
          <w:szCs w:val="24"/>
        </w:rPr>
      </w:pPr>
    </w:p>
    <w:p w:rsidR="004A3950" w:rsidRDefault="00D11EB2" w:rsidP="004A3950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№5</w:t>
      </w:r>
    </w:p>
    <w:p w:rsidR="004A3950" w:rsidRDefault="004A3950" w:rsidP="004A3950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A3950" w:rsidRPr="00546A05" w:rsidRDefault="004A3950" w:rsidP="004A3950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Согласовано</w:t>
      </w:r>
      <w:r w:rsidR="00546A05"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с профсоюзным комитетом</w:t>
      </w:r>
      <w:proofErr w:type="gramStart"/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546A05" w:rsidRPr="00546A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proofErr w:type="gramEnd"/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тверждаю:</w:t>
      </w:r>
    </w:p>
    <w:p w:rsidR="00546A05" w:rsidRDefault="00546A05" w:rsidP="004A3950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(протокол от 11 ноября 2011 г. №10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 w:rsidRPr="000F2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«Густомойская</w:t>
      </w:r>
    </w:p>
    <w:p w:rsidR="004A3950" w:rsidRPr="000F22C7" w:rsidRDefault="004A3950" w:rsidP="004A3950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первичной</w:t>
      </w:r>
      <w:proofErr w:type="gramEnd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профсоюзной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A0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46A05"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</w:p>
    <w:p w:rsidR="004A3950" w:rsidRPr="000F22C7" w:rsidRDefault="004A3950" w:rsidP="004A3950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 МБОУ «Густомойская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46A05"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Льговского района</w:t>
      </w:r>
    </w:p>
    <w:p w:rsidR="004A3950" w:rsidRPr="000F22C7" w:rsidRDefault="004A3950" w:rsidP="004A3950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A05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46A05"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</w:p>
    <w:p w:rsidR="004A3950" w:rsidRPr="000F22C7" w:rsidRDefault="004A3950" w:rsidP="004A3950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Льговского района Курской области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6A05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  <w:r w:rsidR="00546A05"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</w:t>
      </w:r>
      <w:proofErr w:type="spellStart"/>
      <w:r w:rsidR="00546A05"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Ветчино</w:t>
      </w:r>
      <w:r w:rsidR="00546A05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</w:p>
    <w:p w:rsidR="004A3950" w:rsidRPr="00546A05" w:rsidRDefault="004A3950" w:rsidP="004A3950">
      <w:pPr>
        <w:shd w:val="clear" w:color="auto" w:fill="FFFFFF"/>
        <w:tabs>
          <w:tab w:val="left" w:leader="underscore" w:pos="2336"/>
          <w:tab w:val="left" w:pos="4885"/>
          <w:tab w:val="left" w:leader="underscore" w:pos="7243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F22C7">
        <w:rPr>
          <w:rFonts w:ascii="Times New Roman" w:hAnsi="Times New Roman" w:cs="Times New Roman"/>
          <w:color w:val="000000"/>
          <w:spacing w:val="2"/>
          <w:sz w:val="24"/>
          <w:szCs w:val="24"/>
        </w:rPr>
        <w:t>.А.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Горбачева</w:t>
      </w:r>
      <w:r w:rsidR="00546A0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11 ноября 2014 г.</w:t>
      </w:r>
    </w:p>
    <w:p w:rsidR="004A3950" w:rsidRPr="005D4ED9" w:rsidRDefault="00546A05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A3950" w:rsidRPr="005D4ED9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950" w:rsidRDefault="004A3950" w:rsidP="004A395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11EB2" w:rsidRPr="00D11EB2" w:rsidRDefault="00D11EB2" w:rsidP="00D11EB2">
      <w:pPr>
        <w:pStyle w:val="af6"/>
        <w:shd w:val="clear" w:color="auto" w:fill="FFFFFF"/>
        <w:spacing w:before="0" w:beforeAutospacing="0" w:after="0" w:afterAutospacing="0"/>
        <w:ind w:left="600"/>
        <w:jc w:val="center"/>
        <w:rPr>
          <w:b/>
        </w:rPr>
      </w:pPr>
      <w:r w:rsidRPr="00D11EB2">
        <w:rPr>
          <w:b/>
        </w:rPr>
        <w:t xml:space="preserve">ПОЛОЖЕНИЕ </w:t>
      </w:r>
    </w:p>
    <w:p w:rsidR="004A3950" w:rsidRPr="00D11EB2" w:rsidRDefault="00D11EB2" w:rsidP="00D11EB2">
      <w:pPr>
        <w:pStyle w:val="af6"/>
        <w:shd w:val="clear" w:color="auto" w:fill="FFFFFF"/>
        <w:spacing w:before="0" w:beforeAutospacing="0" w:after="0" w:afterAutospacing="0"/>
        <w:ind w:left="600"/>
        <w:jc w:val="center"/>
        <w:rPr>
          <w:b/>
        </w:rPr>
      </w:pPr>
      <w:r w:rsidRPr="00D11EB2">
        <w:rPr>
          <w:b/>
        </w:rPr>
        <w:t xml:space="preserve">О ДЕЯТЕЛЬНОСТИ КОМИССИИ ПО РЕГУЛИРОВАНИЮ СОЦИАЛЬНО – ТРУДОВЫХ ОТНОШЕНИЙ </w:t>
      </w:r>
      <w:r w:rsidR="004A3950" w:rsidRPr="00D11EB2">
        <w:rPr>
          <w:b/>
        </w:rPr>
        <w:t>МБОУ «ГУСТОМОЙСКАЯ СОШ»</w:t>
      </w:r>
    </w:p>
    <w:p w:rsidR="00D11EB2" w:rsidRPr="00D11EB2" w:rsidRDefault="00D11EB2" w:rsidP="00D11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EB2" w:rsidRPr="00D11EB2" w:rsidRDefault="00D11EB2" w:rsidP="00D11EB2">
      <w:pPr>
        <w:pStyle w:val="af7"/>
        <w:numPr>
          <w:ilvl w:val="0"/>
          <w:numId w:val="8"/>
        </w:numPr>
        <w:jc w:val="center"/>
        <w:rPr>
          <w:b/>
          <w:bCs/>
        </w:rPr>
      </w:pPr>
      <w:r w:rsidRPr="00D11EB2">
        <w:rPr>
          <w:b/>
          <w:bCs/>
        </w:rPr>
        <w:t>Общие положения.</w:t>
      </w:r>
    </w:p>
    <w:p w:rsidR="00D11EB2" w:rsidRPr="00D11EB2" w:rsidRDefault="00D11EB2" w:rsidP="00D11EB2">
      <w:pPr>
        <w:pStyle w:val="af7"/>
      </w:pP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1.1. Комиссии по регулированию социально-трудовых отношений МБОУ «Густ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мойская СОШ» (далее – Комиссия) образована в соответствии с Трудовым кодексом Ро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сийской Федерации для обеспечения регулирования социально-трудовых отношений на предприятии, ведения коллективных переговоров и подготовки проекта коллективного договора, его заключения и изменения, а также для организации </w:t>
      </w:r>
      <w:proofErr w:type="gramStart"/>
      <w:r w:rsidRPr="00D11EB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коллективного договора.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1.2. Комиссия в своей деятельности руководствуется Конституцией РФ, Трудовым кодексом РФ, иными федеральными законами, указами Президента РФ, постановлениями Правительства РФ и нормативными правовыми актами федеральных органов исполн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тельной власти, законами и иными нормативными правовыми актами, настоящим Пол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жением и заключенным коллективным договором.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1.3. При формировании и осуществлении деятельности Комиссии стороны руков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дствуются следующими основным принципами: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1.3.1. равноправие сторон;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1.3.2. уважение и учет интересов сторон;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1.3.3. заинтересованность сторон в участии в договорных отношениях;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1.3.4. соблюдение сторонами и их представителями законов и иных нормативных правовых актов;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1.3.5. полномочность представителей сторон;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1.3.6. свобода выбора при обсуждении вопросов, входящих в сферу труда;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1.3.7. добровольность принятия сторонами на себя обязательств;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1.3.8. реальность обязательств, принимаемых на себя сторонами;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1.3.9. обязательность выполнения коллективных договоров, соглашений;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1.3.10.</w:t>
      </w:r>
      <w:proofErr w:type="gramStart"/>
      <w:r w:rsidRPr="00D11EB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принятых коллективных договоров, соглашений;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1.3.11. ответственность сторон, их представителей за невыполнение по их вине коллективных договоров, соглашений.</w:t>
      </w:r>
    </w:p>
    <w:p w:rsidR="00D11EB2" w:rsidRPr="00D11EB2" w:rsidRDefault="00D11EB2" w:rsidP="00D11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EB2" w:rsidRPr="00D11EB2" w:rsidRDefault="00D11EB2" w:rsidP="00D1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цели и задачи Комиссии.</w:t>
      </w:r>
    </w:p>
    <w:p w:rsid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2.1. Основной целью Комиссии являются: достижение согласования интересов ст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рон трудовых отношений.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2.2. Основными задачами Комиссии являются: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2.2.1. согласование интересов сторон по вопросам регулирования трудовых отн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шений и иных непосредственно связанных с ними отношений;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lastRenderedPageBreak/>
        <w:t>2.2.2. ведение коллективных переговоров, подготовка проекта коллективного дог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вора, его заключение, изменение и организация </w:t>
      </w:r>
      <w:proofErr w:type="gramStart"/>
      <w:r w:rsidRPr="00D11EB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коллективного договора.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2.3. Для обеспечения регулирования социально-трудовых отношений Комиссия: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2.3.1. ведет коллективные переговоры;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2.3.2. готовит проект коллективного договора;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2.3.3. заключает, изменяет, дополняет коллективный договор, продлевает срок его действия;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2.3.4. организует </w:t>
      </w:r>
      <w:proofErr w:type="gramStart"/>
      <w:r w:rsidRPr="00D11EB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коллективного договора;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2.3.5. утверждает регламент Комиссии;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2.3.6. создает рабочие группы с привлечением специалистов;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2.3.7. приглашает для участия в своей работе представителей вышестоящих орг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нов профсоюза, органов государственной власти и местного самоуправления, специал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стов, представителей других организаций;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2.3.8. запрашивает и получает от органов исполнительной власти, органов местного самоуправления имеющуюся у них информацию, необходимую для ведения коллекти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ных переговоров.</w:t>
      </w:r>
    </w:p>
    <w:p w:rsidR="00D11EB2" w:rsidRPr="00D11EB2" w:rsidRDefault="00D11EB2" w:rsidP="00D11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EB2" w:rsidRPr="00D11EB2" w:rsidRDefault="00D11EB2" w:rsidP="00D1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Состав и формирование Комиссии.</w:t>
      </w:r>
    </w:p>
    <w:p w:rsidR="00D11EB2" w:rsidRDefault="00D11EB2" w:rsidP="00D11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3.1. При проведении коллективных переговоров о заключении и об изменении ко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лективного договора, организации </w:t>
      </w:r>
      <w:proofErr w:type="gramStart"/>
      <w:r w:rsidRPr="00D11EB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 его выполнением, а также при формиров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нии и осуществлении деятельности Комиссии интересы работников представляет про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союзная организация МБОУ «Густомойская СОШ», интересы работодателя – руковод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тель  МБОУ «Густомойская СОШ» 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3.2. Количество членов Комиссии от каждой стороны – не более  3  человек. 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3.3. Профсоюзная организация МБОУ «Густомойская СОШ»   и работодатель с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мостоятельно определяют персональный состав своих представителей в Комиссии и пор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док их ротации.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3.4. Образуя комиссию, стороны наделяют своих представителей полномочиями </w:t>
      </w:r>
      <w:proofErr w:type="gramStart"/>
      <w:r w:rsidRPr="00D11EB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11EB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3.4.1. ведение коллективных переговоров;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3.4.2. подготовку проекта коллективного договора;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3.4.3. заключение и изменение коллективного договора;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3.4.4. организацию </w:t>
      </w:r>
      <w:proofErr w:type="gramStart"/>
      <w:r w:rsidRPr="00D11EB2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коллективного договора.</w:t>
      </w:r>
    </w:p>
    <w:p w:rsidR="00D11EB2" w:rsidRPr="00D11EB2" w:rsidRDefault="00D11EB2" w:rsidP="00D11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EB2" w:rsidRPr="00D11EB2" w:rsidRDefault="00D11EB2" w:rsidP="00D1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b/>
          <w:bCs/>
          <w:sz w:val="24"/>
          <w:szCs w:val="24"/>
        </w:rPr>
        <w:t>4. Члены Комиссии.</w:t>
      </w:r>
    </w:p>
    <w:p w:rsidR="00D11EB2" w:rsidRDefault="00D11EB2" w:rsidP="00D11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4.1. Члены Комиссии: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4.1.1. участвуют в заседаниях Комиссии и рабочих групп в соответствии с регл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ментом Комиссии, в подготовке проектов решений Комиссии;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4.1.2. вносят предложения по вопросам, относящимся к компетенции Комиссии, для рассмотрения на заседаниях Комисс</w:t>
      </w:r>
      <w:proofErr w:type="gramStart"/>
      <w:r w:rsidRPr="00D11EB2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 рабочих групп.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4.2. Полномочия членов, координаторов Комиссии и их заместителей удостовер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ется соответствующими решениями сторон социального партнерства, образовавшими К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миссию.</w:t>
      </w:r>
    </w:p>
    <w:p w:rsidR="00D11EB2" w:rsidRPr="00D11EB2" w:rsidRDefault="00D11EB2" w:rsidP="00D11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EB2" w:rsidRPr="00D11EB2" w:rsidRDefault="00D11EB2" w:rsidP="00D1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работы Комиссии.</w:t>
      </w:r>
    </w:p>
    <w:p w:rsidR="00D11EB2" w:rsidRDefault="00D11EB2" w:rsidP="00D11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5.1. Заседание Комиссии правомочны, если на нем присутствуют координаторы от каждой стороны, образовавших Комиссию, или их заместители.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D11EB2">
        <w:rPr>
          <w:rFonts w:ascii="Times New Roman" w:eastAsia="Times New Roman" w:hAnsi="Times New Roman" w:cs="Times New Roman"/>
          <w:sz w:val="24"/>
          <w:szCs w:val="24"/>
        </w:rPr>
        <w:t>Первое заседание Комиссии, образованной на равноправной основе по реш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нию сторон из наделенных необходимыми полномочиями представителей, проводится не 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lastRenderedPageBreak/>
        <w:t>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срок, предложенный в ув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домлении представителями стороны, инициирующей переговоры.</w:t>
      </w:r>
      <w:proofErr w:type="gramEnd"/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5.3. На первом заседании Комиссии председательствует представитель стороны, инициировавшей переговоры.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5.4. Заседания Комиссии оформляются протоколом, который ведет один из членов Комиссии по поручению председателя. Протокол не позже начала следующего заседания Комиссии подписывается сторонами, размножается в двух экземплярах и передается ст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ронам.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5.5. Решение Комиссии считается принятым, если за его принятие высказались обе стороны, образовавших Комиссию. 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5.6. Ведут подготовку очередных заседаний Комиссии и председательствуют на них представители сторон социального партнерства, образовавших Комиссию, по очер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ди.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5.7. Решение о назначении председательствующего на следующее заседание К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миссией принимается Комиссией каждый раз перед окончанием очередного заседания.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5.8. Представитель стороны, назначенный председательствующим на следующее заседание Комиссии: 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5.8.1. обеспечивает взаимодействие сторон с целью достижения согласия между ними при выработке проектов решений Комиссии, выносимых на рассмотрение следу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щего заседания Комиссии;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5.8.2. утверждает по предложениям сторон перечень и состав рабочих групп (и их руководителей), создаваемых для подготовки мероприятий и проектов решений Коми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сии;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5.8.3. председательствует на заседании Комиссии и организует ее работу;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5.8.4. проводит в период между заседаниями Комиссии консультации по вопросам, требующим принятия оперативного решения.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5.9. Представители сторон, подписавших коллективный договор, в период его де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ствия имеют право проявить инициативу по проведению переговоров по его изменению и дополнению к нему или заключению нового коллективного договора. </w:t>
      </w:r>
    </w:p>
    <w:p w:rsidR="00D11EB2" w:rsidRPr="00D11EB2" w:rsidRDefault="00D11EB2" w:rsidP="00D11E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5.10. Изменения и дополнения в коллективный договор могут быть внесены в п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B2">
        <w:rPr>
          <w:rFonts w:ascii="Times New Roman" w:eastAsia="Times New Roman" w:hAnsi="Times New Roman" w:cs="Times New Roman"/>
          <w:sz w:val="24"/>
          <w:szCs w:val="24"/>
        </w:rPr>
        <w:t xml:space="preserve">рядке, предусмотренном сторонами для его заключения. </w:t>
      </w:r>
    </w:p>
    <w:p w:rsidR="00D11EB2" w:rsidRPr="00D11EB2" w:rsidRDefault="00D11EB2" w:rsidP="00D11E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EB2" w:rsidRPr="00D11EB2" w:rsidRDefault="00D11EB2" w:rsidP="00D1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b/>
          <w:bCs/>
          <w:sz w:val="24"/>
          <w:szCs w:val="24"/>
        </w:rPr>
        <w:t>6. Обеспечение деятельности Комиссии</w:t>
      </w:r>
    </w:p>
    <w:p w:rsidR="00D11EB2" w:rsidRDefault="00D11EB2" w:rsidP="00D11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1EB2" w:rsidRPr="00D11EB2" w:rsidRDefault="00D11EB2" w:rsidP="00D11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EB2">
        <w:rPr>
          <w:rFonts w:ascii="Times New Roman" w:eastAsia="Times New Roman" w:hAnsi="Times New Roman" w:cs="Times New Roman"/>
          <w:sz w:val="24"/>
          <w:szCs w:val="24"/>
        </w:rPr>
        <w:t>6.1. Организационное и материально - техническое обеспечение деятельности Комиссии осуществляется работодателем.</w:t>
      </w:r>
    </w:p>
    <w:p w:rsidR="005D4ED9" w:rsidRPr="00D11EB2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D11EB2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D11EB2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D11EB2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D11EB2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D11EB2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D11EB2" w:rsidRDefault="005D4ED9" w:rsidP="005D4ED9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BA7CDC" w:rsidRDefault="00BA7CDC" w:rsidP="00BA7CDC">
      <w:pPr>
        <w:pStyle w:val="33"/>
        <w:spacing w:after="0"/>
        <w:ind w:left="0"/>
        <w:jc w:val="both"/>
        <w:rPr>
          <w:sz w:val="24"/>
          <w:szCs w:val="24"/>
        </w:rPr>
        <w:sectPr w:rsidR="00BA7CDC" w:rsidSect="00CC1A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D4ED9" w:rsidRPr="00D11EB2" w:rsidRDefault="005D4ED9" w:rsidP="00BA7CDC">
      <w:pPr>
        <w:pStyle w:val="33"/>
        <w:spacing w:after="0"/>
        <w:ind w:left="0"/>
        <w:jc w:val="both"/>
        <w:rPr>
          <w:sz w:val="24"/>
          <w:szCs w:val="24"/>
        </w:rPr>
      </w:pPr>
    </w:p>
    <w:p w:rsidR="00D11EB2" w:rsidRDefault="00D11EB2" w:rsidP="00D11EB2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 №6</w:t>
      </w:r>
    </w:p>
    <w:p w:rsidR="00BA7CDC" w:rsidRDefault="005F388D" w:rsidP="00D11EB2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 Коллективному до</w:t>
      </w:r>
      <w:r w:rsidR="00BA7CDC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говору</w:t>
      </w:r>
    </w:p>
    <w:p w:rsidR="00D11EB2" w:rsidRDefault="00D11EB2" w:rsidP="00BA7CDC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C404F" w:rsidRDefault="00BA7CDC" w:rsidP="002C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CDC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BA7CDC" w:rsidRPr="00BA7CDC" w:rsidRDefault="00BA7CDC" w:rsidP="002C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CDC">
        <w:rPr>
          <w:rFonts w:ascii="Times New Roman" w:hAnsi="Times New Roman" w:cs="Times New Roman"/>
          <w:b/>
          <w:sz w:val="24"/>
          <w:szCs w:val="24"/>
        </w:rPr>
        <w:t>ПО ОХРАНЕ ТРУДА РАБОТОДАТЕЛЕЙ И ПРОФСОЮЗНОГО КОМИТЕТА</w:t>
      </w:r>
    </w:p>
    <w:p w:rsidR="00BA7CDC" w:rsidRPr="00BA7CDC" w:rsidRDefault="00BA7CDC" w:rsidP="002C4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«ГУСТОМОЙСКАЯ</w:t>
      </w:r>
      <w:r w:rsidRPr="00BA7CDC">
        <w:rPr>
          <w:rFonts w:ascii="Times New Roman" w:hAnsi="Times New Roman" w:cs="Times New Roman"/>
          <w:b/>
          <w:sz w:val="24"/>
          <w:szCs w:val="24"/>
        </w:rPr>
        <w:t xml:space="preserve"> СОШ» на 2015  год</w:t>
      </w:r>
    </w:p>
    <w:p w:rsidR="00BA7CDC" w:rsidRPr="00BA7CDC" w:rsidRDefault="00BA7CDC" w:rsidP="002C4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D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7CDC">
        <w:rPr>
          <w:rFonts w:ascii="Times New Roman" w:hAnsi="Times New Roman" w:cs="Times New Roman"/>
          <w:sz w:val="24"/>
          <w:szCs w:val="24"/>
        </w:rPr>
        <w:t>Работодатель и первичная профсоюзная организация МБОУ «Густомойская СОШ» заключили настоящее соглашение о том, что в период с января по декабрь 2015 г. будут выполнены следующие виды мероприятий по охране труда работников МБОУ «Густомойская СОШ»</w:t>
      </w:r>
    </w:p>
    <w:p w:rsidR="00BA7CDC" w:rsidRPr="00BA7CDC" w:rsidRDefault="00BA7CDC" w:rsidP="00BA7C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669"/>
        <w:gridCol w:w="1007"/>
        <w:gridCol w:w="1064"/>
        <w:gridCol w:w="1620"/>
        <w:gridCol w:w="1856"/>
        <w:gridCol w:w="1024"/>
        <w:gridCol w:w="1027"/>
        <w:gridCol w:w="891"/>
        <w:gridCol w:w="1116"/>
      </w:tblGrid>
      <w:tr w:rsidR="00BA7CDC" w:rsidRPr="00BA7CDC" w:rsidTr="005F1318">
        <w:trPr>
          <w:trHeight w:val="522"/>
        </w:trPr>
        <w:tc>
          <w:tcPr>
            <w:tcW w:w="540" w:type="dxa"/>
            <w:vMerge w:val="restart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vMerge w:val="restart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669" w:type="dxa"/>
            <w:vMerge w:val="restart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ца уч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007" w:type="dxa"/>
            <w:vMerge w:val="restart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064" w:type="dxa"/>
            <w:vMerge w:val="restart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6145">
              <w:rPr>
                <w:rFonts w:ascii="Times New Roman" w:hAnsi="Times New Roman" w:cs="Times New Roman"/>
                <w:sz w:val="24"/>
                <w:szCs w:val="24"/>
              </w:rPr>
              <w:t xml:space="preserve">мость работ в 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20" w:type="dxa"/>
            <w:vMerge w:val="restart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Срок выпо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856" w:type="dxa"/>
            <w:vMerge w:val="restart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2051" w:type="dxa"/>
            <w:gridSpan w:val="2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ботников,</w:t>
            </w:r>
          </w:p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которым улу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шаются</w:t>
            </w:r>
          </w:p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              </w:t>
            </w:r>
          </w:p>
        </w:tc>
        <w:tc>
          <w:tcPr>
            <w:tcW w:w="2007" w:type="dxa"/>
            <w:gridSpan w:val="2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ботников, в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свобождаемых с тяжёлых физич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ских работ</w:t>
            </w:r>
          </w:p>
        </w:tc>
      </w:tr>
      <w:tr w:rsidR="00BA7CDC" w:rsidRPr="00BA7CDC" w:rsidTr="005F1318">
        <w:trPr>
          <w:trHeight w:val="292"/>
        </w:trPr>
        <w:tc>
          <w:tcPr>
            <w:tcW w:w="540" w:type="dxa"/>
            <w:vMerge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Всего        в т.ч.</w:t>
            </w:r>
          </w:p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женщин</w:t>
            </w:r>
          </w:p>
        </w:tc>
        <w:tc>
          <w:tcPr>
            <w:tcW w:w="2007" w:type="dxa"/>
            <w:gridSpan w:val="2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Всего    в т.ч.</w:t>
            </w:r>
          </w:p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женщин</w:t>
            </w: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6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7CDC" w:rsidRPr="00BA7CDC" w:rsidTr="00BA7CDC">
        <w:tc>
          <w:tcPr>
            <w:tcW w:w="15494" w:type="dxa"/>
            <w:gridSpan w:val="11"/>
          </w:tcPr>
          <w:p w:rsidR="00BA7CDC" w:rsidRPr="00BA7CDC" w:rsidRDefault="00BA7CDC" w:rsidP="00BA7CDC">
            <w:pPr>
              <w:pStyle w:val="af7"/>
              <w:ind w:left="1080"/>
              <w:jc w:val="center"/>
              <w:rPr>
                <w:b/>
              </w:rPr>
            </w:pPr>
            <w:r w:rsidRPr="00BA7CDC">
              <w:rPr>
                <w:b/>
              </w:rPr>
              <w:t>1.Организационные мероприятия</w:t>
            </w: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Произвести обучение и проверку знаний по охране труда работников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56" w:type="dxa"/>
          </w:tcPr>
          <w:p w:rsidR="00BA7CDC" w:rsidRPr="00BA7CDC" w:rsidRDefault="00BA7CDC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24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2C404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BA7CDC">
        <w:tc>
          <w:tcPr>
            <w:tcW w:w="15494" w:type="dxa"/>
            <w:gridSpan w:val="11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b/>
                <w:sz w:val="24"/>
                <w:szCs w:val="24"/>
              </w:rPr>
              <w:t>2. Технические мероприятия</w:t>
            </w: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Нанести на оборудование, коммуникации и на другие объекты повышенной опасн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сти сигнальные цвета и знаки безопасн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сти, в соответствии с ГОСТ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7CDC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20" w:type="dxa"/>
          </w:tcPr>
          <w:p w:rsidR="005F1318" w:rsidRDefault="005F1318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C" w:rsidRPr="00E56145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856" w:type="dxa"/>
          </w:tcPr>
          <w:p w:rsidR="00BA7CDC" w:rsidRPr="00BA7CDC" w:rsidRDefault="00BA7CDC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24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2C404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Провести испытания устройств заземления (</w:t>
            </w:r>
            <w:proofErr w:type="spellStart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зануления</w:t>
            </w:r>
            <w:proofErr w:type="spellEnd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 xml:space="preserve">) и изоляцию проводов </w:t>
            </w:r>
            <w:proofErr w:type="spellStart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 xml:space="preserve"> здания на соответствие безопасной эксплуатации.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7CDC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20" w:type="dxa"/>
          </w:tcPr>
          <w:p w:rsidR="00BA7CDC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6" w:type="dxa"/>
          </w:tcPr>
          <w:p w:rsidR="00BA7CDC" w:rsidRPr="00BA7CDC" w:rsidRDefault="00BA7CDC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24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2C404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Завезти песок для посыпания тротуаров во время гололеда</w:t>
            </w:r>
          </w:p>
        </w:tc>
        <w:tc>
          <w:tcPr>
            <w:tcW w:w="669" w:type="dxa"/>
          </w:tcPr>
          <w:p w:rsidR="00BA7CDC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07" w:type="dxa"/>
          </w:tcPr>
          <w:p w:rsidR="00BA7CDC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BA7CDC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BA7CDC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ноября</w:t>
            </w:r>
          </w:p>
        </w:tc>
        <w:tc>
          <w:tcPr>
            <w:tcW w:w="1856" w:type="dxa"/>
          </w:tcPr>
          <w:p w:rsidR="00BA7CDC" w:rsidRPr="00BA7CDC" w:rsidRDefault="00BA7CDC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24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2C404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Провести проверку и при необходимости произвести дооборудование средствами противопожарной защиты здания МБОУ «Густомойская СОШ»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7CDC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5F1318" w:rsidRDefault="005F1318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C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декабря</w:t>
            </w:r>
          </w:p>
        </w:tc>
        <w:tc>
          <w:tcPr>
            <w:tcW w:w="1856" w:type="dxa"/>
          </w:tcPr>
          <w:p w:rsidR="00BA7CDC" w:rsidRPr="00BA7CDC" w:rsidRDefault="00BA7CDC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24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E56145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Приобрести электрические лампы для з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 xml:space="preserve">мены </w:t>
            </w:r>
            <w:proofErr w:type="gramStart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перегоревших</w:t>
            </w:r>
            <w:proofErr w:type="gramEnd"/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7CDC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</w:tcPr>
          <w:p w:rsidR="00E56145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BA7CDC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56" w:type="dxa"/>
          </w:tcPr>
          <w:p w:rsidR="00BA7CDC" w:rsidRPr="00BA7CDC" w:rsidRDefault="00BA7CDC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24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E56145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Ремонт (полная замена) питьевого фонта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BA7CDC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A7CDC" w:rsidRPr="00BA7CDC" w:rsidRDefault="00BA7CDC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24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E56145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6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45" w:rsidRPr="00BA7CDC" w:rsidTr="005F1318">
        <w:trPr>
          <w:trHeight w:val="646"/>
        </w:trPr>
        <w:tc>
          <w:tcPr>
            <w:tcW w:w="540" w:type="dxa"/>
            <w:vMerge w:val="restart"/>
          </w:tcPr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vMerge w:val="restart"/>
          </w:tcPr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Провести ремонт:</w:t>
            </w:r>
          </w:p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-пищеблока;</w:t>
            </w:r>
          </w:p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-спортивного зала;</w:t>
            </w:r>
          </w:p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-учебных кабинетов</w:t>
            </w:r>
          </w:p>
        </w:tc>
        <w:tc>
          <w:tcPr>
            <w:tcW w:w="669" w:type="dxa"/>
            <w:vMerge w:val="restart"/>
          </w:tcPr>
          <w:p w:rsidR="00E56145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56145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45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56145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145" w:rsidRPr="00BA7CDC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0" w:type="dxa"/>
            <w:vMerge w:val="restart"/>
          </w:tcPr>
          <w:p w:rsidR="00E56145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5F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</w:t>
            </w:r>
          </w:p>
          <w:p w:rsidR="00B3615F" w:rsidRPr="00BA7CDC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6" w:type="dxa"/>
            <w:vMerge w:val="restart"/>
          </w:tcPr>
          <w:p w:rsidR="00E56145" w:rsidRPr="00BA7CDC" w:rsidRDefault="00E56145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24" w:type="dxa"/>
            <w:vMerge w:val="restart"/>
          </w:tcPr>
          <w:p w:rsidR="00E56145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" w:type="dxa"/>
            <w:vMerge w:val="restart"/>
          </w:tcPr>
          <w:p w:rsidR="00E56145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  <w:vMerge w:val="restart"/>
          </w:tcPr>
          <w:p w:rsidR="00E56145" w:rsidRPr="00BA7CDC" w:rsidRDefault="00E56145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E56145" w:rsidRPr="00BA7CDC" w:rsidRDefault="00E56145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45" w:rsidRPr="00BA7CDC" w:rsidTr="005F1318">
        <w:trPr>
          <w:trHeight w:val="240"/>
        </w:trPr>
        <w:tc>
          <w:tcPr>
            <w:tcW w:w="540" w:type="dxa"/>
            <w:vMerge/>
          </w:tcPr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56145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</w:tcPr>
          <w:p w:rsidR="00E56145" w:rsidRPr="00BA7CDC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0" w:type="dxa"/>
            <w:vMerge/>
          </w:tcPr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56145" w:rsidRPr="00BA7CDC" w:rsidRDefault="00E56145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E56145" w:rsidRPr="00BA7CDC" w:rsidRDefault="00E56145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E56145" w:rsidRPr="00BA7CDC" w:rsidRDefault="00E56145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E56145" w:rsidRPr="00BA7CDC" w:rsidRDefault="00E56145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145" w:rsidRPr="00BA7CDC" w:rsidTr="005F1318">
        <w:trPr>
          <w:trHeight w:val="225"/>
        </w:trPr>
        <w:tc>
          <w:tcPr>
            <w:tcW w:w="540" w:type="dxa"/>
            <w:vMerge/>
          </w:tcPr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</w:tcPr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56145" w:rsidRPr="00BA7CDC" w:rsidRDefault="00E56145" w:rsidP="00E5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E56145" w:rsidRPr="00BA7CDC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620" w:type="dxa"/>
            <w:vMerge/>
          </w:tcPr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56145" w:rsidRPr="00BA7CDC" w:rsidRDefault="00E56145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</w:tcPr>
          <w:p w:rsidR="00E56145" w:rsidRPr="00BA7CDC" w:rsidRDefault="00E56145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E56145" w:rsidRPr="00BA7CDC" w:rsidRDefault="00E56145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E56145" w:rsidRPr="00BA7CDC" w:rsidRDefault="00E56145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E56145" w:rsidRPr="00BA7CDC" w:rsidRDefault="00E56145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Произвести озеленение и благоустройство территории (клумбы, семена, рассада).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7CDC" w:rsidRPr="00BA7CDC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</w:tcPr>
          <w:p w:rsidR="00B3615F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</w:t>
            </w:r>
          </w:p>
          <w:p w:rsidR="00BA7CDC" w:rsidRPr="00BA7CDC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6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Ремонт и замена мебели в кабинетах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7CDC" w:rsidRPr="00BA7CDC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620" w:type="dxa"/>
          </w:tcPr>
          <w:p w:rsidR="00B3615F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</w:t>
            </w:r>
          </w:p>
          <w:p w:rsidR="00BA7CDC" w:rsidRPr="00BA7CDC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6" w:type="dxa"/>
          </w:tcPr>
          <w:p w:rsidR="00BA7CDC" w:rsidRPr="00BA7CDC" w:rsidRDefault="00BA7CDC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24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Ремонт, подготовка и сдача:</w:t>
            </w:r>
          </w:p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теплоузла</w:t>
            </w:r>
            <w:proofErr w:type="spellEnd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-замена канализации на пищеблоке;</w:t>
            </w:r>
          </w:p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-замена раковин в столовой;</w:t>
            </w:r>
          </w:p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-промывка систем отопления;</w:t>
            </w:r>
          </w:p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теплоузла</w:t>
            </w:r>
            <w:proofErr w:type="spellEnd"/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3615F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C" w:rsidRPr="00BA7CDC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620" w:type="dxa"/>
          </w:tcPr>
          <w:p w:rsidR="00B3615F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15F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</w:t>
            </w:r>
          </w:p>
          <w:p w:rsidR="00BA7CDC" w:rsidRPr="00BA7CDC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6" w:type="dxa"/>
          </w:tcPr>
          <w:p w:rsidR="00BA7CDC" w:rsidRPr="00BA7CDC" w:rsidRDefault="00BA7CDC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24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BA7CDC">
        <w:tc>
          <w:tcPr>
            <w:tcW w:w="15494" w:type="dxa"/>
            <w:gridSpan w:val="11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b/>
                <w:sz w:val="24"/>
                <w:szCs w:val="24"/>
              </w:rPr>
              <w:t>3. Лечебно-профилактические и санитарно-бытовые мероприятия</w:t>
            </w: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периодического медицинского осмотра работников в соо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ветствии с «Порядком проведения предв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рительных и периодических медицинских осмотров работников и медицинских ре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ламентах допуска к профессии»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1318" w:rsidRDefault="005F1318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C" w:rsidRPr="00BA7CDC" w:rsidRDefault="00B3615F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856" w:type="dxa"/>
          </w:tcPr>
          <w:p w:rsidR="005F1318" w:rsidRDefault="005F1318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C" w:rsidRPr="00BA7CDC" w:rsidRDefault="00BA7CDC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024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B3615F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аптечки первой медицинской помощи в соответствии с рекомендациями 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Минздрава России (протокол от 05.04.00 г. №2)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7CDC" w:rsidRPr="00BA7CDC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20" w:type="dxa"/>
          </w:tcPr>
          <w:p w:rsidR="00BA7CDC" w:rsidRPr="00BA7CDC" w:rsidRDefault="00B3615F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56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Преподаватели ОБЖ</w:t>
            </w:r>
          </w:p>
        </w:tc>
        <w:tc>
          <w:tcPr>
            <w:tcW w:w="1024" w:type="dxa"/>
          </w:tcPr>
          <w:p w:rsidR="00BA7CDC" w:rsidRPr="00BA7CDC" w:rsidRDefault="005F1318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5F1318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BA7CDC">
        <w:tc>
          <w:tcPr>
            <w:tcW w:w="15494" w:type="dxa"/>
            <w:gridSpan w:val="11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 по обеспечению средствами индивидуальной защиты</w:t>
            </w: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3615F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A7CDC" w:rsidRPr="00BA7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Приобрести и выдать специальную серт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фицированную одежду, специальную обувь и других средств индивидуальной защиты в соответствии с Типовыми отра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 xml:space="preserve">левыми нормами 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5F1318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064" w:type="dxa"/>
          </w:tcPr>
          <w:p w:rsidR="005F1318" w:rsidRDefault="005F1318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C" w:rsidRPr="00BA7CDC" w:rsidRDefault="005F1318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20" w:type="dxa"/>
          </w:tcPr>
          <w:p w:rsidR="00B3615F" w:rsidRDefault="00B3615F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C" w:rsidRPr="00BA7CDC" w:rsidRDefault="00B3615F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856" w:type="dxa"/>
          </w:tcPr>
          <w:p w:rsidR="005F1318" w:rsidRDefault="005F1318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C" w:rsidRPr="00BA7CDC" w:rsidRDefault="00BA7CDC" w:rsidP="00B36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24" w:type="dxa"/>
          </w:tcPr>
          <w:p w:rsidR="00BA7CDC" w:rsidRPr="00BA7CDC" w:rsidRDefault="005F1318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BA7CDC" w:rsidRPr="00BA7CDC" w:rsidRDefault="005F1318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Приобрести и обеспечить работников смывающими и (или) обезвреживающими средствами, согласно Типовым нормам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5F388D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F1318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5F13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1318">
              <w:rPr>
                <w:rFonts w:ascii="Times New Roman" w:hAnsi="Times New Roman" w:cs="Times New Roman"/>
                <w:sz w:val="24"/>
                <w:szCs w:val="24"/>
              </w:rPr>
              <w:t>ветс</w:t>
            </w:r>
            <w:r w:rsidR="005F13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1318">
              <w:rPr>
                <w:rFonts w:ascii="Times New Roman" w:hAnsi="Times New Roman" w:cs="Times New Roman"/>
                <w:sz w:val="24"/>
                <w:szCs w:val="24"/>
              </w:rPr>
              <w:t>вии с п</w:t>
            </w:r>
            <w:r w:rsidR="005F13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1318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="005F13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1318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064" w:type="dxa"/>
          </w:tcPr>
          <w:p w:rsid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18" w:rsidRPr="00BA7CDC" w:rsidRDefault="005F1318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</w:tcPr>
          <w:p w:rsidR="005F1318" w:rsidRDefault="005F1318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C" w:rsidRPr="00BA7CDC" w:rsidRDefault="00B3615F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7CDC" w:rsidRPr="00BA7CDC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жемесячно </w:t>
            </w:r>
          </w:p>
        </w:tc>
        <w:tc>
          <w:tcPr>
            <w:tcW w:w="1856" w:type="dxa"/>
          </w:tcPr>
          <w:p w:rsidR="005F1318" w:rsidRDefault="005F1318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C" w:rsidRPr="00BA7CDC" w:rsidRDefault="00BA7CDC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24" w:type="dxa"/>
          </w:tcPr>
          <w:p w:rsidR="00BA7CDC" w:rsidRPr="00BA7CDC" w:rsidRDefault="005F1318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</w:tcPr>
          <w:p w:rsidR="00BA7CDC" w:rsidRPr="00BA7CDC" w:rsidRDefault="005F1318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BA7CDC">
        <w:tc>
          <w:tcPr>
            <w:tcW w:w="15494" w:type="dxa"/>
            <w:gridSpan w:val="11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пожарной безопасности</w:t>
            </w: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пожарной сигн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7CDC" w:rsidRPr="00BA7CDC" w:rsidRDefault="00BA7CDC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7CDC" w:rsidRPr="00BA7CDC" w:rsidRDefault="005F1318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6" w:type="dxa"/>
          </w:tcPr>
          <w:p w:rsidR="00BA7CDC" w:rsidRPr="00BA7CDC" w:rsidRDefault="00BA7CDC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24" w:type="dxa"/>
          </w:tcPr>
          <w:p w:rsidR="00BA7CDC" w:rsidRPr="00BA7CDC" w:rsidRDefault="005F1318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5F1318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Проверка и перезарядка огнетушителей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7CDC" w:rsidRPr="00BA7CDC" w:rsidRDefault="00BA7CDC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7CDC" w:rsidRPr="00BA7CDC" w:rsidRDefault="005F1318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6" w:type="dxa"/>
          </w:tcPr>
          <w:p w:rsidR="00BA7CDC" w:rsidRPr="00BA7CDC" w:rsidRDefault="00BA7CDC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24" w:type="dxa"/>
          </w:tcPr>
          <w:p w:rsidR="00BA7CDC" w:rsidRPr="00BA7CDC" w:rsidRDefault="005F1318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5F1318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тревожной кнопки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7CDC" w:rsidRPr="00BA7CDC" w:rsidRDefault="00BA7CDC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7CDC" w:rsidRPr="00BA7CDC" w:rsidRDefault="005F1318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6" w:type="dxa"/>
          </w:tcPr>
          <w:p w:rsidR="00BA7CDC" w:rsidRPr="00BA7CDC" w:rsidRDefault="00BA7CDC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024" w:type="dxa"/>
          </w:tcPr>
          <w:p w:rsidR="00BA7CDC" w:rsidRPr="00BA7CDC" w:rsidRDefault="005F1318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</w:tcPr>
          <w:p w:rsidR="00BA7CDC" w:rsidRPr="00BA7CDC" w:rsidRDefault="005F1318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DC" w:rsidRPr="00BA7CDC" w:rsidTr="005F1318">
        <w:tc>
          <w:tcPr>
            <w:tcW w:w="54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D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9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A7CDC" w:rsidRPr="00BA7CDC" w:rsidRDefault="00BA7CDC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A7CDC" w:rsidRPr="00BA7CDC" w:rsidRDefault="005F1318" w:rsidP="005F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56" w:type="dxa"/>
          </w:tcPr>
          <w:p w:rsidR="00BA7CDC" w:rsidRPr="00BA7CDC" w:rsidRDefault="00BA7CDC" w:rsidP="00BA7C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A7CDC" w:rsidRPr="00BA7CDC" w:rsidRDefault="00BA7CDC" w:rsidP="002C4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CDC" w:rsidRPr="00BA7CDC" w:rsidRDefault="00BA7CDC" w:rsidP="00BA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CDC" w:rsidRPr="00BA7CDC" w:rsidRDefault="00BA7CDC" w:rsidP="00BA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CDC" w:rsidRPr="00BA7CDC" w:rsidRDefault="00BA7CDC" w:rsidP="00BA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CDC" w:rsidRPr="00BA7CDC" w:rsidRDefault="00BA7CDC" w:rsidP="00BA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318" w:rsidRDefault="00BA7CDC" w:rsidP="00BA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D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F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Председатель первичной профсоюзной организации</w:t>
      </w:r>
    </w:p>
    <w:p w:rsidR="005F1318" w:rsidRDefault="00BA7CDC" w:rsidP="00BA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DC">
        <w:rPr>
          <w:rFonts w:ascii="Times New Roman" w:hAnsi="Times New Roman" w:cs="Times New Roman"/>
          <w:sz w:val="24"/>
          <w:szCs w:val="24"/>
        </w:rPr>
        <w:t>МБОУ «Густомойская СОШ»</w:t>
      </w:r>
      <w:r w:rsidR="005F131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</w:t>
      </w:r>
      <w:r w:rsidR="005F1318" w:rsidRPr="00BA7CDC">
        <w:rPr>
          <w:rFonts w:ascii="Times New Roman" w:hAnsi="Times New Roman" w:cs="Times New Roman"/>
          <w:sz w:val="24"/>
          <w:szCs w:val="24"/>
        </w:rPr>
        <w:t>МБОУ «Густомойская СОШ</w:t>
      </w:r>
      <w:r w:rsidR="005F1318">
        <w:rPr>
          <w:rFonts w:ascii="Times New Roman" w:hAnsi="Times New Roman" w:cs="Times New Roman"/>
          <w:sz w:val="24"/>
          <w:szCs w:val="24"/>
        </w:rPr>
        <w:t>»:</w:t>
      </w:r>
    </w:p>
    <w:p w:rsidR="00BA7CDC" w:rsidRPr="00BA7CDC" w:rsidRDefault="00BA7CDC" w:rsidP="00BA7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CDC">
        <w:rPr>
          <w:rFonts w:ascii="Times New Roman" w:hAnsi="Times New Roman" w:cs="Times New Roman"/>
          <w:sz w:val="24"/>
          <w:szCs w:val="24"/>
        </w:rPr>
        <w:t xml:space="preserve">__________Н.В. </w:t>
      </w:r>
      <w:proofErr w:type="spellStart"/>
      <w:r w:rsidRPr="00BA7CDC">
        <w:rPr>
          <w:rFonts w:ascii="Times New Roman" w:hAnsi="Times New Roman" w:cs="Times New Roman"/>
          <w:sz w:val="24"/>
          <w:szCs w:val="24"/>
        </w:rPr>
        <w:t>Ветчинов</w:t>
      </w:r>
      <w:proofErr w:type="spellEnd"/>
      <w:r w:rsidR="005F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 А.А.Горбачева                                                            </w:t>
      </w:r>
    </w:p>
    <w:p w:rsidR="00BA7CDC" w:rsidRDefault="00BA7CDC" w:rsidP="00BA7CDC">
      <w:pPr>
        <w:spacing w:after="0" w:line="240" w:lineRule="auto"/>
      </w:pPr>
    </w:p>
    <w:p w:rsidR="00BA7CDC" w:rsidRDefault="00BA7CDC" w:rsidP="00BA7CDC">
      <w:pPr>
        <w:spacing w:after="0"/>
      </w:pPr>
    </w:p>
    <w:p w:rsidR="002B4B3C" w:rsidRDefault="002B4B3C" w:rsidP="00BA7CDC">
      <w:pPr>
        <w:sectPr w:rsidR="002B4B3C" w:rsidSect="00BA7CDC">
          <w:pgSz w:w="16840" w:h="11907" w:orient="landscape" w:code="9"/>
          <w:pgMar w:top="1701" w:right="1134" w:bottom="851" w:left="1134" w:header="720" w:footer="720" w:gutter="0"/>
          <w:cols w:space="720"/>
          <w:noEndnote/>
          <w:titlePg/>
          <w:docGrid w:linePitch="299"/>
        </w:sectPr>
      </w:pP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№7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B338E" w:rsidRPr="00546A05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Согласовано с профсоюзным комитетом</w:t>
      </w:r>
      <w:proofErr w:type="gramStart"/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proofErr w:type="gramEnd"/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тверждаю: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(протокол от 11 ноября 2011 г. №10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 w:rsidRPr="000F2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«Густомойская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первичной</w:t>
      </w:r>
      <w:proofErr w:type="gramEnd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профсоюзной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 МБОУ «Густомойская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Льговского района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Льговского района Курской области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</w:t>
      </w:r>
      <w:proofErr w:type="spellStart"/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Ветчино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</w:p>
    <w:p w:rsidR="003B338E" w:rsidRPr="00546A05" w:rsidRDefault="003B338E" w:rsidP="003B338E">
      <w:pPr>
        <w:shd w:val="clear" w:color="auto" w:fill="FFFFFF"/>
        <w:tabs>
          <w:tab w:val="left" w:leader="underscore" w:pos="2336"/>
          <w:tab w:val="left" w:pos="4885"/>
          <w:tab w:val="left" w:leader="underscore" w:pos="7243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F22C7">
        <w:rPr>
          <w:rFonts w:ascii="Times New Roman" w:hAnsi="Times New Roman" w:cs="Times New Roman"/>
          <w:color w:val="000000"/>
          <w:spacing w:val="2"/>
          <w:sz w:val="24"/>
          <w:szCs w:val="24"/>
        </w:rPr>
        <w:t>.А.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Горбачева                        11 ноября 2014 г.</w:t>
      </w:r>
    </w:p>
    <w:p w:rsidR="001007A6" w:rsidRDefault="001007A6" w:rsidP="001007A6">
      <w:pPr>
        <w:rPr>
          <w:rFonts w:ascii="Times New Roman" w:hAnsi="Times New Roman" w:cs="Times New Roman"/>
          <w:b/>
          <w:sz w:val="28"/>
          <w:szCs w:val="28"/>
        </w:rPr>
      </w:pPr>
    </w:p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7A6">
        <w:rPr>
          <w:rFonts w:ascii="Times New Roman" w:hAnsi="Times New Roman" w:cs="Times New Roman"/>
          <w:b/>
          <w:sz w:val="24"/>
          <w:szCs w:val="24"/>
        </w:rPr>
        <w:t xml:space="preserve">ПЕРЕЧЕНЬ ПРОФЕССИЙ И ДОЛЖНОСТЕЙ МБОУ «ГУСТОМОЙСКАЯ СОШ», ИМЕЮЩИХ ПРАВО НА ОБЕСПЕЧЕНИЕ СПЕЦИАЛЬНОЙ ОДЕЖДОЙ, </w:t>
      </w:r>
    </w:p>
    <w:p w:rsid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7A6">
        <w:rPr>
          <w:rFonts w:ascii="Times New Roman" w:hAnsi="Times New Roman" w:cs="Times New Roman"/>
          <w:b/>
          <w:sz w:val="24"/>
          <w:szCs w:val="24"/>
        </w:rPr>
        <w:t xml:space="preserve">ОБУВЬЮ И ДРУГИМИ СРЕДСТВАМИ ИНДИВИДУАЛЬНОЙ ЗАЩИТЫ, </w:t>
      </w:r>
    </w:p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7A6">
        <w:rPr>
          <w:rFonts w:ascii="Times New Roman" w:hAnsi="Times New Roman" w:cs="Times New Roman"/>
          <w:b/>
          <w:sz w:val="24"/>
          <w:szCs w:val="24"/>
        </w:rPr>
        <w:t xml:space="preserve">А ТАКЖЕ МОЮЩИМИ И ОБЕЗВРЕЖИВАЮЩИМИ СРЕДСТВАМИ </w:t>
      </w:r>
    </w:p>
    <w:p w:rsidR="001007A6" w:rsidRDefault="001007A6" w:rsidP="001007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07A6" w:rsidRDefault="001007A6" w:rsidP="00100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proofErr w:type="gramStart"/>
      <w:r w:rsidRPr="001007A6">
        <w:rPr>
          <w:rFonts w:ascii="Times New Roman" w:hAnsi="Times New Roman" w:cs="Times New Roman"/>
          <w:sz w:val="24"/>
          <w:szCs w:val="24"/>
        </w:rPr>
        <w:t xml:space="preserve">(нормы утверждены </w:t>
      </w:r>
      <w:r w:rsidRPr="001007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Приказом Министерства здравоохранения и социального развития РФ от 1 октября 2008 г. N 541н</w:t>
      </w:r>
      <w:r w:rsidRPr="001007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br/>
        <w:t>"Об утверждении Типовых норм бесплатной выдачи сертифицированных специальной одежды, специальной обуви и других средств индивидуальной защиты работникам скво</w:t>
      </w:r>
      <w:r w:rsidRPr="001007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з</w:t>
      </w:r>
      <w:r w:rsidRPr="001007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ных профессий и должностей всех отраслей экономики, занятым на работах с вредными и (или) опасными условиями труда, а также на работах, выполняемых в особых температу</w:t>
      </w:r>
      <w:r w:rsidRPr="001007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р</w:t>
      </w:r>
      <w:r w:rsidRPr="001007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ных условиях или</w:t>
      </w:r>
      <w:proofErr w:type="gramEnd"/>
      <w:r w:rsidRPr="001007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proofErr w:type="gramStart"/>
      <w:r w:rsidRPr="001007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связанных</w:t>
      </w:r>
      <w:proofErr w:type="gramEnd"/>
      <w:r w:rsidRPr="001007A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с загрязнением")</w:t>
      </w:r>
    </w:p>
    <w:p w:rsidR="001007A6" w:rsidRPr="001007A6" w:rsidRDefault="001007A6" w:rsidP="001007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04"/>
        <w:gridCol w:w="3072"/>
        <w:gridCol w:w="4395"/>
        <w:gridCol w:w="1564"/>
      </w:tblGrid>
      <w:tr w:rsidR="001007A6" w:rsidRPr="001007A6" w:rsidTr="00F620FE">
        <w:trPr>
          <w:trHeight w:val="955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профессий и должностей</w:t>
            </w:r>
          </w:p>
        </w:tc>
        <w:tc>
          <w:tcPr>
            <w:tcW w:w="23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8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 выд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чи на год (к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ед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ниц или ко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плектов)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Архивариус; архивист</w:t>
            </w:r>
          </w:p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(библиотекарь)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21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2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щих производственных загрязнений и механических воздействий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 хлопчатобумажный с нагрудн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комбинированные 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Плащ непромокаемый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на 3 года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Зимой дополнительно: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Валенки 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кожаные утепленные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Галоши на валенки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465B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 на 2 года</w:t>
            </w:r>
          </w:p>
        </w:tc>
      </w:tr>
      <w:tr w:rsidR="001007A6" w:rsidRPr="001007A6" w:rsidTr="001007A6">
        <w:trPr>
          <w:trHeight w:val="45"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Лаборанты всех наименов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ний; техник</w:t>
            </w:r>
          </w:p>
        </w:tc>
        <w:tc>
          <w:tcPr>
            <w:tcW w:w="232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работ в химических и технологических лабораториях: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на 1,5 года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</w:t>
            </w:r>
            <w:proofErr w:type="gramEnd"/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прорезиненный с нагрудником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Тапочки кожаные 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2 пары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кожаные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резиновые 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21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62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Машинист (кочегар) котел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ной; </w:t>
            </w:r>
            <w:proofErr w:type="spellStart"/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шуровщик</w:t>
            </w:r>
            <w:proofErr w:type="spellEnd"/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топлива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в котельной, работающей на твердом минеральном топливе: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механической загрузке: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хлопчатобумажный для защиты от общих производственных, загрязнений и механических воздействий или костюм из смешанных тканей для защиты от о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щих производственных загрязнений и механических воздействий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комбинированные 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ручной загрузке: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хлопчатобумажный с огнез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щитной пропиткой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Ботинки кожаные с </w:t>
            </w:r>
            <w:proofErr w:type="gramStart"/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жестким</w:t>
            </w:r>
            <w:proofErr w:type="gramEnd"/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комбинированные 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в котельной, работающей на дровах и других видах топлива: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Фартук хлопчатобумажный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комбинированные 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4 пары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4 пары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21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62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благоустройс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ву; рабочий по комплексн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му обслуживанию и ремонту зданий; рабочий по ко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плексной уборке и содерж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нию домовладений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брезентовый или костюм хло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чатобумажный для защиты от общих производственных; загрязнений и мех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нических воздействий, или костюм из смешанных тканей для защиты от общих производственных; загрязнений и мех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нических воздействий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брезентовые 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4 пары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4 пары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наружных работах зимой дополн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1007A6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Валенки или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кожаные утепленные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21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62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хлопчатобумажный для защиты от общих производственных загрязнений и механических воздействий или костюм из смешанных тканей для защиты от о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щих производственных загрязнений и механических воздействий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на 9 месяцев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комбинированные 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кожаные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на мокрых участках дополн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на предприятиях асбестовой промышленности дополнительно: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 кожаные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до износа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наружных работах зимой дополн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21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62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брезентовый или костюм хло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чатобумажный с водоотталкивающей пропиткой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на 1,5 года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комбинированные 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Противогаз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наружных работах зимой дополн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Валенки 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кожаные утепленные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кожаные утепленные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21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62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занятости на наружных работах: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из смешанных тканей для защ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ты от общих производственных загрязн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ний и механических воздействий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Плащ хлопчатобумажный с водоотталк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вающей пропиткой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Куртка на утепляющей прокладке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Брюки на утепляющей прокладке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Тулуп в </w:t>
            </w:r>
            <w:proofErr w:type="gramStart"/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особом</w:t>
            </w:r>
            <w:proofErr w:type="gramEnd"/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IV поясах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Полушубок в III, II и I поясах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Валенки 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кожаные утепленные</w:t>
            </w:r>
          </w:p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поясам</w:t>
            </w:r>
          </w:p>
        </w:tc>
      </w:tr>
      <w:tr w:rsidR="001007A6" w:rsidRPr="001007A6" w:rsidTr="001007A6">
        <w:trPr>
          <w:trHeight w:val="45"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производственных помещений; уборщик сл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жебных помещений</w:t>
            </w:r>
          </w:p>
        </w:tc>
        <w:tc>
          <w:tcPr>
            <w:tcW w:w="232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 хлопчатобумажный или халат из смешанных тканей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Рукавицы комбинированные или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6 пар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мытье полов и мест общего польз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дополнительно: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2 пары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Экспедитор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Плащ непромокаемый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 на 3 года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21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628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по ремонту и обслуживанию электрооб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Полукомбинезон хлопчатобумажный для защиты от общих производственных; з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грязнений и механических воздействий или полукомбинезон из смешанных тк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ней для защиты от общих производс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венных; загрязнений и механических воздействий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Галоши диэлектрические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дежурные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занятости на участках горячих р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бот: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07A6" w:rsidRPr="001007A6" w:rsidTr="00F620FE">
        <w:trPr>
          <w:trHeight w:val="4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Комбинезон хлопчатобумажный с огн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защитной пропиткой вместо полукомб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незона хлопчатобумажного для защиты от общих производственных; загрязнений и механических воздействий или пол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комбинезона из смешанных тканей для защиты от общих производственных; з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грязнений и механических воздействий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07A6" w:rsidRDefault="001007A6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A6" w:rsidRPr="001007A6" w:rsidRDefault="001007A6" w:rsidP="00100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7A6">
        <w:rPr>
          <w:rFonts w:ascii="Times New Roman" w:hAnsi="Times New Roman" w:cs="Times New Roman"/>
          <w:sz w:val="24"/>
          <w:szCs w:val="24"/>
        </w:rPr>
        <w:t>Специальные одежда, обувь и другие средства индивидуальной защиты выдаются по этим нормам во всех отраслях экономики независимо от профиля и ведомственной подчиненности организаций, если эти средства не предусмотрены соответствующими т</w:t>
      </w:r>
      <w:r w:rsidRPr="001007A6">
        <w:rPr>
          <w:rFonts w:ascii="Times New Roman" w:hAnsi="Times New Roman" w:cs="Times New Roman"/>
          <w:sz w:val="24"/>
          <w:szCs w:val="24"/>
        </w:rPr>
        <w:t>и</w:t>
      </w:r>
      <w:r w:rsidRPr="001007A6">
        <w:rPr>
          <w:rFonts w:ascii="Times New Roman" w:hAnsi="Times New Roman" w:cs="Times New Roman"/>
          <w:sz w:val="24"/>
          <w:szCs w:val="24"/>
        </w:rPr>
        <w:t>повыми нормами.</w:t>
      </w:r>
    </w:p>
    <w:p w:rsidR="001007A6" w:rsidRPr="001007A6" w:rsidRDefault="001007A6" w:rsidP="00100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7A6">
        <w:rPr>
          <w:rFonts w:ascii="Times New Roman" w:hAnsi="Times New Roman" w:cs="Times New Roman"/>
          <w:sz w:val="24"/>
          <w:szCs w:val="24"/>
        </w:rPr>
        <w:t>Срок носки очков защитных, установленный настоящими нормами «до износа», не должен превышать 1 года.</w:t>
      </w:r>
    </w:p>
    <w:p w:rsidR="001007A6" w:rsidRPr="001007A6" w:rsidRDefault="001007A6" w:rsidP="00100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07A6">
        <w:rPr>
          <w:rFonts w:ascii="Times New Roman" w:hAnsi="Times New Roman" w:cs="Times New Roman"/>
          <w:sz w:val="24"/>
          <w:szCs w:val="24"/>
        </w:rPr>
        <w:t>Работникам, постоянно занятых работой на персональных ЭВМ, могут выдаваться специальные защитные очки.</w:t>
      </w:r>
      <w:proofErr w:type="gramEnd"/>
    </w:p>
    <w:p w:rsidR="001007A6" w:rsidRPr="001007A6" w:rsidRDefault="001007A6" w:rsidP="00100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7A6">
        <w:rPr>
          <w:rFonts w:ascii="Times New Roman" w:hAnsi="Times New Roman" w:cs="Times New Roman"/>
          <w:sz w:val="24"/>
          <w:szCs w:val="24"/>
        </w:rPr>
        <w:t>Работникам, занятых на работах, связанных с воздействие на кожу вредных прои</w:t>
      </w:r>
      <w:r w:rsidRPr="001007A6">
        <w:rPr>
          <w:rFonts w:ascii="Times New Roman" w:hAnsi="Times New Roman" w:cs="Times New Roman"/>
          <w:sz w:val="24"/>
          <w:szCs w:val="24"/>
        </w:rPr>
        <w:t>з</w:t>
      </w:r>
      <w:r w:rsidRPr="001007A6">
        <w:rPr>
          <w:rFonts w:ascii="Times New Roman" w:hAnsi="Times New Roman" w:cs="Times New Roman"/>
          <w:sz w:val="24"/>
          <w:szCs w:val="24"/>
        </w:rPr>
        <w:t>водственных факторов, выдаются защитные и восстанавливающие кремы, очищающие пасты.</w:t>
      </w:r>
    </w:p>
    <w:p w:rsidR="001007A6" w:rsidRPr="001007A6" w:rsidRDefault="001007A6" w:rsidP="00100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7A6">
        <w:rPr>
          <w:rFonts w:ascii="Times New Roman" w:hAnsi="Times New Roman" w:cs="Times New Roman"/>
          <w:sz w:val="24"/>
          <w:szCs w:val="24"/>
        </w:rPr>
        <w:t>Работодатель имеет право с учетом мнения профсоюзного органа и своего фина</w:t>
      </w:r>
      <w:r w:rsidRPr="001007A6">
        <w:rPr>
          <w:rFonts w:ascii="Times New Roman" w:hAnsi="Times New Roman" w:cs="Times New Roman"/>
          <w:sz w:val="24"/>
          <w:szCs w:val="24"/>
        </w:rPr>
        <w:t>н</w:t>
      </w:r>
      <w:r w:rsidRPr="001007A6">
        <w:rPr>
          <w:rFonts w:ascii="Times New Roman" w:hAnsi="Times New Roman" w:cs="Times New Roman"/>
          <w:sz w:val="24"/>
          <w:szCs w:val="24"/>
        </w:rPr>
        <w:t>сового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данными Нормами защиту работников.</w:t>
      </w:r>
    </w:p>
    <w:p w:rsidR="001007A6" w:rsidRPr="001007A6" w:rsidRDefault="001007A6" w:rsidP="00100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7A6">
        <w:rPr>
          <w:rFonts w:ascii="Times New Roman" w:hAnsi="Times New Roman" w:cs="Times New Roman"/>
          <w:sz w:val="24"/>
          <w:szCs w:val="24"/>
        </w:rPr>
        <w:t>Сроки носки теплой специальной одежды и теплой специальной обуви устанавл</w:t>
      </w:r>
      <w:r w:rsidRPr="001007A6">
        <w:rPr>
          <w:rFonts w:ascii="Times New Roman" w:hAnsi="Times New Roman" w:cs="Times New Roman"/>
          <w:sz w:val="24"/>
          <w:szCs w:val="24"/>
        </w:rPr>
        <w:t>и</w:t>
      </w:r>
      <w:r w:rsidRPr="001007A6">
        <w:rPr>
          <w:rFonts w:ascii="Times New Roman" w:hAnsi="Times New Roman" w:cs="Times New Roman"/>
          <w:sz w:val="24"/>
          <w:szCs w:val="24"/>
        </w:rPr>
        <w:t xml:space="preserve">ваются в годах в зависимости от климатических поясов. Курская область относится ко </w:t>
      </w:r>
      <w:r w:rsidRPr="001007A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007A6">
        <w:rPr>
          <w:rFonts w:ascii="Times New Roman" w:hAnsi="Times New Roman" w:cs="Times New Roman"/>
          <w:sz w:val="24"/>
          <w:szCs w:val="24"/>
        </w:rPr>
        <w:t xml:space="preserve"> климатическому поясу (в соответствии с ГОСТ 12.4.236-2007)</w:t>
      </w:r>
    </w:p>
    <w:p w:rsidR="001007A6" w:rsidRDefault="001007A6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A6" w:rsidRDefault="001007A6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A6" w:rsidRDefault="001007A6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A6" w:rsidRPr="001007A6" w:rsidRDefault="001007A6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7A6" w:rsidRPr="001007A6" w:rsidRDefault="001007A6" w:rsidP="001007A6">
      <w:pPr>
        <w:shd w:val="clear" w:color="auto" w:fill="FFFFFF"/>
        <w:spacing w:after="0" w:line="240" w:lineRule="auto"/>
        <w:ind w:left="2302"/>
        <w:rPr>
          <w:rFonts w:ascii="Times New Roman" w:hAnsi="Times New Roman" w:cs="Times New Roman"/>
          <w:sz w:val="24"/>
          <w:szCs w:val="24"/>
        </w:rPr>
      </w:pPr>
      <w:r w:rsidRPr="001007A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ТИПОВЫЕ ОТРАСЛЕВЫЕ НОРМЫ</w:t>
      </w:r>
    </w:p>
    <w:p w:rsidR="001007A6" w:rsidRPr="001007A6" w:rsidRDefault="001007A6" w:rsidP="001007A6">
      <w:pPr>
        <w:shd w:val="clear" w:color="auto" w:fill="FFFFFF"/>
        <w:spacing w:after="0" w:line="240" w:lineRule="auto"/>
        <w:ind w:left="139" w:right="538" w:firstLine="120"/>
        <w:jc w:val="center"/>
        <w:rPr>
          <w:rFonts w:ascii="Times New Roman" w:hAnsi="Times New Roman" w:cs="Times New Roman"/>
          <w:sz w:val="24"/>
          <w:szCs w:val="24"/>
        </w:rPr>
      </w:pPr>
      <w:r w:rsidRPr="001007A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ВЫДАЧИ СПЕЦИАЛЬНОЙ ОДЕЖДЫ, СПЕЦИАЛЬНОЙ ОБУВИ И ДРУГИХ СРЕДСТВ ИНДИВИДУАЛЬНОЙ ЗАЩИТЫ РАБОТНИКАМ ОБРАЗОВ</w:t>
      </w:r>
      <w:r w:rsidRPr="001007A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1007A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ТЕЛЬНЫХ УЧРЕЖДЕНИЙ</w:t>
      </w:r>
    </w:p>
    <w:p w:rsidR="001007A6" w:rsidRPr="001007A6" w:rsidRDefault="001007A6" w:rsidP="001007A6">
      <w:pPr>
        <w:shd w:val="clear" w:color="auto" w:fill="FFFFFF"/>
        <w:spacing w:after="0" w:line="240" w:lineRule="auto"/>
        <w:ind w:left="3869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1007A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(извлечения)</w:t>
      </w:r>
    </w:p>
    <w:p w:rsidR="001007A6" w:rsidRPr="001007A6" w:rsidRDefault="001007A6" w:rsidP="001007A6">
      <w:pPr>
        <w:shd w:val="clear" w:color="auto" w:fill="FFFFFF"/>
        <w:spacing w:after="0" w:line="240" w:lineRule="auto"/>
        <w:ind w:left="386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4406"/>
        <w:gridCol w:w="3053"/>
        <w:gridCol w:w="1958"/>
      </w:tblGrid>
      <w:tr w:rsidR="001007A6" w:rsidRPr="001007A6" w:rsidTr="00F620FE">
        <w:trPr>
          <w:trHeight w:hRule="exact" w:val="101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7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1007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/ </w:t>
            </w:r>
            <w:proofErr w:type="spellStart"/>
            <w:r w:rsidRPr="0010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Профессия или должность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ind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Наименование средств </w:t>
            </w:r>
            <w:proofErr w:type="gramStart"/>
            <w:r w:rsidRPr="001007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1007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1007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дивидуальной</w:t>
            </w:r>
            <w:proofErr w:type="gramEnd"/>
            <w:r w:rsidRPr="001007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зашиты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Норма выдачи </w:t>
            </w:r>
            <w:r w:rsidRPr="001007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 год </w:t>
            </w:r>
            <w:r w:rsidRPr="001007A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единицы,</w:t>
            </w:r>
          </w:p>
        </w:tc>
      </w:tr>
      <w:tr w:rsidR="001007A6" w:rsidRPr="001007A6" w:rsidTr="00F620FE">
        <w:trPr>
          <w:trHeight w:hRule="exact" w:val="66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ind w:right="778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 трудового и </w:t>
            </w:r>
            <w:r w:rsidRPr="001007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производс</w:t>
            </w:r>
            <w:r w:rsidRPr="001007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1007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венного обучения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ind w:right="564" w:hanging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Халат </w:t>
            </w:r>
            <w:r w:rsidRPr="001007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хлопчатобума</w:t>
            </w:r>
            <w:r w:rsidRPr="001007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1007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ный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07A6" w:rsidRPr="001007A6" w:rsidTr="00F620FE">
        <w:trPr>
          <w:trHeight w:hRule="exact" w:val="336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Берет 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07A6" w:rsidRPr="001007A6" w:rsidTr="00F620FE">
        <w:trPr>
          <w:trHeight w:hRule="exact" w:val="653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ind w:right="727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Рукавицы </w:t>
            </w:r>
            <w:r w:rsidRPr="001007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комбинир</w:t>
            </w:r>
            <w:r w:rsidRPr="001007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1007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ванные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 пары</w:t>
            </w:r>
          </w:p>
        </w:tc>
      </w:tr>
      <w:tr w:rsidR="001007A6" w:rsidRPr="001007A6" w:rsidTr="00F620FE">
        <w:trPr>
          <w:trHeight w:hRule="exact" w:val="346"/>
        </w:trPr>
        <w:tc>
          <w:tcPr>
            <w:tcW w:w="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7A6" w:rsidRPr="001007A6" w:rsidRDefault="001007A6" w:rsidP="00100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Очки защитные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007A6" w:rsidRPr="001007A6" w:rsidRDefault="001007A6" w:rsidP="001007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До износа</w:t>
            </w:r>
          </w:p>
        </w:tc>
      </w:tr>
    </w:tbl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7A6">
        <w:rPr>
          <w:rFonts w:ascii="Times New Roman" w:hAnsi="Times New Roman" w:cs="Times New Roman"/>
          <w:b/>
          <w:sz w:val="24"/>
          <w:szCs w:val="24"/>
        </w:rPr>
        <w:t>ТИПОВЫЕ ОТРАСЛЕВЫЕ НОРМЫ БЕСПЛАТНОЙ ВЫДАЧИ САНИТАРНОЙ ОДЕЖДЫ, САНПРИНАДЛЕЖНОСТЕЙ, СПЕЦИАЛЬНОЙ ОДЕЖДЫ,</w:t>
      </w:r>
    </w:p>
    <w:p w:rsid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7A6">
        <w:rPr>
          <w:rFonts w:ascii="Times New Roman" w:hAnsi="Times New Roman" w:cs="Times New Roman"/>
          <w:b/>
          <w:sz w:val="24"/>
          <w:szCs w:val="24"/>
        </w:rPr>
        <w:t xml:space="preserve"> СПЕЦИАЛЬНОЙ ОБУВИ И ДРУГИХ СРЕДСТВ ИНДИВИДУАЛЬНОЙ ЗАЩИТЫ РАБОТНИКАМ ОБЕСПЕЧИВАЮЩИМ ПИТАНИЕ РАБОТНИКОВ, УЧАЩИХСЯ (ВОСПИТАННИКОВ)</w:t>
      </w:r>
    </w:p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Типовыми </w:t>
      </w:r>
      <w:r w:rsidR="00A109ED">
        <w:rPr>
          <w:rFonts w:ascii="Times New Roman" w:hAnsi="Times New Roman" w:cs="Times New Roman"/>
          <w:sz w:val="24"/>
          <w:szCs w:val="24"/>
        </w:rPr>
        <w:t>нормами по охране труда для работников предприятий то</w:t>
      </w:r>
      <w:r w:rsidR="00A109ED">
        <w:rPr>
          <w:rFonts w:ascii="Times New Roman" w:hAnsi="Times New Roman" w:cs="Times New Roman"/>
          <w:sz w:val="24"/>
          <w:szCs w:val="24"/>
        </w:rPr>
        <w:t>р</w:t>
      </w:r>
      <w:r w:rsidR="00A109ED">
        <w:rPr>
          <w:rFonts w:ascii="Times New Roman" w:hAnsi="Times New Roman" w:cs="Times New Roman"/>
          <w:sz w:val="24"/>
          <w:szCs w:val="24"/>
        </w:rPr>
        <w:t>говли и общественного питания ТОИ Р-95120-(001-033)-95.</w:t>
      </w:r>
      <w:proofErr w:type="gramEnd"/>
      <w:r w:rsidR="00A109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09ED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="00A109ED">
        <w:rPr>
          <w:rFonts w:ascii="Times New Roman" w:hAnsi="Times New Roman" w:cs="Times New Roman"/>
          <w:sz w:val="24"/>
          <w:szCs w:val="24"/>
        </w:rPr>
        <w:t xml:space="preserve"> Приказом Ро</w:t>
      </w:r>
      <w:r w:rsidR="00A109ED">
        <w:rPr>
          <w:rFonts w:ascii="Times New Roman" w:hAnsi="Times New Roman" w:cs="Times New Roman"/>
          <w:sz w:val="24"/>
          <w:szCs w:val="24"/>
        </w:rPr>
        <w:t>с</w:t>
      </w:r>
      <w:r w:rsidR="00A109ED">
        <w:rPr>
          <w:rFonts w:ascii="Times New Roman" w:hAnsi="Times New Roman" w:cs="Times New Roman"/>
          <w:sz w:val="24"/>
          <w:szCs w:val="24"/>
        </w:rPr>
        <w:t xml:space="preserve">комторга от 3 октября1995 г.№87. </w:t>
      </w:r>
      <w:proofErr w:type="gramStart"/>
      <w:r w:rsidR="00A109ED">
        <w:rPr>
          <w:rFonts w:ascii="Times New Roman" w:hAnsi="Times New Roman" w:cs="Times New Roman"/>
          <w:sz w:val="24"/>
          <w:szCs w:val="24"/>
        </w:rPr>
        <w:t>Введены в действие – с 1 января 1996 года)</w:t>
      </w:r>
      <w:proofErr w:type="gramEnd"/>
    </w:p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817"/>
        <w:gridCol w:w="2268"/>
        <w:gridCol w:w="4093"/>
        <w:gridCol w:w="2393"/>
      </w:tblGrid>
      <w:tr w:rsidR="001007A6" w:rsidRPr="001007A6" w:rsidTr="00F620FE">
        <w:tc>
          <w:tcPr>
            <w:tcW w:w="817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Профессия или должность</w:t>
            </w:r>
          </w:p>
        </w:tc>
        <w:tc>
          <w:tcPr>
            <w:tcW w:w="40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индивидуал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ной защиты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Норма выдачи (ед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ницы, комплекты)</w:t>
            </w:r>
          </w:p>
        </w:tc>
      </w:tr>
      <w:tr w:rsidR="001007A6" w:rsidRPr="001007A6" w:rsidTr="00F620FE">
        <w:tc>
          <w:tcPr>
            <w:tcW w:w="817" w:type="dxa"/>
            <w:vMerge w:val="restart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Буфетчик</w:t>
            </w: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Куртка белая хлопчатобумажная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4 месяца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Шапочка белая хлопчатобумажная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4 месяца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Фартук белый хлопчатобумажный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4 месяца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4 месяца</w:t>
            </w:r>
          </w:p>
        </w:tc>
      </w:tr>
      <w:tr w:rsidR="001007A6" w:rsidRPr="001007A6" w:rsidTr="00F620FE">
        <w:tc>
          <w:tcPr>
            <w:tcW w:w="817" w:type="dxa"/>
            <w:vMerge w:val="restart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При работе с пищевыми продуктами: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Халат белый хлопчатобумажный или куртка белая хлопчатобумажная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Шапочка белая хлопчатобумажная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1007A6" w:rsidRPr="001007A6" w:rsidTr="00F620FE">
        <w:tc>
          <w:tcPr>
            <w:tcW w:w="817" w:type="dxa"/>
            <w:vMerge w:val="restart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Куртка белая хлопчатобумажная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4 месяца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Шапочка белая хлопчатобумажная или косынка белая хлопчатобума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Фартук хлопчатобумажный с водоо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талкивающей пропиткой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  <w:proofErr w:type="gramEnd"/>
            <w:r w:rsidRPr="001007A6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 ГОСТ 12.4.010-75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1007A6" w:rsidRPr="001007A6" w:rsidTr="00F620FE">
        <w:tc>
          <w:tcPr>
            <w:tcW w:w="817" w:type="dxa"/>
            <w:vMerge w:val="restart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Машинист моечной посуды (Мойщик посуды)</w:t>
            </w: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Куртка белая хлопчатобумажная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4 месяца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Шапочка белая хлопчатобумажная или косынка белая хлопчатобума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проризененный</w:t>
            </w:r>
            <w:proofErr w:type="spellEnd"/>
            <w:r w:rsidRPr="001007A6">
              <w:rPr>
                <w:rFonts w:ascii="Times New Roman" w:hAnsi="Times New Roman" w:cs="Times New Roman"/>
                <w:sz w:val="24"/>
                <w:szCs w:val="24"/>
              </w:rPr>
              <w:t xml:space="preserve"> с нагрудн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ком ГОСТ 12.4.029-76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12 месяцев</w:t>
            </w:r>
          </w:p>
        </w:tc>
      </w:tr>
      <w:tr w:rsidR="001007A6" w:rsidRPr="001007A6" w:rsidTr="00F620FE">
        <w:tc>
          <w:tcPr>
            <w:tcW w:w="817" w:type="dxa"/>
            <w:vMerge w:val="restart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vMerge w:val="restart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Куртка белая хлопчатобумажная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4 месяца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Брюки светлые хлопчатобумажные (юбка светлая хлопчатобумажная – для женщин)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4 месяца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Фартук белый хлопчатобумажный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4 месяца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Колпак белый хлопчатобумажный или косынка белая хлопчатобума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4 месяца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4 месяца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Тапочки или туфли. Или ботинки текстильные, или текстильно-комбинированные на нескользящей подошве ГОСТ 12.4.033-77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1 на 6 месяцев</w:t>
            </w:r>
          </w:p>
        </w:tc>
      </w:tr>
      <w:tr w:rsidR="001007A6" w:rsidRPr="001007A6" w:rsidTr="00F620FE">
        <w:tc>
          <w:tcPr>
            <w:tcW w:w="817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007A6" w:rsidRPr="001007A6" w:rsidRDefault="001007A6" w:rsidP="00F62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Рукавицы хлопчатобумажные</w:t>
            </w:r>
          </w:p>
        </w:tc>
        <w:tc>
          <w:tcPr>
            <w:tcW w:w="2393" w:type="dxa"/>
          </w:tcPr>
          <w:p w:rsidR="001007A6" w:rsidRPr="001007A6" w:rsidRDefault="001007A6" w:rsidP="00F62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A6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</w:tr>
    </w:tbl>
    <w:p w:rsidR="001007A6" w:rsidRPr="001007A6" w:rsidRDefault="001007A6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1007A6" w:rsidRPr="001007A6" w:rsidRDefault="001007A6" w:rsidP="00A109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7A6">
        <w:rPr>
          <w:rFonts w:ascii="Times New Roman" w:hAnsi="Times New Roman" w:cs="Times New Roman"/>
          <w:b/>
          <w:sz w:val="24"/>
          <w:szCs w:val="24"/>
        </w:rPr>
        <w:t>ТИПОВЫЕ НОРМЫ ВЫДАЧИ РАБОТНИКАМ СМЫВАЮЩИХ И (ИЛИ) ОБЕ</w:t>
      </w:r>
      <w:r w:rsidRPr="001007A6">
        <w:rPr>
          <w:rFonts w:ascii="Times New Roman" w:hAnsi="Times New Roman" w:cs="Times New Roman"/>
          <w:b/>
          <w:sz w:val="24"/>
          <w:szCs w:val="24"/>
        </w:rPr>
        <w:t>З</w:t>
      </w:r>
      <w:r w:rsidRPr="001007A6">
        <w:rPr>
          <w:rFonts w:ascii="Times New Roman" w:hAnsi="Times New Roman" w:cs="Times New Roman"/>
          <w:b/>
          <w:sz w:val="24"/>
          <w:szCs w:val="24"/>
        </w:rPr>
        <w:t>ВРЕЖИВАЮЩИХ СРЕДСТВ</w:t>
      </w:r>
    </w:p>
    <w:p w:rsidR="00A109ED" w:rsidRDefault="00A109ED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(согласно Приложению №1 к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</w:p>
    <w:p w:rsidR="00A109ED" w:rsidRPr="00A109ED" w:rsidRDefault="00A109ED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17 декабря 2010 г. №1122н)</w:t>
      </w:r>
    </w:p>
    <w:p w:rsidR="001007A6" w:rsidRPr="001007A6" w:rsidRDefault="001007A6" w:rsidP="001007A6">
      <w:pPr>
        <w:pStyle w:val="FORMATTEXT"/>
        <w:ind w:firstLine="568"/>
        <w:jc w:val="both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38"/>
        <w:gridCol w:w="2545"/>
        <w:gridCol w:w="4639"/>
        <w:gridCol w:w="1498"/>
      </w:tblGrid>
      <w:tr w:rsidR="001007A6" w:rsidRPr="001007A6" w:rsidTr="00F620FE"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N </w:t>
            </w:r>
            <w:proofErr w:type="spellStart"/>
            <w:proofErr w:type="gramStart"/>
            <w:r w:rsidRPr="001007A6">
              <w:t>п</w:t>
            </w:r>
            <w:proofErr w:type="spellEnd"/>
            <w:proofErr w:type="gramEnd"/>
            <w:r w:rsidRPr="001007A6">
              <w:t>/</w:t>
            </w:r>
            <w:proofErr w:type="spellStart"/>
            <w:r w:rsidRPr="001007A6">
              <w:t>п</w:t>
            </w:r>
            <w:proofErr w:type="spellEnd"/>
            <w:r w:rsidRPr="001007A6">
              <w:t xml:space="preserve"> </w:t>
            </w:r>
          </w:p>
          <w:p w:rsidR="001007A6" w:rsidRPr="001007A6" w:rsidRDefault="001007A6" w:rsidP="001007A6">
            <w:pPr>
              <w:pStyle w:val="FORMATTEXT"/>
              <w:jc w:val="center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>Виды смывающих и (или) обезврежива</w:t>
            </w:r>
            <w:r w:rsidRPr="001007A6">
              <w:t>ю</w:t>
            </w:r>
            <w:r w:rsidRPr="001007A6">
              <w:t xml:space="preserve">щих средств 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Наименование работ и производственных факторов </w:t>
            </w:r>
          </w:p>
          <w:p w:rsidR="001007A6" w:rsidRPr="001007A6" w:rsidRDefault="001007A6" w:rsidP="001007A6">
            <w:pPr>
              <w:pStyle w:val="FORMATTEXT"/>
              <w:jc w:val="center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>Норма в</w:t>
            </w:r>
            <w:r w:rsidRPr="001007A6">
              <w:t>ы</w:t>
            </w:r>
            <w:r w:rsidRPr="001007A6">
              <w:t xml:space="preserve">дачи на 1 работника в месяц </w:t>
            </w:r>
          </w:p>
        </w:tc>
      </w:tr>
      <w:tr w:rsidR="001007A6" w:rsidRPr="001007A6" w:rsidTr="00F620FE"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1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2 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3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4 </w:t>
            </w:r>
          </w:p>
        </w:tc>
      </w:tr>
      <w:tr w:rsidR="001007A6" w:rsidRPr="001007A6" w:rsidTr="00F620FE">
        <w:tc>
          <w:tcPr>
            <w:tcW w:w="9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A109ED" w:rsidRDefault="001007A6" w:rsidP="001007A6">
            <w:pPr>
              <w:pStyle w:val="FORMATTEXT"/>
              <w:jc w:val="center"/>
              <w:rPr>
                <w:b/>
              </w:rPr>
            </w:pPr>
            <w:r w:rsidRPr="00A109ED">
              <w:rPr>
                <w:b/>
              </w:rPr>
              <w:t xml:space="preserve">I. Защитные средства </w:t>
            </w:r>
          </w:p>
        </w:tc>
      </w:tr>
      <w:tr w:rsidR="001007A6" w:rsidRPr="001007A6" w:rsidTr="00F620FE"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both"/>
            </w:pPr>
            <w:r w:rsidRPr="001007A6">
              <w:t>1.</w:t>
            </w:r>
          </w:p>
          <w:p w:rsidR="001007A6" w:rsidRPr="001007A6" w:rsidRDefault="001007A6" w:rsidP="001007A6">
            <w:pPr>
              <w:pStyle w:val="FORMATTEXT"/>
              <w:jc w:val="both"/>
            </w:pPr>
            <w:r w:rsidRPr="001007A6">
              <w:t xml:space="preserve"> 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both"/>
            </w:pPr>
            <w:r w:rsidRPr="001007A6">
              <w:t>Средства гидрофил</w:t>
            </w:r>
            <w:r w:rsidRPr="001007A6">
              <w:t>ь</w:t>
            </w:r>
            <w:r w:rsidRPr="001007A6">
              <w:t>ного действия (впит</w:t>
            </w:r>
            <w:r w:rsidRPr="001007A6">
              <w:t>ы</w:t>
            </w:r>
            <w:r w:rsidRPr="001007A6">
              <w:t>вающие влагу, увла</w:t>
            </w:r>
            <w:r w:rsidRPr="001007A6">
              <w:t>ж</w:t>
            </w:r>
            <w:r w:rsidRPr="001007A6">
              <w:t>няющие кожу)</w:t>
            </w:r>
          </w:p>
          <w:p w:rsidR="001007A6" w:rsidRPr="001007A6" w:rsidRDefault="001007A6" w:rsidP="001007A6">
            <w:pPr>
              <w:pStyle w:val="FORMATTEXT"/>
              <w:jc w:val="both"/>
            </w:pPr>
            <w:r w:rsidRPr="001007A6">
              <w:t xml:space="preserve"> 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both"/>
            </w:pPr>
            <w:proofErr w:type="gramStart"/>
            <w:r w:rsidRPr="001007A6"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металлической, стекол</w:t>
            </w:r>
            <w:r w:rsidRPr="001007A6">
              <w:t>ь</w:t>
            </w:r>
            <w:r w:rsidRPr="001007A6">
              <w:t>ной, бумажной и другими), мазутом, сте</w:t>
            </w:r>
            <w:r w:rsidRPr="001007A6">
              <w:t>к</w:t>
            </w:r>
            <w:r w:rsidRPr="001007A6">
              <w:t xml:space="preserve">ловолокном, смазочно-охлаждающими жидкостями (далее - СОЖ) на масляной основе и другими </w:t>
            </w:r>
            <w:proofErr w:type="spellStart"/>
            <w:r w:rsidRPr="001007A6">
              <w:t>водонерастворимыми</w:t>
            </w:r>
            <w:proofErr w:type="spellEnd"/>
            <w:r w:rsidRPr="001007A6">
              <w:t xml:space="preserve"> материалами и веществами </w:t>
            </w:r>
            <w:proofErr w:type="gramEnd"/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100 мл </w:t>
            </w:r>
          </w:p>
          <w:p w:rsidR="001007A6" w:rsidRPr="001007A6" w:rsidRDefault="001007A6" w:rsidP="001007A6">
            <w:pPr>
              <w:pStyle w:val="FORMATTEXT"/>
              <w:jc w:val="center"/>
            </w:pPr>
          </w:p>
        </w:tc>
      </w:tr>
      <w:tr w:rsidR="001007A6" w:rsidRPr="001007A6" w:rsidTr="00F620FE"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2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>Средства гидрофобн</w:t>
            </w:r>
            <w:r w:rsidRPr="001007A6">
              <w:t>о</w:t>
            </w:r>
            <w:r w:rsidRPr="001007A6">
              <w:t>го действия (отталк</w:t>
            </w:r>
            <w:r w:rsidRPr="001007A6">
              <w:t>и</w:t>
            </w:r>
            <w:r w:rsidRPr="001007A6">
              <w:t>вающие влагу, суш</w:t>
            </w:r>
            <w:r w:rsidRPr="001007A6">
              <w:t>а</w:t>
            </w:r>
            <w:r w:rsidRPr="001007A6">
              <w:t>щие кожу)</w:t>
            </w:r>
          </w:p>
          <w:p w:rsidR="001007A6" w:rsidRPr="001007A6" w:rsidRDefault="001007A6" w:rsidP="001007A6">
            <w:pPr>
              <w:pStyle w:val="FORMATTEXT"/>
            </w:pPr>
            <w:r w:rsidRPr="001007A6">
              <w:t xml:space="preserve"> 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>Работы с водными растворами, водой (предусмотренные технологией), СОЖ на водной основе, дезинфицирующими сре</w:t>
            </w:r>
            <w:r w:rsidRPr="001007A6">
              <w:t>д</w:t>
            </w:r>
            <w:r w:rsidRPr="001007A6">
              <w:t>ствами, растворами цемента, извести, к</w:t>
            </w:r>
            <w:r w:rsidRPr="001007A6">
              <w:t>и</w:t>
            </w:r>
            <w:r w:rsidRPr="001007A6">
              <w:t xml:space="preserve">слот, щелочей, солей, </w:t>
            </w:r>
            <w:proofErr w:type="spellStart"/>
            <w:r w:rsidRPr="001007A6">
              <w:t>щелочемасляными</w:t>
            </w:r>
            <w:proofErr w:type="spellEnd"/>
            <w:r w:rsidRPr="001007A6">
              <w:t xml:space="preserve"> эмульсиями и другими </w:t>
            </w:r>
            <w:proofErr w:type="spellStart"/>
            <w:r w:rsidRPr="001007A6">
              <w:t>водорастворимыми</w:t>
            </w:r>
            <w:proofErr w:type="spellEnd"/>
            <w:r w:rsidRPr="001007A6">
              <w:t xml:space="preserve"> материалами и веществами; работы, в</w:t>
            </w:r>
            <w:r w:rsidRPr="001007A6">
              <w:t>ы</w:t>
            </w:r>
            <w:r w:rsidRPr="001007A6">
              <w:t xml:space="preserve">полняемые в резиновых перчатках или перчатках из полимерных материалов (без натуральной подкладки), закрытой </w:t>
            </w:r>
            <w:proofErr w:type="spellStart"/>
            <w:r w:rsidRPr="001007A6">
              <w:t>спе</w:t>
            </w:r>
            <w:r w:rsidRPr="001007A6">
              <w:t>ц</w:t>
            </w:r>
            <w:r w:rsidRPr="001007A6">
              <w:t>обуви</w:t>
            </w:r>
            <w:proofErr w:type="spellEnd"/>
            <w:r w:rsidRPr="001007A6">
              <w:t xml:space="preserve">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100 мл </w:t>
            </w:r>
          </w:p>
          <w:p w:rsidR="001007A6" w:rsidRPr="001007A6" w:rsidRDefault="001007A6" w:rsidP="001007A6">
            <w:pPr>
              <w:pStyle w:val="FORMATTEXT"/>
              <w:jc w:val="center"/>
            </w:pPr>
          </w:p>
        </w:tc>
      </w:tr>
      <w:tr w:rsidR="001007A6" w:rsidRPr="001007A6" w:rsidTr="00F620FE"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3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>Средства комбинир</w:t>
            </w:r>
            <w:r w:rsidRPr="001007A6">
              <w:t>о</w:t>
            </w:r>
            <w:r w:rsidRPr="001007A6">
              <w:t xml:space="preserve">ванного действия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lastRenderedPageBreak/>
              <w:t xml:space="preserve">Работы при попеременном воздействии </w:t>
            </w:r>
            <w:proofErr w:type="spellStart"/>
            <w:r w:rsidRPr="001007A6">
              <w:t>водорастворимых</w:t>
            </w:r>
            <w:proofErr w:type="spellEnd"/>
            <w:r w:rsidRPr="001007A6">
              <w:t xml:space="preserve"> и </w:t>
            </w:r>
            <w:proofErr w:type="spellStart"/>
            <w:r w:rsidRPr="001007A6">
              <w:t>водонерастворимых</w:t>
            </w:r>
            <w:proofErr w:type="spellEnd"/>
            <w:r w:rsidRPr="001007A6">
              <w:t xml:space="preserve"> </w:t>
            </w:r>
            <w:r w:rsidRPr="001007A6">
              <w:lastRenderedPageBreak/>
              <w:t>материалов и веществ, указанных в пун</w:t>
            </w:r>
            <w:r w:rsidRPr="001007A6">
              <w:t>к</w:t>
            </w:r>
            <w:r w:rsidRPr="001007A6">
              <w:t xml:space="preserve">тах 1 и 2 настоящих Типовых норм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lastRenderedPageBreak/>
              <w:t xml:space="preserve">100 мл </w:t>
            </w:r>
          </w:p>
          <w:p w:rsidR="001007A6" w:rsidRPr="001007A6" w:rsidRDefault="001007A6" w:rsidP="001007A6">
            <w:pPr>
              <w:pStyle w:val="FORMATTEXT"/>
              <w:jc w:val="center"/>
            </w:pPr>
          </w:p>
        </w:tc>
      </w:tr>
      <w:tr w:rsidR="001007A6" w:rsidRPr="001007A6" w:rsidTr="00F620FE"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lastRenderedPageBreak/>
              <w:t xml:space="preserve">4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Средства для защиты кожи при негативном влиянии окружающей среды (от раздражения и повреждения кожи) 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>Наружные, сварочные и другие работы, связанные с воздействием ультрафиолет</w:t>
            </w:r>
            <w:r w:rsidRPr="001007A6">
              <w:t>о</w:t>
            </w:r>
            <w:r w:rsidRPr="001007A6">
              <w:t>вого излучения диапазонов</w:t>
            </w:r>
            <w:proofErr w:type="gramStart"/>
            <w:r w:rsidRPr="001007A6">
              <w:t xml:space="preserve"> А</w:t>
            </w:r>
            <w:proofErr w:type="gramEnd"/>
            <w:r w:rsidRPr="001007A6">
              <w:t xml:space="preserve">, В, С или воздействием пониженных температур, ветра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100 мл </w:t>
            </w:r>
          </w:p>
          <w:p w:rsidR="001007A6" w:rsidRPr="001007A6" w:rsidRDefault="001007A6" w:rsidP="001007A6">
            <w:pPr>
              <w:pStyle w:val="FORMATTEXT"/>
              <w:jc w:val="center"/>
            </w:pPr>
          </w:p>
        </w:tc>
      </w:tr>
      <w:tr w:rsidR="001007A6" w:rsidRPr="001007A6" w:rsidTr="00F620FE"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5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>Средства для защиты от бактериологич</w:t>
            </w:r>
            <w:r w:rsidRPr="001007A6">
              <w:t>е</w:t>
            </w:r>
            <w:r w:rsidRPr="001007A6">
              <w:t>ских вредных факт</w:t>
            </w:r>
            <w:r w:rsidRPr="001007A6">
              <w:t>о</w:t>
            </w:r>
            <w:r w:rsidRPr="001007A6">
              <w:t>ров (дезинфициру</w:t>
            </w:r>
            <w:r w:rsidRPr="001007A6">
              <w:t>ю</w:t>
            </w:r>
            <w:r w:rsidRPr="001007A6">
              <w:t>щие)</w:t>
            </w:r>
          </w:p>
          <w:p w:rsidR="001007A6" w:rsidRPr="001007A6" w:rsidRDefault="001007A6" w:rsidP="001007A6">
            <w:pPr>
              <w:pStyle w:val="FORMATTEXT"/>
            </w:pPr>
            <w:r w:rsidRPr="001007A6">
              <w:t xml:space="preserve"> 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Работы с </w:t>
            </w:r>
            <w:proofErr w:type="spellStart"/>
            <w:r w:rsidRPr="001007A6">
              <w:t>бактериально</w:t>
            </w:r>
            <w:proofErr w:type="spellEnd"/>
            <w:r w:rsidRPr="001007A6">
              <w:t xml:space="preserve"> опасными средами; при нахождении рабочего места удалённо от стационарных санитарно-бытовых у</w:t>
            </w:r>
            <w:r w:rsidRPr="001007A6">
              <w:t>з</w:t>
            </w:r>
            <w:r w:rsidRPr="001007A6">
              <w:t>лов; работы, выполняемые в закрытой сп</w:t>
            </w:r>
            <w:r w:rsidRPr="001007A6">
              <w:t>е</w:t>
            </w:r>
            <w:r w:rsidRPr="001007A6">
              <w:t>циальной обуви; при повышенных треб</w:t>
            </w:r>
            <w:r w:rsidRPr="001007A6">
              <w:t>о</w:t>
            </w:r>
            <w:r w:rsidRPr="001007A6">
              <w:t>ваниях к стерильности рук на производс</w:t>
            </w:r>
            <w:r w:rsidRPr="001007A6">
              <w:t>т</w:t>
            </w:r>
            <w:r w:rsidRPr="001007A6">
              <w:t xml:space="preserve">ве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100 мл </w:t>
            </w:r>
          </w:p>
          <w:p w:rsidR="001007A6" w:rsidRPr="001007A6" w:rsidRDefault="001007A6" w:rsidP="001007A6">
            <w:pPr>
              <w:pStyle w:val="FORMATTEXT"/>
              <w:jc w:val="center"/>
            </w:pPr>
          </w:p>
        </w:tc>
      </w:tr>
      <w:tr w:rsidR="001007A6" w:rsidRPr="001007A6" w:rsidTr="00F620FE"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6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>Средства для защиты от биологических вредных факторов (от укусов членистон</w:t>
            </w:r>
            <w:r w:rsidRPr="001007A6">
              <w:t>о</w:t>
            </w:r>
            <w:r w:rsidRPr="001007A6">
              <w:t xml:space="preserve">гих) 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>Наружные работы (сезонно, при темпер</w:t>
            </w:r>
            <w:r w:rsidRPr="001007A6">
              <w:t>а</w:t>
            </w:r>
            <w:r w:rsidRPr="001007A6">
              <w:t>туре выше 0°С) в период активности кр</w:t>
            </w:r>
            <w:r w:rsidRPr="001007A6">
              <w:t>о</w:t>
            </w:r>
            <w:r w:rsidRPr="001007A6">
              <w:t>вососущих и жалящих насекомых и паук</w:t>
            </w:r>
            <w:r w:rsidRPr="001007A6">
              <w:t>о</w:t>
            </w:r>
            <w:r w:rsidRPr="001007A6">
              <w:t xml:space="preserve">образных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200 мл </w:t>
            </w:r>
          </w:p>
          <w:p w:rsidR="001007A6" w:rsidRPr="001007A6" w:rsidRDefault="001007A6" w:rsidP="001007A6">
            <w:pPr>
              <w:pStyle w:val="FORMATTEXT"/>
              <w:jc w:val="center"/>
            </w:pPr>
          </w:p>
        </w:tc>
      </w:tr>
      <w:tr w:rsidR="001007A6" w:rsidRPr="001007A6" w:rsidTr="00F620FE">
        <w:tc>
          <w:tcPr>
            <w:tcW w:w="9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II. Очищающие средства </w:t>
            </w:r>
          </w:p>
        </w:tc>
      </w:tr>
      <w:tr w:rsidR="001007A6" w:rsidRPr="001007A6" w:rsidTr="00F620FE"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7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>Мыло или жидкие моющие средства</w:t>
            </w:r>
          </w:p>
          <w:p w:rsidR="001007A6" w:rsidRPr="001007A6" w:rsidRDefault="001007A6" w:rsidP="001007A6">
            <w:pPr>
              <w:pStyle w:val="FORMATTEXT"/>
            </w:pPr>
            <w:r w:rsidRPr="001007A6">
              <w:t xml:space="preserve"> в том числе: </w:t>
            </w: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Работы, связанные с легкосмываемыми загрязнениями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</w:p>
          <w:p w:rsidR="001007A6" w:rsidRPr="001007A6" w:rsidRDefault="001007A6" w:rsidP="001007A6">
            <w:pPr>
              <w:pStyle w:val="FORMATTEXT"/>
            </w:pPr>
          </w:p>
        </w:tc>
      </w:tr>
      <w:tr w:rsidR="001007A6" w:rsidRPr="001007A6" w:rsidTr="00F620FE">
        <w:tc>
          <w:tcPr>
            <w:tcW w:w="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для мытья рук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46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>200 г (мыло туалетное) или 250 мл (жидкие моющие средства в дозирующих устройс</w:t>
            </w:r>
            <w:r w:rsidRPr="001007A6">
              <w:t>т</w:t>
            </w:r>
            <w:r w:rsidRPr="001007A6">
              <w:t xml:space="preserve">вах) </w:t>
            </w:r>
          </w:p>
          <w:p w:rsidR="001007A6" w:rsidRPr="001007A6" w:rsidRDefault="001007A6" w:rsidP="001007A6">
            <w:pPr>
              <w:pStyle w:val="FORMATTEXT"/>
              <w:jc w:val="center"/>
            </w:pPr>
          </w:p>
        </w:tc>
      </w:tr>
      <w:tr w:rsidR="001007A6" w:rsidRPr="001007A6" w:rsidTr="00F620FE">
        <w:tc>
          <w:tcPr>
            <w:tcW w:w="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2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для мытья тела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46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>300 г (мыло туалетное) или 500 мл (жидкие моющие средства в дозирующих устройс</w:t>
            </w:r>
            <w:r w:rsidRPr="001007A6">
              <w:t>т</w:t>
            </w:r>
            <w:r w:rsidRPr="001007A6">
              <w:t xml:space="preserve">вах) </w:t>
            </w:r>
          </w:p>
        </w:tc>
      </w:tr>
      <w:tr w:rsidR="001007A6" w:rsidRPr="001007A6" w:rsidTr="00F620FE"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8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Твердое туалетное мыло или жидкие моющие средства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proofErr w:type="gramStart"/>
            <w:r w:rsidRPr="001007A6">
              <w:t xml:space="preserve">Работы, связанные с </w:t>
            </w:r>
            <w:proofErr w:type="spellStart"/>
            <w:r w:rsidRPr="001007A6">
              <w:t>трудносмываемыми</w:t>
            </w:r>
            <w:proofErr w:type="spellEnd"/>
            <w:r w:rsidRPr="001007A6">
              <w:t>, устойчивыми загрязнениями: масла, сма</w:t>
            </w:r>
            <w:r w:rsidRPr="001007A6">
              <w:t>з</w:t>
            </w:r>
            <w:r w:rsidRPr="001007A6">
              <w:t>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  <w:p w:rsidR="001007A6" w:rsidRPr="001007A6" w:rsidRDefault="001007A6" w:rsidP="001007A6">
            <w:pPr>
              <w:pStyle w:val="FORMATTEXT"/>
            </w:pPr>
            <w:r w:rsidRPr="001007A6">
              <w:t xml:space="preserve">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>300 г (мыло туалетное) или 500 мл (жидкие моющие средства в дозирующих устройс</w:t>
            </w:r>
            <w:r w:rsidRPr="001007A6">
              <w:t>т</w:t>
            </w:r>
            <w:r w:rsidRPr="001007A6">
              <w:lastRenderedPageBreak/>
              <w:t xml:space="preserve">вах) </w:t>
            </w:r>
          </w:p>
        </w:tc>
      </w:tr>
      <w:tr w:rsidR="001007A6" w:rsidRPr="001007A6" w:rsidTr="00F620FE"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lastRenderedPageBreak/>
              <w:t xml:space="preserve">9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Очищающие кремы, гели и пасты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proofErr w:type="gramStart"/>
            <w:r w:rsidRPr="001007A6">
              <w:t xml:space="preserve">Работы, связанные с </w:t>
            </w:r>
            <w:proofErr w:type="spellStart"/>
            <w:r w:rsidRPr="001007A6">
              <w:t>трудносмываемыми</w:t>
            </w:r>
            <w:proofErr w:type="spellEnd"/>
            <w:r w:rsidRPr="001007A6">
              <w:t>, устойчивыми загрязнениями: масла, сма</w:t>
            </w:r>
            <w:r w:rsidRPr="001007A6">
              <w:t>з</w:t>
            </w:r>
            <w:r w:rsidRPr="001007A6">
              <w:t>ки, нефтепродукты, лаки, краски, смолы, клеи, битум, мазут, силикон, сажа, графит, различные виды производственной пыли (в том числе угольная, металлическая)</w:t>
            </w:r>
            <w:proofErr w:type="gramEnd"/>
          </w:p>
          <w:p w:rsidR="001007A6" w:rsidRPr="001007A6" w:rsidRDefault="001007A6" w:rsidP="001007A6">
            <w:pPr>
              <w:pStyle w:val="FORMATTEXT"/>
            </w:pPr>
            <w:r w:rsidRPr="001007A6">
              <w:t xml:space="preserve">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200 мл </w:t>
            </w:r>
          </w:p>
          <w:p w:rsidR="001007A6" w:rsidRPr="001007A6" w:rsidRDefault="001007A6" w:rsidP="001007A6">
            <w:pPr>
              <w:pStyle w:val="FORMATTEXT"/>
              <w:jc w:val="center"/>
            </w:pPr>
          </w:p>
        </w:tc>
      </w:tr>
      <w:tr w:rsidR="001007A6" w:rsidRPr="001007A6" w:rsidTr="00F620FE">
        <w:tc>
          <w:tcPr>
            <w:tcW w:w="9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A109ED" w:rsidRDefault="001007A6" w:rsidP="001007A6">
            <w:pPr>
              <w:pStyle w:val="FORMATTEXT"/>
              <w:jc w:val="center"/>
              <w:rPr>
                <w:b/>
              </w:rPr>
            </w:pPr>
            <w:r w:rsidRPr="00A109ED">
              <w:rPr>
                <w:b/>
              </w:rPr>
              <w:t xml:space="preserve">III. Регенерирующие, восстанавливающие средства </w:t>
            </w:r>
          </w:p>
        </w:tc>
      </w:tr>
      <w:tr w:rsidR="001007A6" w:rsidRPr="001007A6" w:rsidTr="00F620FE"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 xml:space="preserve">10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r w:rsidRPr="001007A6">
              <w:t>Регенерирующие, во</w:t>
            </w:r>
            <w:r w:rsidRPr="001007A6">
              <w:t>с</w:t>
            </w:r>
            <w:r w:rsidRPr="001007A6">
              <w:t>станавливающие кр</w:t>
            </w:r>
            <w:r w:rsidRPr="001007A6">
              <w:t>е</w:t>
            </w:r>
            <w:r w:rsidRPr="001007A6">
              <w:t xml:space="preserve">мы, эмульсии </w:t>
            </w:r>
          </w:p>
          <w:p w:rsidR="001007A6" w:rsidRPr="001007A6" w:rsidRDefault="001007A6" w:rsidP="001007A6">
            <w:pPr>
              <w:pStyle w:val="FORMATTEXT"/>
            </w:pPr>
          </w:p>
        </w:tc>
        <w:tc>
          <w:tcPr>
            <w:tcW w:w="4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</w:pPr>
            <w:proofErr w:type="gramStart"/>
            <w:r w:rsidRPr="001007A6">
              <w:t>Работы с органическими растворителями, техническими маслами, смазками, сажей, лаками и красками, смолами, нефтью и нефтепродуктами, графитом, различными видами производственной пыли (в том числе угольной, стекольной и другими), мазутом, СОЖ на водной и масляной о</w:t>
            </w:r>
            <w:r w:rsidRPr="001007A6">
              <w:t>с</w:t>
            </w:r>
            <w:r w:rsidRPr="001007A6">
              <w:t>нове, с водой и водными растворами (пр</w:t>
            </w:r>
            <w:r w:rsidRPr="001007A6">
              <w:t>е</w:t>
            </w:r>
            <w:r w:rsidRPr="001007A6">
              <w:t>дусмотренные технологией), дезинфиц</w:t>
            </w:r>
            <w:r w:rsidRPr="001007A6">
              <w:t>и</w:t>
            </w:r>
            <w:r w:rsidRPr="001007A6">
              <w:t>рующими средствами, растворами цеме</w:t>
            </w:r>
            <w:r w:rsidRPr="001007A6">
              <w:t>н</w:t>
            </w:r>
            <w:r w:rsidRPr="001007A6">
              <w:t xml:space="preserve">та, извести, кислот, щелочей, солей, </w:t>
            </w:r>
            <w:proofErr w:type="spellStart"/>
            <w:r w:rsidRPr="001007A6">
              <w:t>щел</w:t>
            </w:r>
            <w:r w:rsidRPr="001007A6">
              <w:t>о</w:t>
            </w:r>
            <w:r w:rsidRPr="001007A6">
              <w:t>чемасляными</w:t>
            </w:r>
            <w:proofErr w:type="spellEnd"/>
            <w:r w:rsidRPr="001007A6">
              <w:t xml:space="preserve"> эмульсиями и другими раб</w:t>
            </w:r>
            <w:r w:rsidRPr="001007A6">
              <w:t>о</w:t>
            </w:r>
            <w:r w:rsidRPr="001007A6">
              <w:t>чими материалами;</w:t>
            </w:r>
            <w:proofErr w:type="gramEnd"/>
            <w:r w:rsidRPr="001007A6">
              <w:t xml:space="preserve"> работы, выполняемые в резиновых перчатках или перчатках из полимерных материалов (без натуральной подкладки); негативное влияние окр</w:t>
            </w:r>
            <w:r w:rsidRPr="001007A6">
              <w:t>у</w:t>
            </w:r>
            <w:r w:rsidRPr="001007A6">
              <w:t xml:space="preserve">жающей среды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7A6" w:rsidRPr="001007A6" w:rsidRDefault="001007A6" w:rsidP="001007A6">
            <w:pPr>
              <w:pStyle w:val="FORMATTEXT"/>
              <w:jc w:val="center"/>
            </w:pPr>
            <w:r w:rsidRPr="001007A6">
              <w:t xml:space="preserve">100 мл </w:t>
            </w:r>
          </w:p>
          <w:p w:rsidR="001007A6" w:rsidRPr="001007A6" w:rsidRDefault="001007A6" w:rsidP="001007A6">
            <w:pPr>
              <w:pStyle w:val="FORMATTEXT"/>
              <w:jc w:val="center"/>
            </w:pPr>
          </w:p>
        </w:tc>
      </w:tr>
    </w:tbl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07A6" w:rsidRPr="001007A6" w:rsidRDefault="001007A6" w:rsidP="00100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5D4ED9" w:rsidRPr="001007A6" w:rsidRDefault="005D4ED9" w:rsidP="001007A6">
      <w:pPr>
        <w:pStyle w:val="33"/>
        <w:spacing w:after="0"/>
        <w:ind w:left="0"/>
        <w:jc w:val="both"/>
        <w:rPr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№8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B338E" w:rsidRPr="00546A05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Согласовано с профсоюзным комитетом</w:t>
      </w:r>
      <w:proofErr w:type="gramStart"/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proofErr w:type="gramEnd"/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тверждаю: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(протокол от 11 ноября 2011 г. №10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 w:rsidRPr="000F2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«Густомойская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первичной</w:t>
      </w:r>
      <w:proofErr w:type="gramEnd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профсоюзной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 МБОУ «Густомойская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Льговского района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Льговского района Курской области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</w:t>
      </w:r>
      <w:proofErr w:type="spellStart"/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Ветчино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</w:p>
    <w:p w:rsidR="003B338E" w:rsidRPr="00546A05" w:rsidRDefault="003B338E" w:rsidP="003B338E">
      <w:pPr>
        <w:shd w:val="clear" w:color="auto" w:fill="FFFFFF"/>
        <w:tabs>
          <w:tab w:val="left" w:leader="underscore" w:pos="2336"/>
          <w:tab w:val="left" w:pos="4885"/>
          <w:tab w:val="left" w:leader="underscore" w:pos="7243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F22C7">
        <w:rPr>
          <w:rFonts w:ascii="Times New Roman" w:hAnsi="Times New Roman" w:cs="Times New Roman"/>
          <w:color w:val="000000"/>
          <w:spacing w:val="2"/>
          <w:sz w:val="24"/>
          <w:szCs w:val="24"/>
        </w:rPr>
        <w:t>.А.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Горбачева                        11 ноября 2014 г.</w:t>
      </w: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E3C" w:rsidRDefault="004A7E3C" w:rsidP="000F2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E3C" w:rsidRDefault="004A7E3C" w:rsidP="000F2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0FE" w:rsidRPr="000F2190" w:rsidRDefault="00F620FE" w:rsidP="000F2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9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F2190" w:rsidRDefault="00F620FE" w:rsidP="000F2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9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ПРОФЕССИЙ И ДОЛЖНОСТЕЙ РАБОТНИКОВ </w:t>
      </w:r>
    </w:p>
    <w:p w:rsidR="000F2190" w:rsidRDefault="00F620FE" w:rsidP="000F2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90">
        <w:rPr>
          <w:rFonts w:ascii="Times New Roman" w:hAnsi="Times New Roman" w:cs="Times New Roman"/>
          <w:b/>
          <w:bCs/>
          <w:sz w:val="24"/>
          <w:szCs w:val="24"/>
        </w:rPr>
        <w:t xml:space="preserve">МБОУ «ГУСТОМОЙСКАЯ СОШ», </w:t>
      </w:r>
    </w:p>
    <w:p w:rsidR="000F2190" w:rsidRDefault="00F620FE" w:rsidP="000F2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F2190">
        <w:rPr>
          <w:rFonts w:ascii="Times New Roman" w:hAnsi="Times New Roman" w:cs="Times New Roman"/>
          <w:b/>
          <w:bCs/>
          <w:sz w:val="24"/>
          <w:szCs w:val="24"/>
        </w:rPr>
        <w:t>КОТОРЫМ</w:t>
      </w:r>
      <w:proofErr w:type="gramEnd"/>
      <w:r w:rsidRPr="000F2190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ВРЕДНЫМИ УСЛОВИЯМИ </w:t>
      </w:r>
      <w:r w:rsidR="000F2190" w:rsidRPr="000F2190">
        <w:rPr>
          <w:rFonts w:ascii="Times New Roman" w:hAnsi="Times New Roman" w:cs="Times New Roman"/>
          <w:b/>
          <w:bCs/>
          <w:sz w:val="24"/>
          <w:szCs w:val="24"/>
        </w:rPr>
        <w:t xml:space="preserve">ТРУДА </w:t>
      </w:r>
    </w:p>
    <w:p w:rsidR="000F2190" w:rsidRDefault="000F2190" w:rsidP="000F2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9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ПРЕДОСТАВЛЯЕТСЯ ДОПОЛНИТЕЛЬНЫЙ ОТПУСК </w:t>
      </w:r>
    </w:p>
    <w:p w:rsidR="00F620FE" w:rsidRDefault="000F2190" w:rsidP="000F2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90">
        <w:rPr>
          <w:rFonts w:ascii="Times New Roman" w:hAnsi="Times New Roman" w:cs="Times New Roman"/>
          <w:b/>
          <w:bCs/>
          <w:sz w:val="24"/>
          <w:szCs w:val="24"/>
        </w:rPr>
        <w:t>И СОКРАЩЕННЫЙ РАБОЧИЙ ДЕНЬ*</w:t>
      </w:r>
    </w:p>
    <w:p w:rsidR="000F2190" w:rsidRDefault="000F2190" w:rsidP="000F2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8"/>
        <w:tblW w:w="0" w:type="auto"/>
        <w:tblLayout w:type="fixed"/>
        <w:tblLook w:val="04A0"/>
      </w:tblPr>
      <w:tblGrid>
        <w:gridCol w:w="1079"/>
        <w:gridCol w:w="4132"/>
        <w:gridCol w:w="2127"/>
        <w:gridCol w:w="2233"/>
      </w:tblGrid>
      <w:tr w:rsidR="000F2190" w:rsidTr="004A7E3C">
        <w:tc>
          <w:tcPr>
            <w:tcW w:w="1079" w:type="dxa"/>
          </w:tcPr>
          <w:p w:rsidR="000F2190" w:rsidRPr="000F2190" w:rsidRDefault="000F2190" w:rsidP="0022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2" w:type="dxa"/>
          </w:tcPr>
          <w:p w:rsidR="000F2190" w:rsidRDefault="000F2190" w:rsidP="0022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профессий</w:t>
            </w:r>
          </w:p>
          <w:p w:rsidR="000F2190" w:rsidRPr="000F2190" w:rsidRDefault="000F2190" w:rsidP="0022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должностей</w:t>
            </w:r>
          </w:p>
        </w:tc>
        <w:tc>
          <w:tcPr>
            <w:tcW w:w="2127" w:type="dxa"/>
          </w:tcPr>
          <w:p w:rsidR="000F2190" w:rsidRPr="000F2190" w:rsidRDefault="000F2190" w:rsidP="0022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</w:t>
            </w: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дополн</w:t>
            </w: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тельного отпуска</w:t>
            </w:r>
          </w:p>
        </w:tc>
        <w:tc>
          <w:tcPr>
            <w:tcW w:w="2233" w:type="dxa"/>
          </w:tcPr>
          <w:p w:rsidR="000F2190" w:rsidRPr="000F2190" w:rsidRDefault="000F2190" w:rsidP="0022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</w:t>
            </w: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ность </w:t>
            </w:r>
            <w:proofErr w:type="gramStart"/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</w:t>
            </w: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proofErr w:type="gramEnd"/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2190" w:rsidRPr="000F2190" w:rsidRDefault="000F2190" w:rsidP="002269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рабочего дня </w:t>
            </w:r>
          </w:p>
          <w:p w:rsidR="000F2190" w:rsidRPr="000F2190" w:rsidRDefault="000F2190" w:rsidP="00226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часах)</w:t>
            </w:r>
          </w:p>
        </w:tc>
      </w:tr>
      <w:tr w:rsidR="000F2190" w:rsidTr="004A7E3C">
        <w:tc>
          <w:tcPr>
            <w:tcW w:w="9571" w:type="dxa"/>
            <w:gridSpan w:val="4"/>
          </w:tcPr>
          <w:p w:rsidR="000F2190" w:rsidRDefault="000F2190" w:rsidP="000F21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Общие профессии:</w:t>
            </w:r>
          </w:p>
        </w:tc>
      </w:tr>
      <w:tr w:rsidR="000F2190" w:rsidTr="004A7E3C">
        <w:tc>
          <w:tcPr>
            <w:tcW w:w="1079" w:type="dxa"/>
          </w:tcPr>
          <w:p w:rsidR="000F2190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132" w:type="dxa"/>
          </w:tcPr>
          <w:p w:rsidR="000F2190" w:rsidRPr="000F2190" w:rsidRDefault="000F2190" w:rsidP="000F21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Истопник, занятый на топке печей дровяным топливом.</w:t>
            </w:r>
          </w:p>
        </w:tc>
        <w:tc>
          <w:tcPr>
            <w:tcW w:w="2127" w:type="dxa"/>
          </w:tcPr>
          <w:p w:rsidR="000F2190" w:rsidRPr="000F2190" w:rsidRDefault="000F2190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0F2190" w:rsidRPr="000F2190" w:rsidRDefault="000F2190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3C" w:rsidTr="004A7E3C">
        <w:tc>
          <w:tcPr>
            <w:tcW w:w="1079" w:type="dxa"/>
          </w:tcPr>
          <w:p w:rsidR="004A7E3C" w:rsidRPr="000F2190" w:rsidRDefault="004A7E3C" w:rsidP="0022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4132" w:type="dxa"/>
          </w:tcPr>
          <w:p w:rsidR="004A7E3C" w:rsidRPr="000F2190" w:rsidRDefault="004A7E3C" w:rsidP="0022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Машинистка, постоянно работающая на пишущей машинке и (или) зан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мающаяся набором текста на ЭВМ</w:t>
            </w:r>
          </w:p>
        </w:tc>
        <w:tc>
          <w:tcPr>
            <w:tcW w:w="2127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3C" w:rsidTr="004A7E3C">
        <w:tc>
          <w:tcPr>
            <w:tcW w:w="1079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4132" w:type="dxa"/>
          </w:tcPr>
          <w:p w:rsidR="004A7E3C" w:rsidRPr="000F2190" w:rsidRDefault="004A7E3C" w:rsidP="000F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Машинист (кочегар), занятый обсл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живанием паровых и водогрейных котлов, работающих на твердом м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неральном и торфяном топливе:</w:t>
            </w:r>
          </w:p>
          <w:p w:rsidR="004A7E3C" w:rsidRPr="000F2190" w:rsidRDefault="004A7E3C" w:rsidP="000F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ри загрузке вручную;</w:t>
            </w:r>
          </w:p>
          <w:p w:rsidR="004A7E3C" w:rsidRPr="000F2190" w:rsidRDefault="004A7E3C" w:rsidP="000F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б) при механизированной загрузке.</w:t>
            </w:r>
          </w:p>
        </w:tc>
        <w:tc>
          <w:tcPr>
            <w:tcW w:w="2127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3C" w:rsidTr="004A7E3C">
        <w:tc>
          <w:tcPr>
            <w:tcW w:w="1079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4132" w:type="dxa"/>
          </w:tcPr>
          <w:p w:rsidR="004A7E3C" w:rsidRPr="000F2190" w:rsidRDefault="004A7E3C" w:rsidP="000F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Оператор копировальной и множ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тельной техники, непосредственно занятый на репродукционных апп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ратах типа «КСЕРОКС».</w:t>
            </w:r>
          </w:p>
        </w:tc>
        <w:tc>
          <w:tcPr>
            <w:tcW w:w="2127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3C" w:rsidTr="004A7E3C">
        <w:tc>
          <w:tcPr>
            <w:tcW w:w="1079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4132" w:type="dxa"/>
          </w:tcPr>
          <w:p w:rsidR="004A7E3C" w:rsidRPr="004A7E3C" w:rsidRDefault="004A7E3C" w:rsidP="0022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Повар, работающий у плиты</w:t>
            </w:r>
          </w:p>
        </w:tc>
        <w:tc>
          <w:tcPr>
            <w:tcW w:w="2127" w:type="dxa"/>
          </w:tcPr>
          <w:p w:rsidR="004A7E3C" w:rsidRPr="000F2190" w:rsidRDefault="004A7E3C" w:rsidP="002269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3C" w:rsidTr="004A7E3C">
        <w:tc>
          <w:tcPr>
            <w:tcW w:w="1079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4132" w:type="dxa"/>
          </w:tcPr>
          <w:p w:rsidR="004A7E3C" w:rsidRPr="000F2190" w:rsidRDefault="004A7E3C" w:rsidP="000F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Слесарь-ремонтник, занятый ремо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том паровых котлов и дежурством в котельных на твердом, минеральном и жидком топливе и газе.</w:t>
            </w:r>
          </w:p>
        </w:tc>
        <w:tc>
          <w:tcPr>
            <w:tcW w:w="2127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A7E3C" w:rsidTr="004A7E3C">
        <w:tc>
          <w:tcPr>
            <w:tcW w:w="1079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4132" w:type="dxa"/>
          </w:tcPr>
          <w:p w:rsidR="004A7E3C" w:rsidRPr="000F2190" w:rsidRDefault="004A7E3C" w:rsidP="000F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з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нятый уборкой:</w:t>
            </w:r>
          </w:p>
          <w:p w:rsidR="004A7E3C" w:rsidRPr="000F2190" w:rsidRDefault="004A7E3C" w:rsidP="000F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- санузлов;</w:t>
            </w:r>
          </w:p>
          <w:p w:rsidR="004A7E3C" w:rsidRPr="000F2190" w:rsidRDefault="004A7E3C" w:rsidP="000F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- наружных (общественных) туал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2190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2127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4A7E3C" w:rsidRPr="000F2190" w:rsidRDefault="004A7E3C" w:rsidP="000F21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20FE" w:rsidRPr="000F2190" w:rsidRDefault="00F620FE" w:rsidP="004A7E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FE" w:rsidRPr="000F2190" w:rsidRDefault="00F620FE" w:rsidP="000F2190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190">
        <w:rPr>
          <w:rFonts w:ascii="Times New Roman" w:hAnsi="Times New Roman" w:cs="Times New Roman"/>
          <w:sz w:val="24"/>
          <w:szCs w:val="24"/>
        </w:rPr>
        <w:lastRenderedPageBreak/>
        <w:t>* Согласно постановлению Госкомтруда СССР, Президиума ВЦСПС от 25.10.1974 № 298/П-22 «Об утверждении Списка производств, цехов, профессий и должностей с вредн</w:t>
      </w:r>
      <w:r w:rsidRPr="000F2190">
        <w:rPr>
          <w:rFonts w:ascii="Times New Roman" w:hAnsi="Times New Roman" w:cs="Times New Roman"/>
          <w:sz w:val="24"/>
          <w:szCs w:val="24"/>
        </w:rPr>
        <w:t>ы</w:t>
      </w:r>
      <w:r w:rsidRPr="000F2190">
        <w:rPr>
          <w:rFonts w:ascii="Times New Roman" w:hAnsi="Times New Roman" w:cs="Times New Roman"/>
          <w:sz w:val="24"/>
          <w:szCs w:val="24"/>
        </w:rPr>
        <w:t>ми условиями труда, работа в которых дает право на дополнительный отпуск и сокраще</w:t>
      </w:r>
      <w:r w:rsidRPr="000F2190">
        <w:rPr>
          <w:rFonts w:ascii="Times New Roman" w:hAnsi="Times New Roman" w:cs="Times New Roman"/>
          <w:sz w:val="24"/>
          <w:szCs w:val="24"/>
        </w:rPr>
        <w:t>н</w:t>
      </w:r>
      <w:r w:rsidRPr="000F2190">
        <w:rPr>
          <w:rFonts w:ascii="Times New Roman" w:hAnsi="Times New Roman" w:cs="Times New Roman"/>
          <w:sz w:val="24"/>
          <w:szCs w:val="24"/>
        </w:rPr>
        <w:t>ный рабочий день» (в ред. Постановлений Госкомтруда СССР, Президиума ВЦСПС от 13.09.1977 № 310/П-14, от 01.11.1977 № 369/П-16, от 30.01.1978 № 32/2-9, от 24.05.1978 № 174/П7-8, от 29.05.1978 № 176</w:t>
      </w:r>
      <w:proofErr w:type="gramEnd"/>
      <w:r w:rsidRPr="000F219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F2190">
        <w:rPr>
          <w:rFonts w:ascii="Times New Roman" w:hAnsi="Times New Roman" w:cs="Times New Roman"/>
          <w:sz w:val="24"/>
          <w:szCs w:val="24"/>
        </w:rPr>
        <w:t>П8-1, от 07.03.1979 № 80/П-3, от 07.09.1981 № 253/П-8, от 05.11.1981 № 312/П-10, от 09.12.1981 № 339/П-11, от 06.04.1982 № 80/П-3, от 07.09.1983 № 198/П-14, от 29.01.1987 № 45/П-1, от 12.10.1987 № 619/П-10, от 12.10.1987 № 620/П-10, от 26.10.1987 № 646/П-11, от 05.11.1987 № 669/П-11, от 05.11.1987 № 670/П-11 (ред. 19.08.1988), от 26.11.1987 № 708/П-11, от 16.02.1988 № 79/П-2, от</w:t>
      </w:r>
      <w:proofErr w:type="gramEnd"/>
      <w:r w:rsidRPr="000F2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190">
        <w:rPr>
          <w:rFonts w:ascii="Times New Roman" w:hAnsi="Times New Roman" w:cs="Times New Roman"/>
          <w:sz w:val="24"/>
          <w:szCs w:val="24"/>
        </w:rPr>
        <w:t>25.02.1988 № 95/П-2, от 16.06.1988 № 370/П-6, от 21.07.1988 № 415/П-7, от 19.08.1988 № 471/П-8, от 16.09.1988 № 516/П-8, от 06.12.1988 № 620/П-11, от 14.08.1990 № 326/П-9, от 18.10.1990 № 407/П-11, от 22.10.1990 № 418в/П-12, Постановления Минтруда СССР от 29.05.1991 № 11).</w:t>
      </w:r>
      <w:proofErr w:type="gramEnd"/>
    </w:p>
    <w:p w:rsidR="00F620FE" w:rsidRPr="000F2190" w:rsidRDefault="00F620FE" w:rsidP="000F21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0F2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1007A6" w:rsidRDefault="005D4ED9" w:rsidP="001007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ED9" w:rsidRPr="005D4ED9" w:rsidRDefault="005D4ED9" w:rsidP="001007A6">
      <w:pPr>
        <w:spacing w:after="0"/>
        <w:sectPr w:rsidR="005D4ED9" w:rsidRPr="005D4ED9" w:rsidSect="002B4B3C">
          <w:pgSz w:w="11907" w:h="16840" w:code="9"/>
          <w:pgMar w:top="1134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4A7E3C" w:rsidRPr="001007A6" w:rsidRDefault="004A7E3C" w:rsidP="004A7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 №9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B338E" w:rsidRPr="00546A05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Согласовано с профсоюзным комитетом</w:t>
      </w:r>
      <w:proofErr w:type="gramStart"/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proofErr w:type="gramEnd"/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тверждаю: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(протокол от 11 ноября 2011 г. №10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 w:rsidRPr="000F2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«Густомойская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первичной</w:t>
      </w:r>
      <w:proofErr w:type="gramEnd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профсоюзной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 МБОУ «Густомойская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Льговского района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Льговского района Курской области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</w:t>
      </w:r>
      <w:proofErr w:type="spellStart"/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Ветчино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</w:p>
    <w:p w:rsidR="003B338E" w:rsidRPr="00546A05" w:rsidRDefault="003B338E" w:rsidP="003B338E">
      <w:pPr>
        <w:shd w:val="clear" w:color="auto" w:fill="FFFFFF"/>
        <w:tabs>
          <w:tab w:val="left" w:leader="underscore" w:pos="2336"/>
          <w:tab w:val="left" w:pos="4885"/>
          <w:tab w:val="left" w:leader="underscore" w:pos="7243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F22C7">
        <w:rPr>
          <w:rFonts w:ascii="Times New Roman" w:hAnsi="Times New Roman" w:cs="Times New Roman"/>
          <w:color w:val="000000"/>
          <w:spacing w:val="2"/>
          <w:sz w:val="24"/>
          <w:szCs w:val="24"/>
        </w:rPr>
        <w:t>.А.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Горбачева                        11 ноября 2014 г.</w:t>
      </w:r>
    </w:p>
    <w:p w:rsidR="008E3020" w:rsidRDefault="008E3020" w:rsidP="00466339">
      <w:pPr>
        <w:pStyle w:val="31"/>
        <w:jc w:val="center"/>
        <w:rPr>
          <w:bCs/>
          <w:caps/>
          <w:sz w:val="24"/>
          <w:szCs w:val="24"/>
        </w:rPr>
      </w:pPr>
    </w:p>
    <w:p w:rsidR="00093C9D" w:rsidRDefault="00466339" w:rsidP="00466339">
      <w:pPr>
        <w:pStyle w:val="31"/>
        <w:jc w:val="center"/>
        <w:rPr>
          <w:b/>
          <w:bCs/>
          <w:caps/>
          <w:sz w:val="24"/>
          <w:szCs w:val="24"/>
        </w:rPr>
      </w:pPr>
      <w:r w:rsidRPr="00466339">
        <w:rPr>
          <w:b/>
          <w:bCs/>
          <w:caps/>
          <w:sz w:val="24"/>
          <w:szCs w:val="24"/>
        </w:rPr>
        <w:t>П</w:t>
      </w:r>
      <w:r>
        <w:rPr>
          <w:b/>
          <w:bCs/>
          <w:caps/>
          <w:sz w:val="24"/>
          <w:szCs w:val="24"/>
        </w:rPr>
        <w:t xml:space="preserve">ЕРЕЧЕНЬ </w:t>
      </w:r>
    </w:p>
    <w:p w:rsidR="00093C9D" w:rsidRDefault="00466339" w:rsidP="00093C9D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РАБОТ С НЕБЛАГОПРИЯТНЫМИ УСЛОВИЯМИ ТРУДА</w:t>
      </w:r>
      <w:proofErr w:type="gramStart"/>
      <w:r w:rsidR="00093C9D">
        <w:rPr>
          <w:b/>
          <w:bCs/>
          <w:caps/>
          <w:sz w:val="24"/>
          <w:szCs w:val="24"/>
        </w:rPr>
        <w:t>,Н</w:t>
      </w:r>
      <w:proofErr w:type="gramEnd"/>
      <w:r w:rsidR="00093C9D">
        <w:rPr>
          <w:b/>
          <w:bCs/>
          <w:caps/>
          <w:sz w:val="24"/>
          <w:szCs w:val="24"/>
        </w:rPr>
        <w:t xml:space="preserve">А КОТОРЫХ </w:t>
      </w:r>
    </w:p>
    <w:p w:rsidR="00093C9D" w:rsidRDefault="00093C9D" w:rsidP="00093C9D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УСТАНАВЛИВАЮТСЯ ДОПЛАТЫ РАБОЧИМ</w:t>
      </w:r>
      <w:proofErr w:type="gramStart"/>
      <w:r>
        <w:rPr>
          <w:b/>
          <w:bCs/>
          <w:caps/>
          <w:sz w:val="24"/>
          <w:szCs w:val="24"/>
        </w:rPr>
        <w:t>,С</w:t>
      </w:r>
      <w:proofErr w:type="gramEnd"/>
      <w:r>
        <w:rPr>
          <w:b/>
          <w:bCs/>
          <w:caps/>
          <w:sz w:val="24"/>
          <w:szCs w:val="24"/>
        </w:rPr>
        <w:t xml:space="preserve">ПЕЦИАЛИСТАМ И </w:t>
      </w:r>
    </w:p>
    <w:p w:rsidR="00093C9D" w:rsidRDefault="00093C9D" w:rsidP="00093C9D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СЛУЖАЩИМ С </w:t>
      </w:r>
      <w:proofErr w:type="gramStart"/>
      <w:r>
        <w:rPr>
          <w:b/>
          <w:bCs/>
          <w:caps/>
          <w:sz w:val="24"/>
          <w:szCs w:val="24"/>
        </w:rPr>
        <w:t>ТЯЖЕЛЫМИ</w:t>
      </w:r>
      <w:proofErr w:type="gramEnd"/>
      <w:r>
        <w:rPr>
          <w:b/>
          <w:bCs/>
          <w:caps/>
          <w:sz w:val="24"/>
          <w:szCs w:val="24"/>
        </w:rPr>
        <w:t xml:space="preserve"> И ВРЕДНЫМИ, </w:t>
      </w:r>
    </w:p>
    <w:p w:rsidR="00093C9D" w:rsidRDefault="00093C9D" w:rsidP="00466339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ОСОБО ТЯЖЕЛЫМИ И ОСОБО ВРЕДНЫМИ УСЛОВИЯМИ ТРУДА</w:t>
      </w:r>
    </w:p>
    <w:p w:rsidR="00093C9D" w:rsidRDefault="00093C9D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093C9D" w:rsidRPr="00093C9D" w:rsidRDefault="00093C9D" w:rsidP="00093C9D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3C9D">
        <w:rPr>
          <w:rFonts w:ascii="Times New Roman" w:hAnsi="Times New Roman" w:cs="Times New Roman"/>
          <w:sz w:val="24"/>
          <w:szCs w:val="24"/>
        </w:rPr>
        <w:t>1.</w:t>
      </w:r>
      <w:r w:rsidRPr="00093C9D">
        <w:rPr>
          <w:rFonts w:ascii="Times New Roman" w:hAnsi="Times New Roman" w:cs="Times New Roman"/>
          <w:sz w:val="24"/>
          <w:szCs w:val="24"/>
        </w:rPr>
        <w:tab/>
        <w:t xml:space="preserve">Обслуживание </w:t>
      </w:r>
      <w:proofErr w:type="spellStart"/>
      <w:r w:rsidRPr="00093C9D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093C9D">
        <w:rPr>
          <w:rFonts w:ascii="Times New Roman" w:hAnsi="Times New Roman" w:cs="Times New Roman"/>
          <w:sz w:val="24"/>
          <w:szCs w:val="24"/>
        </w:rPr>
        <w:t xml:space="preserve"> бойлерных установок в котельных, </w:t>
      </w:r>
      <w:proofErr w:type="spellStart"/>
      <w:r w:rsidRPr="00093C9D">
        <w:rPr>
          <w:rFonts w:ascii="Times New Roman" w:hAnsi="Times New Roman" w:cs="Times New Roman"/>
          <w:sz w:val="24"/>
          <w:szCs w:val="24"/>
        </w:rPr>
        <w:t>теплоузлах</w:t>
      </w:r>
      <w:proofErr w:type="spellEnd"/>
      <w:r w:rsidRPr="00093C9D">
        <w:rPr>
          <w:rFonts w:ascii="Times New Roman" w:hAnsi="Times New Roman" w:cs="Times New Roman"/>
          <w:sz w:val="24"/>
          <w:szCs w:val="24"/>
        </w:rPr>
        <w:t>.</w:t>
      </w:r>
    </w:p>
    <w:p w:rsidR="00093C9D" w:rsidRPr="00093C9D" w:rsidRDefault="00093C9D" w:rsidP="00093C9D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3C9D">
        <w:rPr>
          <w:rFonts w:ascii="Times New Roman" w:hAnsi="Times New Roman" w:cs="Times New Roman"/>
          <w:sz w:val="24"/>
          <w:szCs w:val="24"/>
        </w:rPr>
        <w:t>2.</w:t>
      </w:r>
      <w:r w:rsidRPr="00093C9D">
        <w:rPr>
          <w:rFonts w:ascii="Times New Roman" w:hAnsi="Times New Roman" w:cs="Times New Roman"/>
          <w:sz w:val="24"/>
          <w:szCs w:val="24"/>
        </w:rPr>
        <w:tab/>
        <w:t xml:space="preserve">Работа у горячих плит, </w:t>
      </w:r>
      <w:proofErr w:type="spellStart"/>
      <w:r w:rsidRPr="00093C9D">
        <w:rPr>
          <w:rFonts w:ascii="Times New Roman" w:hAnsi="Times New Roman" w:cs="Times New Roman"/>
          <w:sz w:val="24"/>
          <w:szCs w:val="24"/>
        </w:rPr>
        <w:t>электро-жаровых</w:t>
      </w:r>
      <w:proofErr w:type="spellEnd"/>
      <w:r w:rsidRPr="00093C9D">
        <w:rPr>
          <w:rFonts w:ascii="Times New Roman" w:hAnsi="Times New Roman" w:cs="Times New Roman"/>
          <w:sz w:val="24"/>
          <w:szCs w:val="24"/>
        </w:rPr>
        <w:t xml:space="preserve"> шкафов, кондитерских и паромасляных печей и других аппаратов для жарения и выпечки.</w:t>
      </w:r>
    </w:p>
    <w:p w:rsidR="00093C9D" w:rsidRPr="00093C9D" w:rsidRDefault="00093C9D" w:rsidP="00093C9D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3C9D">
        <w:rPr>
          <w:rFonts w:ascii="Times New Roman" w:hAnsi="Times New Roman" w:cs="Times New Roman"/>
          <w:sz w:val="24"/>
          <w:szCs w:val="24"/>
        </w:rPr>
        <w:t>3.</w:t>
      </w:r>
      <w:r w:rsidRPr="00093C9D">
        <w:rPr>
          <w:rFonts w:ascii="Times New Roman" w:hAnsi="Times New Roman" w:cs="Times New Roman"/>
          <w:sz w:val="24"/>
          <w:szCs w:val="24"/>
        </w:rPr>
        <w:tab/>
        <w:t>Погрузочно-разгрузочные работы, производимые вручную.</w:t>
      </w:r>
    </w:p>
    <w:p w:rsidR="00093C9D" w:rsidRPr="00093C9D" w:rsidRDefault="00093C9D" w:rsidP="00093C9D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3C9D">
        <w:rPr>
          <w:rFonts w:ascii="Times New Roman" w:hAnsi="Times New Roman" w:cs="Times New Roman"/>
          <w:sz w:val="24"/>
          <w:szCs w:val="24"/>
        </w:rPr>
        <w:t>4.</w:t>
      </w:r>
      <w:r w:rsidRPr="00093C9D">
        <w:rPr>
          <w:rFonts w:ascii="Times New Roman" w:hAnsi="Times New Roman" w:cs="Times New Roman"/>
          <w:sz w:val="24"/>
          <w:szCs w:val="24"/>
        </w:rPr>
        <w:tab/>
        <w:t>Работы, связанные с мойкой посуды, тары и технологического оборудования вручную с применением кислот, щелочей и других химических веществ.</w:t>
      </w:r>
    </w:p>
    <w:p w:rsidR="00093C9D" w:rsidRPr="00093C9D" w:rsidRDefault="00093C9D" w:rsidP="00093C9D">
      <w:pPr>
        <w:pStyle w:val="af7"/>
        <w:numPr>
          <w:ilvl w:val="0"/>
          <w:numId w:val="6"/>
        </w:numPr>
        <w:tabs>
          <w:tab w:val="left" w:pos="1134"/>
        </w:tabs>
        <w:jc w:val="both"/>
      </w:pPr>
      <w:r w:rsidRPr="00093C9D">
        <w:t>Все виды работ, выполняемые в образовательных учреждениях при переводе их на особый санитарно-эпидемиологический режим работы.</w:t>
      </w:r>
    </w:p>
    <w:p w:rsidR="00093C9D" w:rsidRPr="00093C9D" w:rsidRDefault="00093C9D" w:rsidP="00093C9D">
      <w:pPr>
        <w:pStyle w:val="af7"/>
        <w:numPr>
          <w:ilvl w:val="0"/>
          <w:numId w:val="6"/>
        </w:numPr>
        <w:tabs>
          <w:tab w:val="left" w:pos="1134"/>
        </w:tabs>
        <w:jc w:val="both"/>
      </w:pPr>
      <w:r w:rsidRPr="00093C9D">
        <w:t>Работы по хлорированию воды, с приготовлением дезинфицирующих растворов, а также с их применением</w:t>
      </w:r>
      <w:r>
        <w:t>.</w:t>
      </w:r>
    </w:p>
    <w:p w:rsidR="00093C9D" w:rsidRPr="00093C9D" w:rsidRDefault="00093C9D" w:rsidP="00093C9D">
      <w:pPr>
        <w:pStyle w:val="af7"/>
        <w:numPr>
          <w:ilvl w:val="0"/>
          <w:numId w:val="6"/>
        </w:numPr>
        <w:tabs>
          <w:tab w:val="left" w:pos="1134"/>
        </w:tabs>
        <w:jc w:val="both"/>
      </w:pPr>
      <w:r w:rsidRPr="00093C9D">
        <w:t>Работы с применением химических реактивов, а также с их хранением (складирован</w:t>
      </w:r>
      <w:r w:rsidRPr="00093C9D">
        <w:t>и</w:t>
      </w:r>
      <w:r w:rsidRPr="00093C9D">
        <w:t>ем).</w:t>
      </w:r>
    </w:p>
    <w:p w:rsidR="00093C9D" w:rsidRPr="00093C9D" w:rsidRDefault="00093C9D" w:rsidP="00093C9D">
      <w:pPr>
        <w:pStyle w:val="af7"/>
        <w:numPr>
          <w:ilvl w:val="0"/>
          <w:numId w:val="6"/>
        </w:numPr>
        <w:tabs>
          <w:tab w:val="left" w:pos="1134"/>
        </w:tabs>
        <w:jc w:val="both"/>
      </w:pPr>
      <w:r w:rsidRPr="00093C9D">
        <w:t>Работа за дисплеями ЭВМ.</w:t>
      </w:r>
    </w:p>
    <w:p w:rsidR="00093C9D" w:rsidRPr="00093C9D" w:rsidRDefault="00093C9D" w:rsidP="00093C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9D">
        <w:rPr>
          <w:rFonts w:ascii="Times New Roman" w:hAnsi="Times New Roman" w:cs="Times New Roman"/>
          <w:sz w:val="24"/>
          <w:szCs w:val="24"/>
        </w:rPr>
        <w:t>9.</w:t>
      </w:r>
      <w:r w:rsidR="00465B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C9D">
        <w:rPr>
          <w:rFonts w:ascii="Times New Roman" w:hAnsi="Times New Roman" w:cs="Times New Roman"/>
          <w:sz w:val="24"/>
          <w:szCs w:val="24"/>
        </w:rPr>
        <w:t>Работа на деревообрабатывающих станках.</w:t>
      </w:r>
    </w:p>
    <w:p w:rsidR="00093C9D" w:rsidRPr="00093C9D" w:rsidRDefault="00093C9D" w:rsidP="00093C9D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3C9D">
        <w:rPr>
          <w:rFonts w:ascii="Times New Roman" w:hAnsi="Times New Roman" w:cs="Times New Roman"/>
          <w:sz w:val="24"/>
          <w:szCs w:val="24"/>
        </w:rPr>
        <w:t>10.</w:t>
      </w:r>
      <w:r w:rsidRPr="00093C9D">
        <w:rPr>
          <w:rFonts w:ascii="Times New Roman" w:hAnsi="Times New Roman" w:cs="Times New Roman"/>
          <w:sz w:val="24"/>
          <w:szCs w:val="24"/>
        </w:rPr>
        <w:tab/>
        <w:t>Уборка помещений (подсобных помещений, туалетов).</w:t>
      </w:r>
    </w:p>
    <w:p w:rsidR="00093C9D" w:rsidRDefault="00093C9D" w:rsidP="00093C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9D">
        <w:rPr>
          <w:rFonts w:ascii="Times New Roman" w:hAnsi="Times New Roman" w:cs="Times New Roman"/>
          <w:sz w:val="24"/>
          <w:szCs w:val="24"/>
        </w:rPr>
        <w:t>11.</w:t>
      </w:r>
      <w:r w:rsidR="00465BFE">
        <w:rPr>
          <w:rFonts w:ascii="Times New Roman" w:hAnsi="Times New Roman" w:cs="Times New Roman"/>
          <w:sz w:val="24"/>
          <w:szCs w:val="24"/>
        </w:rPr>
        <w:t xml:space="preserve"> </w:t>
      </w:r>
      <w:r w:rsidRPr="00093C9D">
        <w:rPr>
          <w:rFonts w:ascii="Times New Roman" w:hAnsi="Times New Roman" w:cs="Times New Roman"/>
          <w:sz w:val="24"/>
          <w:szCs w:val="24"/>
        </w:rPr>
        <w:t>Уход за животными (чистка, мойка, уборка навоза и т.д.).</w:t>
      </w:r>
    </w:p>
    <w:p w:rsidR="00093C9D" w:rsidRDefault="00093C9D" w:rsidP="00093C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9D" w:rsidRPr="00093C9D" w:rsidRDefault="00093C9D" w:rsidP="00093C9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C9D" w:rsidRPr="00093C9D" w:rsidRDefault="00093C9D" w:rsidP="00093C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C9D">
        <w:rPr>
          <w:rFonts w:ascii="Times New Roman" w:hAnsi="Times New Roman" w:cs="Times New Roman"/>
          <w:sz w:val="24"/>
          <w:szCs w:val="24"/>
        </w:rPr>
        <w:t xml:space="preserve">За выполнение указанных в настоящем Перечне работ работнику устанавливается и производится компенсационная выплата (доплата) в размере до 12 %. (Приказ </w:t>
      </w:r>
      <w:proofErr w:type="spellStart"/>
      <w:r w:rsidRPr="00093C9D">
        <w:rPr>
          <w:rFonts w:ascii="Times New Roman" w:hAnsi="Times New Roman" w:cs="Times New Roman"/>
          <w:sz w:val="24"/>
          <w:szCs w:val="24"/>
        </w:rPr>
        <w:t>Гособраз</w:t>
      </w:r>
      <w:r w:rsidRPr="00093C9D">
        <w:rPr>
          <w:rFonts w:ascii="Times New Roman" w:hAnsi="Times New Roman" w:cs="Times New Roman"/>
          <w:sz w:val="24"/>
          <w:szCs w:val="24"/>
        </w:rPr>
        <w:t>о</w:t>
      </w:r>
      <w:r w:rsidRPr="00093C9D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093C9D">
        <w:rPr>
          <w:rFonts w:ascii="Times New Roman" w:hAnsi="Times New Roman" w:cs="Times New Roman"/>
          <w:sz w:val="24"/>
          <w:szCs w:val="24"/>
        </w:rPr>
        <w:t xml:space="preserve"> СССР от 20.08.1990 № 579 (ред. от 03.01.1991) «Об утверждении Положения о п</w:t>
      </w:r>
      <w:r w:rsidRPr="00093C9D">
        <w:rPr>
          <w:rFonts w:ascii="Times New Roman" w:hAnsi="Times New Roman" w:cs="Times New Roman"/>
          <w:sz w:val="24"/>
          <w:szCs w:val="24"/>
        </w:rPr>
        <w:t>о</w:t>
      </w:r>
      <w:r w:rsidRPr="00093C9D">
        <w:rPr>
          <w:rFonts w:ascii="Times New Roman" w:hAnsi="Times New Roman" w:cs="Times New Roman"/>
          <w:sz w:val="24"/>
          <w:szCs w:val="24"/>
        </w:rPr>
        <w:t>рядке установления доплат за неблагоприятные условия труда и Перечня работ, на кот</w:t>
      </w:r>
      <w:r w:rsidRPr="00093C9D">
        <w:rPr>
          <w:rFonts w:ascii="Times New Roman" w:hAnsi="Times New Roman" w:cs="Times New Roman"/>
          <w:sz w:val="24"/>
          <w:szCs w:val="24"/>
        </w:rPr>
        <w:t>о</w:t>
      </w:r>
      <w:r w:rsidRPr="00093C9D">
        <w:rPr>
          <w:rFonts w:ascii="Times New Roman" w:hAnsi="Times New Roman" w:cs="Times New Roman"/>
          <w:sz w:val="24"/>
          <w:szCs w:val="24"/>
        </w:rPr>
        <w:t>рых устанавливаются доплаты за неблагоприятные условия труда работникам организ</w:t>
      </w:r>
      <w:r w:rsidRPr="00093C9D">
        <w:rPr>
          <w:rFonts w:ascii="Times New Roman" w:hAnsi="Times New Roman" w:cs="Times New Roman"/>
          <w:sz w:val="24"/>
          <w:szCs w:val="24"/>
        </w:rPr>
        <w:t>а</w:t>
      </w:r>
      <w:r w:rsidRPr="00093C9D">
        <w:rPr>
          <w:rFonts w:ascii="Times New Roman" w:hAnsi="Times New Roman" w:cs="Times New Roman"/>
          <w:sz w:val="24"/>
          <w:szCs w:val="24"/>
        </w:rPr>
        <w:t xml:space="preserve">ций и учреждений системы </w:t>
      </w:r>
      <w:proofErr w:type="spellStart"/>
      <w:r w:rsidRPr="00093C9D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Pr="00093C9D">
        <w:rPr>
          <w:rFonts w:ascii="Times New Roman" w:hAnsi="Times New Roman" w:cs="Times New Roman"/>
          <w:sz w:val="24"/>
          <w:szCs w:val="24"/>
        </w:rPr>
        <w:t xml:space="preserve"> СССР»).</w:t>
      </w:r>
      <w:proofErr w:type="gramEnd"/>
    </w:p>
    <w:p w:rsidR="00093C9D" w:rsidRDefault="00093C9D" w:rsidP="00093C9D">
      <w:pPr>
        <w:tabs>
          <w:tab w:val="left" w:pos="1134"/>
        </w:tabs>
        <w:spacing w:after="0"/>
        <w:ind w:firstLine="709"/>
        <w:jc w:val="both"/>
        <w:rPr>
          <w:rFonts w:ascii="Times New Roman CYR" w:hAnsi="Times New Roman CYR" w:cs="Times New Roman CYR"/>
        </w:rPr>
      </w:pPr>
    </w:p>
    <w:p w:rsidR="00093C9D" w:rsidRDefault="00093C9D" w:rsidP="00093C9D">
      <w:pPr>
        <w:tabs>
          <w:tab w:val="left" w:pos="1134"/>
        </w:tabs>
        <w:ind w:firstLine="709"/>
        <w:jc w:val="both"/>
        <w:rPr>
          <w:rFonts w:ascii="Times New Roman CYR" w:hAnsi="Times New Roman CYR" w:cs="Times New Roman CYR"/>
        </w:rPr>
      </w:pPr>
    </w:p>
    <w:p w:rsidR="00093C9D" w:rsidRDefault="00093C9D" w:rsidP="00093C9D">
      <w:pPr>
        <w:tabs>
          <w:tab w:val="left" w:pos="1134"/>
        </w:tabs>
        <w:ind w:firstLine="709"/>
        <w:jc w:val="both"/>
        <w:rPr>
          <w:rFonts w:ascii="Times New Roman CYR" w:hAnsi="Times New Roman CYR" w:cs="Times New Roman CYR"/>
        </w:rPr>
      </w:pPr>
    </w:p>
    <w:p w:rsidR="00093C9D" w:rsidRDefault="00093C9D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093C9D" w:rsidRDefault="00093C9D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093C9D" w:rsidRDefault="00093C9D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093C9D" w:rsidRDefault="00093C9D" w:rsidP="00466339">
      <w:pPr>
        <w:pStyle w:val="31"/>
        <w:jc w:val="center"/>
        <w:rPr>
          <w:bCs/>
          <w:caps/>
          <w:sz w:val="24"/>
          <w:szCs w:val="24"/>
        </w:rPr>
      </w:pPr>
    </w:p>
    <w:p w:rsidR="00093C9D" w:rsidRDefault="00093C9D" w:rsidP="00466339">
      <w:pPr>
        <w:pStyle w:val="31"/>
        <w:jc w:val="center"/>
        <w:rPr>
          <w:bCs/>
          <w:caps/>
          <w:sz w:val="24"/>
          <w:szCs w:val="24"/>
        </w:rPr>
      </w:pPr>
    </w:p>
    <w:p w:rsidR="00093C9D" w:rsidRDefault="00093C9D" w:rsidP="00465BFE">
      <w:pPr>
        <w:pStyle w:val="31"/>
        <w:rPr>
          <w:bCs/>
          <w:caps/>
          <w:sz w:val="24"/>
          <w:szCs w:val="24"/>
        </w:rPr>
      </w:pPr>
    </w:p>
    <w:p w:rsidR="00093C9D" w:rsidRDefault="00093C9D" w:rsidP="00093C9D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№10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B338E" w:rsidRPr="00546A05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Согласовано с профсоюзным комитетом</w:t>
      </w:r>
      <w:proofErr w:type="gramStart"/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proofErr w:type="gramEnd"/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тверждаю: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(протокол от 11 ноября 2011 г. №10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 w:rsidRPr="000F2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«Густомойская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первичной</w:t>
      </w:r>
      <w:proofErr w:type="gramEnd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профсоюзной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 МБОУ «Густомойская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Льговского района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Льговского района Курской области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</w:t>
      </w:r>
      <w:proofErr w:type="spellStart"/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Ветчино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</w:p>
    <w:p w:rsidR="003B338E" w:rsidRPr="00546A05" w:rsidRDefault="003B338E" w:rsidP="003B338E">
      <w:pPr>
        <w:shd w:val="clear" w:color="auto" w:fill="FFFFFF"/>
        <w:tabs>
          <w:tab w:val="left" w:leader="underscore" w:pos="2336"/>
          <w:tab w:val="left" w:pos="4885"/>
          <w:tab w:val="left" w:leader="underscore" w:pos="7243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F22C7">
        <w:rPr>
          <w:rFonts w:ascii="Times New Roman" w:hAnsi="Times New Roman" w:cs="Times New Roman"/>
          <w:color w:val="000000"/>
          <w:spacing w:val="2"/>
          <w:sz w:val="24"/>
          <w:szCs w:val="24"/>
        </w:rPr>
        <w:t>.А.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Горбачева                        11 ноября 2014 г.</w:t>
      </w:r>
    </w:p>
    <w:p w:rsidR="00093C9D" w:rsidRDefault="00093C9D" w:rsidP="00466339">
      <w:pPr>
        <w:pStyle w:val="31"/>
        <w:jc w:val="center"/>
        <w:rPr>
          <w:bCs/>
          <w:caps/>
          <w:sz w:val="24"/>
          <w:szCs w:val="24"/>
        </w:rPr>
      </w:pPr>
    </w:p>
    <w:p w:rsidR="0022692C" w:rsidRDefault="0022692C" w:rsidP="001927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9274A" w:rsidRDefault="00093C9D" w:rsidP="0019274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9274A">
        <w:rPr>
          <w:rFonts w:ascii="Times New Roman" w:hAnsi="Times New Roman" w:cs="Times New Roman"/>
          <w:b/>
          <w:bCs/>
          <w:caps/>
          <w:sz w:val="24"/>
          <w:szCs w:val="24"/>
        </w:rPr>
        <w:t>перечень</w:t>
      </w:r>
      <w:r w:rsidR="0019274A" w:rsidRPr="001927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22692C" w:rsidRDefault="0019274A" w:rsidP="00192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74A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должностей работников </w:t>
      </w:r>
      <w:r w:rsidRPr="0019274A">
        <w:rPr>
          <w:rFonts w:ascii="Times New Roman" w:hAnsi="Times New Roman" w:cs="Times New Roman"/>
          <w:b/>
          <w:bCs/>
          <w:sz w:val="24"/>
          <w:szCs w:val="24"/>
        </w:rPr>
        <w:t>МБОУ «ГУСТО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МОЙСКАЯ СОШ» </w:t>
      </w:r>
    </w:p>
    <w:p w:rsidR="0019274A" w:rsidRPr="0019274A" w:rsidRDefault="0019274A" w:rsidP="00192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НЕНОРМИРОВАННЫМ РАБОЧИМ ДНЕМ ДЛЯ ПРЕДОСТАВЛЕНИЯ ИМ ЕЖЕГОДНОГО ДОПОЛНИТЕЛЬНОГО ОПЛАЧИВАЕМОГО  ОТПУСКА</w:t>
      </w:r>
    </w:p>
    <w:p w:rsidR="00093C9D" w:rsidRDefault="00093C9D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Pr="0022692C" w:rsidRDefault="0022692C" w:rsidP="002269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2692C">
        <w:rPr>
          <w:rFonts w:ascii="Times New Roman" w:hAnsi="Times New Roman" w:cs="Times New Roman"/>
          <w:color w:val="000000"/>
          <w:spacing w:val="-2"/>
          <w:sz w:val="24"/>
          <w:szCs w:val="24"/>
        </w:rPr>
        <w:t>- руководитель учреждения образования;</w:t>
      </w:r>
    </w:p>
    <w:p w:rsidR="0022692C" w:rsidRPr="0022692C" w:rsidRDefault="0022692C" w:rsidP="002269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22692C" w:rsidRPr="0022692C" w:rsidRDefault="0022692C" w:rsidP="002269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2692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22692C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директора школы по </w:t>
      </w:r>
      <w:proofErr w:type="spellStart"/>
      <w:r w:rsidRPr="0022692C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22692C">
        <w:rPr>
          <w:rFonts w:ascii="Times New Roman" w:hAnsi="Times New Roman" w:cs="Times New Roman"/>
          <w:color w:val="000000"/>
          <w:sz w:val="24"/>
          <w:szCs w:val="24"/>
        </w:rPr>
        <w:t xml:space="preserve"> - воспитательной работе;</w:t>
      </w:r>
    </w:p>
    <w:p w:rsidR="0022692C" w:rsidRPr="0022692C" w:rsidRDefault="0022692C" w:rsidP="002269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92C" w:rsidRPr="0022692C" w:rsidRDefault="0022692C" w:rsidP="002269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692C">
        <w:rPr>
          <w:rFonts w:ascii="Times New Roman" w:hAnsi="Times New Roman" w:cs="Times New Roman"/>
          <w:color w:val="000000"/>
          <w:sz w:val="24"/>
          <w:szCs w:val="24"/>
        </w:rPr>
        <w:t>- заместитель директора школы по воспитательной работе.</w:t>
      </w: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Pr="0054357A" w:rsidRDefault="005D223F" w:rsidP="004D7DEB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 №11</w:t>
      </w:r>
    </w:p>
    <w:p w:rsidR="005D223F" w:rsidRPr="0054357A" w:rsidRDefault="0054357A" w:rsidP="0054357A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357A">
        <w:rPr>
          <w:rFonts w:ascii="Times New Roman" w:hAnsi="Times New Roman" w:cs="Times New Roman"/>
        </w:rPr>
        <w:tab/>
      </w:r>
      <w:r w:rsidRPr="0054357A">
        <w:rPr>
          <w:rFonts w:ascii="Times New Roman" w:hAnsi="Times New Roman" w:cs="Times New Roman"/>
        </w:rPr>
        <w:tab/>
      </w:r>
      <w:r w:rsidRPr="0054357A">
        <w:rPr>
          <w:rFonts w:ascii="Times New Roman" w:hAnsi="Times New Roman" w:cs="Times New Roman"/>
        </w:rPr>
        <w:tab/>
      </w:r>
      <w:r w:rsidRPr="0054357A">
        <w:rPr>
          <w:rFonts w:ascii="Times New Roman" w:hAnsi="Times New Roman" w:cs="Times New Roman"/>
        </w:rPr>
        <w:tab/>
      </w:r>
      <w:r w:rsidRPr="0054357A">
        <w:rPr>
          <w:rFonts w:ascii="Times New Roman" w:hAnsi="Times New Roman" w:cs="Times New Roman"/>
          <w:b/>
          <w:i/>
        </w:rPr>
        <w:tab/>
      </w:r>
      <w:r w:rsidRPr="0054357A">
        <w:rPr>
          <w:rFonts w:ascii="Times New Roman" w:hAnsi="Times New Roman" w:cs="Times New Roman"/>
          <w:b/>
          <w:i/>
          <w:sz w:val="24"/>
          <w:szCs w:val="24"/>
        </w:rPr>
        <w:t>Фор</w:t>
      </w:r>
      <w:r w:rsidR="004D7DEB">
        <w:rPr>
          <w:rFonts w:ascii="Times New Roman" w:hAnsi="Times New Roman" w:cs="Times New Roman"/>
          <w:b/>
          <w:i/>
          <w:sz w:val="24"/>
          <w:szCs w:val="24"/>
        </w:rPr>
        <w:t xml:space="preserve">мы трудового договора </w:t>
      </w: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ТРУДОВОЙ   ДОГОВОР (контракт)</w:t>
      </w:r>
    </w:p>
    <w:p w:rsidR="0054357A" w:rsidRPr="0054357A" w:rsidRDefault="0054357A" w:rsidP="005435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№</w:t>
      </w:r>
      <w:proofErr w:type="spellStart"/>
      <w:r w:rsidRPr="0054357A">
        <w:rPr>
          <w:rFonts w:ascii="Times New Roman" w:hAnsi="Times New Roman" w:cs="Times New Roman"/>
          <w:sz w:val="24"/>
          <w:szCs w:val="24"/>
        </w:rPr>
        <w:t>____от</w:t>
      </w:r>
      <w:proofErr w:type="spellEnd"/>
      <w:r w:rsidRPr="0054357A">
        <w:rPr>
          <w:rFonts w:ascii="Times New Roman" w:hAnsi="Times New Roman" w:cs="Times New Roman"/>
          <w:sz w:val="24"/>
          <w:szCs w:val="24"/>
        </w:rPr>
        <w:t xml:space="preserve"> «____»___________________20___г.</w:t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  <w:t>с. Густомой</w:t>
      </w:r>
    </w:p>
    <w:p w:rsidR="0054357A" w:rsidRPr="0054357A" w:rsidRDefault="0054357A" w:rsidP="00543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1. Муниципальное бюджетное общеобразовательное учреждение «Густомойская средняя общеобразовательная школа» Льговского района в лице директора Ветчинова Николая Васильевича, именуемого в дальнейшем «Руководитель» и гражданин (</w:t>
      </w:r>
      <w:proofErr w:type="spellStart"/>
      <w:r w:rsidRPr="0054357A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54357A">
        <w:rPr>
          <w:rFonts w:ascii="Times New Roman" w:hAnsi="Times New Roman" w:cs="Times New Roman"/>
          <w:sz w:val="24"/>
          <w:szCs w:val="24"/>
        </w:rPr>
        <w:t>)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___________________________________________________________________________________________________________________________________________, именуемый (</w:t>
      </w:r>
      <w:proofErr w:type="spellStart"/>
      <w:r w:rsidRPr="005435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4357A">
        <w:rPr>
          <w:rFonts w:ascii="Times New Roman" w:hAnsi="Times New Roman" w:cs="Times New Roman"/>
          <w:sz w:val="24"/>
          <w:szCs w:val="24"/>
        </w:rPr>
        <w:t>) в дальнейшем «Работник», заключили настоящий договор о нижеследующем: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2. «Работник»____________________________________________________________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Принимается на работу в муниципальное бюджетное общеобразовательное учреждение «Густомойская средняя общеобразовательная школа» Льговского района Курской области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на должность (в качестве)_______________________________________________________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3. Договор является договором по основной работе; договором по совместительс</w:t>
      </w:r>
      <w:r w:rsidRPr="0054357A">
        <w:rPr>
          <w:rFonts w:ascii="Times New Roman" w:hAnsi="Times New Roman" w:cs="Times New Roman"/>
          <w:sz w:val="24"/>
          <w:szCs w:val="24"/>
        </w:rPr>
        <w:t>т</w:t>
      </w:r>
      <w:r w:rsidRPr="0054357A">
        <w:rPr>
          <w:rFonts w:ascii="Times New Roman" w:hAnsi="Times New Roman" w:cs="Times New Roman"/>
          <w:sz w:val="24"/>
          <w:szCs w:val="24"/>
        </w:rPr>
        <w:t>ву (</w:t>
      </w:r>
      <w:proofErr w:type="gramStart"/>
      <w:r w:rsidRPr="0054357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4357A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4. Вид договора: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На неопределенный срок (бессрочно) с «____»___________________20____г.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На определенный срок____________________________________________________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(указать причину заключения срочного договора)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На время выполнения определенной работы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(указать какой)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5. Срок действия договора с «____»_______________20___г.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6. Срок испытания: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а) без испытания;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 xml:space="preserve">б) продолжительность испытательного срока </w:t>
      </w:r>
      <w:proofErr w:type="spellStart"/>
      <w:proofErr w:type="gramStart"/>
      <w:r w:rsidRPr="005435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357A">
        <w:rPr>
          <w:rFonts w:ascii="Times New Roman" w:hAnsi="Times New Roman" w:cs="Times New Roman"/>
          <w:sz w:val="24"/>
          <w:szCs w:val="24"/>
        </w:rPr>
        <w:t>______________________________по</w:t>
      </w:r>
      <w:proofErr w:type="spellEnd"/>
      <w:r w:rsidRPr="00543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_________________________________________________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 xml:space="preserve">7. С момента подписания настоящего договора (контракта) «Работник» имеет право и несет обязанности, предусмотренные </w:t>
      </w:r>
      <w:proofErr w:type="gramStart"/>
      <w:r w:rsidRPr="0054357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4357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357A" w:rsidRPr="0054357A" w:rsidRDefault="0054357A" w:rsidP="00543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lastRenderedPageBreak/>
        <w:t>8. Особенности режима рабочего времени: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9. «Руководитель» обязуется организовать труд «Работника», создать условия для эффективного труда и техники безопасности, предоставить возможность повышения кв</w:t>
      </w:r>
      <w:r w:rsidRPr="0054357A">
        <w:rPr>
          <w:rFonts w:ascii="Times New Roman" w:hAnsi="Times New Roman" w:cs="Times New Roman"/>
          <w:sz w:val="24"/>
          <w:szCs w:val="24"/>
        </w:rPr>
        <w:t>а</w:t>
      </w:r>
      <w:r w:rsidRPr="0054357A">
        <w:rPr>
          <w:rFonts w:ascii="Times New Roman" w:hAnsi="Times New Roman" w:cs="Times New Roman"/>
          <w:sz w:val="24"/>
          <w:szCs w:val="24"/>
        </w:rPr>
        <w:t>лификации в целях качественного выполнения им своих обязанностей.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 xml:space="preserve">10. «Работнику» устанавливается должностной оклад (ставка) 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4357A">
        <w:rPr>
          <w:rFonts w:ascii="Times New Roman" w:hAnsi="Times New Roman" w:cs="Times New Roman"/>
          <w:sz w:val="24"/>
          <w:szCs w:val="24"/>
        </w:rPr>
        <w:t>размере______________рублей</w:t>
      </w:r>
      <w:proofErr w:type="spellEnd"/>
      <w:r w:rsidRPr="0054357A">
        <w:rPr>
          <w:rFonts w:ascii="Times New Roman" w:hAnsi="Times New Roman" w:cs="Times New Roman"/>
          <w:sz w:val="24"/>
          <w:szCs w:val="24"/>
        </w:rPr>
        <w:t xml:space="preserve"> в месяц__________________________________________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В течение срока действия договора (контракта) должностной оклад (ставка) может быть изменен (</w:t>
      </w:r>
      <w:proofErr w:type="gramStart"/>
      <w:r w:rsidRPr="005435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357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4357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4357A">
        <w:rPr>
          <w:rFonts w:ascii="Times New Roman" w:hAnsi="Times New Roman" w:cs="Times New Roman"/>
          <w:sz w:val="24"/>
          <w:szCs w:val="24"/>
        </w:rPr>
        <w:t xml:space="preserve"> введении новой схемы должностных окладов (ставок).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 xml:space="preserve">11. «Работнику» устанавливается ежегодный оплачиваемый отпуск </w:t>
      </w:r>
      <w:proofErr w:type="spellStart"/>
      <w:r w:rsidRPr="0054357A">
        <w:rPr>
          <w:rFonts w:ascii="Times New Roman" w:hAnsi="Times New Roman" w:cs="Times New Roman"/>
          <w:sz w:val="24"/>
          <w:szCs w:val="24"/>
        </w:rPr>
        <w:t>продолжител</w:t>
      </w:r>
      <w:r w:rsidRPr="0054357A">
        <w:rPr>
          <w:rFonts w:ascii="Times New Roman" w:hAnsi="Times New Roman" w:cs="Times New Roman"/>
          <w:sz w:val="24"/>
          <w:szCs w:val="24"/>
        </w:rPr>
        <w:t>ь</w:t>
      </w:r>
      <w:r w:rsidRPr="0054357A">
        <w:rPr>
          <w:rFonts w:ascii="Times New Roman" w:hAnsi="Times New Roman" w:cs="Times New Roman"/>
          <w:sz w:val="24"/>
          <w:szCs w:val="24"/>
        </w:rPr>
        <w:t>ностью_____________дней</w:t>
      </w:r>
      <w:proofErr w:type="spellEnd"/>
      <w:r w:rsidRPr="0054357A">
        <w:rPr>
          <w:rFonts w:ascii="Times New Roman" w:hAnsi="Times New Roman" w:cs="Times New Roman"/>
          <w:sz w:val="24"/>
          <w:szCs w:val="24"/>
        </w:rPr>
        <w:t>.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12. Льготы и услуги по социальному обслуживанию, социальному обеспечению, медицинскому страхованию предоставляются «Работнику» в соответствии с Законом РФ «Об образовании», Законом Курской области «Об образовании в Курской области».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ab/>
        <w:t>13. Трудовой договор (контракт) составлен в двух экземплярах, один из которых находится в администрации школы, другой – у «Работника».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Подпись «Работника»</w:t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  <w:t>Подпись «Руководителя»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_____________     __________________</w:t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  <w:t xml:space="preserve">_______________Н.В. </w:t>
      </w:r>
      <w:proofErr w:type="spellStart"/>
      <w:r w:rsidRPr="0054357A">
        <w:rPr>
          <w:rFonts w:ascii="Times New Roman" w:hAnsi="Times New Roman" w:cs="Times New Roman"/>
          <w:sz w:val="24"/>
          <w:szCs w:val="24"/>
        </w:rPr>
        <w:t>Ветчинов</w:t>
      </w:r>
      <w:proofErr w:type="spellEnd"/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«_____»_____________20____г.</w:t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  <w:t>«_____»_____________20____г.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Паспорт:</w:t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</w:r>
      <w:r w:rsidRPr="0054357A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57A">
        <w:rPr>
          <w:rFonts w:ascii="Times New Roman" w:hAnsi="Times New Roman" w:cs="Times New Roman"/>
          <w:sz w:val="24"/>
          <w:szCs w:val="24"/>
        </w:rPr>
        <w:t>Серия___________№</w:t>
      </w:r>
      <w:proofErr w:type="spellEnd"/>
      <w:r w:rsidRPr="0054357A">
        <w:rPr>
          <w:rFonts w:ascii="Times New Roman" w:hAnsi="Times New Roman" w:cs="Times New Roman"/>
          <w:sz w:val="24"/>
          <w:szCs w:val="24"/>
        </w:rPr>
        <w:t>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57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4357A">
        <w:rPr>
          <w:rFonts w:ascii="Times New Roman" w:hAnsi="Times New Roman" w:cs="Times New Roman"/>
          <w:sz w:val="24"/>
          <w:szCs w:val="24"/>
        </w:rPr>
        <w:t xml:space="preserve"> (кем, когда)__________________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Адрес:_____________________________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4357A" w:rsidRPr="0054357A" w:rsidRDefault="0054357A" w:rsidP="0054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57A">
        <w:rPr>
          <w:rFonts w:ascii="Times New Roman" w:hAnsi="Times New Roman" w:cs="Times New Roman"/>
          <w:sz w:val="24"/>
          <w:szCs w:val="24"/>
        </w:rPr>
        <w:t>Телефон:___________________________</w:t>
      </w:r>
    </w:p>
    <w:p w:rsidR="0054357A" w:rsidRDefault="0054357A" w:rsidP="0054357A">
      <w:pPr>
        <w:spacing w:after="0"/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4357A" w:rsidRDefault="0054357A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4357A" w:rsidRDefault="0054357A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4357A" w:rsidRDefault="0054357A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4357A" w:rsidRPr="00270587" w:rsidRDefault="00FE3DEE" w:rsidP="00270587">
      <w:pPr>
        <w:pStyle w:val="31"/>
        <w:jc w:val="right"/>
        <w:rPr>
          <w:b/>
          <w:bCs/>
          <w:caps/>
          <w:sz w:val="24"/>
          <w:szCs w:val="24"/>
        </w:rPr>
      </w:pPr>
      <w:r w:rsidRPr="00270587">
        <w:rPr>
          <w:b/>
          <w:bCs/>
          <w:caps/>
          <w:sz w:val="24"/>
          <w:szCs w:val="24"/>
        </w:rPr>
        <w:lastRenderedPageBreak/>
        <w:tab/>
      </w:r>
    </w:p>
    <w:p w:rsidR="00C84A22" w:rsidRPr="00C84A22" w:rsidRDefault="00C84A22" w:rsidP="00270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84A22">
        <w:rPr>
          <w:rFonts w:ascii="Times New Roman" w:hAnsi="Times New Roman" w:cs="Times New Roman"/>
          <w:b/>
          <w:i/>
          <w:sz w:val="24"/>
          <w:szCs w:val="24"/>
        </w:rPr>
        <w:t>Форма дополнительного соглашения</w:t>
      </w:r>
    </w:p>
    <w:p w:rsidR="00C84A22" w:rsidRPr="00C84A22" w:rsidRDefault="004D7DEB" w:rsidP="00270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трудовому договору</w:t>
      </w:r>
    </w:p>
    <w:p w:rsidR="00C84A22" w:rsidRDefault="00C84A22" w:rsidP="00270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587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587">
        <w:rPr>
          <w:rFonts w:ascii="Times New Roman" w:hAnsi="Times New Roman" w:cs="Times New Roman"/>
          <w:sz w:val="24"/>
          <w:szCs w:val="24"/>
        </w:rPr>
        <w:t>к трудовому договору.</w:t>
      </w:r>
    </w:p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0587">
        <w:rPr>
          <w:rFonts w:ascii="Times New Roman" w:hAnsi="Times New Roman" w:cs="Times New Roman"/>
          <w:sz w:val="24"/>
          <w:szCs w:val="24"/>
        </w:rPr>
        <w:t xml:space="preserve">Изменение </w:t>
      </w:r>
      <w:proofErr w:type="gramStart"/>
      <w:r w:rsidRPr="00270587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</w:p>
    <w:p w:rsidR="00270587" w:rsidRPr="00270587" w:rsidRDefault="00270587" w:rsidP="00C84A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587">
        <w:rPr>
          <w:rFonts w:ascii="Times New Roman" w:hAnsi="Times New Roman" w:cs="Times New Roman"/>
          <w:b/>
          <w:sz w:val="24"/>
          <w:szCs w:val="24"/>
        </w:rPr>
        <w:t>ДОПОЛНИТЕЛЬНОЕ СОГЛАШЕНИЕ № _____</w:t>
      </w:r>
    </w:p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587">
        <w:rPr>
          <w:rFonts w:ascii="Times New Roman" w:hAnsi="Times New Roman" w:cs="Times New Roman"/>
          <w:b/>
          <w:sz w:val="24"/>
          <w:szCs w:val="24"/>
        </w:rPr>
        <w:t xml:space="preserve">К ТРУДОВОМУ ДОГОВОРУ № _____ </w:t>
      </w:r>
      <w:proofErr w:type="gramStart"/>
      <w:r w:rsidRPr="0027058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270587">
        <w:rPr>
          <w:rFonts w:ascii="Times New Roman" w:hAnsi="Times New Roman" w:cs="Times New Roman"/>
          <w:b/>
          <w:sz w:val="24"/>
          <w:szCs w:val="24"/>
        </w:rPr>
        <w:t xml:space="preserve"> _____________________</w:t>
      </w:r>
    </w:p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70587" w:rsidRPr="00270587" w:rsidTr="00C84A2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587" w:rsidRPr="00270587" w:rsidRDefault="00270587" w:rsidP="0027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7058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0587">
              <w:rPr>
                <w:rFonts w:ascii="Times New Roman" w:hAnsi="Times New Roman" w:cs="Times New Roman"/>
                <w:sz w:val="24"/>
                <w:szCs w:val="24"/>
              </w:rPr>
              <w:t>устомой</w:t>
            </w:r>
            <w:proofErr w:type="spellEnd"/>
            <w:r w:rsidRPr="002705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587" w:rsidRPr="00270587" w:rsidRDefault="00270587" w:rsidP="00270587">
            <w:pPr>
              <w:widowControl w:val="0"/>
              <w:tabs>
                <w:tab w:val="left" w:pos="2880"/>
                <w:tab w:val="right" w:pos="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587">
              <w:rPr>
                <w:rFonts w:ascii="Times New Roman" w:hAnsi="Times New Roman" w:cs="Times New Roman"/>
                <w:sz w:val="24"/>
                <w:szCs w:val="24"/>
              </w:rPr>
              <w:t>«___»______________20____г.</w:t>
            </w:r>
          </w:p>
        </w:tc>
      </w:tr>
      <w:tr w:rsidR="00270587" w:rsidRPr="00270587" w:rsidTr="00C84A2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587" w:rsidRPr="00270587" w:rsidRDefault="00270587" w:rsidP="00270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70587" w:rsidRPr="00270587" w:rsidRDefault="00270587" w:rsidP="00270587">
            <w:pPr>
              <w:widowControl w:val="0"/>
              <w:tabs>
                <w:tab w:val="left" w:pos="2880"/>
                <w:tab w:val="right" w:pos="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87">
        <w:rPr>
          <w:rFonts w:ascii="Times New Roman" w:hAnsi="Times New Roman" w:cs="Times New Roman"/>
          <w:sz w:val="24"/>
          <w:szCs w:val="24"/>
        </w:rPr>
        <w:t>МБОУ «Густомойская средняя общеобразовательная школа» Льговского района Курской области, именуемое в дальнейшем «Работодатель», в лице директора Ветчинова Николая Васильевича, действующего на основании Устава, с одной стороны, и _______________________________________________, именуемый в дальнейшем "Рабо</w:t>
      </w:r>
      <w:r w:rsidRPr="00270587">
        <w:rPr>
          <w:rFonts w:ascii="Times New Roman" w:hAnsi="Times New Roman" w:cs="Times New Roman"/>
          <w:sz w:val="24"/>
          <w:szCs w:val="24"/>
        </w:rPr>
        <w:t>т</w:t>
      </w:r>
      <w:r w:rsidRPr="00270587">
        <w:rPr>
          <w:rFonts w:ascii="Times New Roman" w:hAnsi="Times New Roman" w:cs="Times New Roman"/>
          <w:sz w:val="24"/>
          <w:szCs w:val="24"/>
        </w:rPr>
        <w:t>ник", с другой стороны, заключили настоящее дополнительное соглашение к трудовому договору № ___ от "__" ____________ 20__ г. о нижеследующем:</w:t>
      </w:r>
    </w:p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87">
        <w:rPr>
          <w:rFonts w:ascii="Times New Roman" w:hAnsi="Times New Roman" w:cs="Times New Roman"/>
          <w:sz w:val="24"/>
          <w:szCs w:val="24"/>
        </w:rPr>
        <w:t>Раздел № 10 трудового договора  изложить в следующей редакции:</w:t>
      </w:r>
    </w:p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587" w:rsidRPr="00270587" w:rsidRDefault="00270587" w:rsidP="00270587">
      <w:pPr>
        <w:pStyle w:val="af7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70587">
        <w:t xml:space="preserve">Работнику устанавливается должностной оклад в </w:t>
      </w:r>
      <w:proofErr w:type="spellStart"/>
      <w:r w:rsidRPr="00270587">
        <w:t>разм</w:t>
      </w:r>
      <w:r w:rsidRPr="00270587">
        <w:t>е</w:t>
      </w:r>
      <w:r w:rsidRPr="00270587">
        <w:t>ре_________________рублей</w:t>
      </w:r>
      <w:proofErr w:type="spellEnd"/>
      <w:r w:rsidRPr="00270587">
        <w:t xml:space="preserve"> в месяц__________________________</w:t>
      </w:r>
    </w:p>
    <w:p w:rsidR="00270587" w:rsidRPr="00270587" w:rsidRDefault="00270587" w:rsidP="00270587">
      <w:pPr>
        <w:pStyle w:val="af7"/>
        <w:widowControl w:val="0"/>
        <w:autoSpaceDE w:val="0"/>
        <w:autoSpaceDN w:val="0"/>
        <w:adjustRightInd w:val="0"/>
        <w:ind w:left="900"/>
        <w:jc w:val="both"/>
      </w:pPr>
    </w:p>
    <w:p w:rsidR="00270587" w:rsidRPr="00270587" w:rsidRDefault="00270587" w:rsidP="00270587">
      <w:pPr>
        <w:pStyle w:val="af7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</w:pPr>
      <w:r w:rsidRPr="00270587">
        <w:t>Работнику устанавливается стимулирующая выплата в соответствии с Положен</w:t>
      </w:r>
      <w:r w:rsidRPr="00270587">
        <w:t>и</w:t>
      </w:r>
      <w:r w:rsidRPr="00270587">
        <w:t>ем об оплате труда МБОУ «Густомойская СОШ» __________________________________________________________________________________________________________________________________</w:t>
      </w:r>
    </w:p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587">
        <w:rPr>
          <w:rFonts w:ascii="Times New Roman" w:hAnsi="Times New Roman" w:cs="Times New Roman"/>
          <w:sz w:val="24"/>
          <w:szCs w:val="24"/>
        </w:rPr>
        <w:t>3. Настоящее дополнительное соглашение является неотъемлемой частью трудового договора, составлено в двух экземплярах, имеющих одинаковую юридическую силу. Один экземпляр хранится у Работодателя в личном деле Работника, второй - у Работника.</w:t>
      </w:r>
    </w:p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587" w:rsidRPr="00270587" w:rsidRDefault="00270587" w:rsidP="0027058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70587" w:rsidRPr="00270587" w:rsidRDefault="00270587" w:rsidP="00270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587">
        <w:rPr>
          <w:rFonts w:ascii="Times New Roman" w:hAnsi="Times New Roman" w:cs="Times New Roman"/>
          <w:sz w:val="24"/>
          <w:szCs w:val="24"/>
        </w:rPr>
        <w:t>Экземпляр дополнительного соглашения на руки получил</w:t>
      </w:r>
    </w:p>
    <w:p w:rsidR="00270587" w:rsidRPr="00270587" w:rsidRDefault="00270587" w:rsidP="00270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0587" w:rsidRPr="00270587" w:rsidRDefault="00270587" w:rsidP="00270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0587">
        <w:rPr>
          <w:rFonts w:ascii="Times New Roman" w:hAnsi="Times New Roman" w:cs="Times New Roman"/>
          <w:sz w:val="24"/>
          <w:szCs w:val="24"/>
        </w:rPr>
        <w:t>_________________________________              "__" _______________ 20___  г.</w:t>
      </w:r>
    </w:p>
    <w:p w:rsidR="00270587" w:rsidRPr="00270587" w:rsidRDefault="00270587" w:rsidP="00270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70587">
        <w:rPr>
          <w:rFonts w:ascii="Times New Roman" w:hAnsi="Times New Roman" w:cs="Times New Roman"/>
          <w:sz w:val="24"/>
          <w:szCs w:val="24"/>
        </w:rPr>
        <w:t>(подпись работника (разборчиво),                                  (дата получения)</w:t>
      </w:r>
      <w:proofErr w:type="gramEnd"/>
    </w:p>
    <w:p w:rsidR="00270587" w:rsidRPr="00270587" w:rsidRDefault="00270587" w:rsidP="002705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0587" w:rsidRPr="00270587" w:rsidRDefault="00270587" w:rsidP="00270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58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270587" w:rsidRPr="00270587" w:rsidRDefault="00270587" w:rsidP="00270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587">
        <w:rPr>
          <w:rFonts w:ascii="Times New Roman" w:hAnsi="Times New Roman" w:cs="Times New Roman"/>
          <w:sz w:val="24"/>
          <w:szCs w:val="24"/>
        </w:rPr>
        <w:t>Работодатель:                                                                                                    Работник:</w:t>
      </w:r>
    </w:p>
    <w:p w:rsidR="00270587" w:rsidRPr="00270587" w:rsidRDefault="00270587" w:rsidP="00270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0587">
        <w:rPr>
          <w:rFonts w:ascii="Times New Roman" w:hAnsi="Times New Roman" w:cs="Times New Roman"/>
          <w:sz w:val="24"/>
          <w:szCs w:val="24"/>
        </w:rPr>
        <w:t>_________________Н.В.Ветчинов</w:t>
      </w:r>
      <w:proofErr w:type="spellEnd"/>
      <w:r w:rsidRPr="00270587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_____/__________________/                    </w:t>
      </w:r>
    </w:p>
    <w:p w:rsidR="00270587" w:rsidRPr="00270587" w:rsidRDefault="00270587" w:rsidP="00270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587">
        <w:rPr>
          <w:rFonts w:ascii="Times New Roman" w:hAnsi="Times New Roman" w:cs="Times New Roman"/>
          <w:sz w:val="24"/>
          <w:szCs w:val="24"/>
        </w:rPr>
        <w:t xml:space="preserve">«__»______________20___г.                   </w:t>
      </w:r>
    </w:p>
    <w:p w:rsidR="00270587" w:rsidRPr="00270587" w:rsidRDefault="00270587" w:rsidP="00270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0587">
        <w:rPr>
          <w:rFonts w:ascii="Times New Roman" w:hAnsi="Times New Roman" w:cs="Times New Roman"/>
          <w:sz w:val="24"/>
          <w:szCs w:val="24"/>
        </w:rPr>
        <w:t>М.П.</w:t>
      </w:r>
    </w:p>
    <w:p w:rsidR="00270587" w:rsidRDefault="00270587" w:rsidP="00270587"/>
    <w:p w:rsidR="005D223F" w:rsidRDefault="005D223F" w:rsidP="004D7DEB">
      <w:pPr>
        <w:pStyle w:val="31"/>
        <w:rPr>
          <w:b/>
          <w:bCs/>
          <w:caps/>
          <w:sz w:val="24"/>
          <w:szCs w:val="24"/>
        </w:rPr>
      </w:pPr>
    </w:p>
    <w:p w:rsidR="00270587" w:rsidRDefault="00270587" w:rsidP="00270587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№12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B338E" w:rsidRPr="00546A05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Согласовано с профсоюзным комитетом</w:t>
      </w:r>
      <w:proofErr w:type="gramStart"/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proofErr w:type="gramEnd"/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тверждаю: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(протокол от 11 ноября 2011 г. №10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 w:rsidRPr="000F2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«Густомойская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первичной</w:t>
      </w:r>
      <w:proofErr w:type="gramEnd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профсоюзной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 МБОУ «Густомойская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Льговского района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Льговского района Курской области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</w:t>
      </w:r>
      <w:proofErr w:type="spellStart"/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Ветчино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</w:p>
    <w:p w:rsidR="003B338E" w:rsidRPr="00546A05" w:rsidRDefault="003B338E" w:rsidP="003B338E">
      <w:pPr>
        <w:shd w:val="clear" w:color="auto" w:fill="FFFFFF"/>
        <w:tabs>
          <w:tab w:val="left" w:leader="underscore" w:pos="2336"/>
          <w:tab w:val="left" w:pos="4885"/>
          <w:tab w:val="left" w:leader="underscore" w:pos="7243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F22C7">
        <w:rPr>
          <w:rFonts w:ascii="Times New Roman" w:hAnsi="Times New Roman" w:cs="Times New Roman"/>
          <w:color w:val="000000"/>
          <w:spacing w:val="2"/>
          <w:sz w:val="24"/>
          <w:szCs w:val="24"/>
        </w:rPr>
        <w:t>.А.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Горбачева                        11 ноября 2014 г.</w:t>
      </w:r>
    </w:p>
    <w:p w:rsidR="00270587" w:rsidRDefault="00270587" w:rsidP="00270587">
      <w:pPr>
        <w:pStyle w:val="31"/>
        <w:jc w:val="center"/>
        <w:rPr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270587" w:rsidP="00466339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форма расчетного листка</w:t>
      </w:r>
    </w:p>
    <w:p w:rsidR="00270587" w:rsidRDefault="00270587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70587" w:rsidRDefault="00270587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70587" w:rsidRPr="00134A9E" w:rsidRDefault="00270587" w:rsidP="002705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A9E">
        <w:rPr>
          <w:rFonts w:ascii="Times New Roman" w:hAnsi="Times New Roman" w:cs="Times New Roman"/>
          <w:b/>
          <w:sz w:val="24"/>
          <w:szCs w:val="24"/>
        </w:rPr>
        <w:t xml:space="preserve">Расчетный листок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______________</w:t>
      </w:r>
      <w:r w:rsidRPr="00134A9E">
        <w:rPr>
          <w:rFonts w:ascii="Times New Roman" w:hAnsi="Times New Roman" w:cs="Times New Roman"/>
          <w:b/>
          <w:sz w:val="24"/>
          <w:szCs w:val="24"/>
        </w:rPr>
        <w:t>20___г.</w:t>
      </w:r>
    </w:p>
    <w:p w:rsidR="00270587" w:rsidRPr="00134A9E" w:rsidRDefault="00270587" w:rsidP="0027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A9E">
        <w:rPr>
          <w:rFonts w:ascii="Times New Roman" w:hAnsi="Times New Roman" w:cs="Times New Roman"/>
          <w:sz w:val="24"/>
          <w:szCs w:val="24"/>
        </w:rPr>
        <w:t>Сотрудник:__</w:t>
      </w:r>
      <w:r>
        <w:rPr>
          <w:rFonts w:ascii="Times New Roman" w:hAnsi="Times New Roman" w:cs="Times New Roman"/>
          <w:sz w:val="24"/>
          <w:szCs w:val="24"/>
        </w:rPr>
        <w:t xml:space="preserve">_____________________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34A9E">
        <w:rPr>
          <w:rFonts w:ascii="Times New Roman" w:hAnsi="Times New Roman" w:cs="Times New Roman"/>
          <w:sz w:val="24"/>
          <w:szCs w:val="24"/>
        </w:rPr>
        <w:t>Учреждение: МБОУ «Густомойская СОШ»</w:t>
      </w:r>
    </w:p>
    <w:p w:rsidR="00270587" w:rsidRPr="00134A9E" w:rsidRDefault="00270587" w:rsidP="0027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Табельный номер: 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34A9E">
        <w:rPr>
          <w:rFonts w:ascii="Times New Roman" w:hAnsi="Times New Roman" w:cs="Times New Roman"/>
          <w:sz w:val="24"/>
          <w:szCs w:val="24"/>
        </w:rPr>
        <w:t>Должность:_______________________</w:t>
      </w:r>
    </w:p>
    <w:p w:rsidR="00270587" w:rsidRPr="00134A9E" w:rsidRDefault="00270587" w:rsidP="002705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2118"/>
        <w:gridCol w:w="724"/>
        <w:gridCol w:w="850"/>
        <w:gridCol w:w="1054"/>
        <w:gridCol w:w="974"/>
        <w:gridCol w:w="1835"/>
        <w:gridCol w:w="1054"/>
        <w:gridCol w:w="962"/>
      </w:tblGrid>
      <w:tr w:rsidR="00270587" w:rsidRPr="00134A9E" w:rsidTr="00C84A22">
        <w:tc>
          <w:tcPr>
            <w:tcW w:w="2518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</w:p>
        </w:tc>
        <w:tc>
          <w:tcPr>
            <w:tcW w:w="1843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61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2350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495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270587" w:rsidRPr="00134A9E" w:rsidTr="00C84A22">
        <w:tc>
          <w:tcPr>
            <w:tcW w:w="2518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1.Начислено</w:t>
            </w:r>
          </w:p>
        </w:tc>
        <w:tc>
          <w:tcPr>
            <w:tcW w:w="155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2.Удержано</w:t>
            </w: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7" w:rsidRPr="00134A9E" w:rsidTr="00C84A22">
        <w:tc>
          <w:tcPr>
            <w:tcW w:w="2518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>Оплата по окладу</w:t>
            </w:r>
          </w:p>
        </w:tc>
        <w:tc>
          <w:tcPr>
            <w:tcW w:w="155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 xml:space="preserve">Аванс </w:t>
            </w: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7" w:rsidRPr="00134A9E" w:rsidTr="00C84A22">
        <w:tc>
          <w:tcPr>
            <w:tcW w:w="2518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>Начисление по тарификации</w:t>
            </w:r>
          </w:p>
        </w:tc>
        <w:tc>
          <w:tcPr>
            <w:tcW w:w="155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7" w:rsidRPr="00134A9E" w:rsidTr="00C84A22">
        <w:tc>
          <w:tcPr>
            <w:tcW w:w="2518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по </w:t>
            </w:r>
            <w:proofErr w:type="gramStart"/>
            <w:r w:rsidRPr="00134A9E">
              <w:rPr>
                <w:rFonts w:ascii="Times New Roman" w:hAnsi="Times New Roman" w:cs="Times New Roman"/>
                <w:sz w:val="24"/>
                <w:szCs w:val="24"/>
              </w:rPr>
              <w:t>штатному</w:t>
            </w:r>
            <w:proofErr w:type="gramEnd"/>
          </w:p>
        </w:tc>
        <w:tc>
          <w:tcPr>
            <w:tcW w:w="155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>Профсоюзный взнос</w:t>
            </w: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7" w:rsidRPr="00134A9E" w:rsidTr="00C84A22">
        <w:tc>
          <w:tcPr>
            <w:tcW w:w="2518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>Стимулирующая надбавка</w:t>
            </w:r>
          </w:p>
        </w:tc>
        <w:tc>
          <w:tcPr>
            <w:tcW w:w="155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</w:t>
            </w: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7" w:rsidRPr="00134A9E" w:rsidTr="00C84A22">
        <w:tc>
          <w:tcPr>
            <w:tcW w:w="2518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>Компенсационная выплата</w:t>
            </w:r>
          </w:p>
        </w:tc>
        <w:tc>
          <w:tcPr>
            <w:tcW w:w="155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7" w:rsidRPr="00134A9E" w:rsidTr="00C84A22">
        <w:tc>
          <w:tcPr>
            <w:tcW w:w="2518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 xml:space="preserve">Премия месячная </w:t>
            </w:r>
          </w:p>
        </w:tc>
        <w:tc>
          <w:tcPr>
            <w:tcW w:w="155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7" w:rsidRPr="00134A9E" w:rsidTr="00C84A22">
        <w:tc>
          <w:tcPr>
            <w:tcW w:w="2518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</w:p>
        </w:tc>
        <w:tc>
          <w:tcPr>
            <w:tcW w:w="155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7" w:rsidRPr="00134A9E" w:rsidTr="00C84A22">
        <w:tc>
          <w:tcPr>
            <w:tcW w:w="2518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>Премия месячная</w:t>
            </w:r>
          </w:p>
        </w:tc>
        <w:tc>
          <w:tcPr>
            <w:tcW w:w="155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7" w:rsidRPr="00134A9E" w:rsidTr="00C84A22">
        <w:tc>
          <w:tcPr>
            <w:tcW w:w="2518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sz w:val="24"/>
                <w:szCs w:val="24"/>
              </w:rPr>
              <w:t xml:space="preserve">Отпуск </w:t>
            </w:r>
          </w:p>
        </w:tc>
        <w:tc>
          <w:tcPr>
            <w:tcW w:w="155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7" w:rsidRPr="00134A9E" w:rsidTr="00C84A22">
        <w:tc>
          <w:tcPr>
            <w:tcW w:w="2518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начислено:</w:t>
            </w:r>
          </w:p>
        </w:tc>
        <w:tc>
          <w:tcPr>
            <w:tcW w:w="155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Всего удерж</w:t>
            </w: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но:</w:t>
            </w: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587" w:rsidRPr="00134A9E" w:rsidTr="00C84A22">
        <w:tc>
          <w:tcPr>
            <w:tcW w:w="2518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Долг за пре</w:t>
            </w: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приятием на н</w:t>
            </w: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чало месяца</w:t>
            </w:r>
          </w:p>
        </w:tc>
        <w:tc>
          <w:tcPr>
            <w:tcW w:w="155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Долг за пре</w:t>
            </w: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34A9E">
              <w:rPr>
                <w:rFonts w:ascii="Times New Roman" w:hAnsi="Times New Roman" w:cs="Times New Roman"/>
                <w:b/>
                <w:sz w:val="24"/>
                <w:szCs w:val="24"/>
              </w:rPr>
              <w:t>приятием на конец месяца</w:t>
            </w:r>
          </w:p>
        </w:tc>
        <w:tc>
          <w:tcPr>
            <w:tcW w:w="1701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270587" w:rsidRPr="00134A9E" w:rsidRDefault="00270587" w:rsidP="00C84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D7DEB">
      <w:pPr>
        <w:pStyle w:val="31"/>
        <w:rPr>
          <w:b/>
          <w:bCs/>
          <w:caps/>
          <w:sz w:val="24"/>
          <w:szCs w:val="24"/>
        </w:rPr>
      </w:pPr>
    </w:p>
    <w:p w:rsidR="00270587" w:rsidRDefault="00270587" w:rsidP="00270587">
      <w:pPr>
        <w:pStyle w:val="31"/>
        <w:jc w:val="center"/>
        <w:rPr>
          <w:b/>
          <w:bCs/>
          <w:caps/>
          <w:sz w:val="24"/>
          <w:szCs w:val="24"/>
        </w:rPr>
      </w:pPr>
    </w:p>
    <w:p w:rsidR="00270587" w:rsidRDefault="00270587" w:rsidP="00270587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№13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B338E" w:rsidRPr="00546A05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Согласовано с профсоюзным комитетом</w:t>
      </w:r>
      <w:proofErr w:type="gramStart"/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proofErr w:type="gramEnd"/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тверждаю: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(протокол от 11 ноября 2011 г. №10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 w:rsidRPr="000F2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«Густомойская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первичной</w:t>
      </w:r>
      <w:proofErr w:type="gramEnd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профсоюзной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 МБОУ «Густомойская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Льговского района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Льговского района Курской области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</w:t>
      </w:r>
      <w:proofErr w:type="spellStart"/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Ветчино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</w:p>
    <w:p w:rsidR="003B338E" w:rsidRPr="00546A05" w:rsidRDefault="003B338E" w:rsidP="003B338E">
      <w:pPr>
        <w:shd w:val="clear" w:color="auto" w:fill="FFFFFF"/>
        <w:tabs>
          <w:tab w:val="left" w:leader="underscore" w:pos="2336"/>
          <w:tab w:val="left" w:pos="4885"/>
          <w:tab w:val="left" w:leader="underscore" w:pos="7243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F22C7">
        <w:rPr>
          <w:rFonts w:ascii="Times New Roman" w:hAnsi="Times New Roman" w:cs="Times New Roman"/>
          <w:color w:val="000000"/>
          <w:spacing w:val="2"/>
          <w:sz w:val="24"/>
          <w:szCs w:val="24"/>
        </w:rPr>
        <w:t>.А.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Горбачева                        11 ноября 2014 г.</w:t>
      </w: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D83663" w:rsidRPr="00621DFE" w:rsidRDefault="00D83663" w:rsidP="00D836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22" w:rsidRDefault="00D83663" w:rsidP="00D8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DFE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="00C84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84A22" w:rsidRDefault="00C84A22" w:rsidP="00D83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ЗАЩИТЕ ПЕРСОНАЛЬНЫХ ДАННЫХ </w:t>
      </w:r>
    </w:p>
    <w:p w:rsidR="00C84A22" w:rsidRDefault="00C84A22" w:rsidP="00C84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РАБОТНИКОВ «МБОУ ГУСТОМОЙСКАЯ СОШ» </w:t>
      </w:r>
      <w:r w:rsidR="00D83663" w:rsidRPr="00621DF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C84A22" w:rsidRDefault="00D83663" w:rsidP="00C84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Pr="00C84A2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21DFE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Pr="00621DFE">
        <w:rPr>
          <w:rFonts w:ascii="Times New Roman" w:eastAsia="Times New Roman" w:hAnsi="Times New Roman" w:cs="Times New Roman"/>
          <w:sz w:val="24"/>
          <w:szCs w:val="24"/>
        </w:rPr>
        <w:br/>
        <w:t xml:space="preserve">1.1. Настоящее </w:t>
      </w:r>
      <w:r w:rsidRPr="00C84A22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порядок получения, учета, обработки, накопл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>ния и хранения документов, содержащих сведения, отнесенные к персональным данным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работников школы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br/>
        <w:t>1.2. Цел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>ю настоящего Положения является исполнение законодательства РФ в области защиты персональных данных.</w:t>
      </w:r>
    </w:p>
    <w:p w:rsidR="00707490" w:rsidRDefault="00C84A22" w:rsidP="00D836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разработки настоящего Положения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являютя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Конституция РФ, гл. 14 Трудового кодекса РФ, Федеральный закон от 27.07.206 №152-ФЗ «О персональных да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ных», другие действующие нормативно – правовые акты РФ.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 xml:space="preserve">1.3. К актам </w:t>
      </w:r>
      <w:proofErr w:type="gramStart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обяз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>ательным к исполнению</w:t>
      </w:r>
      <w:proofErr w:type="gramEnd"/>
      <w:r w:rsidR="00D83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 относятся законодательство РФ в сфере защиты информации, а также принятые на его основании лок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>альные нормативные акты .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C84A22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663" w:rsidRPr="00621DFE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 И СОСТАВ ПЕРСОНАЛЬНЫХ ДАННЫХ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2.1. Под персональными данными работников понимается информация, необходимая р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2.2. Состав персонал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>ьных данных работника: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83663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="00D83663">
        <w:rPr>
          <w:rFonts w:ascii="Times New Roman" w:eastAsia="Times New Roman" w:hAnsi="Times New Roman" w:cs="Times New Roman"/>
          <w:sz w:val="24"/>
          <w:szCs w:val="24"/>
        </w:rPr>
        <w:t xml:space="preserve">нкета 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автобиография;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образование;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сведения о трудовом и общем стаже;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сведения о предыдущем месте работы;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сведения о составе семьи;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паспортные данные;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сведения о воинском учете;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сведения о заработной плате сотрудника;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сведения о социальных льготах;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специальность;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занимаемая должность;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размер заработной платы;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наличие судимостей;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lastRenderedPageBreak/>
        <w:t>- адрес места жительства;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 xml:space="preserve"> домашний телефон;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D83663">
        <w:rPr>
          <w:rFonts w:ascii="Times New Roman" w:eastAsia="Times New Roman" w:hAnsi="Times New Roman" w:cs="Times New Roman"/>
          <w:sz w:val="24"/>
          <w:szCs w:val="24"/>
        </w:rPr>
        <w:t xml:space="preserve">трудовой </w:t>
      </w:r>
      <w:r>
        <w:rPr>
          <w:rFonts w:ascii="Times New Roman" w:eastAsia="Times New Roman" w:hAnsi="Times New Roman" w:cs="Times New Roman"/>
          <w:sz w:val="24"/>
          <w:szCs w:val="24"/>
        </w:rPr>
        <w:t>договор;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содержание декларации, подаваемой в налоговую инспекцию;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подлинники и копии приказов по личному составу;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личные 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трудовые книжки сотрудников;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br/>
        <w:t>- документы,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 содержащие материалы по повышению квалификации и переподготовке с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трудников, их аттестации, служебным расследованиям;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копии отчетов, направляемые в органы статистики;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копии документов об образовании;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результаты медицинского обследования на предмет годности к осуществлению труд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вых обязанностей;</w:t>
      </w:r>
      <w:proofErr w:type="gramEnd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фотографии и иные сведения, относящиеся к персональным данным работника;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рекомендации, характеристики и т.п.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2.3. Указанные в п.2.2. сведения являются конфиденциальными и не подлежат разглаш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нию иначе как по основаниям, предусмотренным законодательс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r w:rsidR="00D83663" w:rsidRPr="00621DF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РАБОТОДАТЕЛЯ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3.1. В целях исполнения требований законодательства РФ при обработке персональны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 xml:space="preserve">х данных, все работники 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 должны исполнять установленный порядок работы: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3.1.1. Работа с персональными данными работников должна не нарушать требований з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конодательства РФ и локальных нормативных актов организации, и должна быть неп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средственно связана с осуществлением ими своих трудовых функций.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3.1.2. При сборе и обработке персональных данных работника работодатель должен рук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водствоваться Конституцией РФ, Трудовым кодексом РФ и иными федеральными закон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ми.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3.1.3. Персональные данные работников должны быть получены толь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>ко непосредственно у него.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3.1.4. Персональные данные работника о его политических, религиозных и иных убежд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ниях, частной жизни, а также членстве в общественных и профсоюзных организаци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 xml:space="preserve">ях не подлежат </w:t>
      </w:r>
      <w:proofErr w:type="spellStart"/>
      <w:r w:rsidR="00D83663">
        <w:rPr>
          <w:rFonts w:ascii="Times New Roman" w:eastAsia="Times New Roman" w:hAnsi="Times New Roman" w:cs="Times New Roman"/>
          <w:sz w:val="24"/>
          <w:szCs w:val="24"/>
        </w:rPr>
        <w:t>сбору</w:t>
      </w:r>
      <w:proofErr w:type="gramStart"/>
      <w:r w:rsidR="00D836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сли</w:t>
      </w:r>
      <w:proofErr w:type="spellEnd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 иное не предусмотрено законодательством.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3.1.5. Защита персональных данных работника должна обеспечиваться полностью за сче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>т работодателя.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br/>
        <w:t xml:space="preserve">3.1.6.  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работу, а также при любых изменениях правил работы с персонал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ными данными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обязан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 знакомить 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>с ними всех работников организации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br/>
        <w:t>3.1.7. Организация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 не имеет право принуждать работников к отказу от своих прав на з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щиту персональных данных. 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="00D83663" w:rsidRPr="00621DF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РАБОТНИКА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Работник обязан: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4.1. Передать работодателю все персональные данные, указанные в соответствующих д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кументах.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 xml:space="preserve">4.2. В установленный правилами срок сообщать работодателю </w:t>
      </w:r>
      <w:proofErr w:type="gramStart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об измени</w:t>
      </w:r>
      <w:proofErr w:type="gramEnd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 своих перс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нальных данных.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r w:rsidR="00D83663" w:rsidRPr="00621DF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РАБОТНИКА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Работник имеет право: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 xml:space="preserve">5.1. На просмотр </w:t>
      </w:r>
      <w:proofErr w:type="gramStart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персональной</w:t>
      </w:r>
      <w:proofErr w:type="gramEnd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 информацию, имеющейся к работодателя.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 xml:space="preserve"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lastRenderedPageBreak/>
        <w:t>виде иного другого официального документа.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5.3. На доступ к медицинским данным с помощью медицинского специалиста по своему выбору.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менного заявления работника.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5.5. Потребовать от работодателя известить всех лиц, ранее получивших по вине работ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дателя неполные или неверные персональные данные о работнике.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5.6. Обжаловать в судебном порядке любые неправомерные действия или бездействие р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ботодателя при обработке и защите персональны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>х данных работника.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r w:rsidR="00D83663" w:rsidRPr="00621DFE">
        <w:rPr>
          <w:rFonts w:ascii="Times New Roman" w:eastAsia="Times New Roman" w:hAnsi="Times New Roman" w:cs="Times New Roman"/>
          <w:b/>
          <w:bCs/>
          <w:sz w:val="24"/>
          <w:szCs w:val="24"/>
        </w:rPr>
        <w:t>СБОР, ОБРАБОТКА И ХРАНЕНИЕ ПЕРСОНАЛЬНЫХ ДАННЫХ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6.1. Обработка персональных данных работника - это получение информации из разли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ч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ных источников, ее хранение, обработка, а также любое другое использование.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ные </w:t>
      </w:r>
      <w:proofErr w:type="gramStart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предъявле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>нным</w:t>
      </w:r>
      <w:proofErr w:type="gramEnd"/>
      <w:r w:rsidR="00D83663">
        <w:rPr>
          <w:rFonts w:ascii="Times New Roman" w:eastAsia="Times New Roman" w:hAnsi="Times New Roman" w:cs="Times New Roman"/>
          <w:sz w:val="24"/>
          <w:szCs w:val="24"/>
        </w:rPr>
        <w:t xml:space="preserve"> подтверждающим </w:t>
      </w:r>
      <w:proofErr w:type="spellStart"/>
      <w:r w:rsidR="00D83663">
        <w:rPr>
          <w:rFonts w:ascii="Times New Roman" w:eastAsia="Times New Roman" w:hAnsi="Times New Roman" w:cs="Times New Roman"/>
          <w:sz w:val="24"/>
          <w:szCs w:val="24"/>
        </w:rPr>
        <w:t>докумен</w:t>
      </w:r>
      <w:proofErr w:type="spellEnd"/>
      <w:r w:rsidR="00D83663">
        <w:rPr>
          <w:rFonts w:ascii="Times New Roman" w:eastAsia="Times New Roman" w:hAnsi="Times New Roman" w:cs="Times New Roman"/>
          <w:sz w:val="24"/>
          <w:szCs w:val="24"/>
        </w:rPr>
        <w:br/>
        <w:t>6.2.1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черк. Сокращения при заполнении анкеты не допускаются, также как и исправления и з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черкивания. В этом случае работник обяза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>н заполнить анкету заново.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br/>
        <w:t>6.2.2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. Анкета работника хранится в личном деле у ответственного лица работодателя вм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сте с пре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>доставленными документами.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br/>
        <w:t>6.2.3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Личное дело работника вступления трудового договора в силу.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6.2.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Личное дело хранится в папках «дело» установленного образца, на которой указ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ваются номер дела и Ф.И.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>О. работника.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proofErr w:type="gramEnd"/>
      <w:r w:rsidR="00D83663" w:rsidRPr="00621D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ПЕРЕДАЧА ПЕРСОНАЛЬНЫХ ДАННЫХ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7.1. При осуществлении передачи персональных данных работников третьим лицам раб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тодатель обязан: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не передавать персональные данные работника для использования в коммерческих ц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лях;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рядке, предусмотренных настоящим положением о защите персональных данных;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давать доступ к персональным данным только лицам, имеющим соответствующий д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пуск и использующих их только для выполнения конкретных полномочий;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 xml:space="preserve"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 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b/>
          <w:bCs/>
          <w:sz w:val="24"/>
          <w:szCs w:val="24"/>
        </w:rPr>
        <w:t>8. ДОСТУП К ПЕРСОНАЛЬНЫМ ДАННЫМ СОТРУДНИКА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 xml:space="preserve">8.1. </w:t>
      </w:r>
      <w:proofErr w:type="gramStart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Внутренний доступ (использование и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 xml:space="preserve">нформации работниками 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Право доступа к персональным данным работника имеют: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руководитель предприятия;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руководитель отдела кадров;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руководители террит</w:t>
      </w:r>
      <w:r w:rsidR="00D83663">
        <w:rPr>
          <w:rFonts w:ascii="Times New Roman" w:eastAsia="Times New Roman" w:hAnsi="Times New Roman" w:cs="Times New Roman"/>
          <w:sz w:val="24"/>
          <w:szCs w:val="24"/>
        </w:rPr>
        <w:t xml:space="preserve">ориальных подразделений 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 (только относительно работников своего подразделения);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lastRenderedPageBreak/>
        <w:t>- сотрудники бухгалтерии, в пределах своей компетенции;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сам работник.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8.2.</w:t>
      </w:r>
      <w:proofErr w:type="gramEnd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 Внешний доступ (государственные структуры).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Персональные данные работников могут предоставляться только по запросу компетен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ных органов, имеющих соответствующие полномочия: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федеральная налоговая служба;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правоохранительные органы;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органы статистики;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бюро кредитных историй;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военкоматы;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органы социального страхования;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пенсионные фонды;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- подразделения муниципальных органов управления.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8.3. Другие организации (третьи лица).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 xml:space="preserve">Сведения о работнике (в том </w:t>
      </w:r>
      <w:proofErr w:type="gramStart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 xml:space="preserve"> уволенном из данных архива) предоставляются трет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t>им лицам на основании письменного заявления самого работника.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8.4. Родственники и члены семей.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  <w:t>Персональные данные работника предоставляются родственникам или членам его семьи только с письменного разрешения работника.</w:t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="00D83663" w:rsidRPr="00621DFE">
        <w:rPr>
          <w:rFonts w:ascii="Times New Roman" w:eastAsia="Times New Roman" w:hAnsi="Times New Roman" w:cs="Times New Roman"/>
          <w:b/>
          <w:bCs/>
          <w:sz w:val="24"/>
          <w:szCs w:val="24"/>
        </w:rPr>
        <w:t>9. ЗАЩИТА ПЕРСОНАЛЬНЫХ ДАННЫХ РА</w:t>
      </w:r>
      <w:r w:rsidR="00707490">
        <w:rPr>
          <w:rFonts w:ascii="Times New Roman" w:eastAsia="Times New Roman" w:hAnsi="Times New Roman" w:cs="Times New Roman"/>
          <w:b/>
          <w:bCs/>
          <w:sz w:val="24"/>
          <w:szCs w:val="24"/>
        </w:rPr>
        <w:t>БОТНИКА</w:t>
      </w:r>
    </w:p>
    <w:p w:rsidR="00D83663" w:rsidRPr="00621DFE" w:rsidRDefault="00D83663" w:rsidP="00D83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9.1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>. Передача информации происходит только в письменном виде. Запрос должен быть сделан в письменном виде с указанием всех реквизитов лица, запрашивающе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  <w:t>9.2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>. Все полученные персональные данные должны храниться в месте, исключающем н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>санкционир</w:t>
      </w:r>
      <w:r>
        <w:rPr>
          <w:rFonts w:ascii="Times New Roman" w:eastAsia="Times New Roman" w:hAnsi="Times New Roman" w:cs="Times New Roman"/>
          <w:sz w:val="24"/>
          <w:szCs w:val="24"/>
        </w:rPr>
        <w:t>ованных доступ третьих лиц..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9.3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 xml:space="preserve"> Электронные носители информации, должны быть защищены </w:t>
      </w:r>
      <w:proofErr w:type="spellStart"/>
      <w:r w:rsidRPr="00621DFE">
        <w:rPr>
          <w:rFonts w:ascii="Times New Roman" w:eastAsia="Times New Roman" w:hAnsi="Times New Roman" w:cs="Times New Roman"/>
          <w:sz w:val="24"/>
          <w:szCs w:val="24"/>
        </w:rPr>
        <w:t>критографическими</w:t>
      </w:r>
      <w:proofErr w:type="spellEnd"/>
      <w:r w:rsidRPr="00621DFE">
        <w:rPr>
          <w:rFonts w:ascii="Times New Roman" w:eastAsia="Times New Roman" w:hAnsi="Times New Roman" w:cs="Times New Roman"/>
          <w:sz w:val="24"/>
          <w:szCs w:val="24"/>
        </w:rPr>
        <w:t xml:space="preserve"> средствами защиты информации..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Pr="00621DFE">
        <w:rPr>
          <w:rFonts w:ascii="Times New Roman" w:eastAsia="Times New Roman" w:hAnsi="Times New Roman" w:cs="Times New Roman"/>
          <w:b/>
          <w:bCs/>
          <w:sz w:val="24"/>
          <w:szCs w:val="24"/>
        </w:rPr>
        <w:t>10. ОТВЕТСТВЕННОСТЬ ЗА РАЗГЛАШЕНИЕ ИНФОРМАЦИИ, СВЯЗАННОЙ С ПЕРСОНАЛЬНЫМИ ДАННЫМИ РАБОТНИКА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br/>
      </w:r>
      <w:r w:rsidRPr="00621DFE">
        <w:rPr>
          <w:rFonts w:ascii="Times New Roman" w:eastAsia="Times New Roman" w:hAnsi="Times New Roman" w:cs="Times New Roman"/>
          <w:sz w:val="24"/>
          <w:szCs w:val="24"/>
        </w:rPr>
        <w:br/>
        <w:t>10.1. Лица, признанные виновными в нарушении положений настоящего Положения о з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>щите персональных данных работником привлекаются к дисциплинарной, администр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1DFE">
        <w:rPr>
          <w:rFonts w:ascii="Times New Roman" w:eastAsia="Times New Roman" w:hAnsi="Times New Roman" w:cs="Times New Roman"/>
          <w:sz w:val="24"/>
          <w:szCs w:val="24"/>
        </w:rPr>
        <w:t xml:space="preserve">тивной, гражданско-правовую и уголовной ответственности, в </w:t>
      </w:r>
      <w:proofErr w:type="gramStart"/>
      <w:r w:rsidRPr="00621DFE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621DFE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предусмотренном законодательством РФ и локальными нормативными актами.</w:t>
      </w:r>
    </w:p>
    <w:p w:rsidR="00D83663" w:rsidRPr="00C11CC4" w:rsidRDefault="00D83663" w:rsidP="00D8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D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83663" w:rsidRPr="00C11CC4" w:rsidRDefault="00D83663" w:rsidP="00D83663"/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3B338E">
      <w:pPr>
        <w:pStyle w:val="31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4D7DEB" w:rsidRDefault="004D7DEB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4D7DEB" w:rsidRDefault="004D7DEB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4D7DEB" w:rsidRDefault="004D7DEB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4D7DEB" w:rsidRDefault="004D7DEB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2D7C0E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2D7C0E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№14</w:t>
      </w:r>
    </w:p>
    <w:p w:rsidR="002D7C0E" w:rsidRDefault="002D7C0E" w:rsidP="002D7C0E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B338E" w:rsidRPr="00546A05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Согласовано с профсоюзным комитетом</w:t>
      </w:r>
      <w:proofErr w:type="gramStart"/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proofErr w:type="gramEnd"/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тверждаю: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(протокол от 11 ноября 2011 г. №10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 w:rsidRPr="000F2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«Густомойская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первичной</w:t>
      </w:r>
      <w:proofErr w:type="gramEnd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профсоюзной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 МБОУ «Густомойская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Льговского района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Льговского района Курской области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</w:t>
      </w:r>
      <w:proofErr w:type="spellStart"/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Ветчино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</w:p>
    <w:p w:rsidR="003B338E" w:rsidRPr="00546A05" w:rsidRDefault="003B338E" w:rsidP="003B338E">
      <w:pPr>
        <w:shd w:val="clear" w:color="auto" w:fill="FFFFFF"/>
        <w:tabs>
          <w:tab w:val="left" w:leader="underscore" w:pos="2336"/>
          <w:tab w:val="left" w:pos="4885"/>
          <w:tab w:val="left" w:leader="underscore" w:pos="7243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F22C7">
        <w:rPr>
          <w:rFonts w:ascii="Times New Roman" w:hAnsi="Times New Roman" w:cs="Times New Roman"/>
          <w:color w:val="000000"/>
          <w:spacing w:val="2"/>
          <w:sz w:val="24"/>
          <w:szCs w:val="24"/>
        </w:rPr>
        <w:t>.А.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Горбачева                        11 ноября 2014 г.</w:t>
      </w: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ПЛАН</w:t>
      </w: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АТТЕСТАЦИИ, ПРОФЕССОНАЛЬНОЙ ПОДГОТОВКИ, ПЕРЕПОДГОТОВКИ И ПОВЫШЕНИЯ КВАЛИФИКАЦИИ РАБОТНИКОВ </w:t>
      </w: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МБОУ «ГУСТОМОЙСКАЯ СОШ»</w:t>
      </w: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2D7C0E">
      <w:pPr>
        <w:pStyle w:val="31"/>
        <w:numPr>
          <w:ilvl w:val="0"/>
          <w:numId w:val="28"/>
        </w:numPr>
        <w:jc w:val="left"/>
        <w:rPr>
          <w:b/>
          <w:color w:val="000000"/>
          <w:spacing w:val="-4"/>
          <w:sz w:val="24"/>
          <w:szCs w:val="24"/>
        </w:rPr>
      </w:pPr>
      <w:r>
        <w:rPr>
          <w:b/>
          <w:bCs/>
          <w:caps/>
          <w:sz w:val="24"/>
          <w:szCs w:val="24"/>
        </w:rPr>
        <w:t>А</w:t>
      </w:r>
      <w:r w:rsidRPr="002D7C0E">
        <w:rPr>
          <w:b/>
          <w:color w:val="000000"/>
          <w:spacing w:val="-4"/>
          <w:sz w:val="24"/>
          <w:szCs w:val="24"/>
        </w:rPr>
        <w:t>ттестация педагогических работников</w:t>
      </w:r>
      <w:r>
        <w:rPr>
          <w:b/>
          <w:color w:val="000000"/>
          <w:spacing w:val="-4"/>
          <w:sz w:val="24"/>
          <w:szCs w:val="24"/>
        </w:rPr>
        <w:t>:</w:t>
      </w:r>
    </w:p>
    <w:p w:rsidR="002D7C0E" w:rsidRDefault="002D7C0E" w:rsidP="002D7C0E">
      <w:pPr>
        <w:pStyle w:val="31"/>
        <w:jc w:val="left"/>
        <w:rPr>
          <w:b/>
          <w:color w:val="000000"/>
          <w:spacing w:val="-4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778A4" w:rsidTr="003778A4">
        <w:tc>
          <w:tcPr>
            <w:tcW w:w="2392" w:type="dxa"/>
          </w:tcPr>
          <w:p w:rsidR="003778A4" w:rsidRDefault="003778A4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3778A4" w:rsidRDefault="00366619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2015 г.</w:t>
            </w:r>
          </w:p>
        </w:tc>
        <w:tc>
          <w:tcPr>
            <w:tcW w:w="2393" w:type="dxa"/>
          </w:tcPr>
          <w:p w:rsidR="003778A4" w:rsidRDefault="00366619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2016 г.</w:t>
            </w:r>
          </w:p>
        </w:tc>
        <w:tc>
          <w:tcPr>
            <w:tcW w:w="2393" w:type="dxa"/>
          </w:tcPr>
          <w:p w:rsidR="003778A4" w:rsidRDefault="00366619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2017 г.</w:t>
            </w:r>
          </w:p>
        </w:tc>
      </w:tr>
      <w:tr w:rsidR="003778A4" w:rsidTr="003778A4">
        <w:tc>
          <w:tcPr>
            <w:tcW w:w="2392" w:type="dxa"/>
          </w:tcPr>
          <w:p w:rsidR="003778A4" w:rsidRPr="00366619" w:rsidRDefault="00366619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2393" w:type="dxa"/>
          </w:tcPr>
          <w:p w:rsidR="003778A4" w:rsidRPr="00366619" w:rsidRDefault="003778A4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78A4" w:rsidRPr="00366619" w:rsidRDefault="003778A4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78A4" w:rsidRPr="00366619" w:rsidRDefault="003778A4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778A4" w:rsidTr="003778A4">
        <w:tc>
          <w:tcPr>
            <w:tcW w:w="2392" w:type="dxa"/>
          </w:tcPr>
          <w:p w:rsidR="003778A4" w:rsidRDefault="003778A4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78A4" w:rsidRP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Куликова О.П.</w:t>
            </w:r>
          </w:p>
        </w:tc>
        <w:tc>
          <w:tcPr>
            <w:tcW w:w="2393" w:type="dxa"/>
          </w:tcPr>
          <w:p w:rsidR="003778A4" w:rsidRP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778A4" w:rsidRP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366619">
              <w:rPr>
                <w:color w:val="000000"/>
                <w:spacing w:val="-4"/>
                <w:sz w:val="24"/>
                <w:szCs w:val="24"/>
              </w:rPr>
              <w:t>Ветчинов</w:t>
            </w:r>
            <w:proofErr w:type="spellEnd"/>
            <w:r w:rsidRPr="00366619">
              <w:rPr>
                <w:color w:val="000000"/>
                <w:spacing w:val="-4"/>
                <w:sz w:val="24"/>
                <w:szCs w:val="24"/>
              </w:rPr>
              <w:t xml:space="preserve"> Н.В.</w:t>
            </w:r>
          </w:p>
        </w:tc>
      </w:tr>
      <w:tr w:rsidR="003778A4" w:rsidTr="003778A4">
        <w:tc>
          <w:tcPr>
            <w:tcW w:w="2392" w:type="dxa"/>
          </w:tcPr>
          <w:p w:rsidR="003778A4" w:rsidRDefault="00366619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Соответствие зан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b/>
                <w:color w:val="000000"/>
                <w:spacing w:val="-4"/>
                <w:sz w:val="24"/>
                <w:szCs w:val="24"/>
              </w:rPr>
              <w:t>маемой должности</w:t>
            </w:r>
          </w:p>
        </w:tc>
        <w:tc>
          <w:tcPr>
            <w:tcW w:w="2393" w:type="dxa"/>
          </w:tcPr>
          <w:p w:rsidR="003778A4" w:rsidRPr="00366619" w:rsidRDefault="003778A4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78A4" w:rsidRPr="00366619" w:rsidRDefault="003778A4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78A4" w:rsidRPr="00366619" w:rsidRDefault="003778A4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778A4" w:rsidTr="003778A4">
        <w:tc>
          <w:tcPr>
            <w:tcW w:w="2392" w:type="dxa"/>
          </w:tcPr>
          <w:p w:rsidR="003778A4" w:rsidRDefault="003778A4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3" w:type="dxa"/>
          </w:tcPr>
          <w:p w:rsidR="003778A4" w:rsidRP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Горченко И.В.</w:t>
            </w:r>
          </w:p>
        </w:tc>
        <w:tc>
          <w:tcPr>
            <w:tcW w:w="2393" w:type="dxa"/>
          </w:tcPr>
          <w:p w:rsidR="003778A4" w:rsidRP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778A4" w:rsidRP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Латкина Л.В.</w:t>
            </w:r>
          </w:p>
        </w:tc>
      </w:tr>
      <w:tr w:rsidR="00366619" w:rsidTr="003778A4">
        <w:tc>
          <w:tcPr>
            <w:tcW w:w="2392" w:type="dxa"/>
          </w:tcPr>
          <w:p w:rsidR="00366619" w:rsidRDefault="00366619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Воскова Л.М.</w:t>
            </w:r>
          </w:p>
        </w:tc>
        <w:tc>
          <w:tcPr>
            <w:tcW w:w="2393" w:type="dxa"/>
          </w:tcPr>
          <w:p w:rsidR="00366619" w:rsidRP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6619" w:rsidRP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66619" w:rsidTr="003778A4">
        <w:tc>
          <w:tcPr>
            <w:tcW w:w="2392" w:type="dxa"/>
          </w:tcPr>
          <w:p w:rsidR="00366619" w:rsidRDefault="00366619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Парфинович К.Б.</w:t>
            </w:r>
          </w:p>
        </w:tc>
        <w:tc>
          <w:tcPr>
            <w:tcW w:w="2393" w:type="dxa"/>
          </w:tcPr>
          <w:p w:rsidR="00366619" w:rsidRP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393" w:type="dxa"/>
          </w:tcPr>
          <w:p w:rsidR="00366619" w:rsidRP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366619" w:rsidTr="003778A4">
        <w:tc>
          <w:tcPr>
            <w:tcW w:w="2392" w:type="dxa"/>
          </w:tcPr>
          <w:p w:rsidR="00366619" w:rsidRDefault="00366619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4 чел.</w:t>
            </w:r>
          </w:p>
        </w:tc>
        <w:tc>
          <w:tcPr>
            <w:tcW w:w="2393" w:type="dxa"/>
          </w:tcPr>
          <w:p w:rsidR="00366619" w:rsidRP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366619" w:rsidRPr="00366619" w:rsidRDefault="00366619" w:rsidP="0036661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2 чел.</w:t>
            </w:r>
          </w:p>
        </w:tc>
      </w:tr>
    </w:tbl>
    <w:p w:rsidR="002D7C0E" w:rsidRDefault="002D7C0E" w:rsidP="002D7C0E">
      <w:pPr>
        <w:pStyle w:val="31"/>
        <w:jc w:val="left"/>
        <w:rPr>
          <w:b/>
          <w:color w:val="000000"/>
          <w:spacing w:val="-4"/>
          <w:sz w:val="24"/>
          <w:szCs w:val="24"/>
        </w:rPr>
      </w:pPr>
    </w:p>
    <w:p w:rsidR="002D7C0E" w:rsidRDefault="002D7C0E" w:rsidP="002D7C0E">
      <w:pPr>
        <w:pStyle w:val="31"/>
        <w:jc w:val="left"/>
        <w:rPr>
          <w:b/>
          <w:color w:val="000000"/>
          <w:spacing w:val="-4"/>
          <w:sz w:val="24"/>
          <w:szCs w:val="24"/>
        </w:rPr>
      </w:pPr>
    </w:p>
    <w:p w:rsidR="002D7C0E" w:rsidRDefault="002D7C0E" w:rsidP="002D7C0E">
      <w:pPr>
        <w:pStyle w:val="31"/>
        <w:numPr>
          <w:ilvl w:val="0"/>
          <w:numId w:val="28"/>
        </w:numPr>
        <w:jc w:val="left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Курсы повышения квалификации:</w:t>
      </w:r>
    </w:p>
    <w:p w:rsidR="002D7C0E" w:rsidRPr="002D7C0E" w:rsidRDefault="002D7C0E" w:rsidP="002D7C0E">
      <w:pPr>
        <w:pStyle w:val="31"/>
        <w:jc w:val="left"/>
        <w:rPr>
          <w:b/>
          <w:bCs/>
          <w:caps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2950"/>
        <w:gridCol w:w="2950"/>
        <w:gridCol w:w="2951"/>
      </w:tblGrid>
      <w:tr w:rsidR="00366619" w:rsidTr="00366619">
        <w:tc>
          <w:tcPr>
            <w:tcW w:w="2950" w:type="dxa"/>
          </w:tcPr>
          <w:p w:rsidR="00366619" w:rsidRDefault="00366619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2015 г.</w:t>
            </w:r>
          </w:p>
        </w:tc>
        <w:tc>
          <w:tcPr>
            <w:tcW w:w="2950" w:type="dxa"/>
          </w:tcPr>
          <w:p w:rsidR="00366619" w:rsidRDefault="00366619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2016 г.</w:t>
            </w:r>
          </w:p>
        </w:tc>
        <w:tc>
          <w:tcPr>
            <w:tcW w:w="2951" w:type="dxa"/>
          </w:tcPr>
          <w:p w:rsidR="00366619" w:rsidRDefault="00366619" w:rsidP="0036661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2017 г.</w:t>
            </w:r>
          </w:p>
        </w:tc>
      </w:tr>
      <w:tr w:rsidR="00366619" w:rsidTr="00366619">
        <w:tc>
          <w:tcPr>
            <w:tcW w:w="2950" w:type="dxa"/>
          </w:tcPr>
          <w:p w:rsidR="00366619" w:rsidRPr="00366619" w:rsidRDefault="00366619" w:rsidP="00366619">
            <w:pPr>
              <w:pStyle w:val="31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-</w:t>
            </w:r>
          </w:p>
        </w:tc>
        <w:tc>
          <w:tcPr>
            <w:tcW w:w="2950" w:type="dxa"/>
          </w:tcPr>
          <w:p w:rsidR="00366619" w:rsidRPr="00366619" w:rsidRDefault="00366619" w:rsidP="00366619">
            <w:pPr>
              <w:pStyle w:val="31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Латкина Л.В.</w:t>
            </w:r>
          </w:p>
        </w:tc>
        <w:tc>
          <w:tcPr>
            <w:tcW w:w="2951" w:type="dxa"/>
          </w:tcPr>
          <w:p w:rsidR="00366619" w:rsidRPr="00366619" w:rsidRDefault="00366619" w:rsidP="00366619">
            <w:pPr>
              <w:pStyle w:val="31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Рязанцева В.Н.</w:t>
            </w:r>
          </w:p>
        </w:tc>
      </w:tr>
      <w:tr w:rsidR="00366619" w:rsidTr="00366619">
        <w:tc>
          <w:tcPr>
            <w:tcW w:w="2950" w:type="dxa"/>
          </w:tcPr>
          <w:p w:rsidR="00366619" w:rsidRPr="00366619" w:rsidRDefault="00366619" w:rsidP="00366619">
            <w:pPr>
              <w:pStyle w:val="31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2950" w:type="dxa"/>
          </w:tcPr>
          <w:p w:rsidR="00366619" w:rsidRPr="00366619" w:rsidRDefault="00366619" w:rsidP="00366619">
            <w:pPr>
              <w:pStyle w:val="31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2951" w:type="dxa"/>
          </w:tcPr>
          <w:p w:rsidR="00366619" w:rsidRPr="00366619" w:rsidRDefault="00366619" w:rsidP="00366619">
            <w:pPr>
              <w:pStyle w:val="31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Ветчинова О.Н.</w:t>
            </w:r>
          </w:p>
        </w:tc>
      </w:tr>
    </w:tbl>
    <w:p w:rsidR="002D7C0E" w:rsidRPr="002D7C0E" w:rsidRDefault="002D7C0E" w:rsidP="002D7C0E">
      <w:pPr>
        <w:pStyle w:val="31"/>
        <w:ind w:left="720"/>
        <w:jc w:val="left"/>
        <w:rPr>
          <w:b/>
          <w:bCs/>
          <w:caps/>
          <w:sz w:val="24"/>
          <w:szCs w:val="24"/>
        </w:rPr>
      </w:pPr>
    </w:p>
    <w:p w:rsidR="002D7C0E" w:rsidRDefault="002D7C0E" w:rsidP="002D7C0E">
      <w:pPr>
        <w:pStyle w:val="af7"/>
        <w:rPr>
          <w:b/>
          <w:color w:val="000000"/>
          <w:spacing w:val="-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4357A" w:rsidRDefault="0054357A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4357A" w:rsidRDefault="0054357A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4357A" w:rsidRDefault="0054357A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5D223F" w:rsidRDefault="005D223F" w:rsidP="00366619">
      <w:pPr>
        <w:pStyle w:val="31"/>
        <w:rPr>
          <w:b/>
          <w:bCs/>
          <w:caps/>
          <w:sz w:val="24"/>
          <w:szCs w:val="24"/>
        </w:rPr>
      </w:pPr>
    </w:p>
    <w:p w:rsidR="0022692C" w:rsidRDefault="0022692C" w:rsidP="0022692C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№15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B338E" w:rsidRPr="00546A05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Согласовано с профсоюзным комитетом</w:t>
      </w:r>
      <w:proofErr w:type="gramStart"/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proofErr w:type="gramEnd"/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тверждаю:</w:t>
      </w:r>
    </w:p>
    <w:p w:rsidR="003B338E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(протокол от 11 ноября 2011 г. №10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 w:rsidRPr="000F2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«Густомойская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первичной</w:t>
      </w:r>
      <w:proofErr w:type="gramEnd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профсоюзной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 МБОУ «Густомойская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Льговского района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</w:p>
    <w:p w:rsidR="003B338E" w:rsidRPr="000F22C7" w:rsidRDefault="003B338E" w:rsidP="003B338E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Льговского района Курской области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</w:t>
      </w:r>
      <w:proofErr w:type="spellStart"/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Ветчино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</w:p>
    <w:p w:rsidR="003B338E" w:rsidRPr="00546A05" w:rsidRDefault="003B338E" w:rsidP="003B338E">
      <w:pPr>
        <w:shd w:val="clear" w:color="auto" w:fill="FFFFFF"/>
        <w:tabs>
          <w:tab w:val="left" w:leader="underscore" w:pos="2336"/>
          <w:tab w:val="left" w:pos="4885"/>
          <w:tab w:val="left" w:leader="underscore" w:pos="7243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F22C7">
        <w:rPr>
          <w:rFonts w:ascii="Times New Roman" w:hAnsi="Times New Roman" w:cs="Times New Roman"/>
          <w:color w:val="000000"/>
          <w:spacing w:val="2"/>
          <w:sz w:val="24"/>
          <w:szCs w:val="24"/>
        </w:rPr>
        <w:t>.А.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Горбачева                        11 ноября 2014 г.</w:t>
      </w: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2692C" w:rsidRPr="0022692C" w:rsidRDefault="0022692C" w:rsidP="00226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22692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ПОЛОЖЕНИЕ </w:t>
      </w:r>
    </w:p>
    <w:p w:rsidR="0022692C" w:rsidRDefault="0022692C" w:rsidP="00226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 ПОРЯДКЕ И УСЛОВИЯХ ПРЕДОСТАВЛЕНИЯ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ПЕДАГОГИЧЕСКИМ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22692C" w:rsidRDefault="0022692C" w:rsidP="00226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РАБОТНИКАМ МБОУ «ГУСТОМОЙСКАЯ СОШ»</w:t>
      </w:r>
      <w:r w:rsidRPr="0022692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22692C" w:rsidRPr="0022692C" w:rsidRDefault="0022692C" w:rsidP="00226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ДЛИТЕЛЬНОГО ОТПУСКА СРОКОМ ДО ОДНОГО ГОДА</w:t>
      </w:r>
    </w:p>
    <w:p w:rsidR="0022692C" w:rsidRPr="0022692C" w:rsidRDefault="0022692C" w:rsidP="002269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92C" w:rsidRPr="00DC60F9" w:rsidRDefault="0022692C" w:rsidP="00DC60F9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Настоящее Положение устанавливает порядок и условия предоставления длител</w:t>
      </w:r>
      <w:r w:rsidRPr="00DC60F9">
        <w:rPr>
          <w:rStyle w:val="af0"/>
          <w:rFonts w:ascii="Times New Roman" w:hAnsi="Times New Roman" w:cs="Times New Roman"/>
          <w:color w:val="auto"/>
        </w:rPr>
        <w:t>ь</w:t>
      </w:r>
      <w:r w:rsidRPr="00DC60F9">
        <w:rPr>
          <w:rStyle w:val="af0"/>
          <w:rFonts w:ascii="Times New Roman" w:hAnsi="Times New Roman" w:cs="Times New Roman"/>
          <w:color w:val="auto"/>
        </w:rPr>
        <w:t>ного отпуска сроком до 1 года педагогическим работникам МБОУ «Густомойская средняя общеобразовательная школа» Льговского района Курской области, учредителем которого является Управление образования Льговского района Курской области и в отношении к</w:t>
      </w:r>
      <w:r w:rsidRPr="00DC60F9">
        <w:rPr>
          <w:rStyle w:val="af0"/>
          <w:rFonts w:ascii="Times New Roman" w:hAnsi="Times New Roman" w:cs="Times New Roman"/>
          <w:color w:val="auto"/>
        </w:rPr>
        <w:t>о</w:t>
      </w:r>
      <w:r w:rsidRPr="00DC60F9">
        <w:rPr>
          <w:rStyle w:val="af0"/>
          <w:rFonts w:ascii="Times New Roman" w:hAnsi="Times New Roman" w:cs="Times New Roman"/>
          <w:color w:val="auto"/>
        </w:rPr>
        <w:t>торого Управление образования осуществляет полномочия учредителя.</w:t>
      </w:r>
    </w:p>
    <w:p w:rsidR="0022692C" w:rsidRPr="00DC60F9" w:rsidRDefault="0022692C" w:rsidP="00DC60F9">
      <w:pPr>
        <w:pStyle w:val="1"/>
        <w:numPr>
          <w:ilvl w:val="0"/>
          <w:numId w:val="23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Педагогические работники образовательного учреждения имеют право на длител</w:t>
      </w:r>
      <w:r w:rsidRPr="00DC60F9">
        <w:rPr>
          <w:rStyle w:val="af0"/>
          <w:rFonts w:ascii="Times New Roman" w:hAnsi="Times New Roman" w:cs="Times New Roman"/>
          <w:color w:val="auto"/>
        </w:rPr>
        <w:t>ь</w:t>
      </w:r>
      <w:r w:rsidRPr="00DC60F9">
        <w:rPr>
          <w:rStyle w:val="af0"/>
          <w:rFonts w:ascii="Times New Roman" w:hAnsi="Times New Roman" w:cs="Times New Roman"/>
          <w:color w:val="auto"/>
        </w:rPr>
        <w:t>ный отпуск сроком до 1 года не реже чем через каждые 10 лет непрерывной преп</w:t>
      </w:r>
      <w:r w:rsidRPr="00DC60F9">
        <w:rPr>
          <w:rStyle w:val="af0"/>
          <w:rFonts w:ascii="Times New Roman" w:hAnsi="Times New Roman" w:cs="Times New Roman"/>
          <w:color w:val="auto"/>
        </w:rPr>
        <w:t>о</w:t>
      </w:r>
      <w:r w:rsidRPr="00DC60F9">
        <w:rPr>
          <w:rStyle w:val="af0"/>
          <w:rFonts w:ascii="Times New Roman" w:hAnsi="Times New Roman" w:cs="Times New Roman"/>
          <w:color w:val="auto"/>
        </w:rPr>
        <w:t xml:space="preserve">давательской работы в соответствии с </w:t>
      </w:r>
      <w:proofErr w:type="gramStart"/>
      <w:r w:rsidRPr="00DC60F9">
        <w:rPr>
          <w:rStyle w:val="af0"/>
          <w:rFonts w:ascii="Times New Roman" w:hAnsi="Times New Roman" w:cs="Times New Roman"/>
          <w:color w:val="auto"/>
        </w:rPr>
        <w:t>ч</w:t>
      </w:r>
      <w:proofErr w:type="gramEnd"/>
      <w:r w:rsidRPr="00DC60F9">
        <w:rPr>
          <w:rStyle w:val="af0"/>
          <w:rFonts w:ascii="Times New Roman" w:hAnsi="Times New Roman" w:cs="Times New Roman"/>
          <w:color w:val="auto"/>
        </w:rPr>
        <w:t>. 4 п. 5 ст. 55 Закона РФ «Об образовании».</w:t>
      </w:r>
    </w:p>
    <w:p w:rsidR="006C2B1C" w:rsidRPr="00DC60F9" w:rsidRDefault="006C2B1C" w:rsidP="00DC60F9">
      <w:pPr>
        <w:pStyle w:val="1"/>
        <w:numPr>
          <w:ilvl w:val="0"/>
          <w:numId w:val="23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Руководитель образовательного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 учреждения при наличии условий </w:t>
      </w:r>
      <w:r w:rsidRPr="00DC60F9">
        <w:rPr>
          <w:rStyle w:val="af0"/>
          <w:rFonts w:ascii="Times New Roman" w:hAnsi="Times New Roman" w:cs="Times New Roman"/>
          <w:color w:val="auto"/>
        </w:rPr>
        <w:t>вправе,    по    согласованию    с    профсоюзны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м    комитетом,    предоставить </w:t>
      </w:r>
      <w:r w:rsidRPr="00DC60F9">
        <w:rPr>
          <w:rStyle w:val="af0"/>
          <w:rFonts w:ascii="Times New Roman" w:hAnsi="Times New Roman" w:cs="Times New Roman"/>
          <w:color w:val="auto"/>
        </w:rPr>
        <w:t>длительный отпуск работнику, имеющему стаж работы менее 10 лет.</w:t>
      </w:r>
    </w:p>
    <w:p w:rsidR="006C2B1C" w:rsidRPr="00DC60F9" w:rsidRDefault="006C2B1C" w:rsidP="00DC60F9">
      <w:pPr>
        <w:pStyle w:val="1"/>
        <w:numPr>
          <w:ilvl w:val="0"/>
          <w:numId w:val="23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Продолжительность стажа непре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рывной работы, дающего право на </w:t>
      </w:r>
      <w:r w:rsidRPr="00DC60F9">
        <w:rPr>
          <w:rStyle w:val="af0"/>
          <w:rFonts w:ascii="Times New Roman" w:hAnsi="Times New Roman" w:cs="Times New Roman"/>
          <w:color w:val="auto"/>
        </w:rPr>
        <w:t>предоставление   длительного   отпуска,   опре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деляется   в   соответствии   с </w:t>
      </w:r>
      <w:r w:rsidRPr="00DC60F9">
        <w:rPr>
          <w:rStyle w:val="af0"/>
          <w:rFonts w:ascii="Times New Roman" w:hAnsi="Times New Roman" w:cs="Times New Roman"/>
          <w:color w:val="auto"/>
        </w:rPr>
        <w:t>записями в трудовой книжке или на осно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вании других надлежащим образом </w:t>
      </w:r>
      <w:r w:rsidRPr="00DC60F9">
        <w:rPr>
          <w:rStyle w:val="af0"/>
          <w:rFonts w:ascii="Times New Roman" w:hAnsi="Times New Roman" w:cs="Times New Roman"/>
          <w:color w:val="auto"/>
        </w:rPr>
        <w:t>оформленных документов.</w:t>
      </w:r>
    </w:p>
    <w:p w:rsidR="006C2B1C" w:rsidRPr="00DC60F9" w:rsidRDefault="006C2B1C" w:rsidP="00DC60F9">
      <w:pPr>
        <w:pStyle w:val="1"/>
        <w:numPr>
          <w:ilvl w:val="0"/>
          <w:numId w:val="23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proofErr w:type="gramStart"/>
      <w:r w:rsidRPr="00DC60F9">
        <w:rPr>
          <w:rStyle w:val="af0"/>
          <w:rFonts w:ascii="Times New Roman" w:hAnsi="Times New Roman" w:cs="Times New Roman"/>
          <w:color w:val="auto"/>
        </w:rPr>
        <w:t>В    стаж    работы,    дающий    право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    на    длительный    отпуск, </w:t>
      </w:r>
      <w:r w:rsidRPr="00DC60F9">
        <w:rPr>
          <w:rStyle w:val="af0"/>
          <w:rFonts w:ascii="Times New Roman" w:hAnsi="Times New Roman" w:cs="Times New Roman"/>
          <w:color w:val="auto"/>
        </w:rPr>
        <w:t>засчитывается время работы в образ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овательном учреждении, имеющего </w:t>
      </w:r>
      <w:r w:rsidRPr="00DC60F9">
        <w:rPr>
          <w:rStyle w:val="af0"/>
          <w:rFonts w:ascii="Times New Roman" w:hAnsi="Times New Roman" w:cs="Times New Roman"/>
          <w:color w:val="auto"/>
        </w:rPr>
        <w:t>государственную аккр</w:t>
      </w:r>
      <w:r w:rsidRPr="00DC60F9">
        <w:rPr>
          <w:rStyle w:val="af0"/>
          <w:rFonts w:ascii="Times New Roman" w:hAnsi="Times New Roman" w:cs="Times New Roman"/>
          <w:color w:val="auto"/>
        </w:rPr>
        <w:t>е</w:t>
      </w:r>
      <w:r w:rsidRPr="00DC60F9">
        <w:rPr>
          <w:rStyle w:val="af0"/>
          <w:rFonts w:ascii="Times New Roman" w:hAnsi="Times New Roman" w:cs="Times New Roman"/>
          <w:color w:val="auto"/>
        </w:rPr>
        <w:t>дитацию, в должн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остях (с занятием и без занятия </w:t>
      </w:r>
      <w:r w:rsidRPr="00DC60F9">
        <w:rPr>
          <w:rStyle w:val="af0"/>
          <w:rFonts w:ascii="Times New Roman" w:hAnsi="Times New Roman" w:cs="Times New Roman"/>
          <w:color w:val="auto"/>
        </w:rPr>
        <w:t>штатной должности)  и на усл</w:t>
      </w:r>
      <w:r w:rsidRPr="00DC60F9">
        <w:rPr>
          <w:rStyle w:val="af0"/>
          <w:rFonts w:ascii="Times New Roman" w:hAnsi="Times New Roman" w:cs="Times New Roman"/>
          <w:color w:val="auto"/>
        </w:rPr>
        <w:t>о</w:t>
      </w:r>
      <w:r w:rsidRPr="00DC60F9">
        <w:rPr>
          <w:rStyle w:val="af0"/>
          <w:rFonts w:ascii="Times New Roman" w:hAnsi="Times New Roman" w:cs="Times New Roman"/>
          <w:color w:val="auto"/>
        </w:rPr>
        <w:t>виях,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 предусмотренных в Приложении к </w:t>
      </w:r>
      <w:r w:rsidRPr="00DC60F9">
        <w:rPr>
          <w:rStyle w:val="af0"/>
          <w:rFonts w:ascii="Times New Roman" w:hAnsi="Times New Roman" w:cs="Times New Roman"/>
          <w:color w:val="auto"/>
        </w:rPr>
        <w:t>настоящему Положению.</w:t>
      </w:r>
      <w:proofErr w:type="gramEnd"/>
    </w:p>
    <w:p w:rsidR="006C2B1C" w:rsidRPr="00DC60F9" w:rsidRDefault="006C2B1C" w:rsidP="00DC60F9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 xml:space="preserve">Непосредственно   в   стаж   работы,   дающий   право   на длительный отпуск, </w:t>
      </w:r>
      <w:proofErr w:type="gramStart"/>
      <w:r w:rsidRPr="00DC60F9">
        <w:rPr>
          <w:rStyle w:val="af0"/>
          <w:rFonts w:ascii="Times New Roman" w:hAnsi="Times New Roman" w:cs="Times New Roman"/>
          <w:color w:val="auto"/>
        </w:rPr>
        <w:t>за</w:t>
      </w:r>
      <w:proofErr w:type="gramEnd"/>
      <w:r w:rsidRPr="00DC60F9">
        <w:rPr>
          <w:rStyle w:val="af0"/>
          <w:rFonts w:ascii="Times New Roman" w:hAnsi="Times New Roman" w:cs="Times New Roman"/>
          <w:color w:val="auto"/>
        </w:rPr>
        <w:t xml:space="preserve">                                                            считывается:</w:t>
      </w:r>
    </w:p>
    <w:p w:rsidR="006C2B1C" w:rsidRPr="00DC60F9" w:rsidRDefault="006C2B1C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 xml:space="preserve">    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       </w:t>
      </w:r>
      <w:r w:rsidRPr="00DC60F9">
        <w:rPr>
          <w:rStyle w:val="af0"/>
          <w:rFonts w:ascii="Times New Roman" w:hAnsi="Times New Roman" w:cs="Times New Roman"/>
          <w:color w:val="auto"/>
        </w:rPr>
        <w:t xml:space="preserve"> а) фактически проработанное время;</w:t>
      </w:r>
    </w:p>
    <w:p w:rsidR="006C2B1C" w:rsidRPr="00DC60F9" w:rsidRDefault="006C2B1C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 xml:space="preserve">    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      </w:t>
      </w:r>
      <w:r w:rsidRPr="00DC60F9">
        <w:rPr>
          <w:rStyle w:val="af0"/>
          <w:rFonts w:ascii="Times New Roman" w:hAnsi="Times New Roman" w:cs="Times New Roman"/>
          <w:color w:val="auto"/>
        </w:rPr>
        <w:t xml:space="preserve">  б) время, когда педагогический работник фактически не работал, но за ним сохр</w:t>
      </w:r>
      <w:r w:rsidRPr="00DC60F9">
        <w:rPr>
          <w:rStyle w:val="af0"/>
          <w:rFonts w:ascii="Times New Roman" w:hAnsi="Times New Roman" w:cs="Times New Roman"/>
          <w:color w:val="auto"/>
        </w:rPr>
        <w:t>а</w:t>
      </w:r>
      <w:r w:rsidRPr="00DC60F9">
        <w:rPr>
          <w:rStyle w:val="af0"/>
          <w:rFonts w:ascii="Times New Roman" w:hAnsi="Times New Roman" w:cs="Times New Roman"/>
          <w:color w:val="auto"/>
        </w:rPr>
        <w:t>нялось   место работы (должность) и заработная плата полностью или частично:</w:t>
      </w:r>
    </w:p>
    <w:p w:rsidR="006C2B1C" w:rsidRPr="00DC60F9" w:rsidRDefault="00DC60F9" w:rsidP="00DC60F9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-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время нахождения в основном и дополнительном отпусках;</w:t>
      </w:r>
    </w:p>
    <w:p w:rsidR="006C2B1C" w:rsidRPr="00DC60F9" w:rsidRDefault="00DC60F9" w:rsidP="00DC60F9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-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время нахождения в отпусках по беременности и родам;</w:t>
      </w:r>
    </w:p>
    <w:p w:rsidR="006C2B1C" w:rsidRPr="00DC60F9" w:rsidRDefault="00DC60F9" w:rsidP="00DC60F9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-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время нахождения в командировках;</w:t>
      </w:r>
    </w:p>
    <w:p w:rsidR="006C2B1C" w:rsidRPr="00DC60F9" w:rsidRDefault="006C2B1C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 xml:space="preserve">       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   </w:t>
      </w:r>
      <w:r w:rsidRPr="00DC60F9">
        <w:rPr>
          <w:rStyle w:val="af0"/>
          <w:rFonts w:ascii="Times New Roman" w:hAnsi="Times New Roman" w:cs="Times New Roman"/>
          <w:color w:val="auto"/>
        </w:rPr>
        <w:t xml:space="preserve">  - повышение   квалификации   с   отрыво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м   от   основной   работы   по </w:t>
      </w:r>
      <w:r w:rsidRPr="00DC60F9">
        <w:rPr>
          <w:rStyle w:val="af0"/>
          <w:rFonts w:ascii="Times New Roman" w:hAnsi="Times New Roman" w:cs="Times New Roman"/>
          <w:color w:val="auto"/>
        </w:rPr>
        <w:t>направл</w:t>
      </w:r>
      <w:r w:rsidRPr="00DC60F9">
        <w:rPr>
          <w:rStyle w:val="af0"/>
          <w:rFonts w:ascii="Times New Roman" w:hAnsi="Times New Roman" w:cs="Times New Roman"/>
          <w:color w:val="auto"/>
        </w:rPr>
        <w:t>е</w:t>
      </w:r>
      <w:r w:rsidRPr="00DC60F9">
        <w:rPr>
          <w:rStyle w:val="af0"/>
          <w:rFonts w:ascii="Times New Roman" w:hAnsi="Times New Roman" w:cs="Times New Roman"/>
          <w:color w:val="auto"/>
        </w:rPr>
        <w:t>нию работодателя;</w:t>
      </w:r>
    </w:p>
    <w:p w:rsidR="006C2B1C" w:rsidRPr="00DC60F9" w:rsidRDefault="006C2B1C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 xml:space="preserve">       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    </w:t>
      </w:r>
      <w:r w:rsidRPr="00DC60F9">
        <w:rPr>
          <w:rStyle w:val="af0"/>
          <w:rFonts w:ascii="Times New Roman" w:hAnsi="Times New Roman" w:cs="Times New Roman"/>
          <w:color w:val="auto"/>
        </w:rPr>
        <w:t xml:space="preserve"> </w:t>
      </w:r>
      <w:r w:rsidR="00DC60F9">
        <w:rPr>
          <w:rStyle w:val="af0"/>
          <w:rFonts w:ascii="Times New Roman" w:hAnsi="Times New Roman" w:cs="Times New Roman"/>
          <w:color w:val="auto"/>
        </w:rPr>
        <w:t>-</w:t>
      </w:r>
      <w:r w:rsidRPr="00DC60F9">
        <w:rPr>
          <w:rStyle w:val="af0"/>
          <w:rFonts w:ascii="Times New Roman" w:hAnsi="Times New Roman" w:cs="Times New Roman"/>
          <w:color w:val="auto"/>
        </w:rPr>
        <w:t xml:space="preserve"> время простоя не по вине работника;</w:t>
      </w:r>
    </w:p>
    <w:p w:rsidR="006C2B1C" w:rsidRPr="00DC60F9" w:rsidRDefault="006C2B1C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 xml:space="preserve">       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    </w:t>
      </w:r>
      <w:r w:rsidRPr="00DC60F9">
        <w:rPr>
          <w:rStyle w:val="af0"/>
          <w:rFonts w:ascii="Times New Roman" w:hAnsi="Times New Roman" w:cs="Times New Roman"/>
          <w:color w:val="auto"/>
        </w:rPr>
        <w:t xml:space="preserve"> - время  вынужденного прогула при неправильном увольнении или  переводе на другую работу и последующем восстановлении на работе);</w:t>
      </w:r>
    </w:p>
    <w:p w:rsidR="00DC60F9" w:rsidRDefault="006C2B1C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 xml:space="preserve">        </w:t>
      </w:r>
      <w:r w:rsidR="00DC60F9">
        <w:rPr>
          <w:rStyle w:val="af0"/>
          <w:rFonts w:ascii="Times New Roman" w:hAnsi="Times New Roman" w:cs="Times New Roman"/>
          <w:color w:val="auto"/>
        </w:rPr>
        <w:t xml:space="preserve">   </w:t>
      </w:r>
      <w:r w:rsidRPr="00DC60F9">
        <w:rPr>
          <w:rStyle w:val="af0"/>
          <w:rFonts w:ascii="Times New Roman" w:hAnsi="Times New Roman" w:cs="Times New Roman"/>
          <w:color w:val="auto"/>
        </w:rPr>
        <w:t xml:space="preserve"> - время, когда работник получал  пособие по временной нетрудоспособности из средств государственного социального страхования.</w:t>
      </w:r>
    </w:p>
    <w:p w:rsidR="006C2B1C" w:rsidRPr="00DC60F9" w:rsidRDefault="00DC60F9" w:rsidP="00DC60F9">
      <w:pPr>
        <w:spacing w:after="0" w:line="240" w:lineRule="auto"/>
        <w:ind w:left="708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DC60F9">
        <w:rPr>
          <w:rFonts w:ascii="Times New Roman" w:hAnsi="Times New Roman" w:cs="Times New Roman"/>
          <w:sz w:val="24"/>
          <w:szCs w:val="24"/>
        </w:rPr>
        <w:t xml:space="preserve"> 5. </w:t>
      </w:r>
      <w:r w:rsidR="006C2B1C" w:rsidRPr="00DC60F9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В      стаж    работы,      дающий      право      на    предоставление длительного   </w:t>
      </w:r>
      <w:r w:rsidRPr="00DC60F9">
        <w:rPr>
          <w:rStyle w:val="af0"/>
          <w:rFonts w:ascii="Times New Roman" w:hAnsi="Times New Roman" w:cs="Times New Roman"/>
          <w:b w:val="0"/>
        </w:rPr>
        <w:t xml:space="preserve">   </w:t>
      </w:r>
      <w:r w:rsidR="006C2B1C" w:rsidRPr="00DC60F9">
        <w:rPr>
          <w:rStyle w:val="af0"/>
          <w:rFonts w:ascii="Times New Roman" w:hAnsi="Times New Roman" w:cs="Times New Roman"/>
          <w:b w:val="0"/>
          <w:sz w:val="24"/>
          <w:szCs w:val="24"/>
        </w:rPr>
        <w:t>отпус</w:t>
      </w:r>
      <w:r w:rsidRPr="00DC60F9">
        <w:rPr>
          <w:rStyle w:val="af0"/>
          <w:rFonts w:ascii="Times New Roman" w:hAnsi="Times New Roman" w:cs="Times New Roman"/>
          <w:b w:val="0"/>
        </w:rPr>
        <w:t xml:space="preserve">ка, </w:t>
      </w:r>
      <w:r w:rsidR="006C2B1C" w:rsidRPr="00DC60F9">
        <w:rPr>
          <w:rStyle w:val="af0"/>
          <w:rFonts w:ascii="Times New Roman" w:hAnsi="Times New Roman" w:cs="Times New Roman"/>
          <w:b w:val="0"/>
          <w:sz w:val="24"/>
          <w:szCs w:val="24"/>
        </w:rPr>
        <w:t>включаются следующие периоды времени:</w:t>
      </w:r>
    </w:p>
    <w:p w:rsidR="006C2B1C" w:rsidRPr="00DC60F9" w:rsidRDefault="00DC60F9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         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 xml:space="preserve"> - переход работника в установленном порядке из одного образовательного учре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ж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lastRenderedPageBreak/>
        <w:t>дения в другое, если перерыв в работе составил не более 1 месяца;</w:t>
      </w:r>
    </w:p>
    <w:p w:rsidR="006C2B1C" w:rsidRPr="00DC60F9" w:rsidRDefault="00DC60F9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          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- поступление на работу в образовательное учреждение после увольнения с работы, дающей право на предоставление длительного отпуска, по истечении срочного трудового договора, если перерыв в работе составил не более 2 месяцев;</w:t>
      </w:r>
    </w:p>
    <w:p w:rsidR="006C2B1C" w:rsidRPr="00DC60F9" w:rsidRDefault="00DC60F9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         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-  поступление на работу в образовательное учреждение после увольнения с</w:t>
      </w:r>
      <w:r>
        <w:rPr>
          <w:rStyle w:val="af0"/>
          <w:rFonts w:ascii="Times New Roman" w:hAnsi="Times New Roman" w:cs="Times New Roman"/>
          <w:color w:val="auto"/>
        </w:rPr>
        <w:t xml:space="preserve">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работы, дающей право на предоставление</w:t>
      </w:r>
      <w:r>
        <w:rPr>
          <w:rStyle w:val="af0"/>
          <w:rFonts w:ascii="Times New Roman" w:hAnsi="Times New Roman" w:cs="Times New Roman"/>
          <w:color w:val="auto"/>
        </w:rPr>
        <w:t xml:space="preserve"> длительного отпуска, в связи с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ликвидацией или сокр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а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щением численности и</w:t>
      </w:r>
      <w:r>
        <w:rPr>
          <w:rStyle w:val="af0"/>
          <w:rFonts w:ascii="Times New Roman" w:hAnsi="Times New Roman" w:cs="Times New Roman"/>
          <w:color w:val="auto"/>
        </w:rPr>
        <w:t xml:space="preserve">ли штата, если перерыв в работе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составил не более 3 месяцев;</w:t>
      </w:r>
    </w:p>
    <w:p w:rsidR="006C2B1C" w:rsidRPr="00DC60F9" w:rsidRDefault="00DC60F9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          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- поступление    на   работу   в    образо</w:t>
      </w:r>
      <w:r>
        <w:rPr>
          <w:rStyle w:val="af0"/>
          <w:rFonts w:ascii="Times New Roman" w:hAnsi="Times New Roman" w:cs="Times New Roman"/>
          <w:color w:val="auto"/>
        </w:rPr>
        <w:t xml:space="preserve">вательное    учреждение   после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освобожд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е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ния  от работы, дающей  прав</w:t>
      </w:r>
      <w:r>
        <w:rPr>
          <w:rStyle w:val="af0"/>
          <w:rFonts w:ascii="Times New Roman" w:hAnsi="Times New Roman" w:cs="Times New Roman"/>
          <w:color w:val="auto"/>
        </w:rPr>
        <w:t xml:space="preserve">о на предоставление длительного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 xml:space="preserve">отпуска,     в    российских    образовательных  </w:t>
      </w:r>
      <w:r>
        <w:rPr>
          <w:rStyle w:val="af0"/>
          <w:rFonts w:ascii="Times New Roman" w:hAnsi="Times New Roman" w:cs="Times New Roman"/>
          <w:color w:val="auto"/>
        </w:rPr>
        <w:t xml:space="preserve">  учреждениях    за    рубежом,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образовательных учреждениях стран бли</w:t>
      </w:r>
      <w:r>
        <w:rPr>
          <w:rStyle w:val="af0"/>
          <w:rFonts w:ascii="Times New Roman" w:hAnsi="Times New Roman" w:cs="Times New Roman"/>
          <w:color w:val="auto"/>
        </w:rPr>
        <w:t xml:space="preserve">жнего зарубежья, если перерыв в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работе составил не более 2 месяцев;</w:t>
      </w:r>
    </w:p>
    <w:p w:rsidR="006C2B1C" w:rsidRPr="00DC60F9" w:rsidRDefault="00DC60F9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           </w:t>
      </w:r>
      <w:proofErr w:type="gramStart"/>
      <w:r>
        <w:rPr>
          <w:rStyle w:val="af0"/>
          <w:rFonts w:ascii="Times New Roman" w:hAnsi="Times New Roman" w:cs="Times New Roman"/>
          <w:color w:val="auto"/>
        </w:rPr>
        <w:t xml:space="preserve">-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поступление на работу в образовательно</w:t>
      </w:r>
      <w:r>
        <w:rPr>
          <w:rStyle w:val="af0"/>
          <w:rFonts w:ascii="Times New Roman" w:hAnsi="Times New Roman" w:cs="Times New Roman"/>
          <w:color w:val="auto"/>
        </w:rPr>
        <w:t xml:space="preserve">е учреждение после увольнения с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 xml:space="preserve">работы, дающей право на предоставление </w:t>
      </w:r>
      <w:r>
        <w:rPr>
          <w:rStyle w:val="af0"/>
          <w:rFonts w:ascii="Times New Roman" w:hAnsi="Times New Roman" w:cs="Times New Roman"/>
          <w:color w:val="auto"/>
        </w:rPr>
        <w:t xml:space="preserve">длительного отпуска, вследствие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обнаружившегося   н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е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соответствия   работника</w:t>
      </w:r>
      <w:r>
        <w:rPr>
          <w:rStyle w:val="af0"/>
          <w:rFonts w:ascii="Times New Roman" w:hAnsi="Times New Roman" w:cs="Times New Roman"/>
          <w:color w:val="auto"/>
        </w:rPr>
        <w:t xml:space="preserve">   занимаемой   должности   или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выполняемая работе по состо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я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нию здоров</w:t>
      </w:r>
      <w:r>
        <w:rPr>
          <w:rStyle w:val="af0"/>
          <w:rFonts w:ascii="Times New Roman" w:hAnsi="Times New Roman" w:cs="Times New Roman"/>
          <w:color w:val="auto"/>
        </w:rPr>
        <w:t xml:space="preserve">ья, препятствующему продолжению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данной работы, если перерыв в работе с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о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 xml:space="preserve">ставил не </w:t>
      </w:r>
      <w:r>
        <w:rPr>
          <w:rStyle w:val="af0"/>
          <w:rFonts w:ascii="Times New Roman" w:hAnsi="Times New Roman" w:cs="Times New Roman"/>
          <w:color w:val="auto"/>
        </w:rPr>
        <w:t xml:space="preserve">более 3 месяцев (если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причиной явилась инвалидность, то время перерыва и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с</w:t>
      </w:r>
      <w:r>
        <w:rPr>
          <w:rStyle w:val="af0"/>
          <w:rFonts w:ascii="Times New Roman" w:hAnsi="Times New Roman" w:cs="Times New Roman"/>
          <w:color w:val="auto"/>
        </w:rPr>
        <w:t xml:space="preserve">числяется со дня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восстановления трудоспособности);</w:t>
      </w:r>
      <w:proofErr w:type="gramEnd"/>
    </w:p>
    <w:p w:rsidR="006C2B1C" w:rsidRPr="00DC60F9" w:rsidRDefault="00DC60F9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           -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>поступление на работу в образовательное учреждение после увольнения с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br/>
        <w:t>работы,    дающей    право    на    предоставление    длительного    отпуска,    по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br/>
        <w:t>собственному желанию в связи с выходом на пенсию, если перерыв в работе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br/>
        <w:t>составил не более 2 месяцев.</w:t>
      </w:r>
    </w:p>
    <w:p w:rsidR="0022692C" w:rsidRPr="00DC60F9" w:rsidRDefault="0022692C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</w:p>
    <w:p w:rsidR="0022692C" w:rsidRPr="00DC60F9" w:rsidRDefault="0022692C" w:rsidP="00DC60F9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proofErr w:type="gramStart"/>
      <w:r w:rsidRPr="00DC60F9">
        <w:rPr>
          <w:rStyle w:val="af0"/>
          <w:rFonts w:ascii="Times New Roman" w:hAnsi="Times New Roman" w:cs="Times New Roman"/>
          <w:color w:val="auto"/>
        </w:rPr>
        <w:t>6.</w:t>
      </w:r>
      <w:r w:rsidR="005D223F" w:rsidRPr="00DC60F9">
        <w:rPr>
          <w:rStyle w:val="af0"/>
          <w:rFonts w:ascii="Times New Roman" w:hAnsi="Times New Roman" w:cs="Times New Roman"/>
          <w:color w:val="auto"/>
        </w:rPr>
        <w:t xml:space="preserve">. </w:t>
      </w:r>
      <w:r w:rsidRPr="00DC60F9">
        <w:rPr>
          <w:rStyle w:val="af0"/>
          <w:rFonts w:ascii="Times New Roman" w:hAnsi="Times New Roman" w:cs="Times New Roman"/>
          <w:color w:val="auto"/>
        </w:rPr>
        <w:t>При переезде на работу в другую местность и связанной с этим переходом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на другую работу, продолжительность перерыва в работе, при котором стаж, дающий пр</w:t>
      </w:r>
      <w:r w:rsidRPr="00DC60F9">
        <w:rPr>
          <w:rStyle w:val="af0"/>
          <w:rFonts w:ascii="Times New Roman" w:hAnsi="Times New Roman" w:cs="Times New Roman"/>
          <w:color w:val="auto"/>
        </w:rPr>
        <w:t>а</w:t>
      </w:r>
      <w:r w:rsidRPr="00DC60F9">
        <w:rPr>
          <w:rStyle w:val="af0"/>
          <w:rFonts w:ascii="Times New Roman" w:hAnsi="Times New Roman" w:cs="Times New Roman"/>
          <w:color w:val="auto"/>
        </w:rPr>
        <w:t>во на длительный отпуск не прерывается, увеличивается на количество дней, необход</w:t>
      </w:r>
      <w:r w:rsidRPr="00DC60F9">
        <w:rPr>
          <w:rStyle w:val="af0"/>
          <w:rFonts w:ascii="Times New Roman" w:hAnsi="Times New Roman" w:cs="Times New Roman"/>
          <w:color w:val="auto"/>
        </w:rPr>
        <w:t>и</w:t>
      </w:r>
      <w:r w:rsidRPr="00DC60F9">
        <w:rPr>
          <w:rStyle w:val="af0"/>
          <w:rFonts w:ascii="Times New Roman" w:hAnsi="Times New Roman" w:cs="Times New Roman"/>
          <w:color w:val="auto"/>
        </w:rPr>
        <w:t>мых для переезда.</w:t>
      </w:r>
      <w:proofErr w:type="gramEnd"/>
    </w:p>
    <w:p w:rsidR="0022692C" w:rsidRPr="00DC60F9" w:rsidRDefault="0022692C" w:rsidP="00DC60F9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7.</w:t>
      </w:r>
      <w:r w:rsidR="005D223F" w:rsidRPr="00DC60F9">
        <w:rPr>
          <w:rStyle w:val="af0"/>
          <w:rFonts w:ascii="Times New Roman" w:hAnsi="Times New Roman" w:cs="Times New Roman"/>
          <w:color w:val="auto"/>
        </w:rPr>
        <w:t xml:space="preserve">. </w:t>
      </w:r>
      <w:r w:rsidRPr="00DC60F9">
        <w:rPr>
          <w:rStyle w:val="af0"/>
          <w:rFonts w:ascii="Times New Roman" w:hAnsi="Times New Roman" w:cs="Times New Roman"/>
          <w:color w:val="auto"/>
        </w:rPr>
        <w:t>Время начала и окончания длительного отпуска должны быть установлены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таким образом, чтобы его продолжительность не выходила за рамки одного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учебного года.</w:t>
      </w:r>
    </w:p>
    <w:p w:rsidR="0022692C" w:rsidRPr="00DC60F9" w:rsidRDefault="0022692C" w:rsidP="00DC60F9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8.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 xml:space="preserve">. </w:t>
      </w:r>
      <w:r w:rsidRPr="00DC60F9">
        <w:rPr>
          <w:rStyle w:val="af0"/>
          <w:rFonts w:ascii="Times New Roman" w:hAnsi="Times New Roman" w:cs="Times New Roman"/>
          <w:color w:val="auto"/>
        </w:rPr>
        <w:t>Заявление о предоставлении отпуска в течение учебного года с указанием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его продолжительности подаются руководителю образовательного учреждения до 1 апр</w:t>
      </w:r>
      <w:r w:rsidRPr="00DC60F9">
        <w:rPr>
          <w:rStyle w:val="af0"/>
          <w:rFonts w:ascii="Times New Roman" w:hAnsi="Times New Roman" w:cs="Times New Roman"/>
          <w:color w:val="auto"/>
        </w:rPr>
        <w:t>е</w:t>
      </w:r>
      <w:r w:rsidRPr="00DC60F9">
        <w:rPr>
          <w:rStyle w:val="af0"/>
          <w:rFonts w:ascii="Times New Roman" w:hAnsi="Times New Roman" w:cs="Times New Roman"/>
          <w:color w:val="auto"/>
        </w:rPr>
        <w:t>ля учебного года, предшествующего тому, в течение которого работник изъявил желание воспользоваться своим правом на длительный отпуск</w:t>
      </w:r>
    </w:p>
    <w:p w:rsidR="0022692C" w:rsidRPr="00DC60F9" w:rsidRDefault="0022692C" w:rsidP="00DC60F9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 xml:space="preserve">9. </w:t>
      </w:r>
      <w:r w:rsidR="006C2B1C" w:rsidRPr="00DC60F9">
        <w:rPr>
          <w:rStyle w:val="af0"/>
          <w:rFonts w:ascii="Times New Roman" w:hAnsi="Times New Roman" w:cs="Times New Roman"/>
          <w:color w:val="auto"/>
        </w:rPr>
        <w:t xml:space="preserve"> </w:t>
      </w:r>
      <w:r w:rsidRPr="00DC60F9">
        <w:rPr>
          <w:rStyle w:val="af0"/>
          <w:rFonts w:ascii="Times New Roman" w:hAnsi="Times New Roman" w:cs="Times New Roman"/>
          <w:color w:val="auto"/>
        </w:rPr>
        <w:t>При распределении учебной нагрузки на новый учебный год, администрация образовательного учреждения предлагает другим работникам дополнительную нагрузку при условиях:</w:t>
      </w:r>
    </w:p>
    <w:p w:rsidR="0022692C" w:rsidRPr="00DC60F9" w:rsidRDefault="0054357A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-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если их квалификация и образование удовлетворяют требованиям</w:t>
      </w:r>
      <w:r w:rsidR="005D223F" w:rsidRPr="00DC60F9">
        <w:rPr>
          <w:rStyle w:val="af0"/>
          <w:rFonts w:ascii="Times New Roman" w:hAnsi="Times New Roman" w:cs="Times New Roman"/>
          <w:color w:val="auto"/>
        </w:rPr>
        <w:t xml:space="preserve">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ТКХ по соо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т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ветствующим должностям;</w:t>
      </w:r>
    </w:p>
    <w:p w:rsidR="0022692C" w:rsidRPr="00DC60F9" w:rsidRDefault="0054357A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-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если их собственная нагрузка не превышает предел, установленный</w:t>
      </w:r>
      <w:r w:rsidR="005D223F" w:rsidRPr="00DC60F9">
        <w:rPr>
          <w:rStyle w:val="af0"/>
          <w:rFonts w:ascii="Times New Roman" w:hAnsi="Times New Roman" w:cs="Times New Roman"/>
          <w:color w:val="auto"/>
        </w:rPr>
        <w:t xml:space="preserve">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Уставом о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б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разовательного учреждения.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Указанные работники добровольно дают согласие на увеличение нагрузки в пис</w:t>
      </w:r>
      <w:r w:rsidRPr="00DC60F9">
        <w:rPr>
          <w:rStyle w:val="af0"/>
          <w:rFonts w:ascii="Times New Roman" w:hAnsi="Times New Roman" w:cs="Times New Roman"/>
          <w:color w:val="auto"/>
        </w:rPr>
        <w:t>ь</w:t>
      </w:r>
      <w:r w:rsidRPr="00DC60F9">
        <w:rPr>
          <w:rStyle w:val="af0"/>
          <w:rFonts w:ascii="Times New Roman" w:hAnsi="Times New Roman" w:cs="Times New Roman"/>
          <w:color w:val="auto"/>
        </w:rPr>
        <w:t>менном виде с указанием конкретного периода, на который увеличивается их педагогич</w:t>
      </w:r>
      <w:r w:rsidRPr="00DC60F9">
        <w:rPr>
          <w:rStyle w:val="af0"/>
          <w:rFonts w:ascii="Times New Roman" w:hAnsi="Times New Roman" w:cs="Times New Roman"/>
          <w:color w:val="auto"/>
        </w:rPr>
        <w:t>е</w:t>
      </w:r>
      <w:r w:rsidRPr="00DC60F9">
        <w:rPr>
          <w:rStyle w:val="af0"/>
          <w:rFonts w:ascii="Times New Roman" w:hAnsi="Times New Roman" w:cs="Times New Roman"/>
          <w:color w:val="auto"/>
        </w:rPr>
        <w:t>ская нагрузка.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Право работодателя применить временный перевод для замещения отсутствующего работника в этом случае не применяется.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Если замещение описанным способом осуществить не представляется невозмо</w:t>
      </w:r>
      <w:r w:rsidRPr="00DC60F9">
        <w:rPr>
          <w:rStyle w:val="af0"/>
          <w:rFonts w:ascii="Times New Roman" w:hAnsi="Times New Roman" w:cs="Times New Roman"/>
          <w:color w:val="auto"/>
        </w:rPr>
        <w:t>ж</w:t>
      </w:r>
      <w:r w:rsidRPr="00DC60F9">
        <w:rPr>
          <w:rStyle w:val="af0"/>
          <w:rFonts w:ascii="Times New Roman" w:hAnsi="Times New Roman" w:cs="Times New Roman"/>
          <w:color w:val="auto"/>
        </w:rPr>
        <w:t>ным, то руководитель образовательного учреждения вправе заключить срочный трудовой договор с работником другого учреждения, организации, с неработающим пенсионером, либо воспользоваться услугами территориальных органов по трудоустройству, при усл</w:t>
      </w:r>
      <w:r w:rsidRPr="00DC60F9">
        <w:rPr>
          <w:rStyle w:val="af0"/>
          <w:rFonts w:ascii="Times New Roman" w:hAnsi="Times New Roman" w:cs="Times New Roman"/>
          <w:color w:val="auto"/>
        </w:rPr>
        <w:t>о</w:t>
      </w:r>
      <w:r w:rsidRPr="00DC60F9">
        <w:rPr>
          <w:rStyle w:val="af0"/>
          <w:rFonts w:ascii="Times New Roman" w:hAnsi="Times New Roman" w:cs="Times New Roman"/>
          <w:color w:val="auto"/>
        </w:rPr>
        <w:t>вии, если такие работники соответствуют требованиям ТКХ по замещаемым должностям.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10.</w:t>
      </w:r>
      <w:r w:rsidR="005D223F" w:rsidRPr="00DC60F9">
        <w:rPr>
          <w:rStyle w:val="af0"/>
          <w:rFonts w:ascii="Times New Roman" w:hAnsi="Times New Roman" w:cs="Times New Roman"/>
          <w:color w:val="auto"/>
        </w:rPr>
        <w:t xml:space="preserve">. </w:t>
      </w:r>
      <w:r w:rsidRPr="00DC60F9">
        <w:rPr>
          <w:rStyle w:val="af0"/>
          <w:rFonts w:ascii="Times New Roman" w:hAnsi="Times New Roman" w:cs="Times New Roman"/>
          <w:color w:val="auto"/>
        </w:rPr>
        <w:t>Если  проведение упомянутых мероприятий  не дает  возможности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распределить    нагрузку    на   весь   заявленный   период,   то    руководитель</w:t>
      </w:r>
      <w:r w:rsidRPr="00DC60F9">
        <w:rPr>
          <w:rStyle w:val="af0"/>
          <w:rFonts w:ascii="Times New Roman" w:hAnsi="Times New Roman" w:cs="Times New Roman"/>
          <w:color w:val="auto"/>
        </w:rPr>
        <w:br/>
      </w:r>
      <w:r w:rsidRPr="00DC60F9">
        <w:rPr>
          <w:rStyle w:val="af0"/>
          <w:rFonts w:ascii="Times New Roman" w:hAnsi="Times New Roman" w:cs="Times New Roman"/>
          <w:color w:val="auto"/>
        </w:rPr>
        <w:lastRenderedPageBreak/>
        <w:t>образовательного учреждения совместно с профсоюзным комитетом предлагает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заявителю:</w:t>
      </w:r>
    </w:p>
    <w:p w:rsidR="0022692C" w:rsidRPr="00DC60F9" w:rsidRDefault="0054357A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-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сократить заявленный срок длительного отпуска до продолжительности, в теч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е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 xml:space="preserve">ние которой нагрузку заявителя </w:t>
      </w:r>
      <w:proofErr w:type="gramStart"/>
      <w:r w:rsidR="0022692C" w:rsidRPr="00DC60F9">
        <w:rPr>
          <w:rStyle w:val="af0"/>
          <w:rFonts w:ascii="Times New Roman" w:hAnsi="Times New Roman" w:cs="Times New Roman"/>
          <w:color w:val="auto"/>
        </w:rPr>
        <w:t>распределить</w:t>
      </w:r>
      <w:proofErr w:type="gramEnd"/>
      <w:r w:rsidR="0022692C" w:rsidRPr="00DC60F9">
        <w:rPr>
          <w:rStyle w:val="af0"/>
          <w:rFonts w:ascii="Times New Roman" w:hAnsi="Times New Roman" w:cs="Times New Roman"/>
          <w:color w:val="auto"/>
        </w:rPr>
        <w:t xml:space="preserve"> возможно;</w:t>
      </w:r>
    </w:p>
    <w:p w:rsidR="0022692C" w:rsidRPr="00DC60F9" w:rsidRDefault="0054357A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-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согласиться  на установление  очередности  в  течение  учебного  года заявителям однородных должностей (специальностей);</w:t>
      </w:r>
    </w:p>
    <w:p w:rsidR="0022692C" w:rsidRPr="00DC60F9" w:rsidRDefault="0054357A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-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перенести срок длительного отпуска на следующий учебный год после заявленн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о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го.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11</w:t>
      </w:r>
      <w:r w:rsidR="005D223F" w:rsidRPr="00DC60F9">
        <w:rPr>
          <w:rStyle w:val="af0"/>
          <w:rFonts w:ascii="Times New Roman" w:hAnsi="Times New Roman" w:cs="Times New Roman"/>
          <w:color w:val="auto"/>
        </w:rPr>
        <w:t xml:space="preserve">. </w:t>
      </w:r>
      <w:r w:rsidRPr="00DC60F9">
        <w:rPr>
          <w:rStyle w:val="af0"/>
          <w:rFonts w:ascii="Times New Roman" w:hAnsi="Times New Roman" w:cs="Times New Roman"/>
          <w:color w:val="auto"/>
        </w:rPr>
        <w:t>При   отказе   работника   на   предложени</w:t>
      </w:r>
      <w:r w:rsidR="0054357A">
        <w:rPr>
          <w:rStyle w:val="af0"/>
          <w:rFonts w:ascii="Times New Roman" w:hAnsi="Times New Roman" w:cs="Times New Roman"/>
          <w:color w:val="auto"/>
        </w:rPr>
        <w:t xml:space="preserve">я,   приведенные   в   п.   11, </w:t>
      </w:r>
      <w:r w:rsidRPr="00DC60F9">
        <w:rPr>
          <w:rStyle w:val="af0"/>
          <w:rFonts w:ascii="Times New Roman" w:hAnsi="Times New Roman" w:cs="Times New Roman"/>
          <w:color w:val="auto"/>
        </w:rPr>
        <w:t>руков</w:t>
      </w:r>
      <w:r w:rsidRPr="00DC60F9">
        <w:rPr>
          <w:rStyle w:val="af0"/>
          <w:rFonts w:ascii="Times New Roman" w:hAnsi="Times New Roman" w:cs="Times New Roman"/>
          <w:color w:val="auto"/>
        </w:rPr>
        <w:t>о</w:t>
      </w:r>
      <w:r w:rsidRPr="00DC60F9">
        <w:rPr>
          <w:rStyle w:val="af0"/>
          <w:rFonts w:ascii="Times New Roman" w:hAnsi="Times New Roman" w:cs="Times New Roman"/>
          <w:color w:val="auto"/>
        </w:rPr>
        <w:t>дитель по согласованию   с   профсоюзным  комитетом  учреждения  вправе  установить очередность предоставления      длительного      отпуска,      не      уменьшая      заявленную продолжительность.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При этом преимущественным правом пользуется работник, имеющий больший стаж работы, исчисленный в соответствии с п. 5 настоящего Положения.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12.</w:t>
      </w:r>
      <w:r w:rsidR="005D223F" w:rsidRPr="00DC60F9">
        <w:rPr>
          <w:rStyle w:val="af0"/>
          <w:rFonts w:ascii="Times New Roman" w:hAnsi="Times New Roman" w:cs="Times New Roman"/>
          <w:color w:val="auto"/>
        </w:rPr>
        <w:t xml:space="preserve">. </w:t>
      </w:r>
      <w:r w:rsidRPr="00DC60F9">
        <w:rPr>
          <w:rStyle w:val="af0"/>
          <w:rFonts w:ascii="Times New Roman" w:hAnsi="Times New Roman" w:cs="Times New Roman"/>
          <w:color w:val="auto"/>
        </w:rPr>
        <w:t>При невозможности предоставления длительного отпуска с учетом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использования всех способов, перечисленных в пунктах 10 и 11 настоящего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Положения и согласования с профс</w:t>
      </w:r>
      <w:r w:rsidR="0054357A">
        <w:rPr>
          <w:rStyle w:val="af0"/>
          <w:rFonts w:ascii="Times New Roman" w:hAnsi="Times New Roman" w:cs="Times New Roman"/>
          <w:color w:val="auto"/>
        </w:rPr>
        <w:t xml:space="preserve">оюзным комитетом, он может быть </w:t>
      </w:r>
      <w:r w:rsidRPr="00DC60F9">
        <w:rPr>
          <w:rStyle w:val="af0"/>
          <w:rFonts w:ascii="Times New Roman" w:hAnsi="Times New Roman" w:cs="Times New Roman"/>
          <w:color w:val="auto"/>
        </w:rPr>
        <w:t>перенесен в связи с производственной необходимостью, но не более чем на один год.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Длительный отпуск подлежит прод</w:t>
      </w:r>
      <w:r w:rsidR="0054357A">
        <w:rPr>
          <w:rStyle w:val="af0"/>
          <w:rFonts w:ascii="Times New Roman" w:hAnsi="Times New Roman" w:cs="Times New Roman"/>
          <w:color w:val="auto"/>
        </w:rPr>
        <w:t xml:space="preserve">лению только в том случае, если </w:t>
      </w:r>
      <w:r w:rsidRPr="00DC60F9">
        <w:rPr>
          <w:rStyle w:val="af0"/>
          <w:rFonts w:ascii="Times New Roman" w:hAnsi="Times New Roman" w:cs="Times New Roman"/>
          <w:color w:val="auto"/>
        </w:rPr>
        <w:t>работник нах</w:t>
      </w:r>
      <w:r w:rsidRPr="00DC60F9">
        <w:rPr>
          <w:rStyle w:val="af0"/>
          <w:rFonts w:ascii="Times New Roman" w:hAnsi="Times New Roman" w:cs="Times New Roman"/>
          <w:color w:val="auto"/>
        </w:rPr>
        <w:t>о</w:t>
      </w:r>
      <w:r w:rsidRPr="00DC60F9">
        <w:rPr>
          <w:rStyle w:val="af0"/>
          <w:rFonts w:ascii="Times New Roman" w:hAnsi="Times New Roman" w:cs="Times New Roman"/>
          <w:color w:val="auto"/>
        </w:rPr>
        <w:t>дился на лечении в стационарных условиях. Количество дней, на которое данный с отпуск продляется, должно соответствовать количеству дней пребывания в медицинском учре</w:t>
      </w:r>
      <w:r w:rsidRPr="00DC60F9">
        <w:rPr>
          <w:rStyle w:val="af0"/>
          <w:rFonts w:ascii="Times New Roman" w:hAnsi="Times New Roman" w:cs="Times New Roman"/>
          <w:color w:val="auto"/>
        </w:rPr>
        <w:t>ж</w:t>
      </w:r>
      <w:r w:rsidRPr="00DC60F9">
        <w:rPr>
          <w:rStyle w:val="af0"/>
          <w:rFonts w:ascii="Times New Roman" w:hAnsi="Times New Roman" w:cs="Times New Roman"/>
          <w:color w:val="auto"/>
        </w:rPr>
        <w:t>дении при наличии официального документа, подтверждающего этот факт.</w:t>
      </w:r>
    </w:p>
    <w:p w:rsidR="005D223F" w:rsidRPr="00DC60F9" w:rsidRDefault="005D223F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Предъявленный работником бол</w:t>
      </w:r>
      <w:r w:rsidR="0054357A">
        <w:rPr>
          <w:rStyle w:val="af0"/>
          <w:rFonts w:ascii="Times New Roman" w:hAnsi="Times New Roman" w:cs="Times New Roman"/>
          <w:color w:val="auto"/>
        </w:rPr>
        <w:t xml:space="preserve">ьничный лист, выданный в период </w:t>
      </w:r>
      <w:r w:rsidRPr="00DC60F9">
        <w:rPr>
          <w:rStyle w:val="af0"/>
          <w:rFonts w:ascii="Times New Roman" w:hAnsi="Times New Roman" w:cs="Times New Roman"/>
          <w:color w:val="auto"/>
        </w:rPr>
        <w:t>нахождения его в длительном отпуске, не п</w:t>
      </w:r>
      <w:r w:rsidR="0054357A">
        <w:rPr>
          <w:rStyle w:val="af0"/>
          <w:rFonts w:ascii="Times New Roman" w:hAnsi="Times New Roman" w:cs="Times New Roman"/>
          <w:color w:val="auto"/>
        </w:rPr>
        <w:t xml:space="preserve">одлежит оплате. Педагогическому </w:t>
      </w:r>
      <w:r w:rsidRPr="00DC60F9">
        <w:rPr>
          <w:rStyle w:val="af0"/>
          <w:rFonts w:ascii="Times New Roman" w:hAnsi="Times New Roman" w:cs="Times New Roman"/>
          <w:color w:val="auto"/>
        </w:rPr>
        <w:t>работнику,   заболевшему   в   период   пребыва</w:t>
      </w:r>
      <w:r w:rsidR="0054357A">
        <w:rPr>
          <w:rStyle w:val="af0"/>
          <w:rFonts w:ascii="Times New Roman" w:hAnsi="Times New Roman" w:cs="Times New Roman"/>
          <w:color w:val="auto"/>
        </w:rPr>
        <w:t xml:space="preserve">ния   в   длительном   отпуске, </w:t>
      </w:r>
      <w:r w:rsidRPr="00DC60F9">
        <w:rPr>
          <w:rStyle w:val="af0"/>
          <w:rFonts w:ascii="Times New Roman" w:hAnsi="Times New Roman" w:cs="Times New Roman"/>
          <w:color w:val="auto"/>
        </w:rPr>
        <w:t>длительный отпуск подлежит продлению на</w:t>
      </w:r>
      <w:r w:rsidR="0054357A">
        <w:rPr>
          <w:rStyle w:val="af0"/>
          <w:rFonts w:ascii="Times New Roman" w:hAnsi="Times New Roman" w:cs="Times New Roman"/>
          <w:color w:val="auto"/>
        </w:rPr>
        <w:t xml:space="preserve"> число дней нетрудоспособности, </w:t>
      </w:r>
      <w:r w:rsidRPr="00DC60F9">
        <w:rPr>
          <w:rStyle w:val="af0"/>
          <w:rFonts w:ascii="Times New Roman" w:hAnsi="Times New Roman" w:cs="Times New Roman"/>
          <w:color w:val="auto"/>
        </w:rPr>
        <w:t>удостоверенных больничным листом, или, по согл</w:t>
      </w:r>
      <w:r w:rsidRPr="00DC60F9">
        <w:rPr>
          <w:rStyle w:val="af0"/>
          <w:rFonts w:ascii="Times New Roman" w:hAnsi="Times New Roman" w:cs="Times New Roman"/>
          <w:color w:val="auto"/>
        </w:rPr>
        <w:t>а</w:t>
      </w:r>
      <w:r w:rsidRPr="00DC60F9">
        <w:rPr>
          <w:rStyle w:val="af0"/>
          <w:rFonts w:ascii="Times New Roman" w:hAnsi="Times New Roman" w:cs="Times New Roman"/>
          <w:color w:val="auto"/>
        </w:rPr>
        <w:t>со</w:t>
      </w:r>
      <w:r w:rsidR="0054357A">
        <w:rPr>
          <w:rStyle w:val="af0"/>
          <w:rFonts w:ascii="Times New Roman" w:hAnsi="Times New Roman" w:cs="Times New Roman"/>
          <w:color w:val="auto"/>
        </w:rPr>
        <w:t xml:space="preserve">ванию с администрацией </w:t>
      </w:r>
      <w:r w:rsidRPr="00DC60F9">
        <w:rPr>
          <w:rStyle w:val="af0"/>
          <w:rFonts w:ascii="Times New Roman" w:hAnsi="Times New Roman" w:cs="Times New Roman"/>
          <w:color w:val="auto"/>
        </w:rPr>
        <w:t>образовательного учреждения, переносится на другой срок.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Нахождение работника в длительном отпуске не прекращает его права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на получение  компенсации  на приобретение книгоиздательской  продукции  в размерах, установленных     действующим     законодательством     для     педагогических работн</w:t>
      </w:r>
      <w:r w:rsidRPr="00DC60F9">
        <w:rPr>
          <w:rStyle w:val="af0"/>
          <w:rFonts w:ascii="Times New Roman" w:hAnsi="Times New Roman" w:cs="Times New Roman"/>
          <w:color w:val="auto"/>
        </w:rPr>
        <w:t>и</w:t>
      </w:r>
      <w:r w:rsidRPr="00DC60F9">
        <w:rPr>
          <w:rStyle w:val="af0"/>
          <w:rFonts w:ascii="Times New Roman" w:hAnsi="Times New Roman" w:cs="Times New Roman"/>
          <w:color w:val="auto"/>
        </w:rPr>
        <w:t>ков.</w:t>
      </w:r>
    </w:p>
    <w:p w:rsidR="0022692C" w:rsidRPr="00DC60F9" w:rsidRDefault="0054357A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16.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 xml:space="preserve">Время нахождения в длительном </w:t>
      </w:r>
      <w:r>
        <w:rPr>
          <w:rStyle w:val="af0"/>
          <w:rFonts w:ascii="Times New Roman" w:hAnsi="Times New Roman" w:cs="Times New Roman"/>
          <w:color w:val="auto"/>
        </w:rPr>
        <w:t xml:space="preserve">отпуске не засчитывается в стаж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работы, дающий право на очередной отпуск за рабочий год.</w:t>
      </w:r>
    </w:p>
    <w:p w:rsidR="0022692C" w:rsidRPr="00DC60F9" w:rsidRDefault="0054357A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17.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За   педагогическими   работниками,</w:t>
      </w:r>
      <w:r>
        <w:rPr>
          <w:rStyle w:val="af0"/>
          <w:rFonts w:ascii="Times New Roman" w:hAnsi="Times New Roman" w:cs="Times New Roman"/>
          <w:color w:val="auto"/>
        </w:rPr>
        <w:t xml:space="preserve">   находящимися   в  длительном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отпуске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ab/>
        <w:t xml:space="preserve"> в установленном  законом  порядке  сохраняется  место  работы,  должность  и педагог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и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 xml:space="preserve">ческая нагрузка, установленная до ухода его в длительный отпуск, при условии,  что  за время нахождения в длительном отпуске  не изменилось количество часов по учебным планам и программам, а также количество учебных классов (групп).                                               </w:t>
      </w:r>
    </w:p>
    <w:p w:rsidR="0022692C" w:rsidRPr="00DC60F9" w:rsidRDefault="0054357A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18.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Если существенные условия труда не</w:t>
      </w:r>
      <w:r>
        <w:rPr>
          <w:rStyle w:val="af0"/>
          <w:rFonts w:ascii="Times New Roman" w:hAnsi="Times New Roman" w:cs="Times New Roman"/>
          <w:color w:val="auto"/>
        </w:rPr>
        <w:t xml:space="preserve"> могут быть сохранены в связи с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измен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е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ниями в организации производства и тру</w:t>
      </w:r>
      <w:r>
        <w:rPr>
          <w:rStyle w:val="af0"/>
          <w:rFonts w:ascii="Times New Roman" w:hAnsi="Times New Roman" w:cs="Times New Roman"/>
          <w:color w:val="auto"/>
        </w:rPr>
        <w:t xml:space="preserve">да, а также в случае сокращения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штатов учре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ж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дения, работодатель обязан направить р</w:t>
      </w:r>
      <w:r>
        <w:rPr>
          <w:rStyle w:val="af0"/>
          <w:rFonts w:ascii="Times New Roman" w:hAnsi="Times New Roman" w:cs="Times New Roman"/>
          <w:color w:val="auto"/>
        </w:rPr>
        <w:t xml:space="preserve">аботнику, находящемуся в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длительном отпуске соответствующее письменное уведомление под роспись.</w:t>
      </w:r>
    </w:p>
    <w:p w:rsidR="0022692C" w:rsidRPr="00DC60F9" w:rsidRDefault="0054357A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19.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Истечение срока действия квал</w:t>
      </w:r>
      <w:r>
        <w:rPr>
          <w:rStyle w:val="af0"/>
          <w:rFonts w:ascii="Times New Roman" w:hAnsi="Times New Roman" w:cs="Times New Roman"/>
          <w:color w:val="auto"/>
        </w:rPr>
        <w:t xml:space="preserve">ификационной категории в период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нахождения работника в длительном отпуске является основанием продления срока ее действия на один год.</w:t>
      </w:r>
    </w:p>
    <w:p w:rsidR="0022692C" w:rsidRPr="00DC60F9" w:rsidRDefault="0054357A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 xml:space="preserve">20.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Продолжительность   отпуска   опре</w:t>
      </w:r>
      <w:r>
        <w:rPr>
          <w:rStyle w:val="af0"/>
          <w:rFonts w:ascii="Times New Roman" w:hAnsi="Times New Roman" w:cs="Times New Roman"/>
          <w:color w:val="auto"/>
        </w:rPr>
        <w:t xml:space="preserve">деляется   истечением   периода 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времени, который исчисляется месяцами.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Длительный отпуск не может быть разделен на части.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 xml:space="preserve">Продолжительность длительного </w:t>
      </w:r>
      <w:r w:rsidR="0054357A">
        <w:rPr>
          <w:rStyle w:val="af0"/>
          <w:rFonts w:ascii="Times New Roman" w:hAnsi="Times New Roman" w:cs="Times New Roman"/>
          <w:color w:val="auto"/>
        </w:rPr>
        <w:t xml:space="preserve">отпуска может быть сокращена по </w:t>
      </w:r>
      <w:r w:rsidRPr="00DC60F9">
        <w:rPr>
          <w:rStyle w:val="af0"/>
          <w:rFonts w:ascii="Times New Roman" w:hAnsi="Times New Roman" w:cs="Times New Roman"/>
          <w:color w:val="auto"/>
        </w:rPr>
        <w:t>инициативе работодателя или работника только по взаимному согласию сторон.</w:t>
      </w:r>
      <w:r w:rsidR="0054357A">
        <w:rPr>
          <w:rStyle w:val="af0"/>
          <w:rFonts w:ascii="Times New Roman" w:hAnsi="Times New Roman" w:cs="Times New Roman"/>
          <w:color w:val="auto"/>
        </w:rPr>
        <w:t xml:space="preserve"> </w:t>
      </w:r>
      <w:r w:rsidRPr="00DC60F9">
        <w:rPr>
          <w:rStyle w:val="af0"/>
          <w:rFonts w:ascii="Times New Roman" w:hAnsi="Times New Roman" w:cs="Times New Roman"/>
          <w:color w:val="auto"/>
        </w:rPr>
        <w:t>Каждая  сторона должна уведомить другу</w:t>
      </w:r>
      <w:r w:rsidR="0054357A">
        <w:rPr>
          <w:rStyle w:val="af0"/>
          <w:rFonts w:ascii="Times New Roman" w:hAnsi="Times New Roman" w:cs="Times New Roman"/>
          <w:color w:val="auto"/>
        </w:rPr>
        <w:t xml:space="preserve">ю  сторону  о  желании прервать </w:t>
      </w:r>
      <w:r w:rsidRPr="00DC60F9">
        <w:rPr>
          <w:rStyle w:val="af0"/>
          <w:rFonts w:ascii="Times New Roman" w:hAnsi="Times New Roman" w:cs="Times New Roman"/>
          <w:color w:val="auto"/>
        </w:rPr>
        <w:t>длительный отпуск в письме</w:t>
      </w:r>
      <w:r w:rsidRPr="00DC60F9">
        <w:rPr>
          <w:rStyle w:val="af0"/>
          <w:rFonts w:ascii="Times New Roman" w:hAnsi="Times New Roman" w:cs="Times New Roman"/>
          <w:color w:val="auto"/>
        </w:rPr>
        <w:t>н</w:t>
      </w:r>
      <w:r w:rsidRPr="00DC60F9">
        <w:rPr>
          <w:rStyle w:val="af0"/>
          <w:rFonts w:ascii="Times New Roman" w:hAnsi="Times New Roman" w:cs="Times New Roman"/>
          <w:color w:val="auto"/>
        </w:rPr>
        <w:t>ном виде не менее чем за 4 недели до момента</w:t>
      </w:r>
    </w:p>
    <w:p w:rsidR="0022692C" w:rsidRPr="00DC60F9" w:rsidRDefault="0022692C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lastRenderedPageBreak/>
        <w:t>взаимообусловленной даты его преждевременного окончания.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23. Работникам-совместителям, работающим в учреждениях образования, в случае предоставления им длительного отпуска по основной работе, одновременно предоставл</w:t>
      </w:r>
      <w:r w:rsidRPr="00DC60F9">
        <w:rPr>
          <w:rStyle w:val="af0"/>
          <w:rFonts w:ascii="Times New Roman" w:hAnsi="Times New Roman" w:cs="Times New Roman"/>
          <w:color w:val="auto"/>
        </w:rPr>
        <w:t>я</w:t>
      </w:r>
      <w:r w:rsidRPr="00DC60F9">
        <w:rPr>
          <w:rStyle w:val="af0"/>
          <w:rFonts w:ascii="Times New Roman" w:hAnsi="Times New Roman" w:cs="Times New Roman"/>
          <w:color w:val="auto"/>
        </w:rPr>
        <w:t xml:space="preserve">ется отпуск за свой счет на аналогичный период. 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 xml:space="preserve">Основанием предоставления отпуска является копия приказа о предоставлении длительного отпуска по основному месту работы. </w:t>
      </w:r>
    </w:p>
    <w:p w:rsidR="0022692C" w:rsidRPr="00DC60F9" w:rsidRDefault="0054357A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>24.  Основанием для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 xml:space="preserve"> предоставления длительного отпуска является личное заявл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е</w:t>
      </w:r>
      <w:r w:rsidR="0022692C" w:rsidRPr="00DC60F9">
        <w:rPr>
          <w:rStyle w:val="af0"/>
          <w:rFonts w:ascii="Times New Roman" w:hAnsi="Times New Roman" w:cs="Times New Roman"/>
          <w:color w:val="auto"/>
        </w:rPr>
        <w:t>ние работника,  поданное руководителю образовательного учреждения в соответствии с п. 9 настоящего Положения с указанием конкретной продолжительности отпуска и даты его начала.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Решение о предоставлении длительного отпуска работнику или об отказе</w:t>
      </w:r>
      <w:r w:rsidRPr="00DC60F9">
        <w:rPr>
          <w:rStyle w:val="af0"/>
          <w:rFonts w:ascii="Times New Roman" w:hAnsi="Times New Roman" w:cs="Times New Roman"/>
          <w:color w:val="auto"/>
        </w:rPr>
        <w:tab/>
        <w:t>в его предоставлении должно быть принято и доведено до сведения работника до 1 июня пр</w:t>
      </w:r>
      <w:r w:rsidRPr="00DC60F9">
        <w:rPr>
          <w:rStyle w:val="af0"/>
          <w:rFonts w:ascii="Times New Roman" w:hAnsi="Times New Roman" w:cs="Times New Roman"/>
          <w:color w:val="auto"/>
        </w:rPr>
        <w:t>е</w:t>
      </w:r>
      <w:r w:rsidRPr="00DC60F9">
        <w:rPr>
          <w:rStyle w:val="af0"/>
          <w:rFonts w:ascii="Times New Roman" w:hAnsi="Times New Roman" w:cs="Times New Roman"/>
          <w:color w:val="auto"/>
        </w:rPr>
        <w:t xml:space="preserve">дыдущего уходу в длительный отпуск учебного года. 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Работник вправе уйти в длительный отпуск только после  издания соответству</w:t>
      </w:r>
      <w:r w:rsidRPr="00DC60F9">
        <w:rPr>
          <w:rStyle w:val="af0"/>
          <w:rFonts w:ascii="Times New Roman" w:hAnsi="Times New Roman" w:cs="Times New Roman"/>
          <w:color w:val="auto"/>
        </w:rPr>
        <w:t>ю</w:t>
      </w:r>
      <w:r w:rsidRPr="00DC60F9">
        <w:rPr>
          <w:rStyle w:val="af0"/>
          <w:rFonts w:ascii="Times New Roman" w:hAnsi="Times New Roman" w:cs="Times New Roman"/>
          <w:color w:val="auto"/>
        </w:rPr>
        <w:t>щего   приказа  руководителя   образовательного учреждения, в котором должно быть ук</w:t>
      </w:r>
      <w:r w:rsidRPr="00DC60F9">
        <w:rPr>
          <w:rStyle w:val="af0"/>
          <w:rFonts w:ascii="Times New Roman" w:hAnsi="Times New Roman" w:cs="Times New Roman"/>
          <w:color w:val="auto"/>
        </w:rPr>
        <w:t>а</w:t>
      </w:r>
      <w:r w:rsidRPr="00DC60F9">
        <w:rPr>
          <w:rStyle w:val="af0"/>
          <w:rFonts w:ascii="Times New Roman" w:hAnsi="Times New Roman" w:cs="Times New Roman"/>
          <w:color w:val="auto"/>
        </w:rPr>
        <w:t>зано, что работник ознакомлен с настоящим Положением.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Приказ доводится до сведения работника по роспись.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Руководитель образовательного учреждения имеет право на получение длительн</w:t>
      </w:r>
      <w:r w:rsidRPr="00DC60F9">
        <w:rPr>
          <w:rStyle w:val="af0"/>
          <w:rFonts w:ascii="Times New Roman" w:hAnsi="Times New Roman" w:cs="Times New Roman"/>
          <w:color w:val="auto"/>
        </w:rPr>
        <w:t>о</w:t>
      </w:r>
      <w:r w:rsidRPr="00DC60F9">
        <w:rPr>
          <w:rStyle w:val="af0"/>
          <w:rFonts w:ascii="Times New Roman" w:hAnsi="Times New Roman" w:cs="Times New Roman"/>
          <w:color w:val="auto"/>
        </w:rPr>
        <w:t>го отпуска в соответствии с настоящим Положением; при этом он рассматривается в ст</w:t>
      </w:r>
      <w:r w:rsidRPr="00DC60F9">
        <w:rPr>
          <w:rStyle w:val="af0"/>
          <w:rFonts w:ascii="Times New Roman" w:hAnsi="Times New Roman" w:cs="Times New Roman"/>
          <w:color w:val="auto"/>
        </w:rPr>
        <w:t>а</w:t>
      </w:r>
      <w:r w:rsidRPr="00DC60F9">
        <w:rPr>
          <w:rStyle w:val="af0"/>
          <w:rFonts w:ascii="Times New Roman" w:hAnsi="Times New Roman" w:cs="Times New Roman"/>
          <w:color w:val="auto"/>
        </w:rPr>
        <w:t>тусе «работников», а орган управления образования - «работодателей».</w:t>
      </w: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28. Споры, возникающие при реализации права работников на длительный отпуск, разрешатся в комиссиях по трудовым спорам или в судебном порядке.</w:t>
      </w:r>
    </w:p>
    <w:p w:rsidR="0022692C" w:rsidRPr="00DC60F9" w:rsidRDefault="0022692C" w:rsidP="00DC60F9">
      <w:pPr>
        <w:pStyle w:val="1"/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</w:p>
    <w:p w:rsidR="0022692C" w:rsidRPr="0054357A" w:rsidRDefault="0022692C" w:rsidP="0054357A">
      <w:pPr>
        <w:pStyle w:val="1"/>
        <w:spacing w:before="0" w:after="0"/>
        <w:rPr>
          <w:rStyle w:val="af0"/>
          <w:rFonts w:ascii="Times New Roman" w:hAnsi="Times New Roman" w:cs="Times New Roman"/>
          <w:b/>
          <w:color w:val="auto"/>
        </w:rPr>
      </w:pPr>
    </w:p>
    <w:p w:rsidR="0022692C" w:rsidRPr="0054357A" w:rsidRDefault="0022692C" w:rsidP="0054357A">
      <w:pPr>
        <w:pStyle w:val="1"/>
        <w:spacing w:before="0" w:after="0"/>
        <w:rPr>
          <w:rStyle w:val="af0"/>
          <w:rFonts w:ascii="Times New Roman" w:hAnsi="Times New Roman" w:cs="Times New Roman"/>
          <w:b/>
          <w:color w:val="auto"/>
        </w:rPr>
      </w:pPr>
      <w:r w:rsidRPr="0054357A">
        <w:rPr>
          <w:rStyle w:val="af0"/>
          <w:rFonts w:ascii="Times New Roman" w:hAnsi="Times New Roman" w:cs="Times New Roman"/>
          <w:b/>
          <w:color w:val="auto"/>
        </w:rPr>
        <w:t>Перечень должностей, работа в которых засчитывается в стаж непрерывной преп</w:t>
      </w:r>
      <w:r w:rsidRPr="0054357A">
        <w:rPr>
          <w:rStyle w:val="af0"/>
          <w:rFonts w:ascii="Times New Roman" w:hAnsi="Times New Roman" w:cs="Times New Roman"/>
          <w:b/>
          <w:color w:val="auto"/>
        </w:rPr>
        <w:t>о</w:t>
      </w:r>
      <w:r w:rsidRPr="0054357A">
        <w:rPr>
          <w:rStyle w:val="af0"/>
          <w:rFonts w:ascii="Times New Roman" w:hAnsi="Times New Roman" w:cs="Times New Roman"/>
          <w:b/>
          <w:color w:val="auto"/>
        </w:rPr>
        <w:t>давательской работы, дающей право на получение длительного отпуска до одного года.</w:t>
      </w:r>
    </w:p>
    <w:p w:rsidR="0022692C" w:rsidRPr="00DC60F9" w:rsidRDefault="0022692C" w:rsidP="0054357A">
      <w:pPr>
        <w:pStyle w:val="1"/>
        <w:numPr>
          <w:ilvl w:val="0"/>
          <w:numId w:val="24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Перечень   должностей,   работа   в   которых   засчитывается   в   стаж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непрерывной     преподавательской     работы     независимо     от     объема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преподавательской работы:</w:t>
      </w:r>
    </w:p>
    <w:p w:rsidR="0022692C" w:rsidRPr="00DC60F9" w:rsidRDefault="0022692C" w:rsidP="0054357A">
      <w:pPr>
        <w:pStyle w:val="1"/>
        <w:numPr>
          <w:ilvl w:val="0"/>
          <w:numId w:val="25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преподаватель;</w:t>
      </w:r>
    </w:p>
    <w:p w:rsidR="0022692C" w:rsidRPr="00DC60F9" w:rsidRDefault="0022692C" w:rsidP="0054357A">
      <w:pPr>
        <w:pStyle w:val="1"/>
        <w:numPr>
          <w:ilvl w:val="0"/>
          <w:numId w:val="25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учитель;</w:t>
      </w:r>
    </w:p>
    <w:p w:rsidR="0022692C" w:rsidRPr="00DC60F9" w:rsidRDefault="0022692C" w:rsidP="0054357A">
      <w:pPr>
        <w:pStyle w:val="1"/>
        <w:numPr>
          <w:ilvl w:val="0"/>
          <w:numId w:val="25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учитель-дефектолог;</w:t>
      </w:r>
    </w:p>
    <w:p w:rsidR="0022692C" w:rsidRPr="00DC60F9" w:rsidRDefault="0022692C" w:rsidP="0054357A">
      <w:pPr>
        <w:pStyle w:val="1"/>
        <w:numPr>
          <w:ilvl w:val="0"/>
          <w:numId w:val="25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учитель-логопед;</w:t>
      </w:r>
    </w:p>
    <w:p w:rsidR="0022692C" w:rsidRPr="00DC60F9" w:rsidRDefault="0022692C" w:rsidP="0054357A">
      <w:pPr>
        <w:pStyle w:val="1"/>
        <w:numPr>
          <w:ilvl w:val="0"/>
          <w:numId w:val="25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логопед;</w:t>
      </w:r>
    </w:p>
    <w:p w:rsidR="0022692C" w:rsidRPr="00DC60F9" w:rsidRDefault="0022692C" w:rsidP="0054357A">
      <w:pPr>
        <w:pStyle w:val="1"/>
        <w:numPr>
          <w:ilvl w:val="0"/>
          <w:numId w:val="25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воспитатель группы продленного дня;</w:t>
      </w:r>
    </w:p>
    <w:p w:rsidR="0022692C" w:rsidRPr="00DC60F9" w:rsidRDefault="0022692C" w:rsidP="0054357A">
      <w:pPr>
        <w:pStyle w:val="1"/>
        <w:numPr>
          <w:ilvl w:val="0"/>
          <w:numId w:val="25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преподаватель-организатор   основ   безопасности   жизнедеятельности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(допризывной подготовки);</w:t>
      </w:r>
    </w:p>
    <w:p w:rsidR="0022692C" w:rsidRPr="00DC60F9" w:rsidRDefault="0022692C" w:rsidP="0054357A">
      <w:pPr>
        <w:pStyle w:val="1"/>
        <w:numPr>
          <w:ilvl w:val="0"/>
          <w:numId w:val="25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педагог дополнительного образования;</w:t>
      </w:r>
    </w:p>
    <w:p w:rsidR="0022692C" w:rsidRPr="00DC60F9" w:rsidRDefault="0022692C" w:rsidP="0054357A">
      <w:pPr>
        <w:pStyle w:val="1"/>
        <w:numPr>
          <w:ilvl w:val="0"/>
          <w:numId w:val="25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руководитель физического воспитания;</w:t>
      </w:r>
    </w:p>
    <w:p w:rsidR="0022692C" w:rsidRPr="00DC60F9" w:rsidRDefault="0022692C" w:rsidP="0054357A">
      <w:pPr>
        <w:pStyle w:val="1"/>
        <w:numPr>
          <w:ilvl w:val="0"/>
          <w:numId w:val="25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мастер производственного обучения;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старший тренер-преподаватель;</w:t>
      </w:r>
    </w:p>
    <w:p w:rsidR="0022692C" w:rsidRPr="00DC60F9" w:rsidRDefault="0022692C" w:rsidP="0054357A">
      <w:pPr>
        <w:pStyle w:val="1"/>
        <w:numPr>
          <w:ilvl w:val="0"/>
          <w:numId w:val="25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тренер - преподаватель;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концертмейстер;</w:t>
      </w:r>
    </w:p>
    <w:p w:rsidR="0022692C" w:rsidRDefault="0054357A" w:rsidP="0054357A">
      <w:pPr>
        <w:pStyle w:val="1"/>
        <w:numPr>
          <w:ilvl w:val="0"/>
          <w:numId w:val="25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>
        <w:rPr>
          <w:rStyle w:val="af0"/>
          <w:rFonts w:ascii="Times New Roman" w:hAnsi="Times New Roman" w:cs="Times New Roman"/>
          <w:color w:val="auto"/>
        </w:rPr>
        <w:t>музыкальный руководитель.</w:t>
      </w:r>
    </w:p>
    <w:p w:rsidR="0054357A" w:rsidRPr="0054357A" w:rsidRDefault="0054357A" w:rsidP="0054357A"/>
    <w:p w:rsidR="0022692C" w:rsidRPr="00DC60F9" w:rsidRDefault="0022692C" w:rsidP="0054357A">
      <w:pPr>
        <w:pStyle w:val="1"/>
        <w:numPr>
          <w:ilvl w:val="0"/>
          <w:numId w:val="24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Перечень   должностей,   работа   в   которых   засчитывается   в   стаж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непрерывной преподавательской работы при определенных условиях:</w:t>
      </w:r>
    </w:p>
    <w:p w:rsidR="0022692C" w:rsidRPr="00DC60F9" w:rsidRDefault="0022692C" w:rsidP="0054357A">
      <w:pPr>
        <w:pStyle w:val="1"/>
        <w:numPr>
          <w:ilvl w:val="0"/>
          <w:numId w:val="26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директор образовательного учреждения,</w:t>
      </w:r>
    </w:p>
    <w:p w:rsidR="0022692C" w:rsidRPr="00DC60F9" w:rsidRDefault="0022692C" w:rsidP="0054357A">
      <w:pPr>
        <w:pStyle w:val="1"/>
        <w:numPr>
          <w:ilvl w:val="0"/>
          <w:numId w:val="26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заместитель директора образовательного учреждения,</w:t>
      </w:r>
    </w:p>
    <w:p w:rsidR="0022692C" w:rsidRPr="00DC60F9" w:rsidRDefault="0022692C" w:rsidP="0054357A">
      <w:pPr>
        <w:pStyle w:val="1"/>
        <w:numPr>
          <w:ilvl w:val="0"/>
          <w:numId w:val="26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заведующий, заместитель заведующего кабинетом, лабораторией;</w:t>
      </w:r>
    </w:p>
    <w:p w:rsidR="0022692C" w:rsidRPr="00DC60F9" w:rsidRDefault="0022692C" w:rsidP="0054357A">
      <w:pPr>
        <w:pStyle w:val="1"/>
        <w:numPr>
          <w:ilvl w:val="0"/>
          <w:numId w:val="26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lastRenderedPageBreak/>
        <w:t>руководитель (заведующий) производственной практикой;</w:t>
      </w:r>
    </w:p>
    <w:p w:rsidR="0022692C" w:rsidRPr="00DC60F9" w:rsidRDefault="0022692C" w:rsidP="0054357A">
      <w:pPr>
        <w:pStyle w:val="1"/>
        <w:numPr>
          <w:ilvl w:val="0"/>
          <w:numId w:val="26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социальный педагог:</w:t>
      </w:r>
      <w:r w:rsidRPr="00DC60F9">
        <w:rPr>
          <w:rStyle w:val="af0"/>
          <w:rFonts w:ascii="Times New Roman" w:hAnsi="Times New Roman" w:cs="Times New Roman"/>
          <w:color w:val="auto"/>
        </w:rPr>
        <w:br/>
        <w:t>педагог-психолог;</w:t>
      </w:r>
    </w:p>
    <w:p w:rsidR="0022692C" w:rsidRPr="00DC60F9" w:rsidRDefault="0022692C" w:rsidP="0054357A">
      <w:pPr>
        <w:pStyle w:val="1"/>
        <w:numPr>
          <w:ilvl w:val="0"/>
          <w:numId w:val="26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педагог-организатор;</w:t>
      </w:r>
    </w:p>
    <w:p w:rsidR="0022692C" w:rsidRPr="00DC60F9" w:rsidRDefault="0022692C" w:rsidP="0054357A">
      <w:pPr>
        <w:pStyle w:val="1"/>
        <w:numPr>
          <w:ilvl w:val="0"/>
          <w:numId w:val="26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старший вожатый;</w:t>
      </w:r>
    </w:p>
    <w:p w:rsidR="0022692C" w:rsidRPr="00DC60F9" w:rsidRDefault="0022692C" w:rsidP="0054357A">
      <w:pPr>
        <w:pStyle w:val="1"/>
        <w:numPr>
          <w:ilvl w:val="0"/>
          <w:numId w:val="26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инструктор по труду;</w:t>
      </w:r>
    </w:p>
    <w:p w:rsidR="0054357A" w:rsidRDefault="0022692C" w:rsidP="0054357A">
      <w:pPr>
        <w:pStyle w:val="1"/>
        <w:numPr>
          <w:ilvl w:val="0"/>
          <w:numId w:val="26"/>
        </w:numPr>
        <w:spacing w:before="0" w:after="0"/>
        <w:jc w:val="left"/>
        <w:rPr>
          <w:rStyle w:val="af0"/>
          <w:rFonts w:ascii="Times New Roman" w:hAnsi="Times New Roman" w:cs="Times New Roman"/>
          <w:color w:val="auto"/>
        </w:rPr>
      </w:pPr>
      <w:r w:rsidRPr="00DC60F9">
        <w:rPr>
          <w:rStyle w:val="af0"/>
          <w:rFonts w:ascii="Times New Roman" w:hAnsi="Times New Roman" w:cs="Times New Roman"/>
          <w:color w:val="auto"/>
        </w:rPr>
        <w:t>инструктор по физической культуре.</w:t>
      </w:r>
    </w:p>
    <w:p w:rsidR="0054357A" w:rsidRPr="0054357A" w:rsidRDefault="0054357A" w:rsidP="0054357A">
      <w:pPr>
        <w:spacing w:after="0" w:line="240" w:lineRule="auto"/>
      </w:pPr>
    </w:p>
    <w:p w:rsidR="0022692C" w:rsidRPr="00DC60F9" w:rsidRDefault="0022692C" w:rsidP="0054357A">
      <w:pPr>
        <w:pStyle w:val="1"/>
        <w:spacing w:before="0" w:after="0"/>
        <w:ind w:firstLine="708"/>
        <w:jc w:val="left"/>
        <w:rPr>
          <w:rStyle w:val="af0"/>
          <w:rFonts w:ascii="Times New Roman" w:hAnsi="Times New Roman" w:cs="Times New Roman"/>
          <w:color w:val="auto"/>
        </w:rPr>
      </w:pPr>
      <w:proofErr w:type="gramStart"/>
      <w:r w:rsidRPr="00DC60F9">
        <w:rPr>
          <w:rStyle w:val="af0"/>
          <w:rFonts w:ascii="Times New Roman" w:hAnsi="Times New Roman" w:cs="Times New Roman"/>
          <w:color w:val="auto"/>
        </w:rPr>
        <w:t>Время работы на должностях, указанных в пункте 2 настоящего Перечня, засчит</w:t>
      </w:r>
      <w:r w:rsidRPr="00DC60F9">
        <w:rPr>
          <w:rStyle w:val="af0"/>
          <w:rFonts w:ascii="Times New Roman" w:hAnsi="Times New Roman" w:cs="Times New Roman"/>
          <w:color w:val="auto"/>
        </w:rPr>
        <w:t>ы</w:t>
      </w:r>
      <w:r w:rsidRPr="00DC60F9">
        <w:rPr>
          <w:rStyle w:val="af0"/>
          <w:rFonts w:ascii="Times New Roman" w:hAnsi="Times New Roman" w:cs="Times New Roman"/>
          <w:color w:val="auto"/>
        </w:rPr>
        <w:t>вается в стаж непрерывной преподавательской работы при условии выполнения педагог</w:t>
      </w:r>
      <w:r w:rsidRPr="00DC60F9">
        <w:rPr>
          <w:rStyle w:val="af0"/>
          <w:rFonts w:ascii="Times New Roman" w:hAnsi="Times New Roman" w:cs="Times New Roman"/>
          <w:color w:val="auto"/>
        </w:rPr>
        <w:t>и</w:t>
      </w:r>
      <w:r w:rsidRPr="00DC60F9">
        <w:rPr>
          <w:rStyle w:val="af0"/>
          <w:rFonts w:ascii="Times New Roman" w:hAnsi="Times New Roman" w:cs="Times New Roman"/>
          <w:color w:val="auto"/>
        </w:rPr>
        <w:t>ческим работником в каждом учебном году на дол</w:t>
      </w:r>
      <w:r w:rsidRPr="00DC60F9">
        <w:rPr>
          <w:rStyle w:val="af0"/>
          <w:rFonts w:ascii="Times New Roman" w:hAnsi="Times New Roman" w:cs="Times New Roman"/>
          <w:color w:val="auto"/>
        </w:rPr>
        <w:softHyphen/>
        <w:t>жностях, перечисленных в пункте 1 н</w:t>
      </w:r>
      <w:r w:rsidRPr="00DC60F9">
        <w:rPr>
          <w:rStyle w:val="af0"/>
          <w:rFonts w:ascii="Times New Roman" w:hAnsi="Times New Roman" w:cs="Times New Roman"/>
          <w:color w:val="auto"/>
        </w:rPr>
        <w:t>а</w:t>
      </w:r>
      <w:r w:rsidRPr="00DC60F9">
        <w:rPr>
          <w:rStyle w:val="af0"/>
          <w:rFonts w:ascii="Times New Roman" w:hAnsi="Times New Roman" w:cs="Times New Roman"/>
          <w:color w:val="auto"/>
        </w:rPr>
        <w:t>стоящего Перечня, преподавательской работы (как с занятием, так и без занятия штатной должности) в следующем объеме:  не менее 6 часов в неделю</w:t>
      </w:r>
      <w:proofErr w:type="gramEnd"/>
    </w:p>
    <w:p w:rsidR="0022692C" w:rsidRPr="00DC60F9" w:rsidRDefault="0022692C" w:rsidP="005435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92C" w:rsidRPr="00DC60F9" w:rsidRDefault="0022692C" w:rsidP="0022692C">
      <w:pPr>
        <w:rPr>
          <w:rFonts w:ascii="Times New Roman" w:hAnsi="Times New Roman" w:cs="Times New Roman"/>
          <w:sz w:val="24"/>
          <w:szCs w:val="24"/>
        </w:rPr>
      </w:pPr>
    </w:p>
    <w:p w:rsidR="0022692C" w:rsidRDefault="0022692C" w:rsidP="0022692C"/>
    <w:p w:rsidR="0022692C" w:rsidRDefault="0022692C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4D7DEB" w:rsidRDefault="004D7DEB" w:rsidP="00466339">
      <w:pPr>
        <w:pStyle w:val="31"/>
        <w:jc w:val="center"/>
        <w:rPr>
          <w:b/>
          <w:bCs/>
          <w:caps/>
          <w:sz w:val="24"/>
          <w:szCs w:val="24"/>
        </w:rPr>
        <w:sectPr w:rsidR="004D7DEB" w:rsidSect="002B4B3C">
          <w:pgSz w:w="11907" w:h="16840" w:code="9"/>
          <w:pgMar w:top="1134" w:right="851" w:bottom="1134" w:left="1701" w:header="708" w:footer="708" w:gutter="0"/>
          <w:cols w:space="708"/>
          <w:docGrid w:linePitch="360"/>
        </w:sect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2D7C0E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 №16</w:t>
      </w:r>
    </w:p>
    <w:p w:rsidR="003B338E" w:rsidRPr="00546A05" w:rsidRDefault="003B338E" w:rsidP="004D7DEB">
      <w:pPr>
        <w:shd w:val="clear" w:color="auto" w:fill="FFFFFF"/>
        <w:tabs>
          <w:tab w:val="left" w:pos="4885"/>
        </w:tabs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Согласовано с профсоюзным комитетом</w:t>
      </w:r>
      <w:proofErr w:type="gramStart"/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r w:rsidR="004D7D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</w:t>
      </w:r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proofErr w:type="gramEnd"/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тверждаю:</w:t>
      </w:r>
    </w:p>
    <w:p w:rsidR="003B338E" w:rsidRDefault="003B338E" w:rsidP="004D7DEB">
      <w:pPr>
        <w:shd w:val="clear" w:color="auto" w:fill="FFFFFF"/>
        <w:tabs>
          <w:tab w:val="left" w:pos="4885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(протокол от 11 ноября 2011 г. №10</w:t>
      </w:r>
      <w:proofErr w:type="gramStart"/>
      <w:r w:rsidR="004D7DE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 w:rsidR="004D7DE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D7DE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</w:t>
      </w:r>
      <w:r w:rsidRPr="000F2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«Густомойская</w:t>
      </w:r>
    </w:p>
    <w:p w:rsidR="003B338E" w:rsidRPr="000F22C7" w:rsidRDefault="003B338E" w:rsidP="004D7DEB">
      <w:pPr>
        <w:shd w:val="clear" w:color="auto" w:fill="FFFFFF"/>
        <w:tabs>
          <w:tab w:val="left" w:pos="4885"/>
        </w:tabs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первичной</w:t>
      </w:r>
      <w:proofErr w:type="gramEnd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профсоюзной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7D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</w:p>
    <w:p w:rsidR="003B338E" w:rsidRPr="000F22C7" w:rsidRDefault="003B338E" w:rsidP="004D7DEB">
      <w:pPr>
        <w:shd w:val="clear" w:color="auto" w:fill="FFFFFF"/>
        <w:tabs>
          <w:tab w:val="left" w:pos="4885"/>
        </w:tabs>
        <w:spacing w:after="0" w:line="240" w:lineRule="auto"/>
        <w:ind w:left="2131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 МБОУ «Густомойская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D7D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Льговского района</w:t>
      </w:r>
    </w:p>
    <w:p w:rsidR="003B338E" w:rsidRPr="000F22C7" w:rsidRDefault="003B338E" w:rsidP="004D7DEB">
      <w:pPr>
        <w:shd w:val="clear" w:color="auto" w:fill="FFFFFF"/>
        <w:tabs>
          <w:tab w:val="left" w:pos="4885"/>
        </w:tabs>
        <w:spacing w:after="0" w:line="240" w:lineRule="auto"/>
        <w:ind w:left="2131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D7D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</w:p>
    <w:p w:rsidR="003B338E" w:rsidRPr="000F22C7" w:rsidRDefault="003B338E" w:rsidP="004D7DEB">
      <w:pPr>
        <w:shd w:val="clear" w:color="auto" w:fill="FFFFFF"/>
        <w:tabs>
          <w:tab w:val="left" w:pos="4885"/>
        </w:tabs>
        <w:spacing w:after="0" w:line="240" w:lineRule="auto"/>
        <w:ind w:left="2131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Льговского района Курской области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D7D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</w:t>
      </w:r>
      <w:proofErr w:type="spellStart"/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Ветчино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</w:p>
    <w:p w:rsidR="002D7C0E" w:rsidRPr="00747871" w:rsidRDefault="003B338E" w:rsidP="00747871">
      <w:pPr>
        <w:shd w:val="clear" w:color="auto" w:fill="FFFFFF"/>
        <w:tabs>
          <w:tab w:val="left" w:leader="underscore" w:pos="2336"/>
          <w:tab w:val="left" w:pos="4885"/>
          <w:tab w:val="left" w:leader="underscore" w:pos="7243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F22C7">
        <w:rPr>
          <w:rFonts w:ascii="Times New Roman" w:hAnsi="Times New Roman" w:cs="Times New Roman"/>
          <w:color w:val="000000"/>
          <w:spacing w:val="2"/>
          <w:sz w:val="24"/>
          <w:szCs w:val="24"/>
        </w:rPr>
        <w:t>.А.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Горбачева                        </w:t>
      </w:r>
      <w:r w:rsidR="004D7DE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11 ноября 2014 г.</w:t>
      </w:r>
    </w:p>
    <w:p w:rsidR="002D7C0E" w:rsidRDefault="002D7C0E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2D7C0E" w:rsidRDefault="002D7C0E" w:rsidP="00670FFA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ГРАФИК СМЕННОСТИ</w:t>
      </w:r>
    </w:p>
    <w:p w:rsidR="00670FFA" w:rsidRPr="003D24F6" w:rsidRDefault="00670FFA" w:rsidP="003D2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FA">
        <w:rPr>
          <w:rFonts w:ascii="Times New Roman" w:hAnsi="Times New Roman" w:cs="Times New Roman"/>
          <w:b/>
          <w:sz w:val="28"/>
          <w:szCs w:val="28"/>
        </w:rPr>
        <w:t>на ноябрь месяц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f8"/>
        <w:tblW w:w="16104" w:type="dxa"/>
        <w:tblInd w:w="-792" w:type="dxa"/>
        <w:tblLayout w:type="fixed"/>
        <w:tblLook w:val="01E0"/>
      </w:tblPr>
      <w:tblGrid>
        <w:gridCol w:w="540"/>
        <w:gridCol w:w="2770"/>
        <w:gridCol w:w="709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3864"/>
      </w:tblGrid>
      <w:tr w:rsidR="00747871" w:rsidTr="00747871">
        <w:tc>
          <w:tcPr>
            <w:tcW w:w="540" w:type="dxa"/>
            <w:vMerge w:val="restart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  <w:vMerge w:val="restart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инициалы, должность</w:t>
            </w:r>
          </w:p>
        </w:tc>
        <w:tc>
          <w:tcPr>
            <w:tcW w:w="709" w:type="dxa"/>
            <w:vMerge w:val="restart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Таб.№</w:t>
            </w:r>
            <w:proofErr w:type="spellEnd"/>
          </w:p>
        </w:tc>
        <w:tc>
          <w:tcPr>
            <w:tcW w:w="12085" w:type="dxa"/>
            <w:gridSpan w:val="18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 месяца</w:t>
            </w:r>
          </w:p>
        </w:tc>
      </w:tr>
      <w:tr w:rsidR="00747871" w:rsidTr="00747871">
        <w:tc>
          <w:tcPr>
            <w:tcW w:w="540" w:type="dxa"/>
            <w:vMerge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vMerge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64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графиком сменности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Личная подпись. Дата.</w:t>
            </w:r>
          </w:p>
        </w:tc>
      </w:tr>
      <w:tr w:rsidR="00747871" w:rsidTr="00747871">
        <w:tc>
          <w:tcPr>
            <w:tcW w:w="540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0" w:type="dxa"/>
          </w:tcPr>
          <w:p w:rsidR="00747871" w:rsidRDefault="00747871" w:rsidP="007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Колесников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47871" w:rsidRPr="003D24F6" w:rsidRDefault="00747871" w:rsidP="007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кочегар</w:t>
            </w:r>
          </w:p>
        </w:tc>
        <w:tc>
          <w:tcPr>
            <w:tcW w:w="709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864" w:type="dxa"/>
          </w:tcPr>
          <w:p w:rsidR="00747871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</w:tr>
      <w:tr w:rsidR="00747871" w:rsidTr="00747871">
        <w:tc>
          <w:tcPr>
            <w:tcW w:w="540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0" w:type="dxa"/>
          </w:tcPr>
          <w:p w:rsidR="00747871" w:rsidRDefault="00747871" w:rsidP="007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Кучерявых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47871" w:rsidRPr="003D24F6" w:rsidRDefault="00747871" w:rsidP="007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кочегпр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сторож</w:t>
            </w:r>
          </w:p>
        </w:tc>
        <w:tc>
          <w:tcPr>
            <w:tcW w:w="709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747871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Кучерявых</w:t>
            </w:r>
          </w:p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</w:tr>
      <w:tr w:rsidR="00747871" w:rsidTr="00747871">
        <w:tc>
          <w:tcPr>
            <w:tcW w:w="540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0" w:type="dxa"/>
          </w:tcPr>
          <w:p w:rsidR="00747871" w:rsidRDefault="00747871" w:rsidP="007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Дорошев С.Л.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47871" w:rsidRPr="003D24F6" w:rsidRDefault="00747871" w:rsidP="007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кочегар, сторож</w:t>
            </w:r>
          </w:p>
        </w:tc>
        <w:tc>
          <w:tcPr>
            <w:tcW w:w="709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747871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Дорошев</w:t>
            </w:r>
          </w:p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</w:tr>
      <w:tr w:rsidR="00747871" w:rsidTr="00747871">
        <w:tc>
          <w:tcPr>
            <w:tcW w:w="540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0" w:type="dxa"/>
          </w:tcPr>
          <w:p w:rsidR="00747871" w:rsidRDefault="00747871" w:rsidP="007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Киреев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747871" w:rsidRPr="003D24F6" w:rsidRDefault="00747871" w:rsidP="0074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</w:t>
            </w:r>
          </w:p>
        </w:tc>
        <w:tc>
          <w:tcPr>
            <w:tcW w:w="709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426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747871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4F6">
              <w:rPr>
                <w:rFonts w:ascii="Times New Roman" w:hAnsi="Times New Roman" w:cs="Times New Roman"/>
                <w:sz w:val="24"/>
                <w:szCs w:val="24"/>
              </w:rPr>
              <w:t>Киреев</w:t>
            </w:r>
          </w:p>
          <w:p w:rsidR="00747871" w:rsidRPr="003D24F6" w:rsidRDefault="00747871" w:rsidP="007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</w:tr>
    </w:tbl>
    <w:p w:rsidR="00670FFA" w:rsidRDefault="00670FFA" w:rsidP="00670FFA">
      <w:pPr>
        <w:jc w:val="center"/>
      </w:pPr>
    </w:p>
    <w:p w:rsidR="00ED7493" w:rsidRDefault="003D24F6" w:rsidP="003D24F6">
      <w:pPr>
        <w:pStyle w:val="31"/>
        <w:jc w:val="lef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Продолжительность смены – </w:t>
      </w:r>
      <w:r>
        <w:rPr>
          <w:color w:val="000000"/>
          <w:spacing w:val="-3"/>
          <w:sz w:val="24"/>
          <w:szCs w:val="24"/>
          <w:lang w:val="en-US"/>
        </w:rPr>
        <w:t>24</w:t>
      </w:r>
      <w:r>
        <w:rPr>
          <w:color w:val="000000"/>
          <w:spacing w:val="-3"/>
          <w:sz w:val="24"/>
          <w:szCs w:val="24"/>
        </w:rPr>
        <w:t xml:space="preserve"> часа;</w:t>
      </w:r>
    </w:p>
    <w:p w:rsidR="003D24F6" w:rsidRDefault="003D24F6" w:rsidP="003D24F6">
      <w:pPr>
        <w:pStyle w:val="31"/>
        <w:jc w:val="lef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Количество работников в каждой смене – 1</w:t>
      </w:r>
    </w:p>
    <w:p w:rsidR="003D24F6" w:rsidRDefault="003D24F6" w:rsidP="003D24F6">
      <w:pPr>
        <w:pStyle w:val="31"/>
        <w:jc w:val="lef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Количество рабочих дней – </w:t>
      </w:r>
    </w:p>
    <w:p w:rsidR="003D24F6" w:rsidRDefault="003D24F6" w:rsidP="003D24F6">
      <w:pPr>
        <w:pStyle w:val="31"/>
        <w:jc w:val="left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Количество рабочих часов –</w:t>
      </w:r>
    </w:p>
    <w:p w:rsidR="005C7055" w:rsidRPr="00747871" w:rsidRDefault="003D24F6" w:rsidP="00747871">
      <w:pPr>
        <w:pStyle w:val="31"/>
        <w:jc w:val="left"/>
        <w:rPr>
          <w:color w:val="000000"/>
          <w:spacing w:val="-3"/>
          <w:sz w:val="24"/>
          <w:szCs w:val="24"/>
        </w:rPr>
        <w:sectPr w:rsidR="005C7055" w:rsidRPr="00747871" w:rsidSect="004D7DEB">
          <w:pgSz w:w="16840" w:h="11907" w:orient="landscape" w:code="9"/>
          <w:pgMar w:top="1701" w:right="1134" w:bottom="851" w:left="1134" w:header="708" w:footer="708" w:gutter="0"/>
          <w:cols w:space="708"/>
          <w:docGrid w:linePitch="360"/>
        </w:sectPr>
      </w:pPr>
      <w:r>
        <w:rPr>
          <w:color w:val="000000"/>
          <w:spacing w:val="-3"/>
          <w:sz w:val="24"/>
          <w:szCs w:val="24"/>
        </w:rPr>
        <w:t>Зам. директора по административно – хозяйственной части – Иванов С.</w:t>
      </w:r>
      <w:r w:rsidR="00747871">
        <w:rPr>
          <w:color w:val="000000"/>
          <w:spacing w:val="-3"/>
          <w:sz w:val="24"/>
          <w:szCs w:val="24"/>
        </w:rPr>
        <w:t>И.</w:t>
      </w:r>
    </w:p>
    <w:p w:rsidR="00ED7493" w:rsidRDefault="00ED7493" w:rsidP="00747871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№17</w:t>
      </w:r>
    </w:p>
    <w:p w:rsidR="00ED7493" w:rsidRDefault="00ED7493" w:rsidP="00ED7493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B338E" w:rsidRDefault="003B338E" w:rsidP="00747871">
      <w:pPr>
        <w:shd w:val="clear" w:color="auto" w:fill="FFFFFF"/>
        <w:tabs>
          <w:tab w:val="left" w:pos="4885"/>
        </w:tabs>
        <w:spacing w:after="0" w:line="240" w:lineRule="auto"/>
        <w:ind w:left="2124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B338E" w:rsidRPr="00546A05" w:rsidRDefault="003B338E" w:rsidP="00747871">
      <w:pPr>
        <w:shd w:val="clear" w:color="auto" w:fill="FFFFFF"/>
        <w:tabs>
          <w:tab w:val="left" w:pos="4885"/>
        </w:tabs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Согласовано с профсоюзным комитетом</w:t>
      </w:r>
      <w:proofErr w:type="gramStart"/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 w:rsidR="007478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</w:t>
      </w:r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proofErr w:type="gramEnd"/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тверждаю:</w:t>
      </w:r>
    </w:p>
    <w:p w:rsidR="003B338E" w:rsidRDefault="003B338E" w:rsidP="00747871">
      <w:pPr>
        <w:shd w:val="clear" w:color="auto" w:fill="FFFFFF"/>
        <w:tabs>
          <w:tab w:val="left" w:pos="4885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(протокол от 11 ноября 2011 г. №10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</w:t>
      </w:r>
      <w:r w:rsidR="0074787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0F2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«Густомойская</w:t>
      </w:r>
    </w:p>
    <w:p w:rsidR="003B338E" w:rsidRPr="000F22C7" w:rsidRDefault="003B338E" w:rsidP="00747871">
      <w:pPr>
        <w:shd w:val="clear" w:color="auto" w:fill="FFFFFF"/>
        <w:tabs>
          <w:tab w:val="left" w:pos="4885"/>
        </w:tabs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первичной</w:t>
      </w:r>
      <w:proofErr w:type="gramEnd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профсоюзной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478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</w:p>
    <w:p w:rsidR="003B338E" w:rsidRPr="000F22C7" w:rsidRDefault="003B338E" w:rsidP="00747871">
      <w:pPr>
        <w:shd w:val="clear" w:color="auto" w:fill="FFFFFF"/>
        <w:tabs>
          <w:tab w:val="left" w:pos="4885"/>
        </w:tabs>
        <w:spacing w:after="0" w:line="240" w:lineRule="auto"/>
        <w:ind w:left="2131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 МБОУ «Густомойская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478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Льговского района</w:t>
      </w:r>
    </w:p>
    <w:p w:rsidR="003B338E" w:rsidRPr="000F22C7" w:rsidRDefault="003B338E" w:rsidP="00747871">
      <w:pPr>
        <w:shd w:val="clear" w:color="auto" w:fill="FFFFFF"/>
        <w:tabs>
          <w:tab w:val="left" w:pos="4885"/>
        </w:tabs>
        <w:spacing w:after="0" w:line="240" w:lineRule="auto"/>
        <w:ind w:left="2131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478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</w:p>
    <w:p w:rsidR="003B338E" w:rsidRPr="000F22C7" w:rsidRDefault="003B338E" w:rsidP="00747871">
      <w:pPr>
        <w:shd w:val="clear" w:color="auto" w:fill="FFFFFF"/>
        <w:tabs>
          <w:tab w:val="left" w:pos="4885"/>
        </w:tabs>
        <w:spacing w:after="0" w:line="240" w:lineRule="auto"/>
        <w:ind w:left="2131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Льговского района Курской области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478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</w:t>
      </w:r>
      <w:proofErr w:type="spellStart"/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Ветчино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</w:p>
    <w:p w:rsidR="003B338E" w:rsidRPr="00546A05" w:rsidRDefault="003B338E" w:rsidP="00747871">
      <w:pPr>
        <w:shd w:val="clear" w:color="auto" w:fill="FFFFFF"/>
        <w:tabs>
          <w:tab w:val="left" w:leader="underscore" w:pos="2336"/>
          <w:tab w:val="left" w:pos="4885"/>
          <w:tab w:val="left" w:leader="underscore" w:pos="7243"/>
        </w:tabs>
        <w:spacing w:after="0" w:line="240" w:lineRule="auto"/>
        <w:ind w:left="212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F22C7">
        <w:rPr>
          <w:rFonts w:ascii="Times New Roman" w:hAnsi="Times New Roman" w:cs="Times New Roman"/>
          <w:color w:val="000000"/>
          <w:spacing w:val="2"/>
          <w:sz w:val="24"/>
          <w:szCs w:val="24"/>
        </w:rPr>
        <w:t>.А.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Горбачева                      </w:t>
      </w:r>
      <w:r w:rsidR="0074787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11 ноября 2014 г.</w:t>
      </w:r>
    </w:p>
    <w:p w:rsidR="00ED7493" w:rsidRDefault="00ED7493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ED7493" w:rsidRDefault="00ED7493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ED7493" w:rsidRDefault="00ED7493" w:rsidP="00466339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список</w:t>
      </w:r>
    </w:p>
    <w:p w:rsidR="00ED7493" w:rsidRDefault="00ED7493" w:rsidP="00466339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должностей работников, которым по условиям труда </w:t>
      </w:r>
    </w:p>
    <w:p w:rsidR="00ED7493" w:rsidRDefault="00ED7493" w:rsidP="00466339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необходимо проходить предварительные и периодические</w:t>
      </w:r>
    </w:p>
    <w:p w:rsidR="00ED7493" w:rsidRDefault="00ED7493" w:rsidP="00466339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 медицинские осмотры (обследования)</w:t>
      </w:r>
    </w:p>
    <w:p w:rsidR="005C7055" w:rsidRDefault="005C7055" w:rsidP="005C7055">
      <w:pPr>
        <w:pStyle w:val="31"/>
        <w:rPr>
          <w:b/>
        </w:rPr>
      </w:pPr>
    </w:p>
    <w:p w:rsidR="005C7055" w:rsidRDefault="005C7055" w:rsidP="005C7055">
      <w:pPr>
        <w:pStyle w:val="31"/>
        <w:rPr>
          <w:b/>
        </w:rPr>
      </w:pPr>
    </w:p>
    <w:p w:rsidR="005C7055" w:rsidRDefault="005C7055" w:rsidP="005C7055">
      <w:pPr>
        <w:pStyle w:val="31"/>
        <w:rPr>
          <w:b/>
        </w:rPr>
      </w:pPr>
    </w:p>
    <w:p w:rsidR="005C7055" w:rsidRPr="006F60EB" w:rsidRDefault="00B54FF2" w:rsidP="005C7055">
      <w:pPr>
        <w:pStyle w:val="31"/>
        <w:rPr>
          <w:sz w:val="24"/>
          <w:szCs w:val="24"/>
        </w:rPr>
      </w:pPr>
      <w:r w:rsidRPr="006F60EB">
        <w:rPr>
          <w:b/>
          <w:sz w:val="24"/>
          <w:szCs w:val="24"/>
        </w:rPr>
        <w:tab/>
      </w:r>
      <w:proofErr w:type="gramStart"/>
      <w:r w:rsidRPr="006F60EB">
        <w:rPr>
          <w:sz w:val="24"/>
          <w:szCs w:val="24"/>
        </w:rPr>
        <w:t>В соответствии с действующим законодательством (ст.212 Трудового кодекса, ст. 14 Федерального закона «Об основах охраны труда в Российской Федерации» и ст.51 Закона РФ «Об образовании») работодатель обязан организовать проведение за счет собственных средств обязательные предварительные (при поступлении на работу) и периодические (в течение трудовой деятельности) медицинские осмотры (о</w:t>
      </w:r>
      <w:r w:rsidRPr="006F60EB">
        <w:rPr>
          <w:sz w:val="24"/>
          <w:szCs w:val="24"/>
        </w:rPr>
        <w:t>б</w:t>
      </w:r>
      <w:r w:rsidRPr="006F60EB">
        <w:rPr>
          <w:sz w:val="24"/>
          <w:szCs w:val="24"/>
        </w:rPr>
        <w:t>следования) работников с сохранением за ними места работы (должности) и среднего</w:t>
      </w:r>
      <w:proofErr w:type="gramEnd"/>
      <w:r w:rsidRPr="006F60EB">
        <w:rPr>
          <w:sz w:val="24"/>
          <w:szCs w:val="24"/>
        </w:rPr>
        <w:t xml:space="preserve"> заработка на время прохождения указанных медици</w:t>
      </w:r>
      <w:r w:rsidRPr="006F60EB">
        <w:rPr>
          <w:sz w:val="24"/>
          <w:szCs w:val="24"/>
        </w:rPr>
        <w:t>н</w:t>
      </w:r>
      <w:r w:rsidRPr="006F60EB">
        <w:rPr>
          <w:sz w:val="24"/>
          <w:szCs w:val="24"/>
        </w:rPr>
        <w:t>ских осмотров (обследований).</w:t>
      </w:r>
    </w:p>
    <w:p w:rsidR="005C7055" w:rsidRDefault="005C7055" w:rsidP="005C7055">
      <w:pPr>
        <w:pStyle w:val="31"/>
        <w:rPr>
          <w:b/>
        </w:rPr>
      </w:pPr>
    </w:p>
    <w:p w:rsidR="005C7055" w:rsidRDefault="005C7055" w:rsidP="005C7055">
      <w:pPr>
        <w:pStyle w:val="31"/>
        <w:rPr>
          <w:b/>
        </w:rPr>
      </w:pPr>
    </w:p>
    <w:p w:rsidR="005C7055" w:rsidRDefault="005C7055" w:rsidP="005C7055">
      <w:pPr>
        <w:pStyle w:val="31"/>
        <w:rPr>
          <w:b/>
        </w:rPr>
      </w:pPr>
    </w:p>
    <w:p w:rsidR="005C7055" w:rsidRDefault="005C7055" w:rsidP="005C7055">
      <w:pPr>
        <w:pStyle w:val="31"/>
        <w:rPr>
          <w:b/>
        </w:rPr>
      </w:pPr>
    </w:p>
    <w:p w:rsidR="005C7055" w:rsidRPr="0044693B" w:rsidRDefault="005C7055" w:rsidP="005C7055">
      <w:pPr>
        <w:pStyle w:val="31"/>
        <w:rPr>
          <w:b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418"/>
        <w:gridCol w:w="1984"/>
        <w:gridCol w:w="2835"/>
        <w:gridCol w:w="5357"/>
      </w:tblGrid>
      <w:tr w:rsidR="005C7055" w:rsidRPr="00630551" w:rsidTr="005C7055">
        <w:trPr>
          <w:tblHeader/>
        </w:trPr>
        <w:tc>
          <w:tcPr>
            <w:tcW w:w="3510" w:type="dxa"/>
            <w:vAlign w:val="center"/>
          </w:tcPr>
          <w:p w:rsidR="005C7055" w:rsidRPr="005C7055" w:rsidRDefault="005C7055" w:rsidP="005C70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работ и пр</w:t>
            </w: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фессий</w:t>
            </w:r>
          </w:p>
        </w:tc>
        <w:tc>
          <w:tcPr>
            <w:tcW w:w="1418" w:type="dxa"/>
            <w:vAlign w:val="center"/>
          </w:tcPr>
          <w:p w:rsidR="005C7055" w:rsidRPr="005C7055" w:rsidRDefault="005C7055" w:rsidP="005C70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Перио-дичность</w:t>
            </w:r>
            <w:proofErr w:type="spellEnd"/>
            <w:proofErr w:type="gramEnd"/>
          </w:p>
          <w:p w:rsidR="005C7055" w:rsidRPr="005C7055" w:rsidRDefault="005C7055" w:rsidP="005C7055">
            <w:pPr>
              <w:pStyle w:val="af9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осмотров</w:t>
            </w:r>
          </w:p>
        </w:tc>
        <w:tc>
          <w:tcPr>
            <w:tcW w:w="1984" w:type="dxa"/>
            <w:vAlign w:val="center"/>
          </w:tcPr>
          <w:p w:rsidR="005C7055" w:rsidRPr="005C7055" w:rsidRDefault="005C7055" w:rsidP="005C7055">
            <w:pPr>
              <w:pStyle w:val="af9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вр</w:t>
            </w: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чей-специалистов</w:t>
            </w:r>
          </w:p>
        </w:tc>
        <w:tc>
          <w:tcPr>
            <w:tcW w:w="2835" w:type="dxa"/>
            <w:vAlign w:val="center"/>
          </w:tcPr>
          <w:p w:rsidR="005C7055" w:rsidRPr="005C7055" w:rsidRDefault="005C7055" w:rsidP="005C7055">
            <w:pPr>
              <w:pStyle w:val="af9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и фун</w:t>
            </w: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циональные исслед</w:t>
            </w: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5357" w:type="dxa"/>
            <w:vAlign w:val="center"/>
          </w:tcPr>
          <w:p w:rsidR="005C7055" w:rsidRPr="005C7055" w:rsidRDefault="005C7055" w:rsidP="005C7055">
            <w:pPr>
              <w:pStyle w:val="af9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медицинские противопок</w:t>
            </w: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b/>
                <w:sz w:val="24"/>
                <w:szCs w:val="24"/>
              </w:rPr>
              <w:t>зания</w:t>
            </w:r>
          </w:p>
        </w:tc>
      </w:tr>
      <w:tr w:rsidR="005C7055" w:rsidRPr="00630551" w:rsidTr="005C7055">
        <w:trPr>
          <w:tblHeader/>
        </w:trPr>
        <w:tc>
          <w:tcPr>
            <w:tcW w:w="3510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gram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Работы в организациях п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щевой промышленности, м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лочных и раздаточных пунктах, на базах и складах продовол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ственных товаров, где имеется контакт с пищевыми продукт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ми в процессе их производства, хранения, реализации, в том числе работы по санитарной обработке и ремонту инвент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ря, оборудования, а также 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боты, где имеется контакт с пищевыми продуктами при транспортировке их на всех в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дах транспорта</w:t>
            </w:r>
            <w:proofErr w:type="gramEnd"/>
          </w:p>
        </w:tc>
        <w:tc>
          <w:tcPr>
            <w:tcW w:w="1418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1984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Дерматовенер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Оторинолари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голог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 </w:t>
            </w:r>
          </w:p>
        </w:tc>
        <w:tc>
          <w:tcPr>
            <w:tcW w:w="2835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 при поступл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нии на работу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Исследования на нос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тельство возбудителей кишечных</w:t>
            </w:r>
            <w:r w:rsidRPr="005C7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инфекций и серологическое обслед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вание на брюшной тиф при поступлении на 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боту и в дальнейшем – по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Исследования на</w:t>
            </w:r>
            <w:r w:rsidRPr="005C7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минтозы при поступл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нии на работу и в дал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нейшем – не реже 1 раза в год либо по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эпидпок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заниям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Мазок из зева и носа на наличие патогенного стафилококка при п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ступлении на работу,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дальнейшем – по </w:t>
            </w:r>
            <w:proofErr w:type="gram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дицинским</w:t>
            </w:r>
            <w:proofErr w:type="gram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эпидпок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заниям</w:t>
            </w:r>
            <w:proofErr w:type="spellEnd"/>
          </w:p>
        </w:tc>
        <w:tc>
          <w:tcPr>
            <w:tcW w:w="5357" w:type="dxa"/>
            <w:vAlign w:val="center"/>
          </w:tcPr>
          <w:p w:rsidR="005C7055" w:rsidRPr="005C7055" w:rsidRDefault="005C7055" w:rsidP="005C7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бактерионосительство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брюшной тиф, паратифы, сальмонеллез, дизентерия;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гельминтозы;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сифилис в заразном периоде;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лепра;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заразные кожные заболевания: чесотка, трихофития, микроспория, парша, акт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номикоз с изъязвлениями или свищами на открытых частях тела;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заразные и деструктивные формы тубе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кулеза легких,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внелегочный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с наличием свищей,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бактериоурии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, туберк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лезной волчанки лица и рук;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гонорея (все формы) на срок проведения лечения антибиотиками и получения 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рицательных результатов первого контр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кожи и подкожной клетчатки </w:t>
            </w:r>
            <w:proofErr w:type="gram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олько для работников акушерских и х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рургических стационаров, отделений п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тологии новорожденных, недоношенных, а также занятых изготовлением и реализ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цией пищевых продуктов.</w:t>
            </w:r>
          </w:p>
          <w:p w:rsidR="005C7055" w:rsidRPr="005C7055" w:rsidRDefault="005C7055" w:rsidP="005C7055">
            <w:pPr>
              <w:pStyle w:val="af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055" w:rsidRPr="00630551" w:rsidTr="005C7055">
        <w:trPr>
          <w:tblHeader/>
        </w:trPr>
        <w:tc>
          <w:tcPr>
            <w:tcW w:w="3510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Работы в организациях 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щественного питания, торго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ли,  буфетах, на пищеблоках, в том числе на транспорте</w:t>
            </w:r>
          </w:p>
        </w:tc>
        <w:tc>
          <w:tcPr>
            <w:tcW w:w="1418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Дерматовенер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Оторинолари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голог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 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 при поступл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нии на работу и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 дальнейшем –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br/>
              <w:t>1 раз в год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Исследования на нос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тельство возбудителей кишечных</w:t>
            </w:r>
            <w:r w:rsidRPr="005C7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инфекций и серологическое обслед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вание на брюшной тиф при поступлении на 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боту и в дальнейшем – по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Исследования на</w:t>
            </w:r>
            <w:r w:rsidRPr="005C7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минтозы при поступл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нии на работу и в дал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нейшем – не реже 1 раза в год либо по </w:t>
            </w:r>
            <w:proofErr w:type="spellStart"/>
            <w:proofErr w:type="gram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эпидеми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логичес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proofErr w:type="gram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показаниям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Мазок из зева и носа на наличие патогенного стафилококка при п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ступлении на работу,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дальнейшем – по </w:t>
            </w:r>
            <w:proofErr w:type="gram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дицинским</w:t>
            </w:r>
            <w:proofErr w:type="gram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эпидпок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заниям</w:t>
            </w:r>
            <w:proofErr w:type="spellEnd"/>
          </w:p>
        </w:tc>
        <w:tc>
          <w:tcPr>
            <w:tcW w:w="5357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бактерионосительство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брюшной тиф, паратифы, сальмонеллез, дизентерия;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гельминтозы;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сифилис в заразном периоде;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лепра;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заразные кожные заболевания: чесотка, трихофития, микроспория, парша, акт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номикоз с изъязвлениями или свищами на открытых частях тела;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заразные и деструктивные формы тубе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кулеза легких,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внелегочный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с наличием свищей,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бактериоурии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, туберк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лезной волчанки лица и рук;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гонорея (все формы) на срок проведения лечения антибиотиками и получения 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рицательных результатов первого контр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кожи и подкожной клетчатки </w:t>
            </w:r>
            <w:proofErr w:type="gram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олько для работников, занятых изгото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лением и реализацией пищевых проду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  <w:p w:rsidR="005C7055" w:rsidRPr="005C7055" w:rsidRDefault="005C7055" w:rsidP="005C7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C7055" w:rsidRPr="00630551" w:rsidTr="005C7055">
        <w:trPr>
          <w:tblHeader/>
        </w:trPr>
        <w:tc>
          <w:tcPr>
            <w:tcW w:w="3510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Работы, выполняемые уч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щимися образовательных орг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низаций общего и  професси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нального образования  перед началом и в период прохожд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ния практики в организациях, работники  которых  подлежат медицинским осмотрам (обсл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дованиям)</w:t>
            </w:r>
          </w:p>
        </w:tc>
        <w:tc>
          <w:tcPr>
            <w:tcW w:w="1418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Дерматовенер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Оторинолари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голог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 </w:t>
            </w:r>
          </w:p>
        </w:tc>
        <w:tc>
          <w:tcPr>
            <w:tcW w:w="2835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 при поступл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нии на работу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Исследования на нос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тельство возбудителей кишечных</w:t>
            </w:r>
            <w:r w:rsidRPr="005C7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инфекций и серологическое обслед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вание на брюшной тиф при поступлении на 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боту и в дальнейшем  – по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Исследования на</w:t>
            </w:r>
            <w:r w:rsidRPr="005C7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минтозы при поступл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нии на работу и в дал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нейшем – не реже 1 раза в год либо по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эпидпок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заниям</w:t>
            </w:r>
            <w:proofErr w:type="spellEnd"/>
          </w:p>
        </w:tc>
        <w:tc>
          <w:tcPr>
            <w:tcW w:w="5357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бактерионосительство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брюшной тиф, паратифы, сальмонеллез, дизентерия;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гельминтозы;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сифилис в заразном периоде;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лепра;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заразные кожные заболевания: чесотка, трихофития, микроспория, парша, акт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номикоз с изъязвлениями или свищами на открытых частях тела;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заразные и деструктивные формы тубе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кулеза легких,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внелегочный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с наличием свищей,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бактериоурии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, туберк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лезной волчанки лица и рук;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гонорея (все формы) на срок проведения лечения антибиотиками и получения 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рицательных результатов первого контр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ля;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инфекции кожи и подкожной клетчатки - только для акушерских и хирургических стационаров, отделений патологии нов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рожденных, недоношенных, а также зан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тых изготовлением и реализацией пищ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вых продуктов.</w:t>
            </w:r>
          </w:p>
          <w:p w:rsidR="005C7055" w:rsidRPr="005C7055" w:rsidRDefault="005C7055" w:rsidP="005C7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C7055" w:rsidRPr="00630551" w:rsidTr="005C7055">
        <w:trPr>
          <w:tblHeader/>
        </w:trPr>
        <w:tc>
          <w:tcPr>
            <w:tcW w:w="3510" w:type="dxa"/>
          </w:tcPr>
          <w:p w:rsidR="005C7055" w:rsidRPr="005C7055" w:rsidRDefault="005C7055" w:rsidP="005C7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Работы в образовательных организациях всех типов и в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418" w:type="dxa"/>
          </w:tcPr>
          <w:p w:rsidR="005C7055" w:rsidRPr="005C7055" w:rsidRDefault="005C7055" w:rsidP="005C70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Дерматовенер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Оторинолари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голог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5C7055" w:rsidRPr="005C7055" w:rsidRDefault="005C7055" w:rsidP="005C7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 </w:t>
            </w:r>
          </w:p>
        </w:tc>
        <w:tc>
          <w:tcPr>
            <w:tcW w:w="2835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 при поступл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нии на работу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Исследования на</w:t>
            </w:r>
            <w:r w:rsidRPr="005C7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минтозы при поступл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нии на работу и в дал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нейшем – не реже 1 раза в год, либо по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эпидпок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заниям</w:t>
            </w:r>
            <w:proofErr w:type="spellEnd"/>
          </w:p>
          <w:p w:rsidR="005C7055" w:rsidRPr="005C7055" w:rsidRDefault="005C7055" w:rsidP="005C7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357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бактерионосительство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брюшной тиф, паратифы, сальмонеллез, дизентерия;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гельминтозы;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сифилис в заразном периоде;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лепра;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заразные кожные заболевания: чесотка, трихофития, микроспория, парша, акт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номикоз с изъязвлениями или свищами на открытых частях тела;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заразные и деструктивные формы тубе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кулеза легких,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внелегочный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с наличием свищей,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бактериоурии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, туберк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лезной волчанки лица и рук;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гонорея (все формы) – только для рабо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ников медицинских и детских дошкол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ных учреждений, непосредственно св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занные с обслуживанием детей – на срок проведения лечения антибиотиками и п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лучения отрицательных результатов пе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вого контроля.</w:t>
            </w:r>
          </w:p>
        </w:tc>
      </w:tr>
      <w:tr w:rsidR="005C7055" w:rsidRPr="00630551" w:rsidTr="005C7055">
        <w:trPr>
          <w:tblHeader/>
        </w:trPr>
        <w:tc>
          <w:tcPr>
            <w:tcW w:w="3510" w:type="dxa"/>
          </w:tcPr>
          <w:p w:rsidR="005C7055" w:rsidRPr="005C7055" w:rsidRDefault="005C7055" w:rsidP="005C7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Работы в детских и  подр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стковых сезонных  оздоров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</w:p>
        </w:tc>
        <w:tc>
          <w:tcPr>
            <w:tcW w:w="1418" w:type="dxa"/>
          </w:tcPr>
          <w:p w:rsidR="005C7055" w:rsidRPr="005C7055" w:rsidRDefault="005C7055" w:rsidP="005C70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Дерматовенер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Оторинолари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голог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5C7055" w:rsidRPr="005C7055" w:rsidRDefault="005C7055" w:rsidP="005C7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 </w:t>
            </w:r>
          </w:p>
        </w:tc>
        <w:tc>
          <w:tcPr>
            <w:tcW w:w="2835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 при поступл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нии на работу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Исследования на нос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тельство возбудителей кишечных</w:t>
            </w:r>
            <w:r w:rsidRPr="005C7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инфекций и серологическое обслед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вание на брюшной тиф при поступлении на 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боту и в дальнейшем – по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Исследования на</w:t>
            </w:r>
            <w:r w:rsidRPr="005C7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минтозы при поступл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нии на работу и в дал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нейшем – не реже 1 раза в год либо по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эпидпок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заниям</w:t>
            </w:r>
            <w:proofErr w:type="spellEnd"/>
          </w:p>
        </w:tc>
        <w:tc>
          <w:tcPr>
            <w:tcW w:w="5357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бактерионосительство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брюшной тиф, паратифы, сальмонеллез, дизентерия;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гельминтозы;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сифилис в заразном периоде;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лепра;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заразные кожные заболевания: чесотка, трихофития, микроспория, парша, акт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номикоз с изъязвлениями или свищами на открытых частях тела;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заразные и деструктивные формы тубе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кулеза легких,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внелегочный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с наличием свищей,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бактериоурии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, туберк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лезной волчанки лица и рук;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гонорея (все формы) – только для рабо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ников медицинских и детских дошкол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ных учреждений, непосредственно св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занные с обслуживанием детей – на срок проведения лечения антибиотиками и п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лучения отрицательных результатов пе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вого контроля.</w:t>
            </w:r>
          </w:p>
          <w:p w:rsidR="005C7055" w:rsidRPr="005C7055" w:rsidRDefault="005C7055" w:rsidP="005C7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C7055" w:rsidRPr="00630551" w:rsidTr="005C7055">
        <w:trPr>
          <w:tblHeader/>
        </w:trPr>
        <w:tc>
          <w:tcPr>
            <w:tcW w:w="3510" w:type="dxa"/>
          </w:tcPr>
          <w:p w:rsidR="005C7055" w:rsidRPr="005C7055" w:rsidRDefault="005C7055" w:rsidP="005C7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Работы в детских и  подр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стковых сезонных  оздоров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</w:t>
            </w:r>
            <w:r w:rsidR="00AF2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C7055" w:rsidRPr="005C7055" w:rsidRDefault="005C7055" w:rsidP="005C70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Дерматовенер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Оторинолари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голог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5C7055" w:rsidRPr="005C7055" w:rsidRDefault="005C7055" w:rsidP="005C70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Инфекционист </w:t>
            </w:r>
          </w:p>
        </w:tc>
        <w:tc>
          <w:tcPr>
            <w:tcW w:w="2835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Рентгенография грудной клетки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 при поступл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нии на работу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5C7055" w:rsidRPr="005C7055" w:rsidRDefault="005C7055" w:rsidP="005C7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Исследования на нос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тельство возбудителей кишечных</w:t>
            </w:r>
            <w:r w:rsidRPr="005C7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инфекций и серологическое обслед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вание на брюшной тиф при поступлении на 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боту и в дальнейшем – по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эпидпоказаниям</w:t>
            </w:r>
            <w:proofErr w:type="spellEnd"/>
          </w:p>
          <w:p w:rsidR="005C7055" w:rsidRPr="005C7055" w:rsidRDefault="005C7055" w:rsidP="005C705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Исследования на</w:t>
            </w:r>
            <w:r w:rsidRPr="005C70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минтозы при поступл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нии на работу и в дал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нейшем – не реже 1 раза в год либо по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эпидпок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заниям</w:t>
            </w:r>
            <w:proofErr w:type="spellEnd"/>
          </w:p>
        </w:tc>
        <w:tc>
          <w:tcPr>
            <w:tcW w:w="5357" w:type="dxa"/>
          </w:tcPr>
          <w:p w:rsidR="005C7055" w:rsidRPr="005C7055" w:rsidRDefault="005C7055" w:rsidP="005C70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и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бактерионосительство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брюшной тиф, паратифы, сальмонеллез, дизентерия;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гельминтозы;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сифилис в заразном периоде;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лепра;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заразные кожные заболевания: чесотка, трихофития, микроспория, парша, акт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номикоз с изъязвлениями или свищами на открытых частях тела;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заразные и деструктивные формы тубе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кулеза легких,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внелегочный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с наличием свищей, </w:t>
            </w:r>
            <w:proofErr w:type="spellStart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бактериоурии</w:t>
            </w:r>
            <w:proofErr w:type="spellEnd"/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, туберк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лезной волчанки лица и рук;</w:t>
            </w:r>
          </w:p>
          <w:p w:rsidR="005C7055" w:rsidRPr="005C7055" w:rsidRDefault="005C7055" w:rsidP="005C7055">
            <w:pPr>
              <w:widowControl w:val="0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гонорея (все формы) – только для рабо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ников медицинских и детских дошкол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ных учреждений, непосредственно св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занные с обслуживанием детей – на срок проведения лечения антибиотиками и п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лучения отрицательных результатов пе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055">
              <w:rPr>
                <w:rFonts w:ascii="Times New Roman" w:hAnsi="Times New Roman" w:cs="Times New Roman"/>
                <w:sz w:val="24"/>
                <w:szCs w:val="24"/>
              </w:rPr>
              <w:t>вого контроля.</w:t>
            </w:r>
          </w:p>
          <w:p w:rsidR="005C7055" w:rsidRPr="005C7055" w:rsidRDefault="005C7055" w:rsidP="005C7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36772" w:rsidRDefault="00D36772" w:rsidP="00466339">
      <w:pPr>
        <w:pStyle w:val="31"/>
        <w:jc w:val="center"/>
        <w:rPr>
          <w:b/>
          <w:bCs/>
          <w:caps/>
          <w:sz w:val="24"/>
          <w:szCs w:val="24"/>
        </w:rPr>
      </w:pPr>
    </w:p>
    <w:p w:rsidR="00AF24B4" w:rsidRDefault="00AF24B4" w:rsidP="00AF24B4">
      <w:pPr>
        <w:rPr>
          <w:rFonts w:ascii="Times New Roman" w:hAnsi="Times New Roman" w:cs="Times New Roman"/>
          <w:sz w:val="24"/>
          <w:szCs w:val="24"/>
        </w:rPr>
      </w:pPr>
    </w:p>
    <w:p w:rsidR="00AF24B4" w:rsidRPr="00A5272C" w:rsidRDefault="00AF24B4" w:rsidP="00AF2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272C">
        <w:rPr>
          <w:rFonts w:ascii="Times New Roman" w:hAnsi="Times New Roman" w:cs="Times New Roman"/>
          <w:sz w:val="24"/>
          <w:szCs w:val="24"/>
        </w:rPr>
        <w:t>В соответствии со ст.69 Трудового кодекса РФ обязательному предварительному медицинскому осмотру (обследованию) при закл</w:t>
      </w:r>
      <w:r w:rsidRPr="00A5272C">
        <w:rPr>
          <w:rFonts w:ascii="Times New Roman" w:hAnsi="Times New Roman" w:cs="Times New Roman"/>
          <w:sz w:val="24"/>
          <w:szCs w:val="24"/>
        </w:rPr>
        <w:t>ю</w:t>
      </w:r>
      <w:r w:rsidRPr="00A5272C">
        <w:rPr>
          <w:rFonts w:ascii="Times New Roman" w:hAnsi="Times New Roman" w:cs="Times New Roman"/>
          <w:sz w:val="24"/>
          <w:szCs w:val="24"/>
        </w:rPr>
        <w:t>чении трудового договора подлежат лица, не достигшие возраста 18 лет, а также иные лица в случаях, предусмотренных ТК РФ и иными ф</w:t>
      </w:r>
      <w:r w:rsidRPr="00A5272C">
        <w:rPr>
          <w:rFonts w:ascii="Times New Roman" w:hAnsi="Times New Roman" w:cs="Times New Roman"/>
          <w:sz w:val="24"/>
          <w:szCs w:val="24"/>
        </w:rPr>
        <w:t>е</w:t>
      </w:r>
      <w:r w:rsidRPr="00A5272C">
        <w:rPr>
          <w:rFonts w:ascii="Times New Roman" w:hAnsi="Times New Roman" w:cs="Times New Roman"/>
          <w:sz w:val="24"/>
          <w:szCs w:val="24"/>
        </w:rPr>
        <w:t>деральными законами.</w:t>
      </w:r>
    </w:p>
    <w:p w:rsidR="00AF24B4" w:rsidRPr="00A5272C" w:rsidRDefault="00AF24B4" w:rsidP="00AF24B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272C">
        <w:rPr>
          <w:rFonts w:ascii="Times New Roman" w:hAnsi="Times New Roman" w:cs="Times New Roman"/>
          <w:sz w:val="24"/>
          <w:szCs w:val="24"/>
        </w:rPr>
        <w:t>Статья 213 Трудового кодекса Российской Федерации предусматривает обязательное прохождение медицинских осмотров (обслед</w:t>
      </w:r>
      <w:r w:rsidRPr="00A5272C">
        <w:rPr>
          <w:rFonts w:ascii="Times New Roman" w:hAnsi="Times New Roman" w:cs="Times New Roman"/>
          <w:sz w:val="24"/>
          <w:szCs w:val="24"/>
        </w:rPr>
        <w:t>о</w:t>
      </w:r>
      <w:r w:rsidRPr="00A5272C">
        <w:rPr>
          <w:rFonts w:ascii="Times New Roman" w:hAnsi="Times New Roman" w:cs="Times New Roman"/>
          <w:sz w:val="24"/>
          <w:szCs w:val="24"/>
        </w:rPr>
        <w:t>ваний) как предварительных, так периодических:</w:t>
      </w:r>
    </w:p>
    <w:p w:rsidR="00AF24B4" w:rsidRPr="00A5272C" w:rsidRDefault="00AF24B4" w:rsidP="00AF24B4">
      <w:pPr>
        <w:pStyle w:val="af7"/>
        <w:numPr>
          <w:ilvl w:val="0"/>
          <w:numId w:val="34"/>
        </w:numPr>
      </w:pPr>
      <w:r w:rsidRPr="00A5272C">
        <w:lastRenderedPageBreak/>
        <w:t>Работников, занятых на тяжелых работах и на работах с вредными и (или) опасными условиями труда, а также на работах, связа</w:t>
      </w:r>
      <w:r w:rsidRPr="00A5272C">
        <w:t>н</w:t>
      </w:r>
      <w:r w:rsidRPr="00A5272C">
        <w:t>ных с движением транспорта, и для лиц в возрасте до 21 года.</w:t>
      </w:r>
    </w:p>
    <w:p w:rsidR="00AF24B4" w:rsidRPr="00A5272C" w:rsidRDefault="00AF24B4" w:rsidP="00AF24B4">
      <w:pPr>
        <w:pStyle w:val="af7"/>
        <w:numPr>
          <w:ilvl w:val="0"/>
          <w:numId w:val="34"/>
        </w:numPr>
      </w:pPr>
      <w:r w:rsidRPr="00A5272C">
        <w:t>Работников организаций пищевой промышленности, общественного питания и торговли, лечебно-профилактических и дет</w:t>
      </w:r>
      <w:r w:rsidR="00AC759C" w:rsidRPr="00A5272C">
        <w:t>ских учреждений, а также некоторых других организаций, которые проходят указанные медицинские осмотры (обследования) в целях охраны здоровья работников, предупреждения возникновения и распространения заболеваний.</w:t>
      </w:r>
    </w:p>
    <w:p w:rsidR="00AC759C" w:rsidRPr="00A5272C" w:rsidRDefault="00AC759C" w:rsidP="00AC759C">
      <w:pPr>
        <w:pStyle w:val="af7"/>
        <w:ind w:left="1068"/>
      </w:pPr>
    </w:p>
    <w:p w:rsidR="00AC759C" w:rsidRPr="00A5272C" w:rsidRDefault="00AC759C" w:rsidP="00A5272C">
      <w:pPr>
        <w:pStyle w:val="af7"/>
        <w:ind w:left="0" w:firstLine="708"/>
        <w:rPr>
          <w:b/>
        </w:rPr>
      </w:pPr>
      <w:r w:rsidRPr="00A5272C">
        <w:rPr>
          <w:b/>
        </w:rPr>
        <w:t>Работники образовательных учреждений обязаны проходить медицинские осмотры, даже если при выполнении работ отсу</w:t>
      </w:r>
      <w:r w:rsidRPr="00A5272C">
        <w:rPr>
          <w:b/>
        </w:rPr>
        <w:t>т</w:t>
      </w:r>
      <w:r w:rsidRPr="00A5272C">
        <w:rPr>
          <w:b/>
        </w:rPr>
        <w:t>ствуют вредные и опасные производственные факторы.</w:t>
      </w:r>
    </w:p>
    <w:p w:rsidR="00AC759C" w:rsidRPr="00A5272C" w:rsidRDefault="00AC759C" w:rsidP="00A5272C">
      <w:pPr>
        <w:pStyle w:val="af7"/>
        <w:ind w:left="0" w:firstLine="708"/>
      </w:pPr>
      <w:r w:rsidRPr="00A5272C">
        <w:t>Мероприятия по предупреждению заболеваемости должны включаться в коллективные договора, а также в соглашения по охране труда.</w:t>
      </w:r>
    </w:p>
    <w:p w:rsidR="00AC759C" w:rsidRPr="00A5272C" w:rsidRDefault="00AC759C" w:rsidP="00A5272C">
      <w:pPr>
        <w:pStyle w:val="af7"/>
        <w:ind w:left="0" w:firstLine="348"/>
      </w:pPr>
    </w:p>
    <w:p w:rsidR="004D7DEB" w:rsidRDefault="00AC759C" w:rsidP="00A5272C">
      <w:pPr>
        <w:pStyle w:val="af7"/>
        <w:ind w:left="0" w:firstLine="348"/>
        <w:sectPr w:rsidR="004D7DEB" w:rsidSect="004D7DEB">
          <w:pgSz w:w="16840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A5272C">
        <w:t>Медицинские книжки хранятся у директора школы и действительны, пока не заполнена будет последняя страничка медкнижки.</w:t>
      </w:r>
    </w:p>
    <w:p w:rsidR="00A5272C" w:rsidRDefault="00A5272C" w:rsidP="00A5272C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Приложение №18</w:t>
      </w:r>
    </w:p>
    <w:p w:rsidR="00A5272C" w:rsidRDefault="00A5272C" w:rsidP="00A5272C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272C" w:rsidRDefault="00A5272C" w:rsidP="00A5272C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272C" w:rsidRPr="00546A05" w:rsidRDefault="00A5272C" w:rsidP="00A5272C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Согласовано с профсоюзным комитетом</w:t>
      </w:r>
      <w:proofErr w:type="gramStart"/>
      <w:r w:rsidRPr="00546A0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</w:t>
      </w:r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</w:t>
      </w:r>
      <w:proofErr w:type="gramEnd"/>
      <w:r w:rsidRPr="00546A0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тверждаю:</w:t>
      </w:r>
    </w:p>
    <w:p w:rsidR="00A5272C" w:rsidRDefault="00A5272C" w:rsidP="00A5272C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6A05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(протокол от 11 ноября 2011 г. №10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</w:t>
      </w:r>
      <w:r w:rsidRPr="000F22C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Директор МБОУ «Густомойская</w:t>
      </w:r>
    </w:p>
    <w:p w:rsidR="00A5272C" w:rsidRPr="000F22C7" w:rsidRDefault="00A5272C" w:rsidP="00A5272C">
      <w:pPr>
        <w:shd w:val="clear" w:color="auto" w:fill="FFFFFF"/>
        <w:tabs>
          <w:tab w:val="left" w:pos="4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Председатель </w:t>
      </w:r>
      <w:proofErr w:type="gramStart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первичной</w:t>
      </w:r>
      <w:proofErr w:type="gramEnd"/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профсоюзной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</w:p>
    <w:p w:rsidR="00A5272C" w:rsidRPr="000F22C7" w:rsidRDefault="00A5272C" w:rsidP="00A5272C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организации МБОУ «Густомойская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Льговского района</w:t>
      </w:r>
    </w:p>
    <w:p w:rsidR="00A5272C" w:rsidRPr="000F22C7" w:rsidRDefault="00A5272C" w:rsidP="00A5272C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средняя общеобразовательная школа»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Курской области</w:t>
      </w:r>
    </w:p>
    <w:p w:rsidR="00A5272C" w:rsidRPr="000F22C7" w:rsidRDefault="00A5272C" w:rsidP="00A5272C">
      <w:pPr>
        <w:shd w:val="clear" w:color="auto" w:fill="FFFFFF"/>
        <w:tabs>
          <w:tab w:val="left" w:pos="4885"/>
        </w:tabs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 w:rsidRPr="000F22C7">
        <w:rPr>
          <w:rFonts w:ascii="Times New Roman" w:hAnsi="Times New Roman" w:cs="Times New Roman"/>
          <w:color w:val="000000"/>
          <w:spacing w:val="-3"/>
          <w:sz w:val="24"/>
          <w:szCs w:val="24"/>
        </w:rPr>
        <w:t>Льговского района Курской области</w:t>
      </w:r>
      <w:r w:rsidRPr="000F22C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Н.В. </w:t>
      </w:r>
      <w:proofErr w:type="spellStart"/>
      <w:r w:rsidRPr="000F22C7">
        <w:rPr>
          <w:rFonts w:ascii="Times New Roman" w:hAnsi="Times New Roman" w:cs="Times New Roman"/>
          <w:color w:val="000000"/>
          <w:spacing w:val="-2"/>
          <w:sz w:val="24"/>
          <w:szCs w:val="24"/>
        </w:rPr>
        <w:t>Ветчино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proofErr w:type="spellEnd"/>
    </w:p>
    <w:p w:rsidR="00A5272C" w:rsidRPr="00546A05" w:rsidRDefault="00A5272C" w:rsidP="00A5272C">
      <w:pPr>
        <w:shd w:val="clear" w:color="auto" w:fill="FFFFFF"/>
        <w:tabs>
          <w:tab w:val="left" w:leader="underscore" w:pos="2336"/>
          <w:tab w:val="left" w:pos="4885"/>
          <w:tab w:val="left" w:leader="underscore" w:pos="7243"/>
        </w:tabs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F22C7">
        <w:rPr>
          <w:rFonts w:ascii="Times New Roman" w:hAnsi="Times New Roman" w:cs="Times New Roman"/>
          <w:color w:val="000000"/>
          <w:spacing w:val="2"/>
          <w:sz w:val="24"/>
          <w:szCs w:val="24"/>
        </w:rPr>
        <w:t>.А.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Горбачева                        11 ноября 2014 г.</w:t>
      </w:r>
    </w:p>
    <w:p w:rsidR="00A5272C" w:rsidRDefault="00A5272C" w:rsidP="00A5272C">
      <w:pPr>
        <w:pStyle w:val="31"/>
        <w:jc w:val="center"/>
        <w:rPr>
          <w:b/>
          <w:bCs/>
          <w:caps/>
          <w:sz w:val="24"/>
          <w:szCs w:val="24"/>
        </w:rPr>
      </w:pPr>
    </w:p>
    <w:p w:rsidR="00A5272C" w:rsidRDefault="00A5272C" w:rsidP="00A5272C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согласование (учет мнения)</w:t>
      </w:r>
    </w:p>
    <w:p w:rsidR="00A5272C" w:rsidRDefault="00A5272C" w:rsidP="00A5272C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представительного органа работников</w:t>
      </w:r>
    </w:p>
    <w:p w:rsidR="00A5272C" w:rsidRDefault="00A5272C" w:rsidP="00A5272C">
      <w:pPr>
        <w:pStyle w:val="31"/>
        <w:jc w:val="center"/>
        <w:rPr>
          <w:b/>
          <w:bCs/>
          <w:caps/>
          <w:sz w:val="24"/>
          <w:szCs w:val="24"/>
        </w:rPr>
      </w:pPr>
    </w:p>
    <w:p w:rsidR="00A5272C" w:rsidRDefault="00A5272C" w:rsidP="00A5272C">
      <w:pPr>
        <w:pStyle w:val="31"/>
        <w:jc w:val="center"/>
        <w:rPr>
          <w:b/>
          <w:bCs/>
          <w:caps/>
          <w:sz w:val="24"/>
          <w:szCs w:val="24"/>
        </w:rPr>
      </w:pPr>
    </w:p>
    <w:p w:rsidR="00A5272C" w:rsidRDefault="00A5272C" w:rsidP="00A5272C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AC759C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ботодатель принимает локальные нормативные акты в соответствии с колле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тивным договором по согласованию (с учетом мнения) профсоюзного комитета в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дующих случаях: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 xml:space="preserve">При установлении конкретных </w:t>
      </w:r>
      <w:proofErr w:type="gramStart"/>
      <w:r>
        <w:t>размеров оплаты труда</w:t>
      </w:r>
      <w:proofErr w:type="gramEnd"/>
      <w:r>
        <w:t xml:space="preserve"> за сверхурочную работу (ст.147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привлечении работников к сверхурочной работе в случаях, не предусмотре</w:t>
      </w:r>
      <w:r>
        <w:t>н</w:t>
      </w:r>
      <w:r>
        <w:t>ных пп.1-3 ст.99 ТК РФ.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составлении графиков работы, расписаний учебных занятий в соответствии со ст.103 ТК РФ.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принятии работодателем локального нормативного акта о разделении рабочего дня на части (ст.105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привлечении работников к работе в выходные и нерабочие праздничные дни в случаях, не отнесенных к абзацам 1-3 ст.113 ТК РФ.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составлении графика отпусков (ст.123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установлении системы оплаты и стимулирования труда, в том числе повыш</w:t>
      </w:r>
      <w:r>
        <w:t>е</w:t>
      </w:r>
      <w:r>
        <w:t>ния оплаты за работу в ночное время, выходные и нерабочие праздничные дни, сверхурочную работу и в других случаях в соответствии со ст.135 ТК РФ.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установлении системы оплаты труда (ст.144 ТК РФ): - при исчислении сре</w:t>
      </w:r>
      <w:r>
        <w:t>д</w:t>
      </w:r>
      <w:r>
        <w:t>ней заработной платы при оплате отпускных и компенсации за неиспользованный отпуск помимо установленных 12-ти календарных месяцев могут браться иные п</w:t>
      </w:r>
      <w:r>
        <w:t>е</w:t>
      </w:r>
      <w:r>
        <w:t>риоды (ст.139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утверждении формы расчетного листка (ст.136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установлении порядка и условий предоставления дополнительных отпусков (ст.116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определении Перечня должностей работников с ненормированным рабочим днем (ст.101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предоставлении работникам с ненормированным рабочим днем ежегодного дополнительного отпуска и определении его продолжительности (ст.119ТК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установлении различных систем премирования, стимулирующих доплат и надбавок (ст.144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установлении конкретных размеров повышения заработной платы работников, занятых на тяжелых работах, работах с вредными и (или) опасными и иными ос</w:t>
      </w:r>
      <w:r>
        <w:t>о</w:t>
      </w:r>
      <w:r>
        <w:t>быми условиями труда (ст.147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установлении конкретных размеров повышенной оплаты за работу в ночное время (ст.154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определении систем нормирования труда (ст.159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lastRenderedPageBreak/>
        <w:t>При принятии локальных нормативных актов, предусматривающих введение, з</w:t>
      </w:r>
      <w:r>
        <w:t>а</w:t>
      </w:r>
      <w:r>
        <w:t>мену и пересмотр норм труда (ст.162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утверждении Правил внутреннего трудового распорядка (ст.190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proofErr w:type="gramStart"/>
      <w:r>
        <w:t>Работодатель до истечения года со дня применения дисциплинарного взыскания имеет право снять его с работника по собственной инициативе, по просьбе рабо</w:t>
      </w:r>
      <w:r>
        <w:t>т</w:t>
      </w:r>
      <w:r>
        <w:t>ника, ходатайству его непосредственно руководителя или представительного орг</w:t>
      </w:r>
      <w:r>
        <w:t>а</w:t>
      </w:r>
      <w:r>
        <w:t>на работников 9ст.194 ТК РФ).</w:t>
      </w:r>
      <w:proofErr w:type="gramEnd"/>
    </w:p>
    <w:p w:rsidR="00A5272C" w:rsidRDefault="00A5272C" w:rsidP="00A5272C">
      <w:pPr>
        <w:pStyle w:val="af7"/>
        <w:numPr>
          <w:ilvl w:val="0"/>
          <w:numId w:val="35"/>
        </w:numPr>
      </w:pPr>
      <w:r>
        <w:t>Работодатель обязан рассмотреть заявление представительного органа работников о нарушении руководителя организации, его заместителями законов и иных норм</w:t>
      </w:r>
      <w:r>
        <w:t>а</w:t>
      </w:r>
      <w:r>
        <w:t>тивных правовых актов о труде, условий коллективного договора, соглашения и сообщить о результатах рассмотрении представительному органу работников (ст.195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определении формы профессиональной подготовки, переподготовки и пов</w:t>
      </w:r>
      <w:r>
        <w:t>ы</w:t>
      </w:r>
      <w:r>
        <w:t>шения квалификации работников, перечней необходимых профессий и специал</w:t>
      </w:r>
      <w:r>
        <w:t>ь</w:t>
      </w:r>
      <w:r>
        <w:t>ностей (ст.196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разработке и утверждении инструкции по охране труда (ст.212 ТК РФ).</w:t>
      </w:r>
    </w:p>
    <w:p w:rsidR="00A5272C" w:rsidRDefault="00A5272C" w:rsidP="00A5272C">
      <w:pPr>
        <w:pStyle w:val="af7"/>
        <w:numPr>
          <w:ilvl w:val="0"/>
          <w:numId w:val="35"/>
        </w:numPr>
      </w:pPr>
      <w:r>
        <w:t>При увольнении работников, являющихся членами профсоюза, по пункту 2, пункту 3 и пункту 5 ст81 Трудового Кодекса РФ (ст.82 ТК РФ). 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</w:t>
      </w:r>
      <w:r>
        <w:t>с</w:t>
      </w:r>
      <w:r>
        <w:t>торжением трудового договора по инициативе работодателя (ст.82 ТК РФ).</w:t>
      </w:r>
    </w:p>
    <w:p w:rsidR="00A5272C" w:rsidRDefault="00A5272C" w:rsidP="00A527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аттестации, которая может послужить основанием для увольнения работников в связи с пунктом 3 части 1 статьи 81 ТК РФ, в состав аттестационной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 в обязательном порядке включается член комиссии от соответствующего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борного профсоюзного органа.</w:t>
      </w:r>
    </w:p>
    <w:p w:rsid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принятии решения о сокращении численности или штата работников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и возможном расторжении трудовых договоров с работниками в соответствии с п.3 части 1 ст.81 ТК РФ работодатель обязан в письменной форме сообщить об этом выборному профсоюзному органу данной организации не позднее, чем за 2 месяца, а о массовом увольнении – не позднее, чем за 3 месяца (ст.82 ТК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РФ).</w:t>
      </w:r>
      <w:proofErr w:type="gramEnd"/>
    </w:p>
    <w:p w:rsid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массового увольнения определяются в отраслевых и (или) территориал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соглашениях.</w:t>
      </w:r>
    </w:p>
    <w:p w:rsid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Профсоюзы имеют право вносить на рассмотрение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предложения о перенесении сроков или временного прекращения реализации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роприятий, связанных с массовым высвобождением работников (п.3 ст.12 Закона РФ «О профессиональных союзах, их правах и гарантиях деятельности»).</w:t>
      </w:r>
    </w:p>
    <w:p w:rsid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рассмотреть заявление представительного органа работников о нарушении руководителем организации, его заместителем трудового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ства и иных нормативных правовых актов о труде, условий коллективного договора, соглашения и сообщить о результатах рассмотрения представительного органа рабо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ников.</w:t>
      </w:r>
    </w:p>
    <w:p w:rsid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факты нарушений подтвердились, работодатель обязан к руковод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телю организации, его заместителю применить дисциплинарное взыскание вплоть до увольнения (ст.195 ТК РФ).</w:t>
      </w:r>
    </w:p>
    <w:p w:rsidR="00A5272C" w:rsidRPr="009166D7" w:rsidRDefault="00A5272C" w:rsidP="00A5272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5272C" w:rsidRPr="00AC759C" w:rsidRDefault="00A5272C" w:rsidP="00A5272C"/>
    <w:p w:rsidR="00A5272C" w:rsidRDefault="00A5272C" w:rsidP="00A5272C">
      <w:pPr>
        <w:pStyle w:val="31"/>
        <w:rPr>
          <w:b/>
          <w:bCs/>
          <w:caps/>
          <w:sz w:val="24"/>
          <w:szCs w:val="24"/>
        </w:rPr>
      </w:pPr>
    </w:p>
    <w:p w:rsidR="00A5272C" w:rsidRDefault="00A5272C" w:rsidP="00A5272C">
      <w:pPr>
        <w:shd w:val="clear" w:color="auto" w:fill="FFFFFF"/>
        <w:tabs>
          <w:tab w:val="left" w:pos="488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 №19</w:t>
      </w:r>
    </w:p>
    <w:p w:rsidR="00A5272C" w:rsidRDefault="00A5272C" w:rsidP="00A5272C">
      <w:pPr>
        <w:shd w:val="clear" w:color="auto" w:fill="FFFFFF"/>
        <w:tabs>
          <w:tab w:val="left" w:pos="488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5272C" w:rsidRDefault="00A5272C" w:rsidP="00A5272C">
      <w:pPr>
        <w:shd w:val="clear" w:color="auto" w:fill="FFFFFF"/>
        <w:tabs>
          <w:tab w:val="left" w:pos="48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5C7055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ПОРЯДОК УЧЕТА МНЕНИЯ ВЫБОРНОГО ПРОФСОЮЗНОГО ОРГАНА </w:t>
      </w:r>
    </w:p>
    <w:p w:rsidR="00A5272C" w:rsidRPr="005C7055" w:rsidRDefault="00A5272C" w:rsidP="00A5272C">
      <w:pPr>
        <w:shd w:val="clear" w:color="auto" w:fill="FFFFFF"/>
        <w:tabs>
          <w:tab w:val="left" w:pos="48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4785"/>
        <w:gridCol w:w="4786"/>
      </w:tblGrid>
      <w:tr w:rsidR="00A5272C" w:rsidTr="00CE2A29">
        <w:tc>
          <w:tcPr>
            <w:tcW w:w="4785" w:type="dxa"/>
          </w:tcPr>
          <w:p w:rsidR="00A5272C" w:rsidRDefault="00A5272C" w:rsidP="00CE2A29">
            <w:pPr>
              <w:pStyle w:val="31"/>
              <w:jc w:val="left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При принятии локальных нормативных а</w:t>
            </w:r>
            <w:r>
              <w:rPr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тов, содержащих нормы трудового права </w:t>
            </w:r>
          </w:p>
          <w:p w:rsidR="00A5272C" w:rsidRDefault="00A5272C" w:rsidP="00CE2A29">
            <w:pPr>
              <w:pStyle w:val="31"/>
              <w:jc w:val="left"/>
              <w:rPr>
                <w:b/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(ст. 372 ТК)</w:t>
            </w:r>
          </w:p>
        </w:tc>
        <w:tc>
          <w:tcPr>
            <w:tcW w:w="4786" w:type="dxa"/>
          </w:tcPr>
          <w:p w:rsidR="00A5272C" w:rsidRDefault="00A5272C" w:rsidP="00CE2A29">
            <w:pPr>
              <w:pStyle w:val="31"/>
              <w:jc w:val="left"/>
              <w:rPr>
                <w:b/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При расторжении трудового договора по инициативе работодателя (ст.373 ТК)</w:t>
            </w:r>
          </w:p>
        </w:tc>
      </w:tr>
      <w:tr w:rsidR="00A5272C" w:rsidTr="00CE2A2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5272C" w:rsidRDefault="00A5272C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</w:p>
          <w:p w:rsidR="00A5272C" w:rsidRDefault="00A5272C" w:rsidP="00CE2A2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Работодатель направляет в профсоюзный орган:</w:t>
            </w:r>
          </w:p>
          <w:p w:rsidR="00A5272C" w:rsidRDefault="00A5272C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A5272C" w:rsidTr="00CE2A29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A5272C" w:rsidRDefault="00A5272C" w:rsidP="00CE2A29">
            <w:pPr>
              <w:pStyle w:val="31"/>
              <w:jc w:val="left"/>
              <w:rPr>
                <w:b/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Проект локального нормативного акта, с</w:t>
            </w:r>
            <w:r>
              <w:rPr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держащего нормы трудового права, и обо</w:t>
            </w:r>
            <w:r>
              <w:rPr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sz w:val="24"/>
                <w:szCs w:val="24"/>
              </w:rPr>
              <w:t>нование по нему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A5272C" w:rsidRDefault="00A5272C" w:rsidP="00CE2A29">
            <w:pPr>
              <w:pStyle w:val="31"/>
              <w:jc w:val="left"/>
              <w:rPr>
                <w:b/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Проект приказа и копии документов, явля</w:t>
            </w:r>
            <w:r>
              <w:rPr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color w:val="000000"/>
                <w:spacing w:val="-4"/>
                <w:sz w:val="24"/>
                <w:szCs w:val="24"/>
              </w:rPr>
              <w:t>щихся основанием для принятия решения</w:t>
            </w:r>
          </w:p>
        </w:tc>
      </w:tr>
      <w:tr w:rsidR="00A5272C" w:rsidTr="00CE2A29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A5272C" w:rsidRDefault="00A5177B" w:rsidP="00CE2A2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noProof/>
                <w:color w:val="000000"/>
                <w:spacing w:val="-4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left:0;text-align:left;margin-left:69.45pt;margin-top:2.35pt;width:39.75pt;height:38.25pt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color w:val="000000"/>
                <w:spacing w:val="-4"/>
                <w:sz w:val="24"/>
                <w:szCs w:val="24"/>
              </w:rPr>
              <w:pict>
                <v:shape id="_x0000_s1080" type="#_x0000_t32" style="position:absolute;left:0;text-align:left;margin-left:352.2pt;margin-top:2.35pt;width:18.75pt;height:38.25pt;flip:x;z-index:251676672;mso-position-horizontal-relative:text;mso-position-vertical-relative:text" o:connectortype="straight">
                  <v:stroke endarrow="block"/>
                </v:shape>
              </w:pict>
            </w:r>
          </w:p>
          <w:p w:rsidR="00A5272C" w:rsidRDefault="00A5272C" w:rsidP="00CE2A2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Срок рассмотрения профсоюзным органом</w:t>
            </w:r>
          </w:p>
          <w:p w:rsidR="00A5272C" w:rsidRDefault="00A5272C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A5272C" w:rsidTr="00CE2A29">
        <w:tc>
          <w:tcPr>
            <w:tcW w:w="4785" w:type="dxa"/>
          </w:tcPr>
          <w:p w:rsidR="00A5272C" w:rsidRDefault="00A5272C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5 рабочих дней</w:t>
            </w:r>
          </w:p>
        </w:tc>
        <w:tc>
          <w:tcPr>
            <w:tcW w:w="4786" w:type="dxa"/>
          </w:tcPr>
          <w:p w:rsidR="00A5272C" w:rsidRDefault="00A5272C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7 рабочих дней</w:t>
            </w:r>
          </w:p>
        </w:tc>
      </w:tr>
    </w:tbl>
    <w:p w:rsidR="00A5272C" w:rsidRDefault="00A5272C" w:rsidP="00A5272C">
      <w:pPr>
        <w:pStyle w:val="31"/>
        <w:jc w:val="center"/>
        <w:rPr>
          <w:b/>
          <w:bCs/>
          <w:caps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4077"/>
        <w:gridCol w:w="851"/>
        <w:gridCol w:w="4643"/>
      </w:tblGrid>
      <w:tr w:rsidR="00A5272C" w:rsidTr="00A5272C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272C" w:rsidRDefault="00A5272C" w:rsidP="00CE2A2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  <w:p w:rsidR="00A5272C" w:rsidRPr="00A5272C" w:rsidRDefault="00A5272C" w:rsidP="00CE2A29">
            <w:pPr>
              <w:pStyle w:val="31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A5272C">
              <w:rPr>
                <w:b/>
                <w:color w:val="000000"/>
                <w:spacing w:val="-4"/>
                <w:sz w:val="24"/>
                <w:szCs w:val="24"/>
              </w:rPr>
              <w:t>Мотивированное мнение профкома при расторжении трудового договора по инициат</w:t>
            </w:r>
            <w:r w:rsidRPr="00A5272C">
              <w:rPr>
                <w:b/>
                <w:color w:val="000000"/>
                <w:spacing w:val="-4"/>
                <w:sz w:val="24"/>
                <w:szCs w:val="24"/>
              </w:rPr>
              <w:t>и</w:t>
            </w:r>
            <w:r w:rsidRPr="00A5272C">
              <w:rPr>
                <w:b/>
                <w:color w:val="000000"/>
                <w:spacing w:val="-4"/>
                <w:sz w:val="24"/>
                <w:szCs w:val="24"/>
              </w:rPr>
              <w:t>ве работодателя</w:t>
            </w:r>
          </w:p>
          <w:p w:rsidR="00A5272C" w:rsidRDefault="00A5272C" w:rsidP="00CE2A2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A5272C" w:rsidTr="00A5272C">
        <w:tc>
          <w:tcPr>
            <w:tcW w:w="4077" w:type="dxa"/>
          </w:tcPr>
          <w:p w:rsidR="00A5272C" w:rsidRDefault="00A5272C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Профком выражает согласие с реш</w:t>
            </w:r>
            <w:r>
              <w:rPr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color w:val="000000"/>
                <w:spacing w:val="-4"/>
                <w:sz w:val="24"/>
                <w:szCs w:val="24"/>
              </w:rPr>
              <w:t>нием работодателя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272C" w:rsidRDefault="00A5272C" w:rsidP="00CE2A2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3" w:type="dxa"/>
          </w:tcPr>
          <w:p w:rsidR="00A5272C" w:rsidRDefault="00A5272C" w:rsidP="00CE2A2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Профком выражает несогласие с решением работодателя</w:t>
            </w:r>
          </w:p>
        </w:tc>
      </w:tr>
    </w:tbl>
    <w:p w:rsidR="00A5272C" w:rsidRDefault="00A5177B" w:rsidP="00A5272C">
      <w:pPr>
        <w:pStyle w:val="31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pict>
          <v:shape id="_x0000_s1048" type="#_x0000_t32" style="position:absolute;left:0;text-align:left;margin-left:359.7pt;margin-top:.4pt;width:1.5pt;height:24.75pt;z-index:251661312;mso-position-horizontal-relative:text;mso-position-vertical-relative:text" o:connectortype="straight">
            <v:stroke endarrow="block"/>
          </v:shape>
        </w:pict>
      </w:r>
      <w:r>
        <w:rPr>
          <w:b/>
          <w:bCs/>
          <w:caps/>
          <w:noProof/>
          <w:sz w:val="24"/>
          <w:szCs w:val="24"/>
        </w:rPr>
        <w:pict>
          <v:shape id="_x0000_s1047" type="#_x0000_t32" style="position:absolute;left:0;text-align:left;margin-left:109.2pt;margin-top:.4pt;width:.75pt;height:24.75pt;z-index:251660288;mso-position-horizontal-relative:text;mso-position-vertical-relative:text" o:connectortype="straight">
            <v:stroke endarrow="block"/>
          </v:shape>
        </w:pict>
      </w:r>
    </w:p>
    <w:p w:rsidR="00A5272C" w:rsidRDefault="00A5272C" w:rsidP="00A5272C">
      <w:pPr>
        <w:pStyle w:val="31"/>
        <w:jc w:val="center"/>
        <w:rPr>
          <w:b/>
          <w:bCs/>
          <w:caps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4077"/>
        <w:gridCol w:w="851"/>
        <w:gridCol w:w="4643"/>
      </w:tblGrid>
      <w:tr w:rsidR="00A5272C" w:rsidTr="00A5272C">
        <w:tc>
          <w:tcPr>
            <w:tcW w:w="4077" w:type="dxa"/>
          </w:tcPr>
          <w:p w:rsidR="00A5272C" w:rsidRDefault="00A5272C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Работодатель принимает решение о расторжении трудового договора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5272C" w:rsidRDefault="00A5272C" w:rsidP="00CE2A2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643" w:type="dxa"/>
          </w:tcPr>
          <w:p w:rsidR="00A5272C" w:rsidRDefault="00A5177B" w:rsidP="00CE2A29">
            <w:pPr>
              <w:pStyle w:val="31"/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A5177B">
              <w:rPr>
                <w:b/>
                <w:bCs/>
                <w:caps/>
                <w:noProof/>
                <w:sz w:val="24"/>
                <w:szCs w:val="24"/>
              </w:rPr>
              <w:pict>
                <v:shape id="_x0000_s1050" type="#_x0000_t32" style="position:absolute;left:0;text-align:left;margin-left:114.8pt;margin-top:55.1pt;width:63.75pt;height:28.5pt;z-index:251663360;mso-position-horizontal-relative:text;mso-position-vertical-relative:text" o:connectortype="straight">
                  <v:stroke endarrow="block"/>
                </v:shape>
              </w:pict>
            </w:r>
            <w:r w:rsidRPr="00A5177B">
              <w:rPr>
                <w:b/>
                <w:bCs/>
                <w:caps/>
                <w:noProof/>
                <w:sz w:val="24"/>
                <w:szCs w:val="24"/>
              </w:rPr>
              <w:pict>
                <v:shape id="_x0000_s1049" type="#_x0000_t32" style="position:absolute;left:0;text-align:left;margin-left:30.8pt;margin-top:55.1pt;width:66.75pt;height:28.5pt;flip:x;z-index:251662336;mso-position-horizontal-relative:text;mso-position-vertical-relative:text" o:connectortype="straight">
                  <v:stroke endarrow="block"/>
                </v:shape>
              </w:pict>
            </w:r>
            <w:r w:rsidR="00A5272C">
              <w:rPr>
                <w:color w:val="000000"/>
                <w:spacing w:val="-4"/>
                <w:sz w:val="24"/>
                <w:szCs w:val="24"/>
              </w:rPr>
              <w:t>Работодатель и профком в течение 3-х р</w:t>
            </w:r>
            <w:r w:rsidR="00A5272C">
              <w:rPr>
                <w:color w:val="000000"/>
                <w:spacing w:val="-4"/>
                <w:sz w:val="24"/>
                <w:szCs w:val="24"/>
              </w:rPr>
              <w:t>а</w:t>
            </w:r>
            <w:r w:rsidR="00A5272C">
              <w:rPr>
                <w:color w:val="000000"/>
                <w:spacing w:val="-4"/>
                <w:sz w:val="24"/>
                <w:szCs w:val="24"/>
              </w:rPr>
              <w:t>бочих дней проводят дополнительные ко</w:t>
            </w:r>
            <w:r w:rsidR="00A5272C">
              <w:rPr>
                <w:color w:val="000000"/>
                <w:spacing w:val="-4"/>
                <w:sz w:val="24"/>
                <w:szCs w:val="24"/>
              </w:rPr>
              <w:t>н</w:t>
            </w:r>
            <w:r w:rsidR="00A5272C">
              <w:rPr>
                <w:color w:val="000000"/>
                <w:spacing w:val="-4"/>
                <w:sz w:val="24"/>
                <w:szCs w:val="24"/>
              </w:rPr>
              <w:t>сультации, по результатам оформления пр</w:t>
            </w:r>
            <w:r w:rsidR="00A5272C">
              <w:rPr>
                <w:color w:val="000000"/>
                <w:spacing w:val="-4"/>
                <w:sz w:val="24"/>
                <w:szCs w:val="24"/>
              </w:rPr>
              <w:t>о</w:t>
            </w:r>
            <w:r w:rsidR="00A5272C">
              <w:rPr>
                <w:color w:val="000000"/>
                <w:spacing w:val="-4"/>
                <w:sz w:val="24"/>
                <w:szCs w:val="24"/>
              </w:rPr>
              <w:t>токола</w:t>
            </w:r>
          </w:p>
        </w:tc>
      </w:tr>
    </w:tbl>
    <w:p w:rsidR="00A5272C" w:rsidRDefault="00A5272C" w:rsidP="00A5272C">
      <w:pPr>
        <w:pStyle w:val="31"/>
        <w:jc w:val="center"/>
        <w:rPr>
          <w:b/>
          <w:bCs/>
          <w:caps/>
          <w:sz w:val="24"/>
          <w:szCs w:val="24"/>
        </w:rPr>
      </w:pPr>
    </w:p>
    <w:p w:rsidR="00A5272C" w:rsidRDefault="00A5272C" w:rsidP="00A5272C">
      <w:pPr>
        <w:pStyle w:val="31"/>
        <w:jc w:val="center"/>
        <w:rPr>
          <w:b/>
          <w:bCs/>
          <w:caps/>
          <w:sz w:val="24"/>
          <w:szCs w:val="24"/>
        </w:rPr>
      </w:pPr>
    </w:p>
    <w:tbl>
      <w:tblPr>
        <w:tblStyle w:val="af8"/>
        <w:tblW w:w="0" w:type="auto"/>
        <w:tblInd w:w="4077" w:type="dxa"/>
        <w:tblLook w:val="04A0"/>
      </w:tblPr>
      <w:tblGrid>
        <w:gridCol w:w="2835"/>
        <w:gridCol w:w="2659"/>
      </w:tblGrid>
      <w:tr w:rsidR="00A5272C" w:rsidTr="00CE2A29">
        <w:tc>
          <w:tcPr>
            <w:tcW w:w="2835" w:type="dxa"/>
          </w:tcPr>
          <w:p w:rsidR="00A5272C" w:rsidRDefault="00A5272C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Работодателем и профк</w:t>
            </w:r>
            <w:r>
              <w:rPr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мом достигнуто согласие </w:t>
            </w:r>
          </w:p>
        </w:tc>
        <w:tc>
          <w:tcPr>
            <w:tcW w:w="2659" w:type="dxa"/>
          </w:tcPr>
          <w:p w:rsidR="00A5272C" w:rsidRDefault="00A5272C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Работодателем и про</w:t>
            </w:r>
            <w:r>
              <w:rPr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color w:val="000000"/>
                <w:spacing w:val="-4"/>
                <w:sz w:val="24"/>
                <w:szCs w:val="24"/>
              </w:rPr>
              <w:t>комом общее согласие не достигнуто</w:t>
            </w:r>
          </w:p>
        </w:tc>
      </w:tr>
    </w:tbl>
    <w:p w:rsidR="00A5272C" w:rsidRDefault="00A5177B" w:rsidP="00A5272C">
      <w:pPr>
        <w:pStyle w:val="31"/>
        <w:jc w:val="center"/>
        <w:rPr>
          <w:b/>
          <w:bCs/>
          <w:caps/>
          <w:sz w:val="24"/>
          <w:szCs w:val="24"/>
        </w:rPr>
      </w:pPr>
      <w:r w:rsidRPr="00A5177B">
        <w:rPr>
          <w:noProof/>
          <w:color w:val="000000"/>
          <w:spacing w:val="-4"/>
          <w:sz w:val="24"/>
          <w:szCs w:val="24"/>
        </w:rPr>
        <w:pict>
          <v:shape id="_x0000_s1051" type="#_x0000_t32" style="position:absolute;left:0;text-align:left;margin-left:366.45pt;margin-top:3.05pt;width:65.25pt;height:22.5pt;flip:x;z-index:251664384;mso-position-horizontal-relative:text;mso-position-vertical-relative:text" o:connectortype="straight">
            <v:stroke endarrow="block"/>
          </v:shape>
        </w:pict>
      </w:r>
    </w:p>
    <w:p w:rsidR="00A5272C" w:rsidRDefault="00A5272C" w:rsidP="00A5272C">
      <w:pPr>
        <w:pStyle w:val="31"/>
        <w:jc w:val="center"/>
        <w:rPr>
          <w:b/>
          <w:bCs/>
          <w:caps/>
          <w:sz w:val="24"/>
          <w:szCs w:val="24"/>
        </w:rPr>
      </w:pPr>
    </w:p>
    <w:tbl>
      <w:tblPr>
        <w:tblStyle w:val="af8"/>
        <w:tblW w:w="0" w:type="auto"/>
        <w:tblInd w:w="4077" w:type="dxa"/>
        <w:tblLook w:val="04A0"/>
      </w:tblPr>
      <w:tblGrid>
        <w:gridCol w:w="5494"/>
      </w:tblGrid>
      <w:tr w:rsidR="00A5272C" w:rsidTr="00CE2A29">
        <w:tc>
          <w:tcPr>
            <w:tcW w:w="5494" w:type="dxa"/>
          </w:tcPr>
          <w:p w:rsidR="00A5272C" w:rsidRDefault="00A5177B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noProof/>
                <w:sz w:val="24"/>
                <w:szCs w:val="24"/>
              </w:rPr>
              <w:pict>
                <v:shape id="_x0000_s1052" type="#_x0000_t32" style="position:absolute;left:0;text-align:left;margin-left:132.6pt;margin-top:40.8pt;width:1.5pt;height:26.25pt;z-index:251665408" o:connectortype="straight">
                  <v:stroke endarrow="block"/>
                </v:shape>
              </w:pict>
            </w:r>
            <w:r w:rsidR="00A5272C">
              <w:rPr>
                <w:color w:val="000000"/>
                <w:spacing w:val="-4"/>
                <w:sz w:val="24"/>
                <w:szCs w:val="24"/>
              </w:rPr>
              <w:t>Работодатель принимает окончательное решение по истечении десяти рабочих дней со дня направления в профком проекта приказа</w:t>
            </w:r>
          </w:p>
        </w:tc>
      </w:tr>
    </w:tbl>
    <w:p w:rsidR="00A5272C" w:rsidRDefault="00A5272C" w:rsidP="00A5272C">
      <w:pPr>
        <w:pStyle w:val="31"/>
        <w:jc w:val="center"/>
        <w:rPr>
          <w:b/>
          <w:bCs/>
          <w:caps/>
          <w:sz w:val="24"/>
          <w:szCs w:val="24"/>
        </w:rPr>
      </w:pPr>
    </w:p>
    <w:p w:rsidR="00A5272C" w:rsidRDefault="00A5272C" w:rsidP="00A5272C">
      <w:pPr>
        <w:pStyle w:val="31"/>
        <w:jc w:val="center"/>
        <w:rPr>
          <w:b/>
          <w:bCs/>
          <w:caps/>
          <w:sz w:val="24"/>
          <w:szCs w:val="24"/>
        </w:rPr>
      </w:pPr>
    </w:p>
    <w:tbl>
      <w:tblPr>
        <w:tblStyle w:val="af8"/>
        <w:tblW w:w="0" w:type="auto"/>
        <w:tblInd w:w="4077" w:type="dxa"/>
        <w:tblLook w:val="04A0"/>
      </w:tblPr>
      <w:tblGrid>
        <w:gridCol w:w="5494"/>
      </w:tblGrid>
      <w:tr w:rsidR="00A5272C" w:rsidTr="00CE2A29">
        <w:tc>
          <w:tcPr>
            <w:tcW w:w="5494" w:type="dxa"/>
          </w:tcPr>
          <w:p w:rsidR="00A5272C" w:rsidRDefault="00A5272C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Решение работодателя может быть обжаловано в инспекцию труда (на рассмотрение – 10 дней) и в суд</w:t>
            </w:r>
          </w:p>
        </w:tc>
      </w:tr>
    </w:tbl>
    <w:p w:rsidR="00A5272C" w:rsidRDefault="00A5272C" w:rsidP="00A5272C">
      <w:pPr>
        <w:pStyle w:val="31"/>
        <w:jc w:val="center"/>
        <w:rPr>
          <w:b/>
          <w:bCs/>
          <w:caps/>
          <w:sz w:val="24"/>
          <w:szCs w:val="24"/>
        </w:rPr>
      </w:pPr>
    </w:p>
    <w:p w:rsid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имеет право расторгнуть трудовой договор не позднее одного месяца со дня получения мотивированного мнения выборного профсоюзного органа.</w:t>
      </w:r>
    </w:p>
    <w:p w:rsid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5272C" w:rsidRP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A5272C">
        <w:rPr>
          <w:rFonts w:ascii="Times New Roman" w:hAnsi="Times New Roman" w:cs="Times New Roman"/>
          <w:b/>
          <w:sz w:val="24"/>
          <w:szCs w:val="24"/>
        </w:rPr>
        <w:lastRenderedPageBreak/>
        <w:t>Мотивированное мнение профкома по проекту локального нормативного акта</w:t>
      </w:r>
    </w:p>
    <w:p w:rsid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Ind w:w="360" w:type="dxa"/>
        <w:tblLook w:val="04A0"/>
      </w:tblPr>
      <w:tblGrid>
        <w:gridCol w:w="2725"/>
        <w:gridCol w:w="567"/>
        <w:gridCol w:w="2552"/>
        <w:gridCol w:w="567"/>
        <w:gridCol w:w="2800"/>
      </w:tblGrid>
      <w:tr w:rsidR="00A5272C" w:rsidTr="00A5272C">
        <w:tc>
          <w:tcPr>
            <w:tcW w:w="2725" w:type="dxa"/>
          </w:tcPr>
          <w:p w:rsidR="00A5272C" w:rsidRDefault="00A5272C" w:rsidP="00A5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A5272C" w:rsidRDefault="00A5177B" w:rsidP="00A5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84" type="#_x0000_t32" style="position:absolute;left:0;text-align:left;margin-left:42.45pt;margin-top:28.5pt;width:33pt;height:45.75pt;flip:x;z-index:251679744" o:connectortype="straight">
                  <v:stroke endarrow="block"/>
                </v:shape>
              </w:pict>
            </w:r>
            <w:r w:rsidR="00A5272C">
              <w:rPr>
                <w:rFonts w:ascii="Times New Roman" w:hAnsi="Times New Roman" w:cs="Times New Roman"/>
                <w:sz w:val="24"/>
                <w:szCs w:val="24"/>
              </w:rPr>
              <w:t>Согласовывает проект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5272C" w:rsidRDefault="00A5272C" w:rsidP="00CE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272C" w:rsidRDefault="00A5272C" w:rsidP="00A5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  <w:p w:rsidR="00A5272C" w:rsidRDefault="00A5272C" w:rsidP="00A52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согласовывает проект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5272C" w:rsidRDefault="00A5272C" w:rsidP="00CE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5272C" w:rsidRDefault="00A5272C" w:rsidP="00CE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 вносит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ложение по совершенс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вованию проектов</w:t>
            </w:r>
          </w:p>
        </w:tc>
      </w:tr>
    </w:tbl>
    <w:p w:rsidR="00A5272C" w:rsidRDefault="00A5177B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391.95pt;margin-top:.4pt;width:68.25pt;height:45.75pt;z-index:2516705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321.45pt;margin-top:.4pt;width:70.5pt;height:45.75pt;flip:x;z-index:2516695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230.7pt;margin-top:.4pt;width:67.5pt;height:45.75pt;z-index:2516684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187.2pt;margin-top:.4pt;width:43.5pt;height:45.75pt;flip:x;z-index:251667456;mso-position-horizontal-relative:text;mso-position-vertical-relative:text" o:connectortype="straight">
            <v:stroke endarrow="block"/>
          </v:shape>
        </w:pict>
      </w:r>
    </w:p>
    <w:p w:rsid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Ind w:w="360" w:type="dxa"/>
        <w:tblLook w:val="04A0"/>
      </w:tblPr>
      <w:tblGrid>
        <w:gridCol w:w="2247"/>
        <w:gridCol w:w="2320"/>
        <w:gridCol w:w="2320"/>
        <w:gridCol w:w="2324"/>
      </w:tblGrid>
      <w:tr w:rsidR="00A5272C" w:rsidTr="00CE2A29">
        <w:tc>
          <w:tcPr>
            <w:tcW w:w="2392" w:type="dxa"/>
          </w:tcPr>
          <w:p w:rsidR="00A5272C" w:rsidRDefault="00A5272C" w:rsidP="00CE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Pr="00AD71C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AD71C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D71C5">
              <w:rPr>
                <w:rFonts w:ascii="Times New Roman" w:hAnsi="Times New Roman" w:cs="Times New Roman"/>
                <w:b/>
                <w:sz w:val="24"/>
                <w:szCs w:val="24"/>
              </w:rPr>
              <w:t>нимает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локальный нормативный акт</w:t>
            </w:r>
          </w:p>
        </w:tc>
        <w:tc>
          <w:tcPr>
            <w:tcW w:w="2393" w:type="dxa"/>
          </w:tcPr>
          <w:p w:rsidR="00A5272C" w:rsidRDefault="00A5177B" w:rsidP="00CE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8" type="#_x0000_t32" style="position:absolute;left:0;text-align:left;margin-left:107.1pt;margin-top:109.8pt;width:60.75pt;height:26.25pt;flip:x;z-index:251671552;mso-position-horizontal-relative:text;mso-position-vertical-relative:text" o:connectortype="straight">
                  <v:stroke endarrow="block"/>
                </v:shape>
              </w:pict>
            </w:r>
            <w:r w:rsidR="00A5272C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r w:rsidR="00A5272C" w:rsidRPr="00AD71C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5272C" w:rsidRPr="00AD71C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5272C" w:rsidRPr="00AD71C5">
              <w:rPr>
                <w:rFonts w:ascii="Times New Roman" w:hAnsi="Times New Roman" w:cs="Times New Roman"/>
                <w:b/>
                <w:sz w:val="24"/>
                <w:szCs w:val="24"/>
              </w:rPr>
              <w:t>глашается</w:t>
            </w:r>
            <w:r w:rsidR="00A5272C">
              <w:rPr>
                <w:rFonts w:ascii="Times New Roman" w:hAnsi="Times New Roman" w:cs="Times New Roman"/>
                <w:sz w:val="24"/>
                <w:szCs w:val="24"/>
              </w:rPr>
              <w:t xml:space="preserve"> с мот</w:t>
            </w:r>
            <w:r w:rsidR="00A52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72C">
              <w:rPr>
                <w:rFonts w:ascii="Times New Roman" w:hAnsi="Times New Roman" w:cs="Times New Roman"/>
                <w:sz w:val="24"/>
                <w:szCs w:val="24"/>
              </w:rPr>
              <w:t>вированным мнен</w:t>
            </w:r>
            <w:r w:rsidR="00A527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72C">
              <w:rPr>
                <w:rFonts w:ascii="Times New Roman" w:hAnsi="Times New Roman" w:cs="Times New Roman"/>
                <w:sz w:val="24"/>
                <w:szCs w:val="24"/>
              </w:rPr>
              <w:t>ем профкома и не принимает локал</w:t>
            </w:r>
            <w:r w:rsidR="00A527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5272C">
              <w:rPr>
                <w:rFonts w:ascii="Times New Roman" w:hAnsi="Times New Roman" w:cs="Times New Roman"/>
                <w:sz w:val="24"/>
                <w:szCs w:val="24"/>
              </w:rPr>
              <w:t>ный нормативный акт</w:t>
            </w:r>
          </w:p>
        </w:tc>
        <w:tc>
          <w:tcPr>
            <w:tcW w:w="2393" w:type="dxa"/>
          </w:tcPr>
          <w:p w:rsidR="00A5272C" w:rsidRDefault="00A5272C" w:rsidP="00CE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 w:rsidRPr="00AD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с</w:t>
            </w:r>
            <w:r w:rsidRPr="00AD71C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D7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глашается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вированным мнен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профкома</w:t>
            </w:r>
          </w:p>
        </w:tc>
        <w:tc>
          <w:tcPr>
            <w:tcW w:w="2393" w:type="dxa"/>
          </w:tcPr>
          <w:p w:rsidR="00A5272C" w:rsidRDefault="00A5272C" w:rsidP="00CE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глашается с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вированным мнен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профкома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кальный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акт </w:t>
            </w:r>
            <w:r w:rsidRPr="00AD71C5">
              <w:rPr>
                <w:rFonts w:ascii="Times New Roman" w:hAnsi="Times New Roman" w:cs="Times New Roman"/>
                <w:b/>
                <w:sz w:val="24"/>
                <w:szCs w:val="24"/>
              </w:rPr>
              <w:t>принимает с предложенными изменениями</w:t>
            </w:r>
          </w:p>
        </w:tc>
      </w:tr>
    </w:tbl>
    <w:p w:rsidR="00A5272C" w:rsidRDefault="00A5272C" w:rsidP="00A5272C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5272C" w:rsidRDefault="00A5272C" w:rsidP="00A5272C">
      <w:pPr>
        <w:pStyle w:val="31"/>
        <w:jc w:val="left"/>
        <w:rPr>
          <w:b/>
          <w:bCs/>
          <w:caps/>
          <w:sz w:val="24"/>
          <w:szCs w:val="24"/>
        </w:rPr>
      </w:pPr>
    </w:p>
    <w:tbl>
      <w:tblPr>
        <w:tblStyle w:val="af8"/>
        <w:tblW w:w="0" w:type="auto"/>
        <w:tblInd w:w="392" w:type="dxa"/>
        <w:tblLook w:val="04A0"/>
      </w:tblPr>
      <w:tblGrid>
        <w:gridCol w:w="9179"/>
      </w:tblGrid>
      <w:tr w:rsidR="00A5272C" w:rsidTr="00CE2A29">
        <w:tc>
          <w:tcPr>
            <w:tcW w:w="9179" w:type="dxa"/>
          </w:tcPr>
          <w:p w:rsidR="00A5272C" w:rsidRDefault="00A5272C" w:rsidP="00CE2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и профком в течение 3-х рабочих дней проводят дополнительные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сультации, по результатам оформляется протокол</w:t>
            </w:r>
          </w:p>
          <w:p w:rsidR="00A5272C" w:rsidRDefault="00A5177B" w:rsidP="00CE2A29">
            <w:pPr>
              <w:pStyle w:val="31"/>
              <w:jc w:val="left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noProof/>
                <w:sz w:val="24"/>
                <w:szCs w:val="24"/>
              </w:rPr>
              <w:pict>
                <v:shape id="_x0000_s1060" type="#_x0000_t32" style="position:absolute;margin-left:217.85pt;margin-top:13.15pt;width:84pt;height:27pt;z-index:251673600" o:connectortype="straight">
                  <v:stroke endarrow="block"/>
                </v:shape>
              </w:pict>
            </w:r>
            <w:r>
              <w:rPr>
                <w:b/>
                <w:bCs/>
                <w:caps/>
                <w:noProof/>
                <w:sz w:val="24"/>
                <w:szCs w:val="24"/>
              </w:rPr>
              <w:pict>
                <v:shape id="_x0000_s1059" type="#_x0000_t32" style="position:absolute;margin-left:128.6pt;margin-top:13.15pt;width:69.75pt;height:27pt;flip:x;z-index:251672576" o:connectortype="straight">
                  <v:stroke endarrow="block"/>
                </v:shape>
              </w:pict>
            </w:r>
          </w:p>
        </w:tc>
      </w:tr>
    </w:tbl>
    <w:p w:rsidR="00A5272C" w:rsidRDefault="00A5272C" w:rsidP="00A5272C">
      <w:pPr>
        <w:pStyle w:val="31"/>
        <w:jc w:val="left"/>
        <w:rPr>
          <w:b/>
          <w:bCs/>
          <w:caps/>
          <w:sz w:val="24"/>
          <w:szCs w:val="24"/>
        </w:rPr>
      </w:pPr>
    </w:p>
    <w:p w:rsidR="00A5272C" w:rsidRDefault="00A5272C" w:rsidP="00A5272C">
      <w:pPr>
        <w:pStyle w:val="31"/>
        <w:jc w:val="left"/>
        <w:rPr>
          <w:b/>
          <w:bCs/>
          <w:caps/>
          <w:sz w:val="24"/>
          <w:szCs w:val="24"/>
        </w:rPr>
      </w:pPr>
    </w:p>
    <w:tbl>
      <w:tblPr>
        <w:tblStyle w:val="af8"/>
        <w:tblW w:w="0" w:type="auto"/>
        <w:tblInd w:w="392" w:type="dxa"/>
        <w:tblLook w:val="04A0"/>
      </w:tblPr>
      <w:tblGrid>
        <w:gridCol w:w="3969"/>
        <w:gridCol w:w="850"/>
        <w:gridCol w:w="4360"/>
      </w:tblGrid>
      <w:tr w:rsidR="00A5272C" w:rsidTr="00BC3333">
        <w:tc>
          <w:tcPr>
            <w:tcW w:w="3969" w:type="dxa"/>
          </w:tcPr>
          <w:p w:rsidR="00A5272C" w:rsidRDefault="00A5272C" w:rsidP="00CE2A29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достигнуто, но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датель принимает локальный но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мативный акт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5272C" w:rsidRDefault="00A5272C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360" w:type="dxa"/>
          </w:tcPr>
          <w:p w:rsidR="00A5272C" w:rsidRDefault="00A5272C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Достигнуто согласие по локальному нормативному акту</w:t>
            </w:r>
          </w:p>
        </w:tc>
      </w:tr>
    </w:tbl>
    <w:p w:rsidR="00A5272C" w:rsidRDefault="00A5177B" w:rsidP="00A5272C">
      <w:pPr>
        <w:pStyle w:val="31"/>
        <w:jc w:val="left"/>
        <w:rPr>
          <w:b/>
          <w:bCs/>
          <w:caps/>
          <w:sz w:val="24"/>
          <w:szCs w:val="24"/>
        </w:rPr>
      </w:pPr>
      <w:r>
        <w:rPr>
          <w:b/>
          <w:bCs/>
          <w:caps/>
          <w:noProof/>
          <w:sz w:val="24"/>
          <w:szCs w:val="24"/>
        </w:rPr>
        <w:pict>
          <v:shape id="_x0000_s1061" type="#_x0000_t32" style="position:absolute;margin-left:64.2pt;margin-top:.85pt;width:72.75pt;height:26.25pt;flip:x;z-index:251674624;mso-position-horizontal-relative:text;mso-position-vertical-relative:text" o:connectortype="straight">
            <v:stroke endarrow="block"/>
          </v:shape>
        </w:pict>
      </w:r>
      <w:r>
        <w:rPr>
          <w:b/>
          <w:bCs/>
          <w:caps/>
          <w:noProof/>
          <w:sz w:val="24"/>
          <w:szCs w:val="24"/>
        </w:rPr>
        <w:pict>
          <v:shape id="_x0000_s1062" type="#_x0000_t32" style="position:absolute;margin-left:154.95pt;margin-top:.85pt;width:75.75pt;height:26.25pt;z-index:251675648;mso-position-horizontal-relative:text;mso-position-vertical-relative:text" o:connectortype="straight">
            <v:stroke endarrow="block"/>
          </v:shape>
        </w:pict>
      </w:r>
    </w:p>
    <w:p w:rsidR="00A5272C" w:rsidRDefault="00A5272C" w:rsidP="00A5272C">
      <w:pPr>
        <w:pStyle w:val="31"/>
        <w:jc w:val="left"/>
        <w:rPr>
          <w:b/>
          <w:bCs/>
          <w:caps/>
          <w:sz w:val="24"/>
          <w:szCs w:val="24"/>
        </w:rPr>
      </w:pPr>
    </w:p>
    <w:tbl>
      <w:tblPr>
        <w:tblStyle w:val="af8"/>
        <w:tblW w:w="0" w:type="auto"/>
        <w:tblInd w:w="392" w:type="dxa"/>
        <w:tblLook w:val="04A0"/>
      </w:tblPr>
      <w:tblGrid>
        <w:gridCol w:w="2551"/>
        <w:gridCol w:w="709"/>
        <w:gridCol w:w="2410"/>
      </w:tblGrid>
      <w:tr w:rsidR="00BD5DB9" w:rsidTr="00BD5DB9">
        <w:tc>
          <w:tcPr>
            <w:tcW w:w="2551" w:type="dxa"/>
          </w:tcPr>
          <w:p w:rsidR="00BD5DB9" w:rsidRDefault="00BD5DB9" w:rsidP="00CE2A29">
            <w:pPr>
              <w:pStyle w:val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 обжалует локальный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ный акт в инспекцию труда или в суд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D5DB9" w:rsidRDefault="00BD5DB9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2410" w:type="dxa"/>
          </w:tcPr>
          <w:p w:rsidR="00BD5DB9" w:rsidRDefault="00BD5DB9" w:rsidP="00CE2A29">
            <w:pPr>
              <w:pStyle w:val="31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Профком начинает процедуру колле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тивного трудового спора</w:t>
            </w:r>
          </w:p>
        </w:tc>
      </w:tr>
    </w:tbl>
    <w:p w:rsidR="00AF24B4" w:rsidRPr="00AF24B4" w:rsidRDefault="00AF24B4" w:rsidP="00AF24B4">
      <w:pPr>
        <w:rPr>
          <w:rFonts w:ascii="Times New Roman" w:hAnsi="Times New Roman" w:cs="Times New Roman"/>
          <w:sz w:val="24"/>
          <w:szCs w:val="24"/>
        </w:rPr>
        <w:sectPr w:rsidR="00AF24B4" w:rsidRPr="00AF24B4" w:rsidSect="004D7DEB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</w:p>
    <w:p w:rsidR="00AD71C5" w:rsidRPr="0019274A" w:rsidRDefault="00AD71C5" w:rsidP="00366619">
      <w:pPr>
        <w:shd w:val="clear" w:color="auto" w:fill="FFFFFF"/>
        <w:tabs>
          <w:tab w:val="left" w:pos="4885"/>
        </w:tabs>
        <w:spacing w:after="0" w:line="240" w:lineRule="auto"/>
        <w:rPr>
          <w:b/>
          <w:bCs/>
          <w:caps/>
          <w:sz w:val="24"/>
          <w:szCs w:val="24"/>
        </w:rPr>
      </w:pPr>
    </w:p>
    <w:sectPr w:rsidR="00AD71C5" w:rsidRPr="0019274A" w:rsidSect="004D7DE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AD" w:rsidRDefault="003C5EAD" w:rsidP="009319BF">
      <w:pPr>
        <w:spacing w:after="0" w:line="240" w:lineRule="auto"/>
      </w:pPr>
      <w:r>
        <w:separator/>
      </w:r>
    </w:p>
  </w:endnote>
  <w:endnote w:type="continuationSeparator" w:id="1">
    <w:p w:rsidR="003C5EAD" w:rsidRDefault="003C5EAD" w:rsidP="0093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71" w:rsidRDefault="00747871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441"/>
      <w:docPartObj>
        <w:docPartGallery w:val="Page Numbers (Bottom of Page)"/>
        <w:docPartUnique/>
      </w:docPartObj>
    </w:sdtPr>
    <w:sdtContent>
      <w:p w:rsidR="00747871" w:rsidRDefault="00A5177B">
        <w:pPr>
          <w:pStyle w:val="af4"/>
          <w:jc w:val="center"/>
        </w:pPr>
        <w:fldSimple w:instr=" PAGE   \* MERGEFORMAT ">
          <w:r w:rsidR="00FE5790">
            <w:rPr>
              <w:noProof/>
            </w:rPr>
            <w:t>5</w:t>
          </w:r>
        </w:fldSimple>
      </w:p>
    </w:sdtContent>
  </w:sdt>
  <w:p w:rsidR="00747871" w:rsidRDefault="00747871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71" w:rsidRDefault="0074787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AD" w:rsidRDefault="003C5EAD" w:rsidP="009319BF">
      <w:pPr>
        <w:spacing w:after="0" w:line="240" w:lineRule="auto"/>
      </w:pPr>
      <w:r>
        <w:separator/>
      </w:r>
    </w:p>
  </w:footnote>
  <w:footnote w:type="continuationSeparator" w:id="1">
    <w:p w:rsidR="003C5EAD" w:rsidRDefault="003C5EAD" w:rsidP="0093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71" w:rsidRDefault="0074787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71" w:rsidRDefault="0074787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71" w:rsidRDefault="0074787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6CED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274D5"/>
    <w:multiLevelType w:val="hybridMultilevel"/>
    <w:tmpl w:val="46FC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17C5"/>
    <w:multiLevelType w:val="hybridMultilevel"/>
    <w:tmpl w:val="708E9840"/>
    <w:lvl w:ilvl="0" w:tplc="5ECC2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939D2"/>
    <w:multiLevelType w:val="singleLevel"/>
    <w:tmpl w:val="C23638DC"/>
    <w:lvl w:ilvl="0">
      <w:start w:val="2"/>
      <w:numFmt w:val="decimal"/>
      <w:lvlText w:val="%1."/>
      <w:legacy w:legacy="1" w:legacySpace="0" w:legacyIndent="6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04D7A63"/>
    <w:multiLevelType w:val="hybridMultilevel"/>
    <w:tmpl w:val="E01042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F0571"/>
    <w:multiLevelType w:val="hybridMultilevel"/>
    <w:tmpl w:val="02EEB6DE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E4E17"/>
    <w:multiLevelType w:val="hybridMultilevel"/>
    <w:tmpl w:val="FCD8867C"/>
    <w:lvl w:ilvl="0" w:tplc="041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8">
    <w:nsid w:val="18937AA0"/>
    <w:multiLevelType w:val="hybridMultilevel"/>
    <w:tmpl w:val="779C2F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1015"/>
    <w:multiLevelType w:val="hybridMultilevel"/>
    <w:tmpl w:val="6A747768"/>
    <w:lvl w:ilvl="0" w:tplc="03146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C220B"/>
    <w:multiLevelType w:val="hybridMultilevel"/>
    <w:tmpl w:val="2BFCB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774FD"/>
    <w:multiLevelType w:val="singleLevel"/>
    <w:tmpl w:val="C750001E"/>
    <w:lvl w:ilvl="0">
      <w:start w:val="21"/>
      <w:numFmt w:val="decimal"/>
      <w:lvlText w:val="%1."/>
      <w:legacy w:legacy="1" w:legacySpace="0" w:legacyIndent="4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547B8"/>
    <w:multiLevelType w:val="singleLevel"/>
    <w:tmpl w:val="28C0CF86"/>
    <w:lvl w:ilvl="0">
      <w:start w:val="27"/>
      <w:numFmt w:val="decimal"/>
      <w:lvlText w:val="%1."/>
      <w:legacy w:legacy="1" w:legacySpace="0" w:legacyIndent="4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E69252B"/>
    <w:multiLevelType w:val="multilevel"/>
    <w:tmpl w:val="67D4B974"/>
    <w:lvl w:ilvl="0">
      <w:start w:val="3"/>
      <w:numFmt w:val="decimal"/>
      <w:lvlText w:val="%1."/>
      <w:lvlJc w:val="left"/>
      <w:pPr>
        <w:ind w:left="450" w:hanging="450"/>
      </w:pPr>
      <w:rPr>
        <w:rFonts w:eastAsia="Symbol" w:cs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Symbol" w:cs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ymbol" w:cs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Symbol" w:cs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ymbol" w:cs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Symbol" w:cs="Symbo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Symbol" w:cs="Symbo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Symbol" w:cs="Symbo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Symbol" w:cs="Symbol" w:hint="default"/>
      </w:rPr>
    </w:lvl>
  </w:abstractNum>
  <w:abstractNum w:abstractNumId="15">
    <w:nsid w:val="2E9674A9"/>
    <w:multiLevelType w:val="multilevel"/>
    <w:tmpl w:val="9B2C8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eastAsia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cs="Tahoma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cs="Tahom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cs="Tahoma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cs="Tahoma" w:hint="default"/>
      </w:rPr>
    </w:lvl>
  </w:abstractNum>
  <w:abstractNum w:abstractNumId="16">
    <w:nsid w:val="3DA64993"/>
    <w:multiLevelType w:val="singleLevel"/>
    <w:tmpl w:val="84CE71CE"/>
    <w:lvl w:ilvl="0">
      <w:start w:val="14"/>
      <w:numFmt w:val="decimal"/>
      <w:lvlText w:val="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1F64C27"/>
    <w:multiLevelType w:val="hybridMultilevel"/>
    <w:tmpl w:val="94C8533E"/>
    <w:lvl w:ilvl="0" w:tplc="0F7EB732">
      <w:start w:val="1"/>
      <w:numFmt w:val="decimal"/>
      <w:lvlText w:val="%1."/>
      <w:lvlJc w:val="left"/>
      <w:pPr>
        <w:ind w:left="3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8">
    <w:nsid w:val="420B4FC2"/>
    <w:multiLevelType w:val="hybridMultilevel"/>
    <w:tmpl w:val="60DEA334"/>
    <w:lvl w:ilvl="0" w:tplc="8382B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EA0D71"/>
    <w:multiLevelType w:val="hybridMultilevel"/>
    <w:tmpl w:val="CD3271E4"/>
    <w:lvl w:ilvl="0" w:tplc="516CED2A">
      <w:numFmt w:val="bullet"/>
      <w:lvlText w:val="•"/>
      <w:lvlJc w:val="left"/>
      <w:pPr>
        <w:ind w:left="7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4A6D7771"/>
    <w:multiLevelType w:val="singleLevel"/>
    <w:tmpl w:val="1466F180"/>
    <w:lvl w:ilvl="0">
      <w:start w:val="25"/>
      <w:numFmt w:val="decimal"/>
      <w:lvlText w:val="%1."/>
      <w:legacy w:legacy="1" w:legacySpace="0" w:legacyIndent="4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AD35198"/>
    <w:multiLevelType w:val="hybridMultilevel"/>
    <w:tmpl w:val="388C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34C7F"/>
    <w:multiLevelType w:val="hybridMultilevel"/>
    <w:tmpl w:val="E09A2436"/>
    <w:lvl w:ilvl="0" w:tplc="B9EC1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2B135B"/>
    <w:multiLevelType w:val="hybridMultilevel"/>
    <w:tmpl w:val="8D883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7E3C90"/>
    <w:multiLevelType w:val="hybridMultilevel"/>
    <w:tmpl w:val="47B2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C0C84"/>
    <w:multiLevelType w:val="hybridMultilevel"/>
    <w:tmpl w:val="C3E0243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67045DB5"/>
    <w:multiLevelType w:val="hybridMultilevel"/>
    <w:tmpl w:val="551229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1D622F"/>
    <w:multiLevelType w:val="multilevel"/>
    <w:tmpl w:val="D3E0E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E7428BE"/>
    <w:multiLevelType w:val="hybridMultilevel"/>
    <w:tmpl w:val="2AF6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1757F"/>
    <w:multiLevelType w:val="hybridMultilevel"/>
    <w:tmpl w:val="CC3A4B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772FF0"/>
    <w:multiLevelType w:val="hybridMultilevel"/>
    <w:tmpl w:val="74147E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15"/>
  </w:num>
  <w:num w:numId="5">
    <w:abstractNumId w:val="14"/>
  </w:num>
  <w:num w:numId="6">
    <w:abstractNumId w:val="27"/>
  </w:num>
  <w:num w:numId="7">
    <w:abstractNumId w:val="8"/>
  </w:num>
  <w:num w:numId="8">
    <w:abstractNumId w:val="10"/>
  </w:num>
  <w:num w:numId="9">
    <w:abstractNumId w:val="4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2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6"/>
    <w:lvlOverride w:ilvl="0">
      <w:startOverride w:val="13"/>
    </w:lvlOverride>
  </w:num>
  <w:num w:numId="14">
    <w:abstractNumId w:val="11"/>
    <w:lvlOverride w:ilvl="0">
      <w:startOverride w:val="21"/>
    </w:lvlOverride>
  </w:num>
  <w:num w:numId="15">
    <w:abstractNumId w:val="20"/>
    <w:lvlOverride w:ilvl="0">
      <w:startOverride w:val="25"/>
    </w:lvlOverride>
  </w:num>
  <w:num w:numId="16">
    <w:abstractNumId w:val="13"/>
    <w:lvlOverride w:ilvl="0">
      <w:startOverride w:val="27"/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18"/>
  </w:num>
  <w:num w:numId="20">
    <w:abstractNumId w:val="25"/>
  </w:num>
  <w:num w:numId="21">
    <w:abstractNumId w:val="19"/>
  </w:num>
  <w:num w:numId="22">
    <w:abstractNumId w:val="17"/>
  </w:num>
  <w:num w:numId="23">
    <w:abstractNumId w:val="24"/>
  </w:num>
  <w:num w:numId="24">
    <w:abstractNumId w:val="21"/>
  </w:num>
  <w:num w:numId="25">
    <w:abstractNumId w:val="6"/>
  </w:num>
  <w:num w:numId="26">
    <w:abstractNumId w:val="9"/>
  </w:num>
  <w:num w:numId="27">
    <w:abstractNumId w:val="2"/>
  </w:num>
  <w:num w:numId="28">
    <w:abstractNumId w:val="1"/>
  </w:num>
  <w:num w:numId="29">
    <w:abstractNumId w:val="30"/>
  </w:num>
  <w:num w:numId="30">
    <w:abstractNumId w:val="23"/>
  </w:num>
  <w:num w:numId="31">
    <w:abstractNumId w:val="31"/>
  </w:num>
  <w:num w:numId="32">
    <w:abstractNumId w:val="26"/>
  </w:num>
  <w:num w:numId="33">
    <w:abstractNumId w:val="5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9BF"/>
    <w:rsid w:val="00093C9D"/>
    <w:rsid w:val="000A1584"/>
    <w:rsid w:val="000A159A"/>
    <w:rsid w:val="000B26D1"/>
    <w:rsid w:val="000C154C"/>
    <w:rsid w:val="000C4BAD"/>
    <w:rsid w:val="000C7BD7"/>
    <w:rsid w:val="000F2190"/>
    <w:rsid w:val="000F22C7"/>
    <w:rsid w:val="001007A6"/>
    <w:rsid w:val="001217F5"/>
    <w:rsid w:val="00140E03"/>
    <w:rsid w:val="00170E56"/>
    <w:rsid w:val="00176A99"/>
    <w:rsid w:val="0019274A"/>
    <w:rsid w:val="001B22B1"/>
    <w:rsid w:val="001B64E5"/>
    <w:rsid w:val="0022692C"/>
    <w:rsid w:val="00246932"/>
    <w:rsid w:val="00270587"/>
    <w:rsid w:val="00275C2C"/>
    <w:rsid w:val="002770D4"/>
    <w:rsid w:val="002B4B3C"/>
    <w:rsid w:val="002C404F"/>
    <w:rsid w:val="002D7C0E"/>
    <w:rsid w:val="002E530F"/>
    <w:rsid w:val="00343055"/>
    <w:rsid w:val="00351A70"/>
    <w:rsid w:val="00360B65"/>
    <w:rsid w:val="00366619"/>
    <w:rsid w:val="003778A4"/>
    <w:rsid w:val="003A1100"/>
    <w:rsid w:val="003B338E"/>
    <w:rsid w:val="003C5EAD"/>
    <w:rsid w:val="003D24F6"/>
    <w:rsid w:val="004157F5"/>
    <w:rsid w:val="00465BFE"/>
    <w:rsid w:val="00466339"/>
    <w:rsid w:val="00491200"/>
    <w:rsid w:val="004A3950"/>
    <w:rsid w:val="004A7E3C"/>
    <w:rsid w:val="004D4FCA"/>
    <w:rsid w:val="004D7DEB"/>
    <w:rsid w:val="004F40E5"/>
    <w:rsid w:val="00504720"/>
    <w:rsid w:val="005144D3"/>
    <w:rsid w:val="00540F24"/>
    <w:rsid w:val="0054357A"/>
    <w:rsid w:val="00546A05"/>
    <w:rsid w:val="005C6341"/>
    <w:rsid w:val="005C7055"/>
    <w:rsid w:val="005C76CF"/>
    <w:rsid w:val="005D223F"/>
    <w:rsid w:val="005D4ED9"/>
    <w:rsid w:val="005E2CEF"/>
    <w:rsid w:val="005E4981"/>
    <w:rsid w:val="005F1318"/>
    <w:rsid w:val="005F388D"/>
    <w:rsid w:val="00644D27"/>
    <w:rsid w:val="00670FFA"/>
    <w:rsid w:val="006C23C4"/>
    <w:rsid w:val="006C2B1C"/>
    <w:rsid w:val="006C7DDB"/>
    <w:rsid w:val="006E59CE"/>
    <w:rsid w:val="006F4FE8"/>
    <w:rsid w:val="006F60EB"/>
    <w:rsid w:val="00707490"/>
    <w:rsid w:val="00727803"/>
    <w:rsid w:val="0073595B"/>
    <w:rsid w:val="00747871"/>
    <w:rsid w:val="00785E7A"/>
    <w:rsid w:val="0078753A"/>
    <w:rsid w:val="00791B28"/>
    <w:rsid w:val="007A403F"/>
    <w:rsid w:val="007B4A92"/>
    <w:rsid w:val="007E6F60"/>
    <w:rsid w:val="008126A3"/>
    <w:rsid w:val="00867017"/>
    <w:rsid w:val="008677E7"/>
    <w:rsid w:val="0087097E"/>
    <w:rsid w:val="008723AD"/>
    <w:rsid w:val="008748A9"/>
    <w:rsid w:val="008C0AAC"/>
    <w:rsid w:val="008C4DCE"/>
    <w:rsid w:val="008E2642"/>
    <w:rsid w:val="008E3020"/>
    <w:rsid w:val="009166D7"/>
    <w:rsid w:val="009319BF"/>
    <w:rsid w:val="00971CC1"/>
    <w:rsid w:val="00974077"/>
    <w:rsid w:val="009F6E1E"/>
    <w:rsid w:val="00A06F47"/>
    <w:rsid w:val="00A109ED"/>
    <w:rsid w:val="00A3726D"/>
    <w:rsid w:val="00A5177B"/>
    <w:rsid w:val="00A5272C"/>
    <w:rsid w:val="00A55400"/>
    <w:rsid w:val="00A63B4F"/>
    <w:rsid w:val="00AC759C"/>
    <w:rsid w:val="00AD71C5"/>
    <w:rsid w:val="00AF24B4"/>
    <w:rsid w:val="00B079C9"/>
    <w:rsid w:val="00B3615F"/>
    <w:rsid w:val="00B53EFF"/>
    <w:rsid w:val="00B54FF2"/>
    <w:rsid w:val="00B65A2F"/>
    <w:rsid w:val="00B87A5A"/>
    <w:rsid w:val="00BA7CDC"/>
    <w:rsid w:val="00BC135A"/>
    <w:rsid w:val="00BC3118"/>
    <w:rsid w:val="00BC3333"/>
    <w:rsid w:val="00BD318B"/>
    <w:rsid w:val="00BD5DB9"/>
    <w:rsid w:val="00C0371D"/>
    <w:rsid w:val="00C4541F"/>
    <w:rsid w:val="00C46743"/>
    <w:rsid w:val="00C760B4"/>
    <w:rsid w:val="00C81163"/>
    <w:rsid w:val="00C84A22"/>
    <w:rsid w:val="00CC1A35"/>
    <w:rsid w:val="00CD6C66"/>
    <w:rsid w:val="00CE3E4F"/>
    <w:rsid w:val="00CE5580"/>
    <w:rsid w:val="00D11EB2"/>
    <w:rsid w:val="00D36114"/>
    <w:rsid w:val="00D36772"/>
    <w:rsid w:val="00D67D34"/>
    <w:rsid w:val="00D83663"/>
    <w:rsid w:val="00DC5883"/>
    <w:rsid w:val="00DC60F9"/>
    <w:rsid w:val="00DD449D"/>
    <w:rsid w:val="00E15D98"/>
    <w:rsid w:val="00E213C2"/>
    <w:rsid w:val="00E4298D"/>
    <w:rsid w:val="00E56145"/>
    <w:rsid w:val="00E6023F"/>
    <w:rsid w:val="00E73CCE"/>
    <w:rsid w:val="00E84655"/>
    <w:rsid w:val="00EA76C2"/>
    <w:rsid w:val="00EB5D56"/>
    <w:rsid w:val="00EC0200"/>
    <w:rsid w:val="00ED7493"/>
    <w:rsid w:val="00F0530E"/>
    <w:rsid w:val="00F40DAE"/>
    <w:rsid w:val="00F413B7"/>
    <w:rsid w:val="00F620FE"/>
    <w:rsid w:val="00F67075"/>
    <w:rsid w:val="00F833FF"/>
    <w:rsid w:val="00FA7229"/>
    <w:rsid w:val="00FB1B0D"/>
    <w:rsid w:val="00FB5AAC"/>
    <w:rsid w:val="00FE3DEE"/>
    <w:rsid w:val="00FE5790"/>
    <w:rsid w:val="00FF19E8"/>
    <w:rsid w:val="00FF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5"/>
    <o:shapelayout v:ext="edit">
      <o:idmap v:ext="edit" data="1"/>
      <o:rules v:ext="edit">
        <o:r id="V:Rule19" type="connector" idref="#_x0000_s1054"/>
        <o:r id="V:Rule20" type="connector" idref="#_x0000_s1052"/>
        <o:r id="V:Rule21" type="connector" idref="#_x0000_s1061"/>
        <o:r id="V:Rule22" type="connector" idref="#_x0000_s1057"/>
        <o:r id="V:Rule23" type="connector" idref="#_x0000_s1062"/>
        <o:r id="V:Rule24" type="connector" idref="#_x0000_s1049"/>
        <o:r id="V:Rule25" type="connector" idref="#_x0000_s1047"/>
        <o:r id="V:Rule26" type="connector" idref="#_x0000_s1084"/>
        <o:r id="V:Rule27" type="connector" idref="#_x0000_s1060"/>
        <o:r id="V:Rule28" type="connector" idref="#_x0000_s1081"/>
        <o:r id="V:Rule29" type="connector" idref="#_x0000_s1048"/>
        <o:r id="V:Rule30" type="connector" idref="#_x0000_s1056"/>
        <o:r id="V:Rule31" type="connector" idref="#_x0000_s1058"/>
        <o:r id="V:Rule32" type="connector" idref="#_x0000_s1080"/>
        <o:r id="V:Rule33" type="connector" idref="#_x0000_s1059"/>
        <o:r id="V:Rule34" type="connector" idref="#_x0000_s1051"/>
        <o:r id="V:Rule35" type="connector" idref="#_x0000_s1055"/>
        <o:r id="V:Rule3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3E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1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unhideWhenUsed/>
    <w:rsid w:val="009319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unhideWhenUsed/>
    <w:rsid w:val="009319B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4"/>
    <w:basedOn w:val="a"/>
    <w:uiPriority w:val="99"/>
    <w:semiHidden/>
    <w:unhideWhenUsed/>
    <w:rsid w:val="009319BF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5"/>
    <w:basedOn w:val="a"/>
    <w:unhideWhenUsed/>
    <w:rsid w:val="009319BF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9319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931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Continue 3"/>
    <w:basedOn w:val="a"/>
    <w:uiPriority w:val="99"/>
    <w:unhideWhenUsed/>
    <w:rsid w:val="009319BF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9319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9319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9319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1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9319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319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unhideWhenUsed/>
    <w:rsid w:val="009319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9319B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31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Цитата1"/>
    <w:basedOn w:val="a"/>
    <w:rsid w:val="009319BF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31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b">
    <w:name w:val="footnote reference"/>
    <w:uiPriority w:val="99"/>
    <w:semiHidden/>
    <w:unhideWhenUsed/>
    <w:rsid w:val="009319BF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B65A2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65A2F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65A2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53EFF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B53EFF"/>
    <w:rPr>
      <w:rFonts w:cs="Times New Roman"/>
      <w:color w:val="008000"/>
    </w:rPr>
  </w:style>
  <w:style w:type="character" w:styleId="af0">
    <w:name w:val="Strong"/>
    <w:basedOn w:val="a0"/>
    <w:uiPriority w:val="22"/>
    <w:qFormat/>
    <w:rsid w:val="00C4541F"/>
    <w:rPr>
      <w:b/>
      <w:bCs/>
    </w:rPr>
  </w:style>
  <w:style w:type="paragraph" w:customStyle="1" w:styleId="af1">
    <w:name w:val="Стиль"/>
    <w:rsid w:val="00F67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E2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213C2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E21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213C2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4A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4A3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4A395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4A3950"/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paragraph" w:customStyle="1" w:styleId="ConsNormal">
    <w:name w:val="ConsNormal"/>
    <w:rsid w:val="004A3950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4A39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RMATTEXT">
    <w:name w:val=".FORMATTEXT"/>
    <w:uiPriority w:val="99"/>
    <w:rsid w:val="00100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100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7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5C7055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5C705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0B37408F9483D6C446C4524D4A2C3F20920E56AF28B4CE8A8BD3EE5FA68A5B78A6C4D0E7C9732t4qA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1234739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467BF-012F-40FC-9649-E5234B41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82</Pages>
  <Words>28849</Words>
  <Characters>164442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59</cp:revision>
  <cp:lastPrinted>2014-11-05T04:22:00Z</cp:lastPrinted>
  <dcterms:created xsi:type="dcterms:W3CDTF">2014-11-04T12:16:00Z</dcterms:created>
  <dcterms:modified xsi:type="dcterms:W3CDTF">2006-11-05T03:14:00Z</dcterms:modified>
</cp:coreProperties>
</file>