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17" w:rsidRDefault="003F2517" w:rsidP="003F2517">
      <w:pPr>
        <w:spacing w:before="100" w:after="100"/>
        <w:jc w:val="center"/>
        <w:rPr>
          <w:b/>
          <w:sz w:val="56"/>
          <w:szCs w:val="56"/>
        </w:rPr>
      </w:pPr>
    </w:p>
    <w:p w:rsidR="003F2517" w:rsidRDefault="003F2517" w:rsidP="003F2517">
      <w:pPr>
        <w:spacing w:before="100" w:after="100"/>
        <w:jc w:val="center"/>
        <w:rPr>
          <w:b/>
          <w:sz w:val="56"/>
          <w:szCs w:val="56"/>
        </w:rPr>
      </w:pPr>
    </w:p>
    <w:p w:rsidR="003F2517" w:rsidRDefault="003F2517" w:rsidP="003F2517">
      <w:pPr>
        <w:spacing w:before="100" w:after="100"/>
        <w:jc w:val="center"/>
        <w:rPr>
          <w:b/>
          <w:sz w:val="56"/>
          <w:szCs w:val="56"/>
        </w:rPr>
      </w:pPr>
    </w:p>
    <w:p w:rsidR="003F2517" w:rsidRDefault="003F2517" w:rsidP="003F2517">
      <w:pPr>
        <w:spacing w:before="100" w:after="100"/>
        <w:jc w:val="center"/>
        <w:rPr>
          <w:b/>
          <w:sz w:val="56"/>
          <w:szCs w:val="56"/>
        </w:rPr>
      </w:pPr>
    </w:p>
    <w:p w:rsidR="003F2517" w:rsidRDefault="003F2517" w:rsidP="003F2517">
      <w:pPr>
        <w:spacing w:before="100" w:after="100"/>
        <w:jc w:val="center"/>
        <w:rPr>
          <w:b/>
          <w:sz w:val="56"/>
          <w:szCs w:val="56"/>
        </w:rPr>
      </w:pPr>
    </w:p>
    <w:p w:rsidR="003F2517" w:rsidRDefault="003F2517" w:rsidP="003F2517">
      <w:pPr>
        <w:spacing w:before="100" w:after="10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ОТЧЁТ</w:t>
      </w:r>
    </w:p>
    <w:p w:rsidR="003F2517" w:rsidRDefault="003F2517" w:rsidP="003F2517">
      <w:pPr>
        <w:spacing w:before="100" w:after="100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о работе первичной</w:t>
      </w:r>
    </w:p>
    <w:p w:rsidR="003F2517" w:rsidRDefault="003F2517" w:rsidP="003F2517">
      <w:pPr>
        <w:spacing w:before="100" w:after="100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профсоюзной организации</w:t>
      </w:r>
    </w:p>
    <w:p w:rsidR="003F2517" w:rsidRDefault="003F2517" w:rsidP="003F2517">
      <w:pPr>
        <w:spacing w:before="100" w:after="10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МБОУ «</w:t>
      </w:r>
      <w:proofErr w:type="spellStart"/>
      <w:r>
        <w:rPr>
          <w:b/>
          <w:sz w:val="56"/>
          <w:szCs w:val="56"/>
        </w:rPr>
        <w:t>Густомойская</w:t>
      </w:r>
      <w:proofErr w:type="spellEnd"/>
      <w:r>
        <w:rPr>
          <w:b/>
          <w:sz w:val="56"/>
          <w:szCs w:val="56"/>
        </w:rPr>
        <w:t xml:space="preserve"> СОШ»  </w:t>
      </w:r>
    </w:p>
    <w:p w:rsidR="003F2517" w:rsidRPr="003F2517" w:rsidRDefault="00425DE1" w:rsidP="003F2517">
      <w:pPr>
        <w:spacing w:before="100" w:after="100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за 2</w:t>
      </w:r>
      <w:r w:rsidR="000F7D21">
        <w:rPr>
          <w:i/>
          <w:sz w:val="56"/>
          <w:szCs w:val="56"/>
        </w:rPr>
        <w:t>015</w:t>
      </w:r>
      <w:r w:rsidR="003F2517" w:rsidRPr="003F2517">
        <w:rPr>
          <w:i/>
          <w:sz w:val="56"/>
          <w:szCs w:val="56"/>
        </w:rPr>
        <w:t xml:space="preserve"> год</w:t>
      </w:r>
    </w:p>
    <w:p w:rsidR="003F2517" w:rsidRDefault="003F2517" w:rsidP="003F2517">
      <w:pPr>
        <w:spacing w:before="100" w:after="100"/>
        <w:jc w:val="center"/>
        <w:rPr>
          <w:b/>
          <w:sz w:val="56"/>
          <w:szCs w:val="56"/>
        </w:rPr>
      </w:pPr>
    </w:p>
    <w:p w:rsidR="003F2517" w:rsidRDefault="003F2517" w:rsidP="003F2517">
      <w:pPr>
        <w:spacing w:before="100" w:after="100"/>
        <w:jc w:val="center"/>
        <w:rPr>
          <w:b/>
          <w:sz w:val="56"/>
          <w:szCs w:val="56"/>
        </w:rPr>
      </w:pPr>
    </w:p>
    <w:p w:rsidR="003F2517" w:rsidRDefault="003F2517" w:rsidP="003F2517">
      <w:pPr>
        <w:spacing w:before="100" w:after="100"/>
        <w:jc w:val="center"/>
        <w:rPr>
          <w:b/>
          <w:sz w:val="56"/>
          <w:szCs w:val="56"/>
        </w:rPr>
      </w:pPr>
    </w:p>
    <w:p w:rsidR="003F2517" w:rsidRDefault="003F2517" w:rsidP="003F2517">
      <w:pPr>
        <w:spacing w:before="100" w:after="100"/>
        <w:jc w:val="center"/>
        <w:rPr>
          <w:b/>
          <w:sz w:val="56"/>
          <w:szCs w:val="56"/>
        </w:rPr>
      </w:pPr>
    </w:p>
    <w:p w:rsidR="003F2517" w:rsidRDefault="003F2517" w:rsidP="003F2517">
      <w:pPr>
        <w:spacing w:before="100" w:after="100"/>
        <w:jc w:val="center"/>
        <w:rPr>
          <w:b/>
          <w:sz w:val="56"/>
          <w:szCs w:val="56"/>
        </w:rPr>
      </w:pPr>
    </w:p>
    <w:p w:rsidR="003F2517" w:rsidRDefault="003F2517" w:rsidP="003F2517">
      <w:pPr>
        <w:spacing w:before="100" w:after="100"/>
        <w:jc w:val="center"/>
        <w:rPr>
          <w:b/>
          <w:sz w:val="56"/>
          <w:szCs w:val="56"/>
        </w:rPr>
      </w:pPr>
    </w:p>
    <w:p w:rsidR="003F2517" w:rsidRDefault="003F2517" w:rsidP="003F2517">
      <w:pPr>
        <w:spacing w:before="100" w:after="100"/>
        <w:jc w:val="center"/>
        <w:rPr>
          <w:b/>
          <w:sz w:val="56"/>
          <w:szCs w:val="56"/>
        </w:rPr>
      </w:pPr>
    </w:p>
    <w:p w:rsidR="003F2517" w:rsidRDefault="003F2517" w:rsidP="003F2517"/>
    <w:p w:rsidR="003F2517" w:rsidRDefault="003F2517" w:rsidP="003F2517"/>
    <w:p w:rsidR="003F2517" w:rsidRDefault="003F2517" w:rsidP="003F2517"/>
    <w:p w:rsidR="003F2517" w:rsidRDefault="003F2517" w:rsidP="003F2517"/>
    <w:p w:rsidR="003F2517" w:rsidRDefault="003F2517" w:rsidP="003F2517">
      <w:pPr>
        <w:pStyle w:val="5"/>
        <w:ind w:firstLine="709"/>
        <w:jc w:val="both"/>
      </w:pPr>
      <w:r>
        <w:rPr>
          <w:szCs w:val="28"/>
        </w:rPr>
        <w:lastRenderedPageBreak/>
        <w:t>В Муниципальном бюджетном образовательном учреждении «</w:t>
      </w:r>
      <w:proofErr w:type="spellStart"/>
      <w:r>
        <w:rPr>
          <w:szCs w:val="28"/>
        </w:rPr>
        <w:t>Густомойская</w:t>
      </w:r>
      <w:proofErr w:type="spellEnd"/>
      <w:r>
        <w:rPr>
          <w:szCs w:val="28"/>
        </w:rPr>
        <w:t xml:space="preserve"> средняя общеобразовательная школа»</w:t>
      </w:r>
      <w:r w:rsidR="0057232A">
        <w:rPr>
          <w:szCs w:val="28"/>
        </w:rPr>
        <w:t xml:space="preserve"> на сегодняшний день работает 30 человек, из них 2 совместителя.</w:t>
      </w:r>
      <w:r>
        <w:rPr>
          <w:szCs w:val="28"/>
        </w:rPr>
        <w:t xml:space="preserve"> </w:t>
      </w:r>
      <w:r w:rsidR="0057232A">
        <w:rPr>
          <w:szCs w:val="28"/>
        </w:rPr>
        <w:t>97 % из них</w:t>
      </w:r>
      <w:r>
        <w:rPr>
          <w:szCs w:val="28"/>
        </w:rPr>
        <w:t xml:space="preserve"> являются ч</w:t>
      </w:r>
      <w:r w:rsidR="0057232A">
        <w:rPr>
          <w:szCs w:val="28"/>
        </w:rPr>
        <w:t xml:space="preserve">ленами профсоюзной организации. </w:t>
      </w:r>
      <w:r>
        <w:t>Из них молодых специа</w:t>
      </w:r>
      <w:r w:rsidR="0057232A">
        <w:t>листов в возрасте до 35 лет –  4</w:t>
      </w:r>
      <w:r>
        <w:t xml:space="preserve"> человек</w:t>
      </w:r>
      <w:r w:rsidR="0057232A">
        <w:t>а</w:t>
      </w:r>
      <w:r>
        <w:t>. Такой процент членства говорит о высокой активной общественной позиции каждого члена первичной профсоюзной организации школы. Совершенно очевидно, что то, что не по силам отдельному работнику, по силам массовой организации, опирающейся на закон.</w:t>
      </w:r>
    </w:p>
    <w:p w:rsidR="003F2517" w:rsidRDefault="003F2517" w:rsidP="003F2517">
      <w:pPr>
        <w:jc w:val="both"/>
        <w:rPr>
          <w:sz w:val="30"/>
          <w:szCs w:val="30"/>
        </w:rPr>
      </w:pPr>
      <w:r>
        <w:rPr>
          <w:sz w:val="28"/>
          <w:szCs w:val="28"/>
        </w:rPr>
        <w:tab/>
        <w:t xml:space="preserve"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коллективе, поэтому </w:t>
      </w:r>
      <w:r>
        <w:rPr>
          <w:b/>
          <w:spacing w:val="-9"/>
          <w:sz w:val="30"/>
          <w:szCs w:val="30"/>
        </w:rPr>
        <w:t xml:space="preserve">девиз </w:t>
      </w:r>
      <w:r>
        <w:rPr>
          <w:spacing w:val="-9"/>
          <w:sz w:val="30"/>
          <w:szCs w:val="30"/>
        </w:rPr>
        <w:t xml:space="preserve">нашей первичной профсоюзной организации: «Наша сила - в единстве». Профсоюзный комитет ставит перед собой </w:t>
      </w:r>
      <w:r>
        <w:rPr>
          <w:b/>
          <w:spacing w:val="-9"/>
          <w:sz w:val="30"/>
          <w:szCs w:val="30"/>
        </w:rPr>
        <w:t xml:space="preserve">задачи </w:t>
      </w:r>
      <w:r>
        <w:rPr>
          <w:spacing w:val="-9"/>
          <w:sz w:val="30"/>
          <w:szCs w:val="30"/>
        </w:rPr>
        <w:t xml:space="preserve">по  сплочению </w:t>
      </w:r>
      <w:r>
        <w:rPr>
          <w:spacing w:val="-10"/>
          <w:sz w:val="30"/>
          <w:szCs w:val="30"/>
        </w:rPr>
        <w:t>коллектива</w:t>
      </w:r>
      <w:r>
        <w:rPr>
          <w:sz w:val="28"/>
          <w:szCs w:val="28"/>
        </w:rPr>
        <w:t>, по улучшению социально – экономического положения работников, развитие социального партнерства, укрепление и развитие профессиональной солидарности, взаимопомощь членам ППО</w:t>
      </w:r>
      <w:r>
        <w:rPr>
          <w:spacing w:val="-10"/>
          <w:sz w:val="30"/>
          <w:szCs w:val="30"/>
        </w:rPr>
        <w:t xml:space="preserve">. Мы хотим, чтобы все работники: и технический персонал школы, и </w:t>
      </w:r>
      <w:r>
        <w:rPr>
          <w:spacing w:val="-9"/>
          <w:sz w:val="30"/>
          <w:szCs w:val="30"/>
        </w:rPr>
        <w:t>администрация, и учителя - были объединены не только профессиональной деятельностью, но и досугом, чтобы коллектив участвовал в жизни каждого со</w:t>
      </w:r>
      <w:r>
        <w:rPr>
          <w:spacing w:val="-9"/>
          <w:sz w:val="30"/>
          <w:szCs w:val="30"/>
        </w:rPr>
        <w:softHyphen/>
      </w:r>
      <w:r>
        <w:rPr>
          <w:spacing w:val="-5"/>
          <w:sz w:val="30"/>
          <w:szCs w:val="30"/>
        </w:rPr>
        <w:t xml:space="preserve">трудника, помогал решать проблемы, радовался и огорчался вместе с ним. </w:t>
      </w:r>
      <w:r>
        <w:rPr>
          <w:spacing w:val="-11"/>
          <w:sz w:val="30"/>
          <w:szCs w:val="30"/>
        </w:rPr>
        <w:t xml:space="preserve">Только в таком дружном коллективе есть место новым творческим начинаниям, </w:t>
      </w:r>
      <w:r>
        <w:rPr>
          <w:spacing w:val="-9"/>
          <w:sz w:val="30"/>
          <w:szCs w:val="30"/>
        </w:rPr>
        <w:t xml:space="preserve">профессиональному росту, прогрессивным идеям. Только в таком коллективе, </w:t>
      </w:r>
      <w:r>
        <w:rPr>
          <w:spacing w:val="-10"/>
          <w:sz w:val="30"/>
          <w:szCs w:val="30"/>
        </w:rPr>
        <w:t>где профком и администрация школы заинтересованы в создании хороших ус</w:t>
      </w:r>
      <w:r>
        <w:rPr>
          <w:spacing w:val="-10"/>
          <w:sz w:val="30"/>
          <w:szCs w:val="30"/>
        </w:rPr>
        <w:softHyphen/>
      </w:r>
      <w:r>
        <w:rPr>
          <w:spacing w:val="-9"/>
          <w:sz w:val="30"/>
          <w:szCs w:val="30"/>
        </w:rPr>
        <w:t>ловий труда для сотрудников, они будут чувствовать себя комфортно и уверен</w:t>
      </w:r>
      <w:r>
        <w:rPr>
          <w:spacing w:val="-9"/>
          <w:sz w:val="30"/>
          <w:szCs w:val="30"/>
        </w:rPr>
        <w:softHyphen/>
      </w:r>
      <w:r>
        <w:rPr>
          <w:sz w:val="30"/>
          <w:szCs w:val="30"/>
        </w:rPr>
        <w:t>но.</w:t>
      </w:r>
    </w:p>
    <w:p w:rsidR="003F2517" w:rsidRDefault="003F2517" w:rsidP="003F2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профсоюзного комитета первичной профсоюзной организации МБОУ «</w:t>
      </w:r>
      <w:proofErr w:type="spellStart"/>
      <w:r>
        <w:rPr>
          <w:sz w:val="28"/>
          <w:szCs w:val="28"/>
        </w:rPr>
        <w:t>Густомойская</w:t>
      </w:r>
      <w:proofErr w:type="spellEnd"/>
      <w:r>
        <w:rPr>
          <w:sz w:val="28"/>
          <w:szCs w:val="28"/>
        </w:rPr>
        <w:t xml:space="preserve"> СОШ» основывается на требованиях:</w:t>
      </w:r>
    </w:p>
    <w:p w:rsidR="003F2517" w:rsidRDefault="003F2517" w:rsidP="003F2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профсоюза работников народного образования и науки РФ; </w:t>
      </w:r>
    </w:p>
    <w:p w:rsidR="003F2517" w:rsidRDefault="003F2517" w:rsidP="003F2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первичной профсоюзной организации; </w:t>
      </w:r>
    </w:p>
    <w:p w:rsidR="003F2517" w:rsidRDefault="003F2517" w:rsidP="003F2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Коллективного договора; </w:t>
      </w:r>
    </w:p>
    <w:p w:rsidR="003F2517" w:rsidRPr="00435E6B" w:rsidRDefault="003F2517" w:rsidP="003F2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Плана работы  профсоюза. </w:t>
      </w:r>
    </w:p>
    <w:p w:rsidR="003F2517" w:rsidRDefault="003F2517" w:rsidP="003F25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работы ПК: </w:t>
      </w:r>
      <w:r>
        <w:rPr>
          <w:sz w:val="28"/>
          <w:szCs w:val="28"/>
        </w:rPr>
        <w:t xml:space="preserve">защита профессиональных, трудовых, социально – экономических прав и интересов работников, их здоровья, занятости и социального статуса. </w:t>
      </w:r>
    </w:p>
    <w:p w:rsidR="003F2517" w:rsidRDefault="003F2517" w:rsidP="003F2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МБОУ «</w:t>
      </w:r>
      <w:proofErr w:type="spellStart"/>
      <w:r>
        <w:rPr>
          <w:sz w:val="28"/>
          <w:szCs w:val="28"/>
        </w:rPr>
        <w:t>Густомойская</w:t>
      </w:r>
      <w:proofErr w:type="spellEnd"/>
      <w:r>
        <w:rPr>
          <w:sz w:val="28"/>
          <w:szCs w:val="28"/>
        </w:rPr>
        <w:t xml:space="preserve"> СОШ», решения всех вопросов путем конструктивного диалога в интересах работников учреждения.</w:t>
      </w:r>
    </w:p>
    <w:p w:rsidR="003F2517" w:rsidRDefault="003F2517" w:rsidP="003F2517">
      <w:pPr>
        <w:pStyle w:val="a3"/>
        <w:ind w:firstLine="709"/>
        <w:jc w:val="both"/>
      </w:pPr>
      <w:r>
        <w:rPr>
          <w:sz w:val="28"/>
          <w:szCs w:val="28"/>
        </w:rPr>
        <w:t>При формировании состава профсоюзного актива, с самого начала мы исходили из принципа учёта структурных подразделений нашей организации, чтобы в состав профактива входили наиболее образованные, опытные, активные члены коллектива, которые представляют свои службы. Это условие выполнено в полном соответствии с Уставом</w:t>
      </w:r>
      <w:r>
        <w:t>.</w:t>
      </w:r>
    </w:p>
    <w:p w:rsidR="0057232A" w:rsidRDefault="0057232A" w:rsidP="003F2517">
      <w:pPr>
        <w:pStyle w:val="a3"/>
        <w:ind w:firstLine="709"/>
        <w:jc w:val="both"/>
      </w:pPr>
    </w:p>
    <w:p w:rsidR="003F2517" w:rsidRDefault="003F2517" w:rsidP="003F2517">
      <w:pPr>
        <w:pStyle w:val="a3"/>
        <w:ind w:firstLine="709"/>
        <w:jc w:val="both"/>
      </w:pPr>
    </w:p>
    <w:p w:rsidR="003F2517" w:rsidRDefault="003F2517" w:rsidP="003F25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 профсоюзного комитета МБОУ «</w:t>
      </w:r>
      <w:proofErr w:type="spellStart"/>
      <w:r>
        <w:rPr>
          <w:b/>
          <w:sz w:val="28"/>
          <w:szCs w:val="28"/>
        </w:rPr>
        <w:t>Густомойская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3F2517" w:rsidRDefault="003F2517" w:rsidP="003F251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Горбачева А.А. – председатель первичной профсоюзной организации</w:t>
      </w:r>
    </w:p>
    <w:p w:rsidR="003F2517" w:rsidRDefault="00583C39" w:rsidP="003F251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Рязанцева В</w:t>
      </w:r>
      <w:r w:rsidR="003F2517">
        <w:rPr>
          <w:rFonts w:ascii="Times New Roman" w:hAnsi="Times New Roman"/>
          <w:sz w:val="28"/>
          <w:szCs w:val="28"/>
        </w:rPr>
        <w:t>.Н. – заместитель председателя ППК</w:t>
      </w:r>
    </w:p>
    <w:p w:rsidR="003F2517" w:rsidRDefault="003F2517" w:rsidP="003F251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Восков А.А. – уполномоченный по охране труда</w:t>
      </w:r>
    </w:p>
    <w:p w:rsidR="003F2517" w:rsidRDefault="003F2517" w:rsidP="003F251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Холмакова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уполномоченный по организационно – массовой                                                                                                   работе</w:t>
      </w:r>
    </w:p>
    <w:p w:rsidR="003F2517" w:rsidRDefault="00583C39" w:rsidP="003F251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Несинова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</w:t>
      </w:r>
      <w:r w:rsidR="003F2517">
        <w:rPr>
          <w:rFonts w:ascii="Times New Roman" w:hAnsi="Times New Roman"/>
          <w:sz w:val="28"/>
          <w:szCs w:val="28"/>
        </w:rPr>
        <w:t xml:space="preserve">. – уполномоченный по </w:t>
      </w:r>
      <w:r w:rsidR="0057232A">
        <w:rPr>
          <w:rFonts w:ascii="Times New Roman" w:hAnsi="Times New Roman"/>
          <w:sz w:val="28"/>
          <w:szCs w:val="28"/>
        </w:rPr>
        <w:t>социальному партнерству</w:t>
      </w:r>
    </w:p>
    <w:p w:rsidR="003F2517" w:rsidRDefault="003F2517" w:rsidP="003F251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Подхалюзина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– уполномоченный по культурно – массовой работе</w:t>
      </w:r>
    </w:p>
    <w:p w:rsidR="003F2517" w:rsidRDefault="0057232A" w:rsidP="003F251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Татаренко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О.П. – уполномоченный по социальным вопросам</w:t>
      </w:r>
    </w:p>
    <w:p w:rsidR="003F2517" w:rsidRDefault="003F2517" w:rsidP="003F25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Ревизионная комиссия</w:t>
      </w:r>
    </w:p>
    <w:p w:rsidR="003F2517" w:rsidRDefault="003F2517" w:rsidP="003F25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И.В. – председатель </w:t>
      </w:r>
    </w:p>
    <w:p w:rsidR="003F2517" w:rsidRDefault="0057232A" w:rsidP="003F25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Парфинович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К.Б.</w:t>
      </w:r>
      <w:r w:rsidR="003F2517">
        <w:rPr>
          <w:rFonts w:ascii="Times New Roman" w:hAnsi="Times New Roman"/>
          <w:sz w:val="28"/>
          <w:szCs w:val="28"/>
        </w:rPr>
        <w:t xml:space="preserve"> – казначей</w:t>
      </w:r>
    </w:p>
    <w:p w:rsidR="003F2517" w:rsidRDefault="00583C39" w:rsidP="003F25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Суглоб</w:t>
      </w:r>
      <w:r w:rsidR="003F2517">
        <w:rPr>
          <w:rFonts w:ascii="Times New Roman" w:hAnsi="Times New Roman"/>
          <w:sz w:val="28"/>
          <w:szCs w:val="28"/>
        </w:rPr>
        <w:t>ова</w:t>
      </w:r>
      <w:proofErr w:type="spellEnd"/>
      <w:r w:rsidR="003F2517">
        <w:rPr>
          <w:rFonts w:ascii="Times New Roman" w:hAnsi="Times New Roman"/>
          <w:sz w:val="28"/>
          <w:szCs w:val="28"/>
        </w:rPr>
        <w:t xml:space="preserve"> Е.Н. - секретарь</w:t>
      </w:r>
    </w:p>
    <w:p w:rsidR="003F2517" w:rsidRDefault="003F2517" w:rsidP="003F2517">
      <w:pPr>
        <w:ind w:firstLine="709"/>
        <w:jc w:val="both"/>
        <w:rPr>
          <w:b/>
          <w:sz w:val="28"/>
          <w:szCs w:val="28"/>
        </w:rPr>
      </w:pPr>
    </w:p>
    <w:p w:rsidR="003F2517" w:rsidRDefault="003F2517" w:rsidP="003F2517">
      <w:pPr>
        <w:tabs>
          <w:tab w:val="left" w:pos="2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Отношения между администрацией и профсоюзной организацией строятся  на основе системы коллективного договора и соглашений.</w:t>
      </w:r>
    </w:p>
    <w:p w:rsidR="003F2517" w:rsidRDefault="003F2517" w:rsidP="00435E6B">
      <w:pPr>
        <w:tabs>
          <w:tab w:val="left" w:pos="2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учреждения при разработке нормативно-правовых актов, затрагивающих социально-трудовые права работников, учитывает мнение профсоюза. Совместно с руководителем учреждения профсоюз принимает участие в разработке и реализации различных мероприятий и развитию учреждения, представители профсоюза входят в состав всех комиссий. Профсоюзный комитет высказывает свое мнение руководителю МБОУ «</w:t>
      </w:r>
      <w:proofErr w:type="spellStart"/>
      <w:r>
        <w:rPr>
          <w:sz w:val="28"/>
          <w:szCs w:val="28"/>
        </w:rPr>
        <w:t>Густомойская</w:t>
      </w:r>
      <w:proofErr w:type="spellEnd"/>
      <w:r>
        <w:rPr>
          <w:sz w:val="28"/>
          <w:szCs w:val="28"/>
        </w:rPr>
        <w:t xml:space="preserve"> СОШ»  по соблюдению трудового законодательства в вопросах нормирования и оплаты труда, предоставлению отпусков, установлению материальных поощрений работникам, расстановке кадров. Под контролем профсоюза соблюдение трудового законодательства о приёме на работу, переводе на другую работу, увольнении, ведении трудовых книжек, режиме рабочего времени и времени отдыха, о выплате надбавок стимулирующего характера сотрудникам школы.   </w:t>
      </w:r>
    </w:p>
    <w:p w:rsidR="003F2517" w:rsidRDefault="003F2517" w:rsidP="003F2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профсоюза всегда  информированы обо всём, что делает райком профсоюзов, обком профсоюзов работников народного образования, потому что если люди не знают, чем занимается организация, её выборные органы, создаётся мнение о бездеятельности профсоюза, а иногда даже чревата недоверием к профсоюзу.   Председатель профкома  посещает все семинары  председателей первичных профсоюзных организаций, на которых проходят встречи с правовыми инспекторами, уполномоченными по охране труда, юристами и т.д.  Все законодательные, нормативные акты доводятся до членов  профсоюзной организации.   </w:t>
      </w:r>
    </w:p>
    <w:p w:rsidR="003F2517" w:rsidRDefault="003F2517" w:rsidP="003F2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коллективе  проводятся  профсоюзные собрания,  заседания профсоюзного комитета, учёба профактива. Обучение актива в основном касается делопроизводства. Совместно оформляем документацию профсоюзного комитета, составляем план работы на год, соглашения по охране труда, коллективный договор и др. </w:t>
      </w:r>
    </w:p>
    <w:p w:rsidR="003F2517" w:rsidRDefault="003F2517" w:rsidP="003F2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век высоких технологий все общеобразовательные учреждения имеют компьютеры с возможностью выхода в Интернет. Наша первичная </w:t>
      </w:r>
      <w:r>
        <w:rPr>
          <w:sz w:val="28"/>
          <w:szCs w:val="28"/>
        </w:rPr>
        <w:lastRenderedPageBreak/>
        <w:t xml:space="preserve">профсоюзная организация также черпает из Интернета новости из профсоюзной жизни и нормативно-правовые документы. </w:t>
      </w:r>
    </w:p>
    <w:p w:rsidR="003F2517" w:rsidRDefault="003F2517" w:rsidP="003F2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Большую помощь в информировании членов профсоюза оказывают «Методические пособия» по различным вопросам профсоюзной и правовой работы.</w:t>
      </w:r>
    </w:p>
    <w:p w:rsidR="003F2517" w:rsidRDefault="003F2517" w:rsidP="003F2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конечно, один из главных помощников в информационной работе – газета «Мой профсоюз». Все газеты хранятся у председателя профкома, и все члены профсоюза могут в ней найти ответы на свои вопросы. </w:t>
      </w:r>
      <w:r w:rsidR="00435E6B">
        <w:rPr>
          <w:sz w:val="28"/>
          <w:szCs w:val="28"/>
        </w:rPr>
        <w:t>Информация, необходимая для членов профсоюза размещена на профсоюзной страничке сайта нашей школы.</w:t>
      </w:r>
    </w:p>
    <w:p w:rsidR="003F2517" w:rsidRDefault="003F2517" w:rsidP="003F2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атрибутом информационной работы в первичной организации является профсоюзный уголок. </w:t>
      </w:r>
    </w:p>
    <w:p w:rsidR="003F2517" w:rsidRDefault="003F2517" w:rsidP="003F2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нашем  стенде «Профсоюзный уголок», который находится в учительской, </w:t>
      </w:r>
      <w:r>
        <w:rPr>
          <w:color w:val="000000"/>
          <w:sz w:val="28"/>
          <w:szCs w:val="28"/>
        </w:rPr>
        <w:t xml:space="preserve"> члены коллектива знакомятся о работе вышестоящих органов Профсоюза, принимаемых ими решениях по всем основным направлениям деятельности, план работы первичной профсоюзной организации</w:t>
      </w:r>
      <w:r>
        <w:rPr>
          <w:sz w:val="28"/>
          <w:szCs w:val="28"/>
        </w:rPr>
        <w:t xml:space="preserve">. </w:t>
      </w:r>
    </w:p>
    <w:p w:rsidR="003F2517" w:rsidRDefault="003F2517" w:rsidP="003F2517">
      <w:pPr>
        <w:ind w:firstLine="709"/>
        <w:jc w:val="both"/>
        <w:rPr>
          <w:sz w:val="28"/>
        </w:rPr>
      </w:pPr>
      <w:r>
        <w:rPr>
          <w:sz w:val="28"/>
        </w:rPr>
        <w:t>Вся деятельность первичной профсоюзной организации образовательного учреждения опирается на нормативную базу.</w:t>
      </w:r>
    </w:p>
    <w:p w:rsidR="003F2517" w:rsidRDefault="003F2517" w:rsidP="003F2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направлений раб</w:t>
      </w:r>
      <w:r w:rsidR="0057232A">
        <w:rPr>
          <w:sz w:val="28"/>
          <w:szCs w:val="28"/>
        </w:rPr>
        <w:t xml:space="preserve">оты </w:t>
      </w:r>
      <w:r w:rsidR="00144E17">
        <w:rPr>
          <w:sz w:val="28"/>
          <w:szCs w:val="28"/>
        </w:rPr>
        <w:t xml:space="preserve">администрации и </w:t>
      </w:r>
      <w:r w:rsidR="0057232A">
        <w:rPr>
          <w:sz w:val="28"/>
          <w:szCs w:val="28"/>
        </w:rPr>
        <w:t>профкома является соблюдение</w:t>
      </w:r>
      <w:r>
        <w:rPr>
          <w:sz w:val="28"/>
          <w:szCs w:val="28"/>
        </w:rPr>
        <w:t xml:space="preserve"> коллективного договора – главного документа по социальной защите сотрудников, юридический документ, регламентирующий правильные отношения между работодателем и трудовым коллективом. </w:t>
      </w:r>
      <w:r w:rsidR="00435E6B">
        <w:rPr>
          <w:sz w:val="28"/>
          <w:szCs w:val="28"/>
        </w:rPr>
        <w:t>Коллективный договор на 2015 -</w:t>
      </w:r>
      <w:r w:rsidR="00144E17">
        <w:rPr>
          <w:sz w:val="28"/>
          <w:szCs w:val="28"/>
        </w:rPr>
        <w:t xml:space="preserve"> 2017 годы </w:t>
      </w:r>
      <w:r>
        <w:rPr>
          <w:sz w:val="28"/>
          <w:szCs w:val="28"/>
        </w:rPr>
        <w:t xml:space="preserve">имеет  приложения, законодательно защищающие труд и отдых членов профсоюза. </w:t>
      </w:r>
    </w:p>
    <w:p w:rsidR="003F2517" w:rsidRDefault="003F2517" w:rsidP="003F2517">
      <w:pPr>
        <w:widowControl w:val="0"/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Ещё не менее важное направление в деятельности профкома МБОУ «</w:t>
      </w:r>
      <w:proofErr w:type="spellStart"/>
      <w:r>
        <w:rPr>
          <w:sz w:val="28"/>
          <w:szCs w:val="28"/>
        </w:rPr>
        <w:t>Густомойская</w:t>
      </w:r>
      <w:proofErr w:type="spellEnd"/>
      <w:r>
        <w:rPr>
          <w:sz w:val="28"/>
          <w:szCs w:val="28"/>
        </w:rPr>
        <w:t xml:space="preserve"> СОШ» - это участие в комиссиях по подготовке положений по внутренним вопросам школы и другим нормативным актам. Профком принимает участие в работе:</w:t>
      </w:r>
    </w:p>
    <w:p w:rsidR="003F2517" w:rsidRDefault="003F2517" w:rsidP="003F2517">
      <w:pPr>
        <w:widowControl w:val="0"/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разработке Положения об оплате труда;</w:t>
      </w:r>
    </w:p>
    <w:p w:rsidR="003F2517" w:rsidRDefault="003F2517" w:rsidP="003F2517">
      <w:pPr>
        <w:widowControl w:val="0"/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разработке Положения о распределении стимулирующей части фонда оплаты труда;</w:t>
      </w:r>
    </w:p>
    <w:p w:rsidR="003F2517" w:rsidRDefault="003F2517" w:rsidP="003F2517">
      <w:pPr>
        <w:widowControl w:val="0"/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разработке локальных актов.</w:t>
      </w:r>
    </w:p>
    <w:p w:rsidR="003F2517" w:rsidRDefault="003F2517" w:rsidP="003F2517">
      <w:pPr>
        <w:widowControl w:val="0"/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профкомом согласуются приказы и распоряжения, касающиеся социально-трудовых отношений работников школы (нормы труда, оплата труда, вопросы охраны труда, оздоровления и отдыха работников).</w:t>
      </w:r>
    </w:p>
    <w:p w:rsidR="003F2517" w:rsidRDefault="003F2517" w:rsidP="003F2517">
      <w:pPr>
        <w:widowControl w:val="0"/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Профком ведёт постоянный контроль над выполнением оздоровительных мероприятий: рассматривает вопросы распределения путевок на оздоровление работников и их детей,  оплаты листков по временной нетрудоспособности. </w:t>
      </w:r>
    </w:p>
    <w:p w:rsidR="003F2517" w:rsidRDefault="003F2517" w:rsidP="003F2517">
      <w:pPr>
        <w:ind w:firstLine="709"/>
        <w:jc w:val="both"/>
        <w:rPr>
          <w:sz w:val="28"/>
        </w:rPr>
      </w:pPr>
      <w:r>
        <w:rPr>
          <w:sz w:val="28"/>
        </w:rPr>
        <w:t>Представители профкома считают своей первоочередной задачей по вопросам охраны труда – содействие созданию здоровых и безопасных условий труда работников МБОУ «</w:t>
      </w:r>
      <w:proofErr w:type="spellStart"/>
      <w:r w:rsidR="00435E6B">
        <w:rPr>
          <w:sz w:val="28"/>
        </w:rPr>
        <w:t>Густомойская</w:t>
      </w:r>
      <w:proofErr w:type="spellEnd"/>
      <w:r w:rsidR="00435E6B">
        <w:rPr>
          <w:sz w:val="28"/>
        </w:rPr>
        <w:t xml:space="preserve"> СОШ». С этой целью профкомом совместно с администрацией школы проводится ряд мероприятий. Отчет о работе уполномоченного по охране труда заслушивается на заседаниях профкома и профсоюзных собраниях.</w:t>
      </w:r>
    </w:p>
    <w:p w:rsidR="003F2517" w:rsidRDefault="003F2517" w:rsidP="003F251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Если говорить о системе оплаты труда в МБОУ «</w:t>
      </w:r>
      <w:proofErr w:type="spellStart"/>
      <w:r>
        <w:rPr>
          <w:sz w:val="28"/>
        </w:rPr>
        <w:t>Густомойская</w:t>
      </w:r>
      <w:proofErr w:type="spellEnd"/>
      <w:r>
        <w:rPr>
          <w:sz w:val="28"/>
        </w:rPr>
        <w:t xml:space="preserve"> СОШ», то следует отметить ряд достижений сотрудничества профкома и администрации по её разработке и внедрению:</w:t>
      </w:r>
    </w:p>
    <w:p w:rsidR="003F2517" w:rsidRDefault="00144E17" w:rsidP="003F251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3F2517">
        <w:rPr>
          <w:sz w:val="28"/>
          <w:szCs w:val="28"/>
        </w:rPr>
        <w:t>ласность  и прозрачность процесса совместной работы;</w:t>
      </w:r>
    </w:p>
    <w:p w:rsidR="003F2517" w:rsidRDefault="00144E17" w:rsidP="003F251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3F2517">
        <w:rPr>
          <w:sz w:val="28"/>
          <w:szCs w:val="28"/>
        </w:rPr>
        <w:t>ачисление  всех доплат, предусмо</w:t>
      </w:r>
      <w:r w:rsidR="00712780">
        <w:rPr>
          <w:sz w:val="28"/>
          <w:szCs w:val="28"/>
        </w:rPr>
        <w:t>тренных в Коллективном договоре.</w:t>
      </w:r>
    </w:p>
    <w:p w:rsidR="003F2517" w:rsidRDefault="003F2517" w:rsidP="003F2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такой оплаты труда является обеспечение повышения качества и результативности труда учителей. Реализация данной цели поставила перед нами  задачу: усиление материальной заинтересованности учителя и мотивации его в повышении качества образовательного и воспитательного процесса.</w:t>
      </w:r>
    </w:p>
    <w:p w:rsidR="003F2517" w:rsidRDefault="003F2517" w:rsidP="00435E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профессионального уровня педагогических работников с соблюдением всех социальных прав и гарантий своевременно сотрудники школы повышают свою профессиональную квалификацию и в назначенные сроки проходят аттестацию. </w:t>
      </w:r>
    </w:p>
    <w:p w:rsidR="003F2517" w:rsidRDefault="003F2517" w:rsidP="003F2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в деятельности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3F2517" w:rsidRDefault="003F2517" w:rsidP="003F25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Раскрытию творческих способностей педагогов способствуют проводимые мероприятия: празднование дня Учителя, праздничные «огоньки» к  8 Марта, к новому году, чествование юбиляров и поздравление ветеранов с праздничными датам, поздравление мужчин  с Днём защитников Отечества.</w:t>
      </w:r>
      <w:proofErr w:type="gramEnd"/>
      <w:r>
        <w:rPr>
          <w:sz w:val="28"/>
          <w:szCs w:val="28"/>
        </w:rPr>
        <w:t xml:space="preserve"> Каждый сотрудник на новый год получает подарок. За эти годы у нас сложились определённые традиции (поздравлять юбиляров, с рождением ребёнка, с законным  браком и т.д.). </w:t>
      </w:r>
    </w:p>
    <w:p w:rsidR="003F2517" w:rsidRDefault="003F2517" w:rsidP="003F2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Профсоюзный комитет ведет работу с пенсионерами:</w:t>
      </w:r>
    </w:p>
    <w:p w:rsidR="003F2517" w:rsidRDefault="003F2517" w:rsidP="003F251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Поздравление пенсионеров с календарными и профессиональными праздниками</w:t>
      </w:r>
    </w:p>
    <w:p w:rsidR="003F2517" w:rsidRDefault="003F2517" w:rsidP="00435E6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Приглашение на праздники в школе</w:t>
      </w:r>
    </w:p>
    <w:p w:rsidR="003F2517" w:rsidRDefault="003F2517" w:rsidP="00435E6B">
      <w:pPr>
        <w:ind w:firstLine="708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Коллектив школы  очень дружный. Мы все горой за каждого его члена, каждый готов прийти на помощь в любую  минуту, будь она радостной или грустной. </w:t>
      </w:r>
    </w:p>
    <w:p w:rsidR="003F2517" w:rsidRDefault="003F2517" w:rsidP="003F2517">
      <w:pPr>
        <w:rPr>
          <w:sz w:val="28"/>
          <w:szCs w:val="28"/>
        </w:rPr>
      </w:pPr>
    </w:p>
    <w:p w:rsidR="003F2517" w:rsidRDefault="003F2517" w:rsidP="003F2517">
      <w:pPr>
        <w:rPr>
          <w:sz w:val="28"/>
          <w:szCs w:val="28"/>
        </w:rPr>
      </w:pPr>
    </w:p>
    <w:p w:rsidR="003F2517" w:rsidRDefault="003F2517" w:rsidP="003F251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 </w:t>
      </w:r>
    </w:p>
    <w:p w:rsidR="003F2517" w:rsidRDefault="003F2517" w:rsidP="003F2517">
      <w:pPr>
        <w:rPr>
          <w:sz w:val="28"/>
          <w:szCs w:val="28"/>
        </w:rPr>
      </w:pPr>
      <w:r>
        <w:rPr>
          <w:sz w:val="28"/>
          <w:szCs w:val="28"/>
        </w:rPr>
        <w:t>профсоюзной организации</w:t>
      </w:r>
    </w:p>
    <w:p w:rsidR="003F2517" w:rsidRDefault="003F2517" w:rsidP="003F2517">
      <w:pPr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Густомойская</w:t>
      </w:r>
      <w:proofErr w:type="spellEnd"/>
      <w:r>
        <w:rPr>
          <w:sz w:val="28"/>
          <w:szCs w:val="28"/>
        </w:rPr>
        <w:t xml:space="preserve"> СОШ»                                      Горбачева А.А.</w:t>
      </w:r>
    </w:p>
    <w:p w:rsidR="00FB1BD6" w:rsidRDefault="00FB1BD6"/>
    <w:sectPr w:rsidR="00FB1BD6" w:rsidSect="003F2517">
      <w:pgSz w:w="11906" w:h="16838"/>
      <w:pgMar w:top="1134" w:right="1134" w:bottom="1134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AB2"/>
    <w:multiLevelType w:val="hybridMultilevel"/>
    <w:tmpl w:val="DE5612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50711"/>
    <w:multiLevelType w:val="hybridMultilevel"/>
    <w:tmpl w:val="D8F4935C"/>
    <w:lvl w:ilvl="0" w:tplc="0108EA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22968"/>
    <w:multiLevelType w:val="hybridMultilevel"/>
    <w:tmpl w:val="5964BE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E29C4"/>
    <w:multiLevelType w:val="hybridMultilevel"/>
    <w:tmpl w:val="215A0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379FF"/>
    <w:multiLevelType w:val="hybridMultilevel"/>
    <w:tmpl w:val="0EDEC3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E4746B"/>
    <w:multiLevelType w:val="hybridMultilevel"/>
    <w:tmpl w:val="0234F8CE"/>
    <w:lvl w:ilvl="0" w:tplc="2BC6D5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2517"/>
    <w:rsid w:val="000F7D21"/>
    <w:rsid w:val="00144E17"/>
    <w:rsid w:val="002252F9"/>
    <w:rsid w:val="003F2517"/>
    <w:rsid w:val="00425DE1"/>
    <w:rsid w:val="00435E6B"/>
    <w:rsid w:val="0057232A"/>
    <w:rsid w:val="00583C39"/>
    <w:rsid w:val="006019AB"/>
    <w:rsid w:val="00712780"/>
    <w:rsid w:val="00BE65FC"/>
    <w:rsid w:val="00F7360C"/>
    <w:rsid w:val="00FB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F2517"/>
    <w:pPr>
      <w:keepNext/>
      <w:ind w:firstLine="360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F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F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25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2015-01-20T13:16:00Z</cp:lastPrinted>
  <dcterms:created xsi:type="dcterms:W3CDTF">2015-01-20T12:52:00Z</dcterms:created>
  <dcterms:modified xsi:type="dcterms:W3CDTF">2016-02-29T19:28:00Z</dcterms:modified>
</cp:coreProperties>
</file>