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88" w:rsidRPr="00930589" w:rsidRDefault="00400B88" w:rsidP="00F2273B">
      <w:pPr>
        <w:jc w:val="center"/>
        <w:rPr>
          <w:b/>
          <w:sz w:val="28"/>
        </w:rPr>
      </w:pPr>
      <w:bookmarkStart w:id="0" w:name="_Toc442185520"/>
      <w:r w:rsidRPr="00930589">
        <w:rPr>
          <w:b/>
        </w:rPr>
        <w:t>П</w:t>
      </w:r>
      <w:bookmarkEnd w:id="0"/>
      <w:r w:rsidRPr="00930589">
        <w:rPr>
          <w:b/>
        </w:rPr>
        <w:t>ОЯСНИТЕЛЬНАЯ ЗАПИСКА</w:t>
      </w:r>
    </w:p>
    <w:p w:rsidR="00400B88" w:rsidRPr="00093583" w:rsidRDefault="00400B88" w:rsidP="00400B88">
      <w:pPr>
        <w:pStyle w:val="aff4"/>
        <w:jc w:val="both"/>
        <w:rPr>
          <w:rFonts w:ascii="Times New Roman" w:hAnsi="Times New Roman"/>
          <w:sz w:val="24"/>
          <w:szCs w:val="24"/>
        </w:rPr>
      </w:pPr>
      <w:r w:rsidRPr="00093583">
        <w:rPr>
          <w:rFonts w:ascii="Times New Roman" w:hAnsi="Times New Roman"/>
          <w:sz w:val="24"/>
          <w:szCs w:val="24"/>
        </w:rPr>
        <w:t xml:space="preserve">       </w:t>
      </w:r>
    </w:p>
    <w:p w:rsidR="008B1120" w:rsidRDefault="00400B88" w:rsidP="00400B88">
      <w:pPr>
        <w:pStyle w:val="aff4"/>
        <w:ind w:firstLine="426"/>
        <w:jc w:val="both"/>
        <w:rPr>
          <w:rFonts w:ascii="Times New Roman" w:hAnsi="Times New Roman"/>
          <w:sz w:val="24"/>
          <w:szCs w:val="24"/>
        </w:rPr>
      </w:pPr>
      <w:bookmarkStart w:id="1" w:name="_GoBack"/>
      <w:r w:rsidRPr="00914BE1">
        <w:rPr>
          <w:rFonts w:ascii="Times New Roman" w:hAnsi="Times New Roman"/>
          <w:sz w:val="24"/>
          <w:szCs w:val="24"/>
        </w:rPr>
        <w:t xml:space="preserve">Программа </w:t>
      </w:r>
      <w:r w:rsidR="008B1120">
        <w:rPr>
          <w:rFonts w:ascii="Times New Roman" w:hAnsi="Times New Roman"/>
          <w:sz w:val="24"/>
          <w:szCs w:val="24"/>
        </w:rPr>
        <w:t xml:space="preserve"> учебного предмета</w:t>
      </w:r>
      <w:r w:rsidR="005A023D">
        <w:rPr>
          <w:rFonts w:ascii="Times New Roman" w:hAnsi="Times New Roman"/>
          <w:sz w:val="24"/>
          <w:szCs w:val="24"/>
        </w:rPr>
        <w:t xml:space="preserve">    «Математика»</w:t>
      </w:r>
      <w:r w:rsidRPr="00914BE1">
        <w:rPr>
          <w:rFonts w:ascii="Times New Roman" w:hAnsi="Times New Roman"/>
          <w:sz w:val="24"/>
          <w:szCs w:val="24"/>
        </w:rPr>
        <w:t xml:space="preserve"> </w:t>
      </w:r>
      <w:r w:rsidR="008B1120">
        <w:rPr>
          <w:rFonts w:ascii="Times New Roman" w:hAnsi="Times New Roman"/>
          <w:sz w:val="24"/>
          <w:szCs w:val="24"/>
        </w:rPr>
        <w:t xml:space="preserve">уровня основного общего образования </w:t>
      </w:r>
      <w:r w:rsidRPr="00914BE1">
        <w:rPr>
          <w:rFonts w:ascii="Times New Roman" w:hAnsi="Times New Roman"/>
          <w:sz w:val="24"/>
          <w:szCs w:val="24"/>
        </w:rPr>
        <w:t xml:space="preserve">составлена </w:t>
      </w:r>
      <w:r w:rsidR="008B1120">
        <w:rPr>
          <w:rFonts w:ascii="Times New Roman" w:hAnsi="Times New Roman"/>
          <w:sz w:val="24"/>
          <w:szCs w:val="24"/>
        </w:rPr>
        <w:t xml:space="preserve">на основе: </w:t>
      </w:r>
    </w:p>
    <w:p w:rsidR="008B1120" w:rsidRDefault="008B1120" w:rsidP="008B1120">
      <w:pPr>
        <w:pStyle w:val="aff4"/>
        <w:numPr>
          <w:ilvl w:val="0"/>
          <w:numId w:val="36"/>
        </w:numPr>
        <w:jc w:val="both"/>
        <w:rPr>
          <w:rFonts w:ascii="Times New Roman" w:hAnsi="Times New Roman"/>
          <w:sz w:val="24"/>
          <w:szCs w:val="24"/>
        </w:rPr>
      </w:pPr>
      <w:r>
        <w:rPr>
          <w:rFonts w:ascii="Times New Roman" w:hAnsi="Times New Roman"/>
          <w:sz w:val="24"/>
          <w:szCs w:val="24"/>
        </w:rPr>
        <w:t>Примерной</w:t>
      </w:r>
      <w:r w:rsidRPr="00914BE1">
        <w:rPr>
          <w:rFonts w:ascii="Times New Roman" w:hAnsi="Times New Roman"/>
          <w:sz w:val="24"/>
          <w:szCs w:val="24"/>
        </w:rPr>
        <w:t xml:space="preserve"> программы по математике (сост. А.А.Кузнецов, М.В. Рыжаков, А.В.Погорелов)</w:t>
      </w:r>
      <w:r>
        <w:rPr>
          <w:rFonts w:ascii="Times New Roman" w:hAnsi="Times New Roman"/>
          <w:sz w:val="24"/>
          <w:szCs w:val="24"/>
        </w:rPr>
        <w:t>;</w:t>
      </w:r>
    </w:p>
    <w:p w:rsidR="008B1120" w:rsidRPr="008B1120" w:rsidRDefault="008B1120" w:rsidP="008B1120">
      <w:pPr>
        <w:pStyle w:val="aff4"/>
        <w:numPr>
          <w:ilvl w:val="0"/>
          <w:numId w:val="36"/>
        </w:numPr>
        <w:jc w:val="both"/>
        <w:rPr>
          <w:rFonts w:ascii="Times New Roman" w:hAnsi="Times New Roman"/>
          <w:sz w:val="24"/>
          <w:szCs w:val="24"/>
        </w:rPr>
      </w:pPr>
      <w:r>
        <w:rPr>
          <w:rFonts w:ascii="Times New Roman" w:hAnsi="Times New Roman"/>
          <w:sz w:val="24"/>
          <w:szCs w:val="24"/>
        </w:rPr>
        <w:t>А</w:t>
      </w:r>
      <w:r w:rsidRPr="008B1120">
        <w:rPr>
          <w:rFonts w:ascii="Times New Roman" w:hAnsi="Times New Roman"/>
          <w:sz w:val="24"/>
          <w:szCs w:val="24"/>
        </w:rPr>
        <w:t>вторской программы по математике для УМК Н.Я. Виленкина и др. (Математика. Сборник рабочих программ. 5-6 классы. Составитель  Т.А. Бурмистрова. Просвещение, 2014 г.);</w:t>
      </w:r>
    </w:p>
    <w:p w:rsidR="008B1120" w:rsidRPr="00914BE1" w:rsidRDefault="008B1120" w:rsidP="008B1120">
      <w:pPr>
        <w:pStyle w:val="aff4"/>
        <w:numPr>
          <w:ilvl w:val="0"/>
          <w:numId w:val="36"/>
        </w:numPr>
        <w:jc w:val="both"/>
        <w:rPr>
          <w:rFonts w:ascii="Times New Roman" w:hAnsi="Times New Roman"/>
          <w:sz w:val="24"/>
          <w:szCs w:val="24"/>
        </w:rPr>
      </w:pPr>
      <w:r>
        <w:rPr>
          <w:rFonts w:ascii="Times New Roman" w:hAnsi="Times New Roman"/>
          <w:sz w:val="24"/>
          <w:szCs w:val="24"/>
        </w:rPr>
        <w:t>А</w:t>
      </w:r>
      <w:r w:rsidRPr="00914BE1">
        <w:rPr>
          <w:rFonts w:ascii="Times New Roman" w:hAnsi="Times New Roman"/>
          <w:sz w:val="24"/>
          <w:szCs w:val="24"/>
        </w:rPr>
        <w:t xml:space="preserve">вторской программы по алгебре для </w:t>
      </w:r>
      <w:r>
        <w:rPr>
          <w:rFonts w:ascii="Times New Roman" w:hAnsi="Times New Roman"/>
          <w:sz w:val="24"/>
          <w:szCs w:val="24"/>
        </w:rPr>
        <w:t xml:space="preserve">УМК </w:t>
      </w:r>
      <w:r w:rsidRPr="00914BE1">
        <w:rPr>
          <w:rFonts w:ascii="Times New Roman" w:hAnsi="Times New Roman"/>
          <w:sz w:val="24"/>
          <w:szCs w:val="24"/>
        </w:rPr>
        <w:t>Ю.Н. Макарычева, Н.Г. Миндюк, К.И. Нешкова, С.Б. Суворова (Алгебра. Сборник рабочих программ. 7-9 классы. Составитель Бур</w:t>
      </w:r>
      <w:r w:rsidR="00B61772">
        <w:rPr>
          <w:rFonts w:ascii="Times New Roman" w:hAnsi="Times New Roman"/>
          <w:sz w:val="24"/>
          <w:szCs w:val="24"/>
        </w:rPr>
        <w:t>мистрова Т. А. Просвещение, 2015</w:t>
      </w:r>
      <w:r w:rsidRPr="00914BE1">
        <w:rPr>
          <w:rFonts w:ascii="Times New Roman" w:hAnsi="Times New Roman"/>
          <w:sz w:val="24"/>
          <w:szCs w:val="24"/>
        </w:rPr>
        <w:t xml:space="preserve"> г.)</w:t>
      </w:r>
    </w:p>
    <w:p w:rsidR="00B61772" w:rsidRPr="00914BE1" w:rsidRDefault="00B61772" w:rsidP="00B61772">
      <w:pPr>
        <w:pStyle w:val="aff4"/>
        <w:numPr>
          <w:ilvl w:val="0"/>
          <w:numId w:val="36"/>
        </w:numPr>
        <w:jc w:val="both"/>
        <w:rPr>
          <w:rFonts w:ascii="Times New Roman" w:hAnsi="Times New Roman"/>
          <w:sz w:val="24"/>
          <w:szCs w:val="24"/>
        </w:rPr>
      </w:pPr>
      <w:r>
        <w:rPr>
          <w:rFonts w:ascii="Times New Roman" w:hAnsi="Times New Roman"/>
          <w:sz w:val="24"/>
          <w:szCs w:val="24"/>
        </w:rPr>
        <w:t>А</w:t>
      </w:r>
      <w:r w:rsidRPr="00914BE1">
        <w:rPr>
          <w:rFonts w:ascii="Times New Roman" w:hAnsi="Times New Roman"/>
          <w:sz w:val="24"/>
          <w:szCs w:val="24"/>
        </w:rPr>
        <w:t>втор</w:t>
      </w:r>
      <w:r>
        <w:rPr>
          <w:rFonts w:ascii="Times New Roman" w:hAnsi="Times New Roman"/>
          <w:sz w:val="24"/>
          <w:szCs w:val="24"/>
        </w:rPr>
        <w:t>ской программы по геометрии А.В.Погорелов</w:t>
      </w:r>
      <w:r w:rsidRPr="00914BE1">
        <w:rPr>
          <w:rFonts w:ascii="Times New Roman" w:hAnsi="Times New Roman"/>
          <w:sz w:val="24"/>
          <w:szCs w:val="24"/>
        </w:rPr>
        <w:t xml:space="preserve"> (Геометрия. Сборник рабочих программ. 7-9 классы. Составитель Бур</w:t>
      </w:r>
      <w:r>
        <w:rPr>
          <w:rFonts w:ascii="Times New Roman" w:hAnsi="Times New Roman"/>
          <w:sz w:val="24"/>
          <w:szCs w:val="24"/>
        </w:rPr>
        <w:t>мистрова Т. А. Просвещение, 2015</w:t>
      </w:r>
      <w:r w:rsidRPr="00914BE1">
        <w:rPr>
          <w:rFonts w:ascii="Times New Roman" w:hAnsi="Times New Roman"/>
          <w:sz w:val="24"/>
          <w:szCs w:val="24"/>
        </w:rPr>
        <w:t xml:space="preserve"> г.)</w:t>
      </w:r>
    </w:p>
    <w:p w:rsidR="00400B88" w:rsidRPr="00914BE1" w:rsidRDefault="00B61772" w:rsidP="008B1120">
      <w:pPr>
        <w:pStyle w:val="aff4"/>
        <w:numPr>
          <w:ilvl w:val="0"/>
          <w:numId w:val="36"/>
        </w:numPr>
        <w:jc w:val="both"/>
        <w:rPr>
          <w:rFonts w:ascii="Times New Roman" w:hAnsi="Times New Roman"/>
          <w:sz w:val="24"/>
          <w:szCs w:val="24"/>
        </w:rPr>
      </w:pPr>
      <w:r>
        <w:rPr>
          <w:rFonts w:ascii="Times New Roman" w:hAnsi="Times New Roman"/>
          <w:sz w:val="24"/>
          <w:szCs w:val="24"/>
        </w:rPr>
        <w:t>Ф</w:t>
      </w:r>
      <w:r w:rsidR="00400B88" w:rsidRPr="00914BE1">
        <w:rPr>
          <w:rFonts w:ascii="Times New Roman" w:hAnsi="Times New Roman"/>
          <w:sz w:val="24"/>
          <w:szCs w:val="24"/>
        </w:rPr>
        <w:t>едерального  государственного образовательн</w:t>
      </w:r>
      <w:r>
        <w:rPr>
          <w:rFonts w:ascii="Times New Roman" w:hAnsi="Times New Roman"/>
          <w:sz w:val="24"/>
          <w:szCs w:val="24"/>
        </w:rPr>
        <w:t xml:space="preserve">ого стандарта </w:t>
      </w:r>
      <w:r w:rsidR="00400B88" w:rsidRPr="00914BE1">
        <w:rPr>
          <w:rFonts w:ascii="Times New Roman" w:hAnsi="Times New Roman"/>
          <w:sz w:val="24"/>
          <w:szCs w:val="24"/>
        </w:rPr>
        <w:t>основного общего обра</w:t>
      </w:r>
      <w:r>
        <w:rPr>
          <w:rFonts w:ascii="Times New Roman" w:hAnsi="Times New Roman"/>
          <w:sz w:val="24"/>
          <w:szCs w:val="24"/>
        </w:rPr>
        <w:t xml:space="preserve">зования, утв. </w:t>
      </w:r>
      <w:r w:rsidR="00151BBC">
        <w:rPr>
          <w:rFonts w:ascii="Times New Roman" w:hAnsi="Times New Roman"/>
          <w:sz w:val="24"/>
          <w:szCs w:val="24"/>
        </w:rPr>
        <w:t>п</w:t>
      </w:r>
      <w:r>
        <w:rPr>
          <w:rFonts w:ascii="Times New Roman" w:hAnsi="Times New Roman"/>
          <w:sz w:val="24"/>
          <w:szCs w:val="24"/>
        </w:rPr>
        <w:t>риказом Минобрнауки России от 17.12.10г., №1897 (изменениями и дополнениями).</w:t>
      </w:r>
    </w:p>
    <w:p w:rsidR="00F2273B" w:rsidRDefault="00F2273B" w:rsidP="00F2273B">
      <w:pPr>
        <w:ind w:firstLine="708"/>
        <w:rPr>
          <w:color w:val="00000A"/>
        </w:rPr>
      </w:pPr>
    </w:p>
    <w:p w:rsidR="00F2273B" w:rsidRDefault="00F2273B" w:rsidP="00F2273B">
      <w:pPr>
        <w:ind w:firstLine="708"/>
      </w:pPr>
      <w:r w:rsidRPr="00F2273B">
        <w:rPr>
          <w:color w:val="00000A"/>
        </w:rPr>
        <w:t>Соответствует основной образовательной программе основного общего образования МБОУ «Густомойская СОШ» Льговского района Курской области на 2017-2021 г.г., рассмотренной на заседании педагогического совета 30.08.2017 г. №1, утвержденной приказом от 30.08.2017 г. № 81.</w:t>
      </w:r>
    </w:p>
    <w:bookmarkEnd w:id="1"/>
    <w:p w:rsidR="00C90DC4" w:rsidRDefault="00C90DC4" w:rsidP="003F0295">
      <w:pPr>
        <w:pStyle w:val="aff4"/>
        <w:ind w:firstLine="426"/>
        <w:jc w:val="both"/>
        <w:rPr>
          <w:rFonts w:ascii="Times New Roman" w:hAnsi="Times New Roman"/>
          <w:sz w:val="24"/>
          <w:szCs w:val="24"/>
        </w:rPr>
      </w:pPr>
    </w:p>
    <w:p w:rsidR="00C90DC4" w:rsidRPr="008B411B" w:rsidRDefault="00C90DC4" w:rsidP="00C90DC4">
      <w:pPr>
        <w:pStyle w:val="aff4"/>
        <w:rPr>
          <w:rFonts w:ascii="Times New Roman" w:hAnsi="Times New Roman"/>
          <w:sz w:val="24"/>
          <w:szCs w:val="24"/>
        </w:rPr>
      </w:pPr>
      <w:r>
        <w:rPr>
          <w:rFonts w:ascii="Times New Roman" w:hAnsi="Times New Roman"/>
          <w:sz w:val="24"/>
          <w:szCs w:val="24"/>
        </w:rPr>
        <w:t xml:space="preserve">       </w:t>
      </w:r>
      <w:r w:rsidRPr="008B411B">
        <w:rPr>
          <w:rFonts w:ascii="Times New Roman" w:hAnsi="Times New Roman"/>
          <w:sz w:val="24"/>
          <w:szCs w:val="24"/>
        </w:rPr>
        <w:t>Данный предмет входит в образовательную область «Математика</w:t>
      </w:r>
      <w:r w:rsidR="00B61772">
        <w:rPr>
          <w:rFonts w:ascii="Times New Roman" w:hAnsi="Times New Roman"/>
          <w:sz w:val="24"/>
          <w:szCs w:val="24"/>
        </w:rPr>
        <w:t xml:space="preserve"> и информатика</w:t>
      </w:r>
      <w:r w:rsidRPr="008B411B">
        <w:rPr>
          <w:rFonts w:ascii="Times New Roman" w:hAnsi="Times New Roman"/>
          <w:sz w:val="24"/>
          <w:szCs w:val="24"/>
        </w:rPr>
        <w:t>».</w:t>
      </w:r>
    </w:p>
    <w:p w:rsidR="00400B88" w:rsidRPr="003F0295" w:rsidRDefault="00400B88" w:rsidP="003F0295">
      <w:pPr>
        <w:pStyle w:val="aff4"/>
        <w:ind w:firstLine="426"/>
        <w:jc w:val="both"/>
        <w:rPr>
          <w:rFonts w:ascii="Times New Roman" w:hAnsi="Times New Roman"/>
          <w:b/>
          <w:sz w:val="24"/>
          <w:szCs w:val="24"/>
        </w:rPr>
      </w:pPr>
      <w:r w:rsidRPr="00914BE1">
        <w:rPr>
          <w:rFonts w:ascii="Times New Roman" w:hAnsi="Times New Roman"/>
          <w:sz w:val="24"/>
          <w:szCs w:val="24"/>
        </w:rPr>
        <w:t xml:space="preserve">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w:t>
      </w:r>
      <w:r w:rsidR="003F0295">
        <w:rPr>
          <w:rFonts w:ascii="Times New Roman" w:hAnsi="Times New Roman"/>
          <w:sz w:val="24"/>
          <w:szCs w:val="24"/>
        </w:rPr>
        <w:t xml:space="preserve">учащихся. </w:t>
      </w:r>
      <w:r w:rsidRPr="00914BE1">
        <w:rPr>
          <w:rFonts w:ascii="Times New Roman" w:hAnsi="Times New Roman"/>
          <w:sz w:val="24"/>
          <w:szCs w:val="24"/>
        </w:rPr>
        <w:t>Математическое образование является обязательной и не</w:t>
      </w:r>
      <w:r w:rsidRPr="00914BE1">
        <w:rPr>
          <w:rFonts w:ascii="Times New Roman" w:hAnsi="Times New Roman"/>
          <w:sz w:val="24"/>
          <w:szCs w:val="24"/>
        </w:rPr>
        <w:softHyphen/>
        <w:t>отъемлемой частью общего образования на всех ступенях школы. Обучение математике в основной школе направлено на достижение следующих</w:t>
      </w:r>
      <w:r w:rsidRPr="00914BE1">
        <w:rPr>
          <w:rFonts w:ascii="Times New Roman" w:hAnsi="Times New Roman"/>
          <w:i/>
          <w:iCs/>
          <w:sz w:val="24"/>
          <w:szCs w:val="24"/>
        </w:rPr>
        <w:t xml:space="preserve"> </w:t>
      </w:r>
      <w:r w:rsidRPr="003F0295">
        <w:rPr>
          <w:rFonts w:ascii="Times New Roman" w:hAnsi="Times New Roman"/>
          <w:b/>
          <w:i/>
          <w:iCs/>
          <w:sz w:val="24"/>
          <w:szCs w:val="24"/>
        </w:rPr>
        <w:t>целей:</w:t>
      </w:r>
    </w:p>
    <w:p w:rsidR="00400B88" w:rsidRPr="00914BE1" w:rsidRDefault="00400B88" w:rsidP="00400B88">
      <w:pPr>
        <w:pStyle w:val="aff4"/>
        <w:ind w:firstLine="426"/>
        <w:jc w:val="both"/>
        <w:rPr>
          <w:rFonts w:ascii="Times New Roman" w:hAnsi="Times New Roman"/>
          <w:sz w:val="24"/>
          <w:szCs w:val="24"/>
        </w:rPr>
      </w:pPr>
      <w:r w:rsidRPr="00914BE1">
        <w:rPr>
          <w:rFonts w:ascii="Times New Roman" w:hAnsi="Times New Roman"/>
          <w:sz w:val="24"/>
          <w:szCs w:val="24"/>
        </w:rPr>
        <w:t xml:space="preserve">1) </w:t>
      </w:r>
      <w:r w:rsidRPr="00914BE1">
        <w:rPr>
          <w:rFonts w:ascii="Times New Roman" w:hAnsi="Times New Roman"/>
          <w:i/>
          <w:iCs/>
          <w:sz w:val="24"/>
          <w:szCs w:val="24"/>
        </w:rPr>
        <w:t>в направлении личностного развития:</w:t>
      </w:r>
    </w:p>
    <w:p w:rsidR="00400B88" w:rsidRPr="00914BE1" w:rsidRDefault="003F0295" w:rsidP="006759BE">
      <w:pPr>
        <w:pStyle w:val="aff4"/>
        <w:numPr>
          <w:ilvl w:val="0"/>
          <w:numId w:val="4"/>
        </w:numPr>
        <w:ind w:left="0" w:firstLine="426"/>
        <w:jc w:val="both"/>
        <w:rPr>
          <w:rFonts w:ascii="Times New Roman" w:hAnsi="Times New Roman"/>
          <w:sz w:val="24"/>
          <w:szCs w:val="24"/>
        </w:rPr>
      </w:pPr>
      <w:r>
        <w:rPr>
          <w:rFonts w:ascii="Times New Roman" w:hAnsi="Times New Roman"/>
          <w:sz w:val="24"/>
          <w:szCs w:val="24"/>
        </w:rPr>
        <w:t>ф</w:t>
      </w:r>
      <w:r w:rsidR="00400B88" w:rsidRPr="00914BE1">
        <w:rPr>
          <w:rFonts w:ascii="Times New Roman" w:hAnsi="Times New Roman"/>
          <w:sz w:val="24"/>
          <w:szCs w:val="24"/>
        </w:rPr>
        <w:t>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400B88" w:rsidRPr="00914BE1" w:rsidRDefault="003F0295" w:rsidP="006759BE">
      <w:pPr>
        <w:pStyle w:val="aff4"/>
        <w:numPr>
          <w:ilvl w:val="0"/>
          <w:numId w:val="4"/>
        </w:numPr>
        <w:ind w:left="0" w:firstLine="426"/>
        <w:jc w:val="both"/>
        <w:rPr>
          <w:rFonts w:ascii="Times New Roman" w:hAnsi="Times New Roman"/>
          <w:sz w:val="24"/>
          <w:szCs w:val="24"/>
        </w:rPr>
      </w:pPr>
      <w:r>
        <w:rPr>
          <w:rFonts w:ascii="Times New Roman" w:hAnsi="Times New Roman"/>
          <w:sz w:val="24"/>
          <w:szCs w:val="24"/>
        </w:rPr>
        <w:t>р</w:t>
      </w:r>
      <w:r w:rsidR="00400B88" w:rsidRPr="00914BE1">
        <w:rPr>
          <w:rFonts w:ascii="Times New Roman" w:hAnsi="Times New Roman"/>
          <w:sz w:val="24"/>
          <w:szCs w:val="24"/>
        </w:rPr>
        <w:t>азвитие логического и критического мышления, культуры речи, способности к умственному эксперименту;</w:t>
      </w:r>
    </w:p>
    <w:p w:rsidR="00400B88" w:rsidRPr="00914BE1" w:rsidRDefault="003F0295" w:rsidP="006759BE">
      <w:pPr>
        <w:pStyle w:val="aff4"/>
        <w:numPr>
          <w:ilvl w:val="0"/>
          <w:numId w:val="4"/>
        </w:numPr>
        <w:ind w:left="0" w:firstLine="426"/>
        <w:jc w:val="both"/>
        <w:rPr>
          <w:rFonts w:ascii="Times New Roman" w:hAnsi="Times New Roman"/>
          <w:sz w:val="24"/>
          <w:szCs w:val="24"/>
        </w:rPr>
      </w:pPr>
      <w:r>
        <w:rPr>
          <w:rFonts w:ascii="Times New Roman" w:hAnsi="Times New Roman"/>
          <w:sz w:val="24"/>
          <w:szCs w:val="24"/>
        </w:rPr>
        <w:t>ф</w:t>
      </w:r>
      <w:r w:rsidR="00400B88" w:rsidRPr="00914BE1">
        <w:rPr>
          <w:rFonts w:ascii="Times New Roman" w:hAnsi="Times New Roman"/>
          <w:sz w:val="24"/>
          <w:szCs w:val="24"/>
        </w:rPr>
        <w:t>ормирование интеллектуальной честности и объективности, способности к преодолению мыслительных стереотипов, вытекающих из обыденного опыта;</w:t>
      </w:r>
    </w:p>
    <w:p w:rsidR="00400B88" w:rsidRPr="00914BE1" w:rsidRDefault="003F0295" w:rsidP="006759BE">
      <w:pPr>
        <w:pStyle w:val="aff4"/>
        <w:numPr>
          <w:ilvl w:val="0"/>
          <w:numId w:val="4"/>
        </w:numPr>
        <w:ind w:left="0" w:firstLine="426"/>
        <w:jc w:val="both"/>
        <w:rPr>
          <w:rFonts w:ascii="Times New Roman" w:hAnsi="Times New Roman"/>
          <w:sz w:val="24"/>
          <w:szCs w:val="24"/>
        </w:rPr>
      </w:pPr>
      <w:r>
        <w:rPr>
          <w:rFonts w:ascii="Times New Roman" w:hAnsi="Times New Roman"/>
          <w:sz w:val="24"/>
          <w:szCs w:val="24"/>
        </w:rPr>
        <w:t>в</w:t>
      </w:r>
      <w:r w:rsidR="00400B88" w:rsidRPr="00914BE1">
        <w:rPr>
          <w:rFonts w:ascii="Times New Roman" w:hAnsi="Times New Roman"/>
          <w:sz w:val="24"/>
          <w:szCs w:val="24"/>
        </w:rPr>
        <w:t>оспитание качеств личности, обеспечивающих социальную мобильность, способность принимать самостоятельные решения;</w:t>
      </w:r>
    </w:p>
    <w:p w:rsidR="00400B88" w:rsidRPr="00914BE1" w:rsidRDefault="003F0295" w:rsidP="006759BE">
      <w:pPr>
        <w:pStyle w:val="aff4"/>
        <w:numPr>
          <w:ilvl w:val="0"/>
          <w:numId w:val="4"/>
        </w:numPr>
        <w:ind w:left="0" w:firstLine="426"/>
        <w:jc w:val="both"/>
        <w:rPr>
          <w:rFonts w:ascii="Times New Roman" w:hAnsi="Times New Roman"/>
          <w:sz w:val="24"/>
          <w:szCs w:val="24"/>
        </w:rPr>
      </w:pPr>
      <w:r>
        <w:rPr>
          <w:rFonts w:ascii="Times New Roman" w:hAnsi="Times New Roman"/>
          <w:sz w:val="24"/>
          <w:szCs w:val="24"/>
        </w:rPr>
        <w:t>ф</w:t>
      </w:r>
      <w:r w:rsidR="00400B88" w:rsidRPr="00914BE1">
        <w:rPr>
          <w:rFonts w:ascii="Times New Roman" w:hAnsi="Times New Roman"/>
          <w:sz w:val="24"/>
          <w:szCs w:val="24"/>
        </w:rPr>
        <w:t>ормирование качеств мышления, необходимых для адаптации в современном информационном обществе;</w:t>
      </w:r>
    </w:p>
    <w:p w:rsidR="00400B88" w:rsidRPr="00914BE1" w:rsidRDefault="003F0295" w:rsidP="006759BE">
      <w:pPr>
        <w:pStyle w:val="aff4"/>
        <w:numPr>
          <w:ilvl w:val="0"/>
          <w:numId w:val="4"/>
        </w:numPr>
        <w:ind w:left="0" w:firstLine="426"/>
        <w:jc w:val="both"/>
        <w:rPr>
          <w:rFonts w:ascii="Times New Roman" w:hAnsi="Times New Roman"/>
          <w:sz w:val="24"/>
          <w:szCs w:val="24"/>
        </w:rPr>
      </w:pPr>
      <w:r>
        <w:rPr>
          <w:rFonts w:ascii="Times New Roman" w:hAnsi="Times New Roman"/>
          <w:sz w:val="24"/>
          <w:szCs w:val="24"/>
        </w:rPr>
        <w:t>р</w:t>
      </w:r>
      <w:r w:rsidR="00400B88" w:rsidRPr="00914BE1">
        <w:rPr>
          <w:rFonts w:ascii="Times New Roman" w:hAnsi="Times New Roman"/>
          <w:sz w:val="24"/>
          <w:szCs w:val="24"/>
        </w:rPr>
        <w:t>азвитие интереса к математическому творчеству и математических способностей;</w:t>
      </w:r>
    </w:p>
    <w:p w:rsidR="00400B88" w:rsidRPr="00914BE1" w:rsidRDefault="00400B88" w:rsidP="00400B88">
      <w:pPr>
        <w:pStyle w:val="aff4"/>
        <w:ind w:firstLine="426"/>
        <w:jc w:val="both"/>
        <w:rPr>
          <w:rFonts w:ascii="Times New Roman" w:hAnsi="Times New Roman"/>
          <w:sz w:val="24"/>
          <w:szCs w:val="24"/>
        </w:rPr>
      </w:pPr>
      <w:r w:rsidRPr="00914BE1">
        <w:rPr>
          <w:rFonts w:ascii="Times New Roman" w:hAnsi="Times New Roman"/>
          <w:sz w:val="24"/>
          <w:szCs w:val="24"/>
        </w:rPr>
        <w:t xml:space="preserve">2) </w:t>
      </w:r>
      <w:r w:rsidRPr="00914BE1">
        <w:rPr>
          <w:rFonts w:ascii="Times New Roman" w:hAnsi="Times New Roman"/>
          <w:i/>
          <w:iCs/>
          <w:sz w:val="24"/>
          <w:szCs w:val="24"/>
        </w:rPr>
        <w:t>в метапредметном направлении:</w:t>
      </w:r>
    </w:p>
    <w:p w:rsidR="00400B88" w:rsidRPr="00914BE1" w:rsidRDefault="003F0295" w:rsidP="006759BE">
      <w:pPr>
        <w:pStyle w:val="aff4"/>
        <w:numPr>
          <w:ilvl w:val="0"/>
          <w:numId w:val="5"/>
        </w:numPr>
        <w:ind w:left="0" w:firstLine="426"/>
        <w:jc w:val="both"/>
        <w:rPr>
          <w:rFonts w:ascii="Times New Roman" w:hAnsi="Times New Roman"/>
          <w:sz w:val="24"/>
          <w:szCs w:val="24"/>
        </w:rPr>
      </w:pPr>
      <w:r>
        <w:rPr>
          <w:rFonts w:ascii="Times New Roman" w:hAnsi="Times New Roman"/>
          <w:sz w:val="24"/>
          <w:szCs w:val="24"/>
        </w:rPr>
        <w:t>р</w:t>
      </w:r>
      <w:r w:rsidR="00400B88" w:rsidRPr="00914BE1">
        <w:rPr>
          <w:rFonts w:ascii="Times New Roman" w:hAnsi="Times New Roman"/>
          <w:sz w:val="24"/>
          <w:szCs w:val="24"/>
        </w:rPr>
        <w:t>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400B88" w:rsidRPr="00914BE1" w:rsidRDefault="003F0295" w:rsidP="006759BE">
      <w:pPr>
        <w:pStyle w:val="aff4"/>
        <w:numPr>
          <w:ilvl w:val="0"/>
          <w:numId w:val="5"/>
        </w:numPr>
        <w:ind w:left="0" w:firstLine="426"/>
        <w:jc w:val="both"/>
        <w:rPr>
          <w:rFonts w:ascii="Times New Roman" w:hAnsi="Times New Roman"/>
          <w:sz w:val="24"/>
          <w:szCs w:val="24"/>
        </w:rPr>
      </w:pPr>
      <w:r>
        <w:rPr>
          <w:rFonts w:ascii="Times New Roman" w:hAnsi="Times New Roman"/>
          <w:sz w:val="24"/>
          <w:szCs w:val="24"/>
        </w:rPr>
        <w:t>ф</w:t>
      </w:r>
      <w:r w:rsidR="00400B88" w:rsidRPr="00914BE1">
        <w:rPr>
          <w:rFonts w:ascii="Times New Roman" w:hAnsi="Times New Roman"/>
          <w:sz w:val="24"/>
          <w:szCs w:val="24"/>
        </w:rPr>
        <w:t>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400B88" w:rsidRPr="00914BE1" w:rsidRDefault="00400B88" w:rsidP="00400B88">
      <w:pPr>
        <w:pStyle w:val="aff4"/>
        <w:ind w:firstLine="426"/>
        <w:jc w:val="both"/>
        <w:rPr>
          <w:rFonts w:ascii="Times New Roman" w:hAnsi="Times New Roman"/>
          <w:sz w:val="24"/>
          <w:szCs w:val="24"/>
        </w:rPr>
      </w:pPr>
      <w:r w:rsidRPr="00914BE1">
        <w:rPr>
          <w:rFonts w:ascii="Times New Roman" w:hAnsi="Times New Roman"/>
          <w:sz w:val="24"/>
          <w:szCs w:val="24"/>
        </w:rPr>
        <w:t xml:space="preserve">3) </w:t>
      </w:r>
      <w:r w:rsidRPr="00914BE1">
        <w:rPr>
          <w:rFonts w:ascii="Times New Roman" w:hAnsi="Times New Roman"/>
          <w:i/>
          <w:iCs/>
          <w:sz w:val="24"/>
          <w:szCs w:val="24"/>
        </w:rPr>
        <w:t>в предметном направлении:</w:t>
      </w:r>
    </w:p>
    <w:p w:rsidR="00400B88" w:rsidRPr="00914BE1" w:rsidRDefault="003F0295" w:rsidP="006759BE">
      <w:pPr>
        <w:pStyle w:val="aff4"/>
        <w:numPr>
          <w:ilvl w:val="0"/>
          <w:numId w:val="6"/>
        </w:numPr>
        <w:ind w:left="0" w:firstLine="426"/>
        <w:jc w:val="both"/>
        <w:rPr>
          <w:rFonts w:ascii="Times New Roman" w:hAnsi="Times New Roman"/>
          <w:sz w:val="24"/>
          <w:szCs w:val="24"/>
        </w:rPr>
      </w:pPr>
      <w:r>
        <w:rPr>
          <w:rFonts w:ascii="Times New Roman" w:hAnsi="Times New Roman"/>
          <w:sz w:val="24"/>
          <w:szCs w:val="24"/>
        </w:rPr>
        <w:t>о</w:t>
      </w:r>
      <w:r w:rsidR="00400B88" w:rsidRPr="00914BE1">
        <w:rPr>
          <w:rFonts w:ascii="Times New Roman" w:hAnsi="Times New Roman"/>
          <w:sz w:val="24"/>
          <w:szCs w:val="24"/>
        </w:rPr>
        <w:t>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400B88" w:rsidRPr="00914BE1" w:rsidRDefault="003F0295" w:rsidP="006759BE">
      <w:pPr>
        <w:pStyle w:val="aff4"/>
        <w:numPr>
          <w:ilvl w:val="0"/>
          <w:numId w:val="6"/>
        </w:numPr>
        <w:ind w:left="0" w:firstLine="426"/>
        <w:jc w:val="both"/>
        <w:rPr>
          <w:rFonts w:ascii="Times New Roman" w:hAnsi="Times New Roman"/>
          <w:sz w:val="24"/>
          <w:szCs w:val="24"/>
        </w:rPr>
      </w:pPr>
      <w:r>
        <w:rPr>
          <w:rFonts w:ascii="Times New Roman" w:hAnsi="Times New Roman"/>
          <w:sz w:val="24"/>
          <w:szCs w:val="24"/>
        </w:rPr>
        <w:lastRenderedPageBreak/>
        <w:t>с</w:t>
      </w:r>
      <w:r w:rsidR="00400B88" w:rsidRPr="00914BE1">
        <w:rPr>
          <w:rFonts w:ascii="Times New Roman" w:hAnsi="Times New Roman"/>
          <w:sz w:val="24"/>
          <w:szCs w:val="24"/>
        </w:rPr>
        <w:t>оздание фундамента для математического развития, формирования механизмов мышления, характерных для математической деятельности.</w:t>
      </w:r>
    </w:p>
    <w:p w:rsidR="00400B88" w:rsidRPr="00914BE1" w:rsidRDefault="00400B88" w:rsidP="00400B88">
      <w:pPr>
        <w:pStyle w:val="aff4"/>
        <w:ind w:firstLine="426"/>
        <w:jc w:val="both"/>
        <w:rPr>
          <w:rFonts w:ascii="Times New Roman" w:hAnsi="Times New Roman"/>
          <w:sz w:val="24"/>
          <w:szCs w:val="24"/>
        </w:rPr>
      </w:pPr>
      <w:r w:rsidRPr="00914BE1">
        <w:rPr>
          <w:rFonts w:ascii="Times New Roman" w:hAnsi="Times New Roman"/>
          <w:sz w:val="24"/>
          <w:szCs w:val="24"/>
        </w:rPr>
        <w:t>В организации учебно – воспитательного процесса важную роль играют задачи. Они являются и целью, и средством обучения. Важным условием правильной организации этого процесса является выбор рациональной системы методов и приемов обучения, специфики решаемых образовательных и воспитательных задач.</w:t>
      </w:r>
    </w:p>
    <w:p w:rsidR="00400B88" w:rsidRPr="00914BE1" w:rsidRDefault="00400B88" w:rsidP="00400B88">
      <w:pPr>
        <w:pStyle w:val="aff4"/>
        <w:ind w:firstLine="426"/>
        <w:jc w:val="both"/>
        <w:rPr>
          <w:rFonts w:ascii="Times New Roman" w:hAnsi="Times New Roman"/>
          <w:sz w:val="24"/>
          <w:szCs w:val="24"/>
        </w:rPr>
      </w:pPr>
      <w:r w:rsidRPr="00914BE1">
        <w:rPr>
          <w:rFonts w:ascii="Times New Roman" w:hAnsi="Times New Roman"/>
          <w:sz w:val="24"/>
          <w:szCs w:val="24"/>
        </w:rPr>
        <w:t>Целью изучения курса математике в 5-6 классах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Курс строится на индуктивной основе с привлечением элементов дедуктивных рассуждений. В ходе изучения курса учащиеся развивают навыки вычислений с натуральными числами, овладевают навыками с обыкновенными и десятичными дробями, положительными и отрицательными числами, получают представление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w:t>
      </w:r>
    </w:p>
    <w:p w:rsidR="00400B88" w:rsidRPr="00914BE1" w:rsidRDefault="00400B88" w:rsidP="00400B88">
      <w:pPr>
        <w:pStyle w:val="aff4"/>
        <w:ind w:firstLine="426"/>
        <w:jc w:val="both"/>
        <w:rPr>
          <w:rFonts w:ascii="Times New Roman" w:hAnsi="Times New Roman"/>
          <w:sz w:val="24"/>
          <w:szCs w:val="24"/>
        </w:rPr>
      </w:pPr>
      <w:r w:rsidRPr="00914BE1">
        <w:rPr>
          <w:rFonts w:ascii="Times New Roman" w:hAnsi="Times New Roman"/>
          <w:sz w:val="24"/>
          <w:szCs w:val="24"/>
        </w:rPr>
        <w:t>Целью изучения курса математике в 7 - 9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w:t>
      </w:r>
    </w:p>
    <w:p w:rsidR="00400B88" w:rsidRPr="00914BE1" w:rsidRDefault="00400B88" w:rsidP="00400B88">
      <w:pPr>
        <w:pStyle w:val="aff4"/>
        <w:ind w:firstLine="426"/>
        <w:jc w:val="both"/>
        <w:rPr>
          <w:rFonts w:ascii="Times New Roman" w:hAnsi="Times New Roman"/>
          <w:sz w:val="24"/>
          <w:szCs w:val="24"/>
        </w:rPr>
      </w:pPr>
      <w:r w:rsidRPr="00914BE1">
        <w:rPr>
          <w:rFonts w:ascii="Times New Roman" w:hAnsi="Times New Roman"/>
          <w:sz w:val="24"/>
          <w:szCs w:val="24"/>
        </w:rPr>
        <w:t>Целью изучения курса геометрии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p>
    <w:p w:rsidR="00400B88" w:rsidRPr="00914BE1" w:rsidRDefault="00400B88" w:rsidP="00400B88">
      <w:pPr>
        <w:pStyle w:val="aff4"/>
        <w:ind w:firstLine="426"/>
        <w:jc w:val="both"/>
        <w:rPr>
          <w:rFonts w:ascii="Times New Roman" w:hAnsi="Times New Roman"/>
          <w:sz w:val="24"/>
          <w:szCs w:val="24"/>
        </w:rPr>
      </w:pPr>
      <w:r w:rsidRPr="00914BE1">
        <w:rPr>
          <w:rFonts w:ascii="Times New Roman" w:hAnsi="Times New Roman"/>
          <w:sz w:val="24"/>
          <w:szCs w:val="24"/>
        </w:rPr>
        <w:t>В 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400B88" w:rsidRPr="00914BE1" w:rsidRDefault="00400B88" w:rsidP="00400B88">
      <w:pPr>
        <w:pStyle w:val="aff4"/>
        <w:ind w:firstLine="426"/>
        <w:jc w:val="both"/>
        <w:rPr>
          <w:rFonts w:ascii="Times New Roman" w:hAnsi="Times New Roman"/>
          <w:sz w:val="24"/>
          <w:szCs w:val="24"/>
        </w:rPr>
      </w:pPr>
    </w:p>
    <w:p w:rsidR="003F0295" w:rsidRPr="005B67F7" w:rsidRDefault="003F0295" w:rsidP="003F0295">
      <w:pPr>
        <w:ind w:firstLine="708"/>
        <w:jc w:val="center"/>
        <w:rPr>
          <w:b/>
        </w:rPr>
      </w:pPr>
      <w:r w:rsidRPr="005B67F7">
        <w:rPr>
          <w:b/>
        </w:rPr>
        <w:t>Место предмета в учебном плане</w:t>
      </w:r>
    </w:p>
    <w:p w:rsidR="00400B88" w:rsidRPr="003F0295" w:rsidRDefault="00400B88" w:rsidP="00400B88">
      <w:pPr>
        <w:pStyle w:val="1"/>
        <w:spacing w:before="0" w:after="0"/>
        <w:rPr>
          <w:rFonts w:ascii="Times New Roman" w:hAnsi="Times New Roman"/>
          <w:sz w:val="24"/>
          <w:szCs w:val="24"/>
        </w:rPr>
      </w:pPr>
    </w:p>
    <w:p w:rsidR="00400B88" w:rsidRPr="003F0295" w:rsidRDefault="00F2273B" w:rsidP="00400B88">
      <w:pPr>
        <w:ind w:firstLine="426"/>
        <w:jc w:val="both"/>
        <w:rPr>
          <w:b/>
        </w:rPr>
      </w:pPr>
      <w:r>
        <w:t>Учебным</w:t>
      </w:r>
      <w:r w:rsidRPr="000A5BFB">
        <w:t xml:space="preserve"> план</w:t>
      </w:r>
      <w:r>
        <w:t>ом</w:t>
      </w:r>
      <w:r w:rsidRPr="000A5BFB">
        <w:t xml:space="preserve"> МБОУ «Густомойская СОШ» Льговского района Курской области </w:t>
      </w:r>
      <w:r>
        <w:t>н</w:t>
      </w:r>
      <w:r w:rsidR="00400B88" w:rsidRPr="003F0295">
        <w:t xml:space="preserve">а изучение </w:t>
      </w:r>
      <w:r w:rsidR="005147A8">
        <w:t>курса «Математика»</w:t>
      </w:r>
      <w:r w:rsidR="00400B88" w:rsidRPr="003F0295">
        <w:t xml:space="preserve"> в основной школе отводит</w:t>
      </w:r>
      <w:r w:rsidR="005147A8">
        <w:t>ся</w:t>
      </w:r>
      <w:r w:rsidR="00400B88" w:rsidRPr="003F0295">
        <w:t xml:space="preserve"> </w:t>
      </w:r>
      <w:r w:rsidR="00B61772">
        <w:t>875 часов (в каждом классе по 5 часов в неделю, 35 учебных недель):</w:t>
      </w:r>
    </w:p>
    <w:p w:rsidR="00400B88" w:rsidRPr="00093583" w:rsidRDefault="00400B88" w:rsidP="00400B88">
      <w:pPr>
        <w:ind w:firstLine="426"/>
        <w:jc w:val="both"/>
        <w:rPr>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6"/>
        <w:gridCol w:w="4471"/>
        <w:gridCol w:w="2551"/>
        <w:gridCol w:w="2268"/>
      </w:tblGrid>
      <w:tr w:rsidR="00145CFA" w:rsidRPr="005147A8" w:rsidTr="00145CFA">
        <w:trPr>
          <w:trHeight w:val="278"/>
        </w:trPr>
        <w:tc>
          <w:tcPr>
            <w:tcW w:w="1166" w:type="dxa"/>
            <w:vMerge w:val="restart"/>
          </w:tcPr>
          <w:p w:rsidR="00145CFA" w:rsidRPr="005147A8" w:rsidRDefault="00145CFA" w:rsidP="00973DEE">
            <w:pPr>
              <w:jc w:val="both"/>
              <w:rPr>
                <w:b/>
              </w:rPr>
            </w:pPr>
            <w:r w:rsidRPr="005147A8">
              <w:rPr>
                <w:b/>
              </w:rPr>
              <w:t>Классы</w:t>
            </w:r>
          </w:p>
        </w:tc>
        <w:tc>
          <w:tcPr>
            <w:tcW w:w="4471" w:type="dxa"/>
            <w:vMerge w:val="restart"/>
          </w:tcPr>
          <w:p w:rsidR="00145CFA" w:rsidRPr="005147A8" w:rsidRDefault="00145CFA" w:rsidP="005147A8">
            <w:pPr>
              <w:jc w:val="center"/>
              <w:rPr>
                <w:b/>
              </w:rPr>
            </w:pPr>
            <w:r w:rsidRPr="005147A8">
              <w:rPr>
                <w:b/>
              </w:rPr>
              <w:t>Предметы математического цикла</w:t>
            </w:r>
          </w:p>
        </w:tc>
        <w:tc>
          <w:tcPr>
            <w:tcW w:w="4819" w:type="dxa"/>
            <w:gridSpan w:val="2"/>
          </w:tcPr>
          <w:p w:rsidR="00145CFA" w:rsidRPr="005147A8" w:rsidRDefault="00145CFA" w:rsidP="005147A8">
            <w:pPr>
              <w:jc w:val="center"/>
              <w:rPr>
                <w:b/>
              </w:rPr>
            </w:pPr>
            <w:r w:rsidRPr="005147A8">
              <w:rPr>
                <w:b/>
              </w:rPr>
              <w:t>Количество часов на ступени основного образования</w:t>
            </w:r>
          </w:p>
        </w:tc>
      </w:tr>
      <w:tr w:rsidR="00B97A52" w:rsidRPr="005147A8" w:rsidTr="00B97A52">
        <w:trPr>
          <w:trHeight w:val="277"/>
        </w:trPr>
        <w:tc>
          <w:tcPr>
            <w:tcW w:w="1166" w:type="dxa"/>
            <w:vMerge/>
          </w:tcPr>
          <w:p w:rsidR="00B97A52" w:rsidRPr="005147A8" w:rsidRDefault="00B97A52" w:rsidP="00973DEE">
            <w:pPr>
              <w:jc w:val="both"/>
              <w:rPr>
                <w:b/>
              </w:rPr>
            </w:pPr>
          </w:p>
        </w:tc>
        <w:tc>
          <w:tcPr>
            <w:tcW w:w="4471" w:type="dxa"/>
            <w:vMerge/>
          </w:tcPr>
          <w:p w:rsidR="00B97A52" w:rsidRPr="005147A8" w:rsidRDefault="00B97A52" w:rsidP="005147A8">
            <w:pPr>
              <w:jc w:val="center"/>
              <w:rPr>
                <w:b/>
              </w:rPr>
            </w:pPr>
          </w:p>
        </w:tc>
        <w:tc>
          <w:tcPr>
            <w:tcW w:w="2551" w:type="dxa"/>
          </w:tcPr>
          <w:p w:rsidR="00B97A52" w:rsidRPr="005147A8" w:rsidRDefault="00B97A52" w:rsidP="005147A8">
            <w:pPr>
              <w:jc w:val="center"/>
              <w:rPr>
                <w:b/>
              </w:rPr>
            </w:pPr>
            <w:r>
              <w:rPr>
                <w:b/>
              </w:rPr>
              <w:t>Кол-во часов в неделю</w:t>
            </w:r>
          </w:p>
        </w:tc>
        <w:tc>
          <w:tcPr>
            <w:tcW w:w="2268" w:type="dxa"/>
          </w:tcPr>
          <w:p w:rsidR="00B97A52" w:rsidRDefault="00B97A52" w:rsidP="005147A8">
            <w:pPr>
              <w:jc w:val="center"/>
              <w:rPr>
                <w:b/>
              </w:rPr>
            </w:pPr>
            <w:r>
              <w:rPr>
                <w:b/>
              </w:rPr>
              <w:t xml:space="preserve">Кол-во часов за учебный год </w:t>
            </w:r>
          </w:p>
          <w:p w:rsidR="00B97A52" w:rsidRPr="005147A8" w:rsidRDefault="00B97A52" w:rsidP="00F2273B">
            <w:pPr>
              <w:jc w:val="center"/>
              <w:rPr>
                <w:b/>
              </w:rPr>
            </w:pPr>
            <w:r>
              <w:rPr>
                <w:b/>
              </w:rPr>
              <w:t xml:space="preserve">(35 уч.недель) </w:t>
            </w:r>
          </w:p>
        </w:tc>
      </w:tr>
      <w:tr w:rsidR="00B97A52" w:rsidRPr="005147A8" w:rsidTr="00B97A52">
        <w:tc>
          <w:tcPr>
            <w:tcW w:w="1166" w:type="dxa"/>
          </w:tcPr>
          <w:p w:rsidR="00B97A52" w:rsidRPr="005147A8" w:rsidRDefault="00B97A52" w:rsidP="00B97A52">
            <w:pPr>
              <w:jc w:val="center"/>
            </w:pPr>
            <w:r w:rsidRPr="005147A8">
              <w:t>5</w:t>
            </w:r>
          </w:p>
        </w:tc>
        <w:tc>
          <w:tcPr>
            <w:tcW w:w="4471" w:type="dxa"/>
          </w:tcPr>
          <w:p w:rsidR="00B97A52" w:rsidRPr="005147A8" w:rsidRDefault="00B97A52" w:rsidP="00973DEE">
            <w:pPr>
              <w:jc w:val="both"/>
            </w:pPr>
            <w:r w:rsidRPr="005147A8">
              <w:t>Математика</w:t>
            </w:r>
          </w:p>
        </w:tc>
        <w:tc>
          <w:tcPr>
            <w:tcW w:w="2551" w:type="dxa"/>
          </w:tcPr>
          <w:p w:rsidR="00B97A52" w:rsidRPr="005147A8" w:rsidRDefault="00B97A52" w:rsidP="00B97A52">
            <w:pPr>
              <w:jc w:val="center"/>
            </w:pPr>
            <w:r>
              <w:t>5</w:t>
            </w:r>
          </w:p>
        </w:tc>
        <w:tc>
          <w:tcPr>
            <w:tcW w:w="2268" w:type="dxa"/>
          </w:tcPr>
          <w:p w:rsidR="00B97A52" w:rsidRPr="005147A8" w:rsidRDefault="00B97A52" w:rsidP="00B97A52">
            <w:pPr>
              <w:jc w:val="center"/>
            </w:pPr>
            <w:r>
              <w:t>175</w:t>
            </w:r>
          </w:p>
        </w:tc>
      </w:tr>
      <w:tr w:rsidR="00B97A52" w:rsidRPr="005147A8" w:rsidTr="00B97A52">
        <w:trPr>
          <w:trHeight w:val="297"/>
        </w:trPr>
        <w:tc>
          <w:tcPr>
            <w:tcW w:w="1166" w:type="dxa"/>
          </w:tcPr>
          <w:p w:rsidR="00B97A52" w:rsidRPr="005147A8" w:rsidRDefault="00B97A52" w:rsidP="00B97A52">
            <w:pPr>
              <w:jc w:val="center"/>
            </w:pPr>
            <w:r>
              <w:t>6</w:t>
            </w:r>
          </w:p>
        </w:tc>
        <w:tc>
          <w:tcPr>
            <w:tcW w:w="4471" w:type="dxa"/>
          </w:tcPr>
          <w:p w:rsidR="00B97A52" w:rsidRPr="005147A8" w:rsidRDefault="00B97A52" w:rsidP="00B61772">
            <w:pPr>
              <w:jc w:val="both"/>
            </w:pPr>
            <w:r w:rsidRPr="005147A8">
              <w:t xml:space="preserve">Математика </w:t>
            </w:r>
          </w:p>
        </w:tc>
        <w:tc>
          <w:tcPr>
            <w:tcW w:w="2551" w:type="dxa"/>
          </w:tcPr>
          <w:p w:rsidR="00B97A52" w:rsidRPr="005147A8" w:rsidRDefault="00B97A52" w:rsidP="00B97A52">
            <w:pPr>
              <w:jc w:val="center"/>
            </w:pPr>
            <w:r>
              <w:t>5</w:t>
            </w:r>
          </w:p>
        </w:tc>
        <w:tc>
          <w:tcPr>
            <w:tcW w:w="2268" w:type="dxa"/>
          </w:tcPr>
          <w:p w:rsidR="00B97A52" w:rsidRPr="008B1120" w:rsidRDefault="00B97A52" w:rsidP="00B97A52">
            <w:pPr>
              <w:jc w:val="center"/>
            </w:pPr>
            <w:r>
              <w:t>175</w:t>
            </w:r>
          </w:p>
        </w:tc>
      </w:tr>
      <w:tr w:rsidR="00B97A52" w:rsidRPr="005147A8" w:rsidTr="00B97A52">
        <w:trPr>
          <w:trHeight w:val="310"/>
        </w:trPr>
        <w:tc>
          <w:tcPr>
            <w:tcW w:w="1166" w:type="dxa"/>
            <w:vMerge w:val="restart"/>
          </w:tcPr>
          <w:p w:rsidR="00B97A52" w:rsidRPr="005147A8" w:rsidRDefault="00B97A52" w:rsidP="00B97A52">
            <w:pPr>
              <w:jc w:val="center"/>
            </w:pPr>
            <w:r>
              <w:t>7</w:t>
            </w:r>
          </w:p>
        </w:tc>
        <w:tc>
          <w:tcPr>
            <w:tcW w:w="4471" w:type="dxa"/>
          </w:tcPr>
          <w:p w:rsidR="00B97A52" w:rsidRPr="005147A8" w:rsidRDefault="00B97A52" w:rsidP="00973DEE">
            <w:pPr>
              <w:jc w:val="both"/>
            </w:pPr>
            <w:r w:rsidRPr="005147A8">
              <w:t>Алгебра</w:t>
            </w:r>
          </w:p>
        </w:tc>
        <w:tc>
          <w:tcPr>
            <w:tcW w:w="2551" w:type="dxa"/>
          </w:tcPr>
          <w:p w:rsidR="00B97A52" w:rsidRPr="005147A8" w:rsidRDefault="00B97A52" w:rsidP="00B97A52">
            <w:pPr>
              <w:jc w:val="center"/>
            </w:pPr>
            <w:r>
              <w:t>3</w:t>
            </w:r>
          </w:p>
        </w:tc>
        <w:tc>
          <w:tcPr>
            <w:tcW w:w="2268" w:type="dxa"/>
          </w:tcPr>
          <w:p w:rsidR="00B97A52" w:rsidRPr="005147A8" w:rsidRDefault="00B97A52" w:rsidP="00B97A52">
            <w:pPr>
              <w:jc w:val="center"/>
            </w:pPr>
            <w:r>
              <w:t>105</w:t>
            </w:r>
          </w:p>
        </w:tc>
      </w:tr>
      <w:tr w:rsidR="00B97A52" w:rsidRPr="005147A8" w:rsidTr="00B97A52">
        <w:trPr>
          <w:trHeight w:val="310"/>
        </w:trPr>
        <w:tc>
          <w:tcPr>
            <w:tcW w:w="1166" w:type="dxa"/>
            <w:vMerge/>
          </w:tcPr>
          <w:p w:rsidR="00B97A52" w:rsidRDefault="00B97A52" w:rsidP="00B97A52">
            <w:pPr>
              <w:jc w:val="center"/>
            </w:pPr>
          </w:p>
        </w:tc>
        <w:tc>
          <w:tcPr>
            <w:tcW w:w="4471" w:type="dxa"/>
          </w:tcPr>
          <w:p w:rsidR="00B97A52" w:rsidRPr="005147A8" w:rsidRDefault="00B97A52" w:rsidP="00973DEE">
            <w:pPr>
              <w:jc w:val="both"/>
            </w:pPr>
            <w:r w:rsidRPr="005147A8">
              <w:t>Геометрия</w:t>
            </w:r>
          </w:p>
        </w:tc>
        <w:tc>
          <w:tcPr>
            <w:tcW w:w="2551" w:type="dxa"/>
          </w:tcPr>
          <w:p w:rsidR="00B97A52" w:rsidRPr="005147A8" w:rsidRDefault="00B97A52" w:rsidP="00B97A52">
            <w:pPr>
              <w:jc w:val="center"/>
            </w:pPr>
            <w:r>
              <w:t>2</w:t>
            </w:r>
          </w:p>
        </w:tc>
        <w:tc>
          <w:tcPr>
            <w:tcW w:w="2268" w:type="dxa"/>
          </w:tcPr>
          <w:p w:rsidR="00B97A52" w:rsidRPr="005147A8" w:rsidRDefault="00B97A52" w:rsidP="00B97A52">
            <w:pPr>
              <w:jc w:val="center"/>
            </w:pPr>
            <w:r>
              <w:t>70</w:t>
            </w:r>
          </w:p>
        </w:tc>
      </w:tr>
      <w:tr w:rsidR="00B97A52" w:rsidRPr="005147A8" w:rsidTr="00B97A52">
        <w:trPr>
          <w:trHeight w:val="310"/>
        </w:trPr>
        <w:tc>
          <w:tcPr>
            <w:tcW w:w="1166" w:type="dxa"/>
            <w:vMerge w:val="restart"/>
          </w:tcPr>
          <w:p w:rsidR="00B97A52" w:rsidRPr="005147A8" w:rsidRDefault="00B97A52" w:rsidP="00B97A52">
            <w:pPr>
              <w:jc w:val="center"/>
            </w:pPr>
            <w:r>
              <w:t>8</w:t>
            </w:r>
          </w:p>
        </w:tc>
        <w:tc>
          <w:tcPr>
            <w:tcW w:w="4471" w:type="dxa"/>
          </w:tcPr>
          <w:p w:rsidR="00B97A52" w:rsidRPr="005147A8" w:rsidRDefault="00B97A52" w:rsidP="00973DEE">
            <w:pPr>
              <w:jc w:val="both"/>
            </w:pPr>
            <w:r>
              <w:t>Математика (Алгебра)</w:t>
            </w:r>
          </w:p>
        </w:tc>
        <w:tc>
          <w:tcPr>
            <w:tcW w:w="2551" w:type="dxa"/>
          </w:tcPr>
          <w:p w:rsidR="00B97A52" w:rsidRPr="005147A8" w:rsidRDefault="00B97A52" w:rsidP="00B97A52">
            <w:pPr>
              <w:jc w:val="center"/>
            </w:pPr>
            <w:r>
              <w:t>3</w:t>
            </w:r>
          </w:p>
        </w:tc>
        <w:tc>
          <w:tcPr>
            <w:tcW w:w="2268" w:type="dxa"/>
          </w:tcPr>
          <w:p w:rsidR="00B97A52" w:rsidRPr="005147A8" w:rsidRDefault="00B97A52" w:rsidP="00B97A52">
            <w:pPr>
              <w:jc w:val="center"/>
            </w:pPr>
            <w:r>
              <w:t>105</w:t>
            </w:r>
          </w:p>
        </w:tc>
      </w:tr>
      <w:tr w:rsidR="00B97A52" w:rsidRPr="005147A8" w:rsidTr="00B97A52">
        <w:trPr>
          <w:trHeight w:val="310"/>
        </w:trPr>
        <w:tc>
          <w:tcPr>
            <w:tcW w:w="1166" w:type="dxa"/>
            <w:vMerge/>
          </w:tcPr>
          <w:p w:rsidR="00B97A52" w:rsidRDefault="00B97A52" w:rsidP="00B97A52">
            <w:pPr>
              <w:jc w:val="center"/>
            </w:pPr>
          </w:p>
        </w:tc>
        <w:tc>
          <w:tcPr>
            <w:tcW w:w="4471" w:type="dxa"/>
          </w:tcPr>
          <w:p w:rsidR="00B97A52" w:rsidRDefault="00B97A52" w:rsidP="00973DEE">
            <w:pPr>
              <w:jc w:val="both"/>
            </w:pPr>
            <w:r>
              <w:t>Математика (Геометрия)</w:t>
            </w:r>
          </w:p>
        </w:tc>
        <w:tc>
          <w:tcPr>
            <w:tcW w:w="2551" w:type="dxa"/>
          </w:tcPr>
          <w:p w:rsidR="00B97A52" w:rsidRPr="005147A8" w:rsidRDefault="00B97A52" w:rsidP="00B97A52">
            <w:pPr>
              <w:jc w:val="center"/>
            </w:pPr>
            <w:r>
              <w:t>2</w:t>
            </w:r>
          </w:p>
        </w:tc>
        <w:tc>
          <w:tcPr>
            <w:tcW w:w="2268" w:type="dxa"/>
          </w:tcPr>
          <w:p w:rsidR="00B97A52" w:rsidRPr="005147A8" w:rsidRDefault="00B97A52" w:rsidP="00B97A52">
            <w:pPr>
              <w:jc w:val="center"/>
            </w:pPr>
            <w:r>
              <w:t>70</w:t>
            </w:r>
          </w:p>
        </w:tc>
      </w:tr>
      <w:tr w:rsidR="00B97A52" w:rsidRPr="005147A8" w:rsidTr="00B97A52">
        <w:trPr>
          <w:trHeight w:val="151"/>
        </w:trPr>
        <w:tc>
          <w:tcPr>
            <w:tcW w:w="1166" w:type="dxa"/>
            <w:vMerge w:val="restart"/>
          </w:tcPr>
          <w:p w:rsidR="00B97A52" w:rsidRPr="005147A8" w:rsidRDefault="00B97A52" w:rsidP="00B97A52">
            <w:pPr>
              <w:jc w:val="center"/>
            </w:pPr>
            <w:r>
              <w:t>9</w:t>
            </w:r>
          </w:p>
        </w:tc>
        <w:tc>
          <w:tcPr>
            <w:tcW w:w="4471" w:type="dxa"/>
          </w:tcPr>
          <w:p w:rsidR="00B97A52" w:rsidRPr="005147A8" w:rsidRDefault="00B97A52" w:rsidP="00C21BBD">
            <w:pPr>
              <w:jc w:val="both"/>
            </w:pPr>
            <w:r>
              <w:t>Математика (Алгебра)</w:t>
            </w:r>
          </w:p>
        </w:tc>
        <w:tc>
          <w:tcPr>
            <w:tcW w:w="2551" w:type="dxa"/>
          </w:tcPr>
          <w:p w:rsidR="00B97A52" w:rsidRPr="005147A8" w:rsidRDefault="00B97A52" w:rsidP="00B97A52">
            <w:pPr>
              <w:jc w:val="center"/>
            </w:pPr>
            <w:r>
              <w:t>3</w:t>
            </w:r>
          </w:p>
        </w:tc>
        <w:tc>
          <w:tcPr>
            <w:tcW w:w="2268" w:type="dxa"/>
          </w:tcPr>
          <w:p w:rsidR="00B97A52" w:rsidRPr="005147A8" w:rsidRDefault="00B97A52" w:rsidP="00B97A52">
            <w:pPr>
              <w:jc w:val="center"/>
            </w:pPr>
            <w:r>
              <w:t>105</w:t>
            </w:r>
          </w:p>
        </w:tc>
      </w:tr>
      <w:tr w:rsidR="00B97A52" w:rsidRPr="005147A8" w:rsidTr="00B97A52">
        <w:trPr>
          <w:trHeight w:val="150"/>
        </w:trPr>
        <w:tc>
          <w:tcPr>
            <w:tcW w:w="1166" w:type="dxa"/>
            <w:vMerge/>
          </w:tcPr>
          <w:p w:rsidR="00B97A52" w:rsidRDefault="00B97A52" w:rsidP="00973DEE">
            <w:pPr>
              <w:jc w:val="both"/>
            </w:pPr>
          </w:p>
        </w:tc>
        <w:tc>
          <w:tcPr>
            <w:tcW w:w="4471" w:type="dxa"/>
          </w:tcPr>
          <w:p w:rsidR="00B97A52" w:rsidRDefault="00B97A52" w:rsidP="00C21BBD">
            <w:pPr>
              <w:jc w:val="both"/>
            </w:pPr>
            <w:r>
              <w:t>Математика (Геометрия)</w:t>
            </w:r>
          </w:p>
        </w:tc>
        <w:tc>
          <w:tcPr>
            <w:tcW w:w="2551" w:type="dxa"/>
          </w:tcPr>
          <w:p w:rsidR="00B97A52" w:rsidRPr="005147A8" w:rsidRDefault="00B97A52" w:rsidP="00B97A52">
            <w:pPr>
              <w:jc w:val="center"/>
            </w:pPr>
            <w:r>
              <w:t>2</w:t>
            </w:r>
          </w:p>
        </w:tc>
        <w:tc>
          <w:tcPr>
            <w:tcW w:w="2268" w:type="dxa"/>
          </w:tcPr>
          <w:p w:rsidR="00B97A52" w:rsidRPr="005147A8" w:rsidRDefault="00B97A52" w:rsidP="00B97A52">
            <w:pPr>
              <w:jc w:val="center"/>
            </w:pPr>
            <w:r>
              <w:t>70</w:t>
            </w:r>
          </w:p>
        </w:tc>
      </w:tr>
      <w:tr w:rsidR="00B97A52" w:rsidRPr="005147A8" w:rsidTr="00C21BBD">
        <w:tc>
          <w:tcPr>
            <w:tcW w:w="10456" w:type="dxa"/>
            <w:gridSpan w:val="4"/>
          </w:tcPr>
          <w:p w:rsidR="00B97A52" w:rsidRPr="00C21BBD" w:rsidRDefault="00B97A52" w:rsidP="00B97A52">
            <w:pPr>
              <w:rPr>
                <w:b/>
              </w:rPr>
            </w:pPr>
            <w:r>
              <w:rPr>
                <w:b/>
              </w:rPr>
              <w:t xml:space="preserve">                                                                          </w:t>
            </w:r>
            <w:r w:rsidRPr="005147A8">
              <w:rPr>
                <w:b/>
              </w:rPr>
              <w:t>Всего</w:t>
            </w:r>
            <w:r>
              <w:rPr>
                <w:b/>
              </w:rPr>
              <w:t xml:space="preserve">                                                                   </w:t>
            </w:r>
            <w:r w:rsidRPr="005147A8">
              <w:rPr>
                <w:b/>
              </w:rPr>
              <w:t>8</w:t>
            </w:r>
            <w:r w:rsidR="00C21BBD">
              <w:rPr>
                <w:b/>
              </w:rPr>
              <w:t>75</w:t>
            </w:r>
          </w:p>
        </w:tc>
      </w:tr>
    </w:tbl>
    <w:p w:rsidR="00400B88" w:rsidRPr="00093583" w:rsidRDefault="00400B88" w:rsidP="00400B88">
      <w:pPr>
        <w:ind w:firstLine="426"/>
        <w:jc w:val="both"/>
        <w:rPr>
          <w:sz w:val="20"/>
          <w:szCs w:val="20"/>
        </w:rPr>
      </w:pPr>
    </w:p>
    <w:p w:rsidR="005B67F7" w:rsidRDefault="005B67F7" w:rsidP="005B67F7">
      <w:pPr>
        <w:rPr>
          <w:b/>
          <w:sz w:val="28"/>
        </w:rPr>
      </w:pPr>
    </w:p>
    <w:p w:rsidR="005B67F7" w:rsidRDefault="005B67F7" w:rsidP="005B67F7">
      <w:pPr>
        <w:pStyle w:val="1"/>
        <w:spacing w:before="0" w:after="0"/>
        <w:jc w:val="center"/>
        <w:rPr>
          <w:rFonts w:ascii="Times New Roman" w:hAnsi="Times New Roman"/>
          <w:sz w:val="24"/>
          <w:szCs w:val="24"/>
        </w:rPr>
      </w:pPr>
      <w:bookmarkStart w:id="2" w:name="_Toc442185523"/>
      <w:r w:rsidRPr="005B67F7">
        <w:rPr>
          <w:rFonts w:ascii="Times New Roman" w:hAnsi="Times New Roman"/>
          <w:sz w:val="24"/>
          <w:szCs w:val="24"/>
        </w:rPr>
        <w:t>Л</w:t>
      </w:r>
      <w:r>
        <w:rPr>
          <w:rFonts w:ascii="Times New Roman" w:hAnsi="Times New Roman"/>
          <w:sz w:val="24"/>
          <w:szCs w:val="24"/>
        </w:rPr>
        <w:t xml:space="preserve">ИЧНОСТНЫЕ, МЕТАПРЕДМЕТНЫЕ И ПРЕДМЕТНЫЕ РЕЗУЛЬТАТЫ  </w:t>
      </w:r>
    </w:p>
    <w:p w:rsidR="005B67F7" w:rsidRPr="005B67F7" w:rsidRDefault="005B67F7" w:rsidP="005B67F7">
      <w:pPr>
        <w:pStyle w:val="1"/>
        <w:spacing w:before="0" w:after="0"/>
        <w:jc w:val="center"/>
        <w:rPr>
          <w:rFonts w:ascii="Times New Roman" w:hAnsi="Times New Roman"/>
          <w:sz w:val="24"/>
          <w:szCs w:val="24"/>
        </w:rPr>
      </w:pPr>
      <w:r>
        <w:rPr>
          <w:rFonts w:ascii="Times New Roman" w:hAnsi="Times New Roman"/>
          <w:sz w:val="24"/>
          <w:szCs w:val="24"/>
        </w:rPr>
        <w:t>ОСВОЕНИЯ УЧЕБНОГО КУРСА</w:t>
      </w:r>
      <w:bookmarkEnd w:id="2"/>
    </w:p>
    <w:p w:rsidR="005B67F7" w:rsidRPr="00093583" w:rsidRDefault="005B67F7" w:rsidP="005B67F7"/>
    <w:p w:rsidR="005B67F7" w:rsidRPr="005B67F7" w:rsidRDefault="005B67F7" w:rsidP="005B67F7">
      <w:pPr>
        <w:ind w:firstLine="426"/>
        <w:jc w:val="both"/>
      </w:pPr>
      <w:r w:rsidRPr="005B67F7">
        <w:rPr>
          <w:b/>
          <w:bCs/>
        </w:rPr>
        <w:t>Личностными результатами</w:t>
      </w:r>
      <w:r w:rsidRPr="005B67F7">
        <w:t xml:space="preserve"> изучения предмета «Математика» (в виде следующих учебных курсов: 5</w:t>
      </w:r>
      <w:r w:rsidRPr="005B67F7">
        <w:rPr>
          <w:b/>
          <w:bCs/>
        </w:rPr>
        <w:t>–</w:t>
      </w:r>
      <w:r w:rsidRPr="005B67F7">
        <w:t>6 класс – «Математика», 7</w:t>
      </w:r>
      <w:r w:rsidRPr="005B67F7">
        <w:rPr>
          <w:b/>
          <w:bCs/>
        </w:rPr>
        <w:t>–</w:t>
      </w:r>
      <w:r w:rsidRPr="005B67F7">
        <w:t>9 класс – «Математика» («Алгебра» и «Геометрия») являются следующие качества:</w:t>
      </w:r>
    </w:p>
    <w:p w:rsidR="005B67F7" w:rsidRPr="005B67F7" w:rsidRDefault="005B67F7" w:rsidP="005B67F7">
      <w:pPr>
        <w:ind w:firstLine="426"/>
        <w:jc w:val="both"/>
      </w:pPr>
      <w:r w:rsidRPr="005B67F7">
        <w:t xml:space="preserve">– независимость и критичность мышления; </w:t>
      </w:r>
    </w:p>
    <w:p w:rsidR="005B67F7" w:rsidRPr="005B67F7" w:rsidRDefault="005B67F7" w:rsidP="005B67F7">
      <w:pPr>
        <w:ind w:firstLine="426"/>
        <w:jc w:val="both"/>
      </w:pPr>
      <w:r w:rsidRPr="005B67F7">
        <w:t>– воля и настойчивость в достижении цели.</w:t>
      </w:r>
    </w:p>
    <w:p w:rsidR="005B67F7" w:rsidRPr="005B67F7" w:rsidRDefault="005B67F7" w:rsidP="005B67F7">
      <w:pPr>
        <w:ind w:firstLine="426"/>
        <w:jc w:val="both"/>
      </w:pPr>
      <w:r w:rsidRPr="005B67F7">
        <w:t>Средством достижения этих результатов является:</w:t>
      </w:r>
    </w:p>
    <w:p w:rsidR="005B67F7" w:rsidRPr="005B67F7" w:rsidRDefault="005B67F7" w:rsidP="005B67F7">
      <w:pPr>
        <w:ind w:firstLine="426"/>
        <w:jc w:val="both"/>
      </w:pPr>
      <w:r w:rsidRPr="005B67F7">
        <w:t>– система заданий учебников;</w:t>
      </w:r>
    </w:p>
    <w:p w:rsidR="005B67F7" w:rsidRPr="005B67F7" w:rsidRDefault="005B67F7" w:rsidP="005B67F7">
      <w:pPr>
        <w:ind w:firstLine="426"/>
        <w:jc w:val="both"/>
      </w:pPr>
      <w:r w:rsidRPr="005B67F7">
        <w:t>– представленная в учебниках в явном виде организация материала по принципу минимакса;</w:t>
      </w:r>
    </w:p>
    <w:p w:rsidR="005B67F7" w:rsidRPr="005B67F7" w:rsidRDefault="005B67F7" w:rsidP="005B67F7">
      <w:pPr>
        <w:ind w:firstLine="426"/>
        <w:jc w:val="both"/>
      </w:pPr>
      <w:r w:rsidRPr="005B67F7">
        <w:t>– использование совокупности технологий, ориентированных на развитие самостоятельности и критичности мышления: технология системно- деятельностного подхода в обучении, технология оценивания.</w:t>
      </w:r>
    </w:p>
    <w:p w:rsidR="005B67F7" w:rsidRPr="005B67F7" w:rsidRDefault="005B67F7" w:rsidP="005B67F7">
      <w:pPr>
        <w:ind w:firstLine="426"/>
        <w:jc w:val="both"/>
      </w:pPr>
      <w:r w:rsidRPr="005B67F7">
        <w:rPr>
          <w:b/>
          <w:bCs/>
          <w:i/>
          <w:iCs/>
        </w:rPr>
        <w:t>Метапредметными</w:t>
      </w:r>
      <w:r w:rsidRPr="005B67F7">
        <w:t xml:space="preserve"> результатами изучения курса «Математика» является формирование универсальных учебных действий (УУД).</w:t>
      </w:r>
    </w:p>
    <w:p w:rsidR="005B67F7" w:rsidRPr="005B67F7" w:rsidRDefault="005B67F7" w:rsidP="005B67F7">
      <w:pPr>
        <w:ind w:firstLine="426"/>
        <w:jc w:val="both"/>
        <w:rPr>
          <w:b/>
          <w:bCs/>
        </w:rPr>
      </w:pPr>
      <w:r w:rsidRPr="005B67F7">
        <w:rPr>
          <w:b/>
          <w:bCs/>
          <w:i/>
          <w:iCs/>
          <w:u w:val="single"/>
        </w:rPr>
        <w:t>Регулятивные УУД</w:t>
      </w:r>
      <w:r w:rsidRPr="005B67F7">
        <w:rPr>
          <w:b/>
          <w:bCs/>
        </w:rPr>
        <w:t>:</w:t>
      </w:r>
    </w:p>
    <w:p w:rsidR="005B67F7" w:rsidRPr="005B67F7" w:rsidRDefault="005B67F7" w:rsidP="005B67F7">
      <w:pPr>
        <w:ind w:firstLine="426"/>
        <w:jc w:val="both"/>
        <w:rPr>
          <w:b/>
          <w:bCs/>
          <w:i/>
          <w:iCs/>
        </w:rPr>
      </w:pPr>
      <w:r w:rsidRPr="005B67F7">
        <w:rPr>
          <w:b/>
          <w:bCs/>
          <w:i/>
          <w:iCs/>
        </w:rPr>
        <w:t>5</w:t>
      </w:r>
      <w:r w:rsidRPr="005B67F7">
        <w:rPr>
          <w:b/>
          <w:bCs/>
        </w:rPr>
        <w:t>–</w:t>
      </w:r>
      <w:r w:rsidRPr="005B67F7">
        <w:rPr>
          <w:b/>
          <w:bCs/>
          <w:i/>
          <w:iCs/>
        </w:rPr>
        <w:t>6-й классы</w:t>
      </w:r>
    </w:p>
    <w:p w:rsidR="005B67F7" w:rsidRPr="005B67F7" w:rsidRDefault="005B67F7" w:rsidP="005B67F7">
      <w:pPr>
        <w:ind w:firstLine="426"/>
        <w:jc w:val="both"/>
      </w:pPr>
      <w:r w:rsidRPr="005B67F7">
        <w:t xml:space="preserve">– самостоятельно </w:t>
      </w:r>
      <w:r w:rsidRPr="005B67F7">
        <w:rPr>
          <w:i/>
          <w:iCs/>
        </w:rPr>
        <w:t>обнаруживать</w:t>
      </w:r>
      <w:r w:rsidRPr="005B67F7">
        <w:t xml:space="preserve"> и формулировать учебную проблему, определять цель учебной деятельности, выбирать тему проекта;</w:t>
      </w:r>
    </w:p>
    <w:p w:rsidR="005B67F7" w:rsidRPr="005B67F7" w:rsidRDefault="005B67F7" w:rsidP="005B67F7">
      <w:pPr>
        <w:ind w:firstLine="426"/>
        <w:jc w:val="both"/>
      </w:pPr>
      <w:r w:rsidRPr="005B67F7">
        <w:t xml:space="preserve">– </w:t>
      </w:r>
      <w:r w:rsidRPr="005B67F7">
        <w:rPr>
          <w:i/>
          <w:iCs/>
        </w:rPr>
        <w:t>выдвигать</w:t>
      </w:r>
      <w:r w:rsidRPr="005B67F7">
        <w:t xml:space="preserve">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5B67F7" w:rsidRPr="005B67F7" w:rsidRDefault="005B67F7" w:rsidP="005B67F7">
      <w:pPr>
        <w:ind w:firstLine="426"/>
        <w:jc w:val="both"/>
      </w:pPr>
      <w:r w:rsidRPr="005B67F7">
        <w:t xml:space="preserve">– </w:t>
      </w:r>
      <w:r w:rsidRPr="005B67F7">
        <w:rPr>
          <w:i/>
          <w:iCs/>
        </w:rPr>
        <w:t>составлять</w:t>
      </w:r>
      <w:r w:rsidRPr="005B67F7">
        <w:t xml:space="preserve"> (индивидуально или в группе) план решения проблемы (выполнения проекта);</w:t>
      </w:r>
    </w:p>
    <w:p w:rsidR="005B67F7" w:rsidRPr="005B67F7" w:rsidRDefault="005B67F7" w:rsidP="005B67F7">
      <w:pPr>
        <w:ind w:firstLine="426"/>
        <w:jc w:val="both"/>
      </w:pPr>
      <w:r w:rsidRPr="005B67F7">
        <w:t xml:space="preserve">– работая по плану, </w:t>
      </w:r>
      <w:r w:rsidRPr="005B67F7">
        <w:rPr>
          <w:i/>
          <w:iCs/>
        </w:rPr>
        <w:t>сверять</w:t>
      </w:r>
      <w:r w:rsidRPr="005B67F7">
        <w:t xml:space="preserve"> свои действия с целью и, при необходимости, исправлять ошибки самостоятельно (в том числе </w:t>
      </w:r>
      <w:r w:rsidRPr="005B67F7">
        <w:rPr>
          <w:b/>
          <w:bCs/>
        </w:rPr>
        <w:t>и корректировать план)</w:t>
      </w:r>
      <w:r w:rsidRPr="005B67F7">
        <w:t>;</w:t>
      </w:r>
    </w:p>
    <w:p w:rsidR="005B67F7" w:rsidRPr="005B67F7" w:rsidRDefault="005B67F7" w:rsidP="005B67F7">
      <w:pPr>
        <w:ind w:firstLine="426"/>
        <w:jc w:val="both"/>
      </w:pPr>
      <w:r w:rsidRPr="005B67F7">
        <w:t xml:space="preserve">– в диалоге с учителем </w:t>
      </w:r>
      <w:r w:rsidRPr="005B67F7">
        <w:rPr>
          <w:i/>
          <w:iCs/>
        </w:rPr>
        <w:t>совершенствовать</w:t>
      </w:r>
      <w:r w:rsidRPr="005B67F7">
        <w:t xml:space="preserve"> самостоятельно выработанные критерии оценки.</w:t>
      </w:r>
    </w:p>
    <w:p w:rsidR="005B67F7" w:rsidRPr="005B67F7" w:rsidRDefault="005B67F7" w:rsidP="005B67F7">
      <w:pPr>
        <w:ind w:firstLine="426"/>
        <w:jc w:val="both"/>
        <w:rPr>
          <w:b/>
          <w:bCs/>
          <w:i/>
          <w:iCs/>
        </w:rPr>
      </w:pPr>
      <w:r w:rsidRPr="005B67F7">
        <w:rPr>
          <w:b/>
          <w:bCs/>
          <w:i/>
          <w:iCs/>
        </w:rPr>
        <w:t>7</w:t>
      </w:r>
      <w:r w:rsidRPr="005B67F7">
        <w:rPr>
          <w:b/>
          <w:bCs/>
        </w:rPr>
        <w:t>–</w:t>
      </w:r>
      <w:r w:rsidRPr="005B67F7">
        <w:rPr>
          <w:b/>
          <w:bCs/>
          <w:i/>
          <w:iCs/>
        </w:rPr>
        <w:t>9-й классы</w:t>
      </w:r>
    </w:p>
    <w:p w:rsidR="005B67F7" w:rsidRPr="005B67F7" w:rsidRDefault="005B67F7" w:rsidP="005B67F7">
      <w:pPr>
        <w:ind w:firstLine="426"/>
        <w:jc w:val="both"/>
      </w:pPr>
      <w:r w:rsidRPr="005B67F7">
        <w:t xml:space="preserve">– самостоятельно </w:t>
      </w:r>
      <w:r w:rsidRPr="005B67F7">
        <w:rPr>
          <w:i/>
          <w:iCs/>
        </w:rPr>
        <w:t>обнаруживать</w:t>
      </w:r>
      <w:r w:rsidRPr="005B67F7">
        <w:t xml:space="preserve"> и </w:t>
      </w:r>
      <w:r w:rsidRPr="005B67F7">
        <w:rPr>
          <w:i/>
          <w:iCs/>
        </w:rPr>
        <w:t>формулировать</w:t>
      </w:r>
      <w:r w:rsidRPr="005B67F7">
        <w:t xml:space="preserve"> проблему в классной и индивидуальной учебной деятельности;</w:t>
      </w:r>
    </w:p>
    <w:p w:rsidR="005B67F7" w:rsidRPr="005B67F7" w:rsidRDefault="005B67F7" w:rsidP="005B67F7">
      <w:pPr>
        <w:ind w:firstLine="426"/>
        <w:jc w:val="both"/>
      </w:pPr>
      <w:r w:rsidRPr="005B67F7">
        <w:t xml:space="preserve">– </w:t>
      </w:r>
      <w:r w:rsidRPr="005B67F7">
        <w:rPr>
          <w:i/>
          <w:iCs/>
        </w:rPr>
        <w:t>выдвигать</w:t>
      </w:r>
      <w:r w:rsidRPr="005B67F7">
        <w:t xml:space="preserve"> версии решения проблемы, осознавать конечный результат, выбирать средства достижения цели из предложенных или их искать самостоятельно;</w:t>
      </w:r>
    </w:p>
    <w:p w:rsidR="005B67F7" w:rsidRPr="005B67F7" w:rsidRDefault="005B67F7" w:rsidP="005B67F7">
      <w:pPr>
        <w:ind w:firstLine="426"/>
        <w:jc w:val="both"/>
      </w:pPr>
      <w:r w:rsidRPr="005B67F7">
        <w:t xml:space="preserve">– </w:t>
      </w:r>
      <w:r w:rsidRPr="005B67F7">
        <w:rPr>
          <w:i/>
          <w:iCs/>
        </w:rPr>
        <w:t>составлять</w:t>
      </w:r>
      <w:r w:rsidRPr="005B67F7">
        <w:t xml:space="preserve"> (индивидуально или в группе) план решения проблемы (выполнения проекта);</w:t>
      </w:r>
    </w:p>
    <w:p w:rsidR="005B67F7" w:rsidRPr="005B67F7" w:rsidRDefault="005B67F7" w:rsidP="005B67F7">
      <w:pPr>
        <w:ind w:firstLine="426"/>
        <w:jc w:val="both"/>
      </w:pPr>
      <w:r w:rsidRPr="005B67F7">
        <w:t xml:space="preserve">– </w:t>
      </w:r>
      <w:r w:rsidRPr="005B67F7">
        <w:rPr>
          <w:i/>
          <w:iCs/>
        </w:rPr>
        <w:t>подбирать</w:t>
      </w:r>
      <w:r w:rsidRPr="005B67F7">
        <w:t xml:space="preserve"> к каждой проблеме (задаче) адекватную ей теоретическую модель;</w:t>
      </w:r>
    </w:p>
    <w:p w:rsidR="005B67F7" w:rsidRPr="005B67F7" w:rsidRDefault="005B67F7" w:rsidP="005B67F7">
      <w:pPr>
        <w:ind w:firstLine="426"/>
        <w:jc w:val="both"/>
      </w:pPr>
      <w:r w:rsidRPr="005B67F7">
        <w:t xml:space="preserve">– работая по предложенному или самостоятельно составленному плану, </w:t>
      </w:r>
      <w:r w:rsidRPr="005B67F7">
        <w:rPr>
          <w:i/>
          <w:iCs/>
        </w:rPr>
        <w:t>использовать</w:t>
      </w:r>
      <w:r w:rsidRPr="005B67F7">
        <w:t xml:space="preserve"> наряду с основными и дополнительные средства (справочная литература, сложные приборы, компьютер);</w:t>
      </w:r>
    </w:p>
    <w:p w:rsidR="005B67F7" w:rsidRPr="005B67F7" w:rsidRDefault="005B67F7" w:rsidP="005B67F7">
      <w:pPr>
        <w:ind w:firstLine="426"/>
        <w:jc w:val="both"/>
      </w:pPr>
      <w:r w:rsidRPr="005B67F7">
        <w:t xml:space="preserve">– </w:t>
      </w:r>
      <w:r w:rsidRPr="005B67F7">
        <w:rPr>
          <w:i/>
          <w:iCs/>
        </w:rPr>
        <w:t>планировать</w:t>
      </w:r>
      <w:r w:rsidRPr="005B67F7">
        <w:t xml:space="preserve"> свою индивидуальную образовательную траекторию;</w:t>
      </w:r>
    </w:p>
    <w:p w:rsidR="005B67F7" w:rsidRPr="005B67F7" w:rsidRDefault="005B67F7" w:rsidP="005B67F7">
      <w:pPr>
        <w:ind w:firstLine="426"/>
        <w:jc w:val="both"/>
      </w:pPr>
      <w:r w:rsidRPr="005B67F7">
        <w:t xml:space="preserve">– </w:t>
      </w:r>
      <w:r w:rsidRPr="005B67F7">
        <w:rPr>
          <w:i/>
          <w:iCs/>
        </w:rPr>
        <w:t>работать</w:t>
      </w:r>
      <w:r w:rsidRPr="005B67F7">
        <w:t xml:space="preserve">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5B67F7" w:rsidRPr="005B67F7" w:rsidRDefault="005B67F7" w:rsidP="005B67F7">
      <w:pPr>
        <w:ind w:firstLine="426"/>
        <w:jc w:val="both"/>
      </w:pPr>
      <w:r w:rsidRPr="005B67F7">
        <w:t xml:space="preserve">– свободно </w:t>
      </w:r>
      <w:r w:rsidRPr="005B67F7">
        <w:rPr>
          <w:i/>
          <w:iCs/>
        </w:rPr>
        <w:t>пользоваться</w:t>
      </w:r>
      <w:r w:rsidRPr="005B67F7">
        <w:t xml:space="preserve"> выработанными критериями оценки и самооценки, исходя из цели и имеющихся критериев, различая результат и способы действий;</w:t>
      </w:r>
    </w:p>
    <w:p w:rsidR="005B67F7" w:rsidRPr="005B67F7" w:rsidRDefault="005B67F7" w:rsidP="005B67F7">
      <w:pPr>
        <w:ind w:firstLine="426"/>
        <w:jc w:val="both"/>
      </w:pPr>
      <w:r w:rsidRPr="005B67F7">
        <w:t xml:space="preserve">– в ходе представления проекта </w:t>
      </w:r>
      <w:r w:rsidRPr="005B67F7">
        <w:rPr>
          <w:i/>
          <w:iCs/>
        </w:rPr>
        <w:t>давать оценку</w:t>
      </w:r>
      <w:r w:rsidRPr="005B67F7">
        <w:t xml:space="preserve"> его результатам;</w:t>
      </w:r>
    </w:p>
    <w:p w:rsidR="005B67F7" w:rsidRPr="005B67F7" w:rsidRDefault="005B67F7" w:rsidP="005B67F7">
      <w:pPr>
        <w:ind w:firstLine="426"/>
        <w:jc w:val="both"/>
      </w:pPr>
      <w:r w:rsidRPr="005B67F7">
        <w:t xml:space="preserve">– самостоятельно </w:t>
      </w:r>
      <w:r w:rsidRPr="005B67F7">
        <w:rPr>
          <w:i/>
          <w:iCs/>
        </w:rPr>
        <w:t>осознавать</w:t>
      </w:r>
      <w:r w:rsidRPr="005B67F7">
        <w:t xml:space="preserve"> причины своего успеха или неуспеха и находить способы выхода из ситуации неуспеха;</w:t>
      </w:r>
    </w:p>
    <w:p w:rsidR="005B67F7" w:rsidRPr="005B67F7" w:rsidRDefault="005B67F7" w:rsidP="005B67F7">
      <w:pPr>
        <w:ind w:firstLine="426"/>
        <w:jc w:val="both"/>
      </w:pPr>
      <w:r w:rsidRPr="005B67F7">
        <w:t xml:space="preserve">– </w:t>
      </w:r>
      <w:r w:rsidRPr="005B67F7">
        <w:rPr>
          <w:i/>
          <w:iCs/>
        </w:rPr>
        <w:t>уметь оценить</w:t>
      </w:r>
      <w:r w:rsidRPr="005B67F7">
        <w:t xml:space="preserve"> степень успешности своей индивидуальной образовательной деятельности;</w:t>
      </w:r>
    </w:p>
    <w:p w:rsidR="005B67F7" w:rsidRPr="005B67F7" w:rsidRDefault="005B67F7" w:rsidP="005B67F7">
      <w:pPr>
        <w:ind w:firstLine="426"/>
        <w:jc w:val="both"/>
      </w:pPr>
      <w:r w:rsidRPr="005B67F7">
        <w:lastRenderedPageBreak/>
        <w:t xml:space="preserve">– </w:t>
      </w:r>
      <w:r w:rsidRPr="005B67F7">
        <w:rPr>
          <w:i/>
          <w:iCs/>
        </w:rPr>
        <w:t>давать оценку</w:t>
      </w:r>
      <w:r w:rsidRPr="005B67F7">
        <w:t xml:space="preserve">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5B67F7" w:rsidRPr="005B67F7" w:rsidRDefault="005B67F7" w:rsidP="005B67F7">
      <w:pPr>
        <w:ind w:firstLine="426"/>
        <w:jc w:val="both"/>
      </w:pPr>
      <w:r w:rsidRPr="005B67F7">
        <w:rPr>
          <w:i/>
          <w:iCs/>
        </w:rPr>
        <w:t>Средством формирования</w:t>
      </w:r>
      <w:r w:rsidRPr="005B67F7">
        <w:t xml:space="preserve"> регулятивных УУД служат технология системно-деятельностного подхода на этапе изучения нового материала и технология оценивания образовательных достижений (учебных успехов).</w:t>
      </w:r>
    </w:p>
    <w:p w:rsidR="005B67F7" w:rsidRPr="005B67F7" w:rsidRDefault="005B67F7" w:rsidP="005B67F7">
      <w:pPr>
        <w:ind w:firstLine="426"/>
        <w:jc w:val="both"/>
        <w:rPr>
          <w:b/>
          <w:bCs/>
          <w:i/>
          <w:iCs/>
          <w:u w:val="single"/>
        </w:rPr>
      </w:pPr>
      <w:r w:rsidRPr="005B67F7">
        <w:rPr>
          <w:b/>
          <w:bCs/>
          <w:i/>
          <w:iCs/>
          <w:u w:val="single"/>
        </w:rPr>
        <w:t>Познавательные УУД:</w:t>
      </w:r>
    </w:p>
    <w:p w:rsidR="005B67F7" w:rsidRPr="005B67F7" w:rsidRDefault="005B67F7" w:rsidP="005B67F7">
      <w:pPr>
        <w:ind w:firstLine="426"/>
        <w:jc w:val="both"/>
        <w:rPr>
          <w:b/>
          <w:bCs/>
          <w:i/>
          <w:iCs/>
        </w:rPr>
      </w:pPr>
      <w:r w:rsidRPr="005B67F7">
        <w:rPr>
          <w:b/>
          <w:bCs/>
          <w:i/>
          <w:iCs/>
        </w:rPr>
        <w:t>5</w:t>
      </w:r>
      <w:r w:rsidRPr="005B67F7">
        <w:rPr>
          <w:b/>
          <w:bCs/>
        </w:rPr>
        <w:t>–</w:t>
      </w:r>
      <w:r w:rsidRPr="005B67F7">
        <w:rPr>
          <w:b/>
          <w:bCs/>
          <w:i/>
          <w:iCs/>
        </w:rPr>
        <w:t>9-й классы</w:t>
      </w:r>
    </w:p>
    <w:p w:rsidR="005B67F7" w:rsidRPr="005B67F7" w:rsidRDefault="005B67F7" w:rsidP="005B67F7">
      <w:pPr>
        <w:ind w:firstLine="426"/>
        <w:jc w:val="both"/>
      </w:pPr>
      <w:r w:rsidRPr="005B67F7">
        <w:t xml:space="preserve">– </w:t>
      </w:r>
      <w:r w:rsidRPr="005B67F7">
        <w:rPr>
          <w:i/>
          <w:iCs/>
        </w:rPr>
        <w:t>анализировать, сравнивать, классифицировать и обобщать</w:t>
      </w:r>
      <w:r w:rsidRPr="005B67F7">
        <w:t xml:space="preserve"> факты и явления;</w:t>
      </w:r>
    </w:p>
    <w:p w:rsidR="005B67F7" w:rsidRPr="005B67F7" w:rsidRDefault="005B67F7" w:rsidP="005B67F7">
      <w:pPr>
        <w:ind w:firstLine="426"/>
        <w:jc w:val="both"/>
      </w:pPr>
      <w:r w:rsidRPr="005B67F7">
        <w:t xml:space="preserve">– </w:t>
      </w:r>
      <w:r w:rsidRPr="005B67F7">
        <w:rPr>
          <w:i/>
          <w:iCs/>
        </w:rPr>
        <w:t>осуществлять</w:t>
      </w:r>
      <w:r w:rsidRPr="005B67F7">
        <w:t xml:space="preserve">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5B67F7" w:rsidRPr="005B67F7" w:rsidRDefault="005B67F7" w:rsidP="005B67F7">
      <w:pPr>
        <w:ind w:firstLine="426"/>
        <w:jc w:val="both"/>
      </w:pPr>
      <w:r w:rsidRPr="005B67F7">
        <w:t xml:space="preserve">– </w:t>
      </w:r>
      <w:r w:rsidRPr="005B67F7">
        <w:rPr>
          <w:i/>
          <w:iCs/>
        </w:rPr>
        <w:t>строить</w:t>
      </w:r>
      <w:r w:rsidRPr="005B67F7">
        <w:t xml:space="preserve"> логически обоснованное рассуждение, включающее установление причинно-следственных связей;</w:t>
      </w:r>
    </w:p>
    <w:p w:rsidR="005B67F7" w:rsidRPr="005B67F7" w:rsidRDefault="005B67F7" w:rsidP="005B67F7">
      <w:pPr>
        <w:ind w:firstLine="426"/>
        <w:jc w:val="both"/>
      </w:pPr>
      <w:r w:rsidRPr="005B67F7">
        <w:t xml:space="preserve">– </w:t>
      </w:r>
      <w:r w:rsidRPr="005B67F7">
        <w:rPr>
          <w:i/>
          <w:iCs/>
        </w:rPr>
        <w:t>создавать</w:t>
      </w:r>
      <w:r w:rsidRPr="005B67F7">
        <w:t xml:space="preserve"> математические модели;</w:t>
      </w:r>
    </w:p>
    <w:p w:rsidR="005B67F7" w:rsidRPr="005B67F7" w:rsidRDefault="005B67F7" w:rsidP="005B67F7">
      <w:pPr>
        <w:ind w:firstLine="426"/>
        <w:jc w:val="both"/>
      </w:pPr>
      <w:r w:rsidRPr="005B67F7">
        <w:t>– 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5B67F7" w:rsidRPr="005B67F7" w:rsidRDefault="005B67F7" w:rsidP="005B67F7">
      <w:pPr>
        <w:ind w:firstLine="426"/>
        <w:jc w:val="both"/>
      </w:pPr>
      <w:r w:rsidRPr="005B67F7">
        <w:t xml:space="preserve">– </w:t>
      </w:r>
      <w:r w:rsidRPr="005B67F7">
        <w:rPr>
          <w:i/>
          <w:iCs/>
        </w:rPr>
        <w:t>вычитывать</w:t>
      </w:r>
      <w:r w:rsidRPr="005B67F7">
        <w:t xml:space="preserve"> все уровни текстовой информации.</w:t>
      </w:r>
    </w:p>
    <w:p w:rsidR="005B67F7" w:rsidRPr="005B67F7" w:rsidRDefault="005B67F7" w:rsidP="005B67F7">
      <w:pPr>
        <w:ind w:firstLine="426"/>
        <w:jc w:val="both"/>
      </w:pPr>
      <w:r w:rsidRPr="005B67F7">
        <w:t xml:space="preserve">– </w:t>
      </w:r>
      <w:r w:rsidRPr="005B67F7">
        <w:rPr>
          <w:i/>
          <w:iCs/>
        </w:rPr>
        <w:t>уметь определять</w:t>
      </w:r>
      <w:r w:rsidRPr="005B67F7">
        <w:t xml:space="preserve"> возможные источники необходимых сведений, производить поиск формации, анализировать и оценивать её достоверность. </w:t>
      </w:r>
    </w:p>
    <w:p w:rsidR="005B67F7" w:rsidRPr="005B67F7" w:rsidRDefault="005B67F7" w:rsidP="005B67F7">
      <w:pPr>
        <w:ind w:firstLine="426"/>
        <w:jc w:val="both"/>
      </w:pPr>
      <w:r w:rsidRPr="005B67F7">
        <w:t xml:space="preserve">– понимая позицию другого человека, </w:t>
      </w:r>
      <w:r w:rsidRPr="005B67F7">
        <w:rPr>
          <w:i/>
          <w:iCs/>
        </w:rPr>
        <w:t>различать</w:t>
      </w:r>
      <w:r w:rsidRPr="005B67F7">
        <w:t xml:space="preserve">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5B67F7" w:rsidRPr="005B67F7" w:rsidRDefault="005B67F7" w:rsidP="005B67F7">
      <w:pPr>
        <w:ind w:firstLine="426"/>
        <w:jc w:val="both"/>
      </w:pPr>
      <w:r w:rsidRPr="005B67F7">
        <w:t xml:space="preserve">– самому </w:t>
      </w:r>
      <w:r w:rsidRPr="005B67F7">
        <w:rPr>
          <w:i/>
          <w:iCs/>
        </w:rPr>
        <w:t>создавать</w:t>
      </w:r>
      <w:r w:rsidRPr="005B67F7">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5B67F7" w:rsidRPr="005B67F7" w:rsidRDefault="005B67F7" w:rsidP="005B67F7">
      <w:pPr>
        <w:ind w:firstLine="426"/>
        <w:jc w:val="both"/>
      </w:pPr>
      <w:r w:rsidRPr="005B67F7">
        <w:t xml:space="preserve">– </w:t>
      </w:r>
      <w:r w:rsidRPr="005B67F7">
        <w:rPr>
          <w:i/>
          <w:iCs/>
        </w:rPr>
        <w:t>уметь</w:t>
      </w:r>
      <w:r w:rsidRPr="005B67F7">
        <w:t xml:space="preserve"> </w:t>
      </w:r>
      <w:r w:rsidRPr="005B67F7">
        <w:rPr>
          <w:i/>
          <w:iCs/>
        </w:rPr>
        <w:t>использовать</w:t>
      </w:r>
      <w:r w:rsidRPr="005B67F7">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B67F7" w:rsidRPr="005B67F7" w:rsidRDefault="005B67F7" w:rsidP="005B67F7">
      <w:pPr>
        <w:ind w:firstLine="426"/>
        <w:jc w:val="both"/>
      </w:pPr>
      <w:r w:rsidRPr="005B67F7">
        <w:rPr>
          <w:i/>
          <w:iCs/>
        </w:rPr>
        <w:t>Средством формирования</w:t>
      </w:r>
      <w:r w:rsidRPr="005B67F7">
        <w:t xml:space="preserve"> познавательных УУД служат учебный материал и прежде всего продуктивные задания учебника.</w:t>
      </w:r>
    </w:p>
    <w:p w:rsidR="005B67F7" w:rsidRPr="005B67F7" w:rsidRDefault="005B67F7" w:rsidP="005B67F7">
      <w:pPr>
        <w:ind w:firstLine="426"/>
        <w:jc w:val="both"/>
      </w:pPr>
      <w:r w:rsidRPr="005B67F7">
        <w:t>– Использование математических знаний для решения различных математических задач и оценки полученных результатов.</w:t>
      </w:r>
    </w:p>
    <w:p w:rsidR="005B67F7" w:rsidRPr="005B67F7" w:rsidRDefault="005B67F7" w:rsidP="005B67F7">
      <w:pPr>
        <w:ind w:firstLine="426"/>
        <w:jc w:val="both"/>
      </w:pPr>
      <w:r w:rsidRPr="005B67F7">
        <w:t>– Совокупность умений по использованию доказательной математической речи.</w:t>
      </w:r>
    </w:p>
    <w:p w:rsidR="005B67F7" w:rsidRPr="005B67F7" w:rsidRDefault="005B67F7" w:rsidP="005B67F7">
      <w:pPr>
        <w:ind w:firstLine="426"/>
        <w:jc w:val="both"/>
      </w:pPr>
      <w:r w:rsidRPr="005B67F7">
        <w:t>– Совокупность умений по работе с информацией, в том числе и с различными математическими текстами.</w:t>
      </w:r>
    </w:p>
    <w:p w:rsidR="005B67F7" w:rsidRPr="005B67F7" w:rsidRDefault="005B67F7" w:rsidP="005B67F7">
      <w:pPr>
        <w:ind w:firstLine="426"/>
        <w:jc w:val="both"/>
      </w:pPr>
      <w:r w:rsidRPr="005B67F7">
        <w:t>– Умения использовать математические средства для изучения и описания реальных процессов и явлений.</w:t>
      </w:r>
    </w:p>
    <w:p w:rsidR="005B67F7" w:rsidRPr="005B67F7" w:rsidRDefault="005B67F7" w:rsidP="005B67F7">
      <w:pPr>
        <w:ind w:firstLine="426"/>
        <w:jc w:val="both"/>
      </w:pPr>
      <w:r w:rsidRPr="005B67F7">
        <w:t>– Независимость и критичность мышления.</w:t>
      </w:r>
    </w:p>
    <w:p w:rsidR="005B67F7" w:rsidRPr="005B67F7" w:rsidRDefault="005B67F7" w:rsidP="005B67F7">
      <w:pPr>
        <w:ind w:firstLine="426"/>
        <w:jc w:val="both"/>
      </w:pPr>
      <w:r w:rsidRPr="005B67F7">
        <w:t>– Воля и настойчивость в достижении цели.</w:t>
      </w:r>
    </w:p>
    <w:p w:rsidR="005B67F7" w:rsidRPr="005B67F7" w:rsidRDefault="005B67F7" w:rsidP="005B67F7">
      <w:pPr>
        <w:ind w:firstLine="426"/>
        <w:jc w:val="both"/>
        <w:rPr>
          <w:b/>
          <w:bCs/>
          <w:i/>
          <w:iCs/>
          <w:u w:val="single"/>
        </w:rPr>
      </w:pPr>
      <w:r w:rsidRPr="005B67F7">
        <w:rPr>
          <w:b/>
          <w:bCs/>
          <w:i/>
          <w:iCs/>
          <w:u w:val="single"/>
        </w:rPr>
        <w:t>Коммуникативные УУД:</w:t>
      </w:r>
    </w:p>
    <w:p w:rsidR="005B67F7" w:rsidRPr="005B67F7" w:rsidRDefault="005B67F7" w:rsidP="005B67F7">
      <w:pPr>
        <w:ind w:firstLine="426"/>
        <w:jc w:val="both"/>
        <w:rPr>
          <w:b/>
          <w:bCs/>
          <w:i/>
          <w:iCs/>
        </w:rPr>
      </w:pPr>
      <w:r w:rsidRPr="005B67F7">
        <w:rPr>
          <w:b/>
          <w:bCs/>
          <w:i/>
          <w:iCs/>
        </w:rPr>
        <w:t>5</w:t>
      </w:r>
      <w:r w:rsidRPr="005B67F7">
        <w:rPr>
          <w:b/>
          <w:bCs/>
        </w:rPr>
        <w:t>–</w:t>
      </w:r>
      <w:r w:rsidRPr="005B67F7">
        <w:rPr>
          <w:b/>
          <w:bCs/>
          <w:i/>
          <w:iCs/>
        </w:rPr>
        <w:t>9-й классы</w:t>
      </w:r>
    </w:p>
    <w:p w:rsidR="005B67F7" w:rsidRPr="005B67F7" w:rsidRDefault="005B67F7" w:rsidP="005B67F7">
      <w:pPr>
        <w:ind w:firstLine="426"/>
        <w:jc w:val="both"/>
      </w:pPr>
      <w:r w:rsidRPr="005B67F7">
        <w:t xml:space="preserve">– самостоятельно </w:t>
      </w:r>
      <w:r w:rsidRPr="005B67F7">
        <w:rPr>
          <w:i/>
          <w:iCs/>
        </w:rPr>
        <w:t>организовывать</w:t>
      </w:r>
      <w:r w:rsidRPr="005B67F7">
        <w:t xml:space="preserve"> учебное взаимодействие в группе (определять общие цели, договариваться друг с другом и т.д.);</w:t>
      </w:r>
    </w:p>
    <w:p w:rsidR="005B67F7" w:rsidRPr="005B67F7" w:rsidRDefault="005B67F7" w:rsidP="005B67F7">
      <w:pPr>
        <w:ind w:firstLine="426"/>
        <w:jc w:val="both"/>
      </w:pPr>
      <w:r w:rsidRPr="005B67F7">
        <w:t xml:space="preserve">– отстаивая свою точку зрения, </w:t>
      </w:r>
      <w:r w:rsidRPr="005B67F7">
        <w:rPr>
          <w:i/>
          <w:iCs/>
        </w:rPr>
        <w:t>приводить аргументы</w:t>
      </w:r>
      <w:r w:rsidRPr="005B67F7">
        <w:t xml:space="preserve">, подтверждая их фактами; </w:t>
      </w:r>
    </w:p>
    <w:p w:rsidR="005B67F7" w:rsidRPr="005B67F7" w:rsidRDefault="005B67F7" w:rsidP="005B67F7">
      <w:pPr>
        <w:ind w:firstLine="426"/>
        <w:jc w:val="both"/>
      </w:pPr>
      <w:r w:rsidRPr="005B67F7">
        <w:t xml:space="preserve">– в дискуссии </w:t>
      </w:r>
      <w:r w:rsidRPr="005B67F7">
        <w:rPr>
          <w:i/>
          <w:iCs/>
        </w:rPr>
        <w:t>уметь</w:t>
      </w:r>
      <w:r w:rsidRPr="005B67F7">
        <w:t xml:space="preserve"> </w:t>
      </w:r>
      <w:r w:rsidRPr="005B67F7">
        <w:rPr>
          <w:i/>
          <w:iCs/>
        </w:rPr>
        <w:t>выдвинуть</w:t>
      </w:r>
      <w:r w:rsidRPr="005B67F7">
        <w:t xml:space="preserve"> контраргументы;</w:t>
      </w:r>
    </w:p>
    <w:p w:rsidR="005B67F7" w:rsidRPr="005B67F7" w:rsidRDefault="005B67F7" w:rsidP="005B67F7">
      <w:pPr>
        <w:ind w:firstLine="426"/>
        <w:jc w:val="both"/>
      </w:pPr>
      <w:r w:rsidRPr="005B67F7">
        <w:t xml:space="preserve">– учиться </w:t>
      </w:r>
      <w:r w:rsidRPr="005B67F7">
        <w:rPr>
          <w:i/>
          <w:iCs/>
        </w:rPr>
        <w:t>критично относиться</w:t>
      </w:r>
      <w:r w:rsidRPr="005B67F7">
        <w:t xml:space="preserve"> к своему мнению, с достоинством </w:t>
      </w:r>
      <w:r w:rsidRPr="005B67F7">
        <w:rPr>
          <w:i/>
          <w:iCs/>
        </w:rPr>
        <w:t>признавать</w:t>
      </w:r>
      <w:r w:rsidRPr="005B67F7">
        <w:t xml:space="preserve"> ошибочность своего мнения (если оно таково) и корректировать его;</w:t>
      </w:r>
    </w:p>
    <w:p w:rsidR="005B67F7" w:rsidRPr="005B67F7" w:rsidRDefault="005B67F7" w:rsidP="005B67F7">
      <w:pPr>
        <w:ind w:firstLine="426"/>
        <w:jc w:val="both"/>
      </w:pPr>
      <w:r w:rsidRPr="005B67F7">
        <w:t xml:space="preserve">– понимая позицию другого, </w:t>
      </w:r>
      <w:r w:rsidRPr="005B67F7">
        <w:rPr>
          <w:i/>
          <w:iCs/>
        </w:rPr>
        <w:t>различать</w:t>
      </w:r>
      <w:r w:rsidRPr="005B67F7">
        <w:t xml:space="preserve"> в его речи: мнение (точку зрения), доказательство (аргументы), факты; гипотезы, аксиомы, теории;</w:t>
      </w:r>
    </w:p>
    <w:p w:rsidR="005B67F7" w:rsidRPr="005B67F7" w:rsidRDefault="005B67F7" w:rsidP="005B67F7">
      <w:pPr>
        <w:ind w:firstLine="426"/>
        <w:jc w:val="both"/>
      </w:pPr>
      <w:r w:rsidRPr="005B67F7">
        <w:t xml:space="preserve">– </w:t>
      </w:r>
      <w:r w:rsidRPr="005B67F7">
        <w:rPr>
          <w:i/>
          <w:iCs/>
        </w:rPr>
        <w:t>уметь</w:t>
      </w:r>
      <w:r w:rsidRPr="005B67F7">
        <w:t xml:space="preserve"> взглянуть на ситуацию с иной позиции и </w:t>
      </w:r>
      <w:r w:rsidRPr="005B67F7">
        <w:rPr>
          <w:i/>
          <w:iCs/>
        </w:rPr>
        <w:t>договариваться</w:t>
      </w:r>
      <w:r w:rsidRPr="005B67F7">
        <w:t xml:space="preserve"> с людьми иных позиций.</w:t>
      </w:r>
    </w:p>
    <w:p w:rsidR="005B67F7" w:rsidRPr="005B67F7" w:rsidRDefault="005B67F7" w:rsidP="005B67F7">
      <w:pPr>
        <w:ind w:firstLine="426"/>
        <w:jc w:val="both"/>
      </w:pPr>
      <w:r w:rsidRPr="005B67F7">
        <w:rPr>
          <w:i/>
          <w:iCs/>
        </w:rPr>
        <w:lastRenderedPageBreak/>
        <w:t>Средством формирования</w:t>
      </w:r>
      <w:r w:rsidRPr="005B67F7">
        <w:t xml:space="preserve"> коммуникативных УУД служат технология проблемного обучения, организация работы в малых группах, также использование на уроках технологии личностно - ориентированного и системно-деятельностного обучения.</w:t>
      </w:r>
    </w:p>
    <w:p w:rsidR="005B67F7" w:rsidRPr="005B67F7" w:rsidRDefault="005B67F7" w:rsidP="005B67F7">
      <w:pPr>
        <w:ind w:firstLine="426"/>
        <w:jc w:val="both"/>
      </w:pPr>
      <w:r w:rsidRPr="005B67F7">
        <w:rPr>
          <w:b/>
          <w:bCs/>
        </w:rPr>
        <w:t>Предметными результатами</w:t>
      </w:r>
      <w:r w:rsidRPr="005B67F7">
        <w:t xml:space="preserve"> изучения предмета «Математика» являются следующие умения.</w:t>
      </w:r>
    </w:p>
    <w:p w:rsidR="005B67F7" w:rsidRPr="005B67F7" w:rsidRDefault="005B67F7" w:rsidP="005B67F7">
      <w:pPr>
        <w:ind w:firstLine="426"/>
        <w:jc w:val="both"/>
        <w:rPr>
          <w:b/>
          <w:bCs/>
        </w:rPr>
      </w:pPr>
      <w:r w:rsidRPr="005B67F7">
        <w:rPr>
          <w:b/>
          <w:bCs/>
          <w:i/>
          <w:iCs/>
        </w:rPr>
        <w:t>5</w:t>
      </w:r>
      <w:r w:rsidRPr="005B67F7">
        <w:rPr>
          <w:b/>
          <w:bCs/>
        </w:rPr>
        <w:t>-й класс</w:t>
      </w:r>
    </w:p>
    <w:p w:rsidR="005B67F7" w:rsidRPr="005B67F7" w:rsidRDefault="005B67F7" w:rsidP="005B67F7">
      <w:pPr>
        <w:ind w:firstLine="426"/>
        <w:jc w:val="both"/>
      </w:pPr>
      <w:r w:rsidRPr="005B67F7">
        <w:rPr>
          <w:i/>
          <w:iCs/>
        </w:rPr>
        <w:t>Использовать</w:t>
      </w:r>
      <w:r w:rsidRPr="005B67F7">
        <w:t xml:space="preserve"> при решении математических задач, их обосновании и проверке найденного решения знание:</w:t>
      </w:r>
    </w:p>
    <w:p w:rsidR="005B67F7" w:rsidRPr="005B67F7" w:rsidRDefault="005B67F7" w:rsidP="006759BE">
      <w:pPr>
        <w:numPr>
          <w:ilvl w:val="0"/>
          <w:numId w:val="7"/>
        </w:numPr>
        <w:jc w:val="both"/>
      </w:pPr>
      <w:r w:rsidRPr="005B67F7">
        <w:t>названий и последовательности чисел в натуральном ряду в пределах 1 000 000 (с какого числа начинается этот ряд, как образуется каждое следующее число в этом ряду);</w:t>
      </w:r>
    </w:p>
    <w:p w:rsidR="005B67F7" w:rsidRPr="005B67F7" w:rsidRDefault="005B67F7" w:rsidP="006759BE">
      <w:pPr>
        <w:numPr>
          <w:ilvl w:val="0"/>
          <w:numId w:val="7"/>
        </w:numPr>
        <w:jc w:val="both"/>
      </w:pPr>
      <w:r w:rsidRPr="005B67F7">
        <w:t>как образуется каждая следующая счётная единица;</w:t>
      </w:r>
    </w:p>
    <w:p w:rsidR="005B67F7" w:rsidRPr="005B67F7" w:rsidRDefault="005B67F7" w:rsidP="006759BE">
      <w:pPr>
        <w:numPr>
          <w:ilvl w:val="0"/>
          <w:numId w:val="7"/>
        </w:numPr>
        <w:jc w:val="both"/>
      </w:pPr>
      <w:r w:rsidRPr="005B67F7">
        <w:t>названия и последовательность разрядов в записи числа;</w:t>
      </w:r>
    </w:p>
    <w:p w:rsidR="005B67F7" w:rsidRPr="005B67F7" w:rsidRDefault="005B67F7" w:rsidP="006759BE">
      <w:pPr>
        <w:numPr>
          <w:ilvl w:val="0"/>
          <w:numId w:val="7"/>
        </w:numPr>
        <w:jc w:val="both"/>
      </w:pPr>
      <w:r w:rsidRPr="005B67F7">
        <w:t>названия и последовательность первых трёх классов;</w:t>
      </w:r>
    </w:p>
    <w:p w:rsidR="005B67F7" w:rsidRPr="005B67F7" w:rsidRDefault="005B67F7" w:rsidP="006759BE">
      <w:pPr>
        <w:numPr>
          <w:ilvl w:val="0"/>
          <w:numId w:val="7"/>
        </w:numPr>
        <w:jc w:val="both"/>
      </w:pPr>
      <w:r w:rsidRPr="005B67F7">
        <w:t>сколько разрядов содержится в каждом классе;</w:t>
      </w:r>
    </w:p>
    <w:p w:rsidR="005B67F7" w:rsidRPr="005B67F7" w:rsidRDefault="005B67F7" w:rsidP="006759BE">
      <w:pPr>
        <w:numPr>
          <w:ilvl w:val="0"/>
          <w:numId w:val="7"/>
        </w:numPr>
        <w:jc w:val="both"/>
      </w:pPr>
      <w:r w:rsidRPr="005B67F7">
        <w:t>соотношение между разрядами;</w:t>
      </w:r>
    </w:p>
    <w:p w:rsidR="005B67F7" w:rsidRPr="005B67F7" w:rsidRDefault="005B67F7" w:rsidP="006759BE">
      <w:pPr>
        <w:numPr>
          <w:ilvl w:val="0"/>
          <w:numId w:val="7"/>
        </w:numPr>
        <w:jc w:val="both"/>
      </w:pPr>
      <w:r w:rsidRPr="005B67F7">
        <w:t>сколько единиц каждого класса содержится в записи числа;</w:t>
      </w:r>
    </w:p>
    <w:p w:rsidR="005B67F7" w:rsidRPr="005B67F7" w:rsidRDefault="005B67F7" w:rsidP="006759BE">
      <w:pPr>
        <w:numPr>
          <w:ilvl w:val="0"/>
          <w:numId w:val="7"/>
        </w:numPr>
        <w:jc w:val="both"/>
      </w:pPr>
      <w:r w:rsidRPr="005B67F7">
        <w:t>как устроена позиционная десятичная система счисления;</w:t>
      </w:r>
    </w:p>
    <w:p w:rsidR="005B67F7" w:rsidRPr="005B67F7" w:rsidRDefault="005B67F7" w:rsidP="006759BE">
      <w:pPr>
        <w:numPr>
          <w:ilvl w:val="0"/>
          <w:numId w:val="7"/>
        </w:numPr>
        <w:jc w:val="both"/>
      </w:pPr>
      <w:r w:rsidRPr="005B67F7">
        <w:t>единицы измерения величин (длина, масса, время, площадь), соотношения между ними;</w:t>
      </w:r>
    </w:p>
    <w:p w:rsidR="005B67F7" w:rsidRPr="005B67F7" w:rsidRDefault="005B67F7" w:rsidP="006759BE">
      <w:pPr>
        <w:numPr>
          <w:ilvl w:val="0"/>
          <w:numId w:val="7"/>
        </w:numPr>
        <w:ind w:firstLine="426"/>
        <w:jc w:val="both"/>
      </w:pPr>
      <w:r w:rsidRPr="005B67F7">
        <w:t>десятичных дробях и правилах действий с ними;</w:t>
      </w:r>
    </w:p>
    <w:p w:rsidR="005B67F7" w:rsidRPr="005B67F7" w:rsidRDefault="005B67F7" w:rsidP="005B67F7">
      <w:pPr>
        <w:ind w:firstLine="426"/>
        <w:jc w:val="both"/>
      </w:pPr>
      <w:r w:rsidRPr="005B67F7">
        <w:rPr>
          <w:i/>
          <w:iCs/>
        </w:rPr>
        <w:t>- сравнивать</w:t>
      </w:r>
      <w:r w:rsidRPr="005B67F7">
        <w:t xml:space="preserve"> десятичные дроби;</w:t>
      </w:r>
    </w:p>
    <w:p w:rsidR="005B67F7" w:rsidRPr="005B67F7" w:rsidRDefault="005B67F7" w:rsidP="006759BE">
      <w:pPr>
        <w:numPr>
          <w:ilvl w:val="0"/>
          <w:numId w:val="8"/>
        </w:numPr>
        <w:jc w:val="both"/>
      </w:pPr>
      <w:r w:rsidRPr="005B67F7">
        <w:rPr>
          <w:i/>
          <w:iCs/>
        </w:rPr>
        <w:t>выполнять</w:t>
      </w:r>
      <w:r w:rsidRPr="005B67F7">
        <w:t xml:space="preserve"> операции над десятичными дробями;</w:t>
      </w:r>
    </w:p>
    <w:p w:rsidR="005B67F7" w:rsidRPr="005B67F7" w:rsidRDefault="005B67F7" w:rsidP="006759BE">
      <w:pPr>
        <w:numPr>
          <w:ilvl w:val="0"/>
          <w:numId w:val="8"/>
        </w:numPr>
        <w:jc w:val="both"/>
      </w:pPr>
      <w:r w:rsidRPr="005B67F7">
        <w:rPr>
          <w:i/>
          <w:iCs/>
        </w:rPr>
        <w:t>преобразовывать</w:t>
      </w:r>
      <w:r w:rsidRPr="005B67F7">
        <w:t xml:space="preserve"> десятичную дробь в обыкновенную и наоборот;</w:t>
      </w:r>
    </w:p>
    <w:p w:rsidR="005B67F7" w:rsidRPr="005B67F7" w:rsidRDefault="005B67F7" w:rsidP="006759BE">
      <w:pPr>
        <w:numPr>
          <w:ilvl w:val="0"/>
          <w:numId w:val="8"/>
        </w:numPr>
        <w:jc w:val="both"/>
      </w:pPr>
      <w:r w:rsidRPr="005B67F7">
        <w:rPr>
          <w:i/>
          <w:iCs/>
        </w:rPr>
        <w:t>округлять</w:t>
      </w:r>
      <w:r w:rsidRPr="005B67F7">
        <w:t xml:space="preserve"> целые числа и десятичные дроби;</w:t>
      </w:r>
    </w:p>
    <w:p w:rsidR="005B67F7" w:rsidRPr="005B67F7" w:rsidRDefault="005B67F7" w:rsidP="006759BE">
      <w:pPr>
        <w:numPr>
          <w:ilvl w:val="0"/>
          <w:numId w:val="8"/>
        </w:numPr>
        <w:jc w:val="both"/>
      </w:pPr>
      <w:r w:rsidRPr="005B67F7">
        <w:rPr>
          <w:i/>
          <w:iCs/>
        </w:rPr>
        <w:t>находить</w:t>
      </w:r>
      <w:r w:rsidRPr="005B67F7">
        <w:t xml:space="preserve"> приближённые значения величин с недостатком и избытком;</w:t>
      </w:r>
    </w:p>
    <w:p w:rsidR="005B67F7" w:rsidRPr="005B67F7" w:rsidRDefault="005B67F7" w:rsidP="006759BE">
      <w:pPr>
        <w:numPr>
          <w:ilvl w:val="0"/>
          <w:numId w:val="8"/>
        </w:numPr>
        <w:jc w:val="both"/>
      </w:pPr>
      <w:r w:rsidRPr="005B67F7">
        <w:rPr>
          <w:i/>
          <w:iCs/>
        </w:rPr>
        <w:t>выполнять</w:t>
      </w:r>
      <w:r w:rsidRPr="005B67F7">
        <w:t xml:space="preserve"> приближённые вычисления и оценку числового выражения;</w:t>
      </w:r>
    </w:p>
    <w:p w:rsidR="005B67F7" w:rsidRPr="005B67F7" w:rsidRDefault="005B67F7" w:rsidP="006759BE">
      <w:pPr>
        <w:numPr>
          <w:ilvl w:val="0"/>
          <w:numId w:val="9"/>
        </w:numPr>
        <w:jc w:val="both"/>
      </w:pPr>
      <w:r w:rsidRPr="005B67F7">
        <w:t>функциональной связи между группами величин (цена, количество, стоимость; скорость, время, расстояние; производительность труда, время работы, работа).</w:t>
      </w:r>
    </w:p>
    <w:p w:rsidR="005B67F7" w:rsidRPr="005B67F7" w:rsidRDefault="005B67F7" w:rsidP="005B67F7">
      <w:pPr>
        <w:ind w:firstLine="426"/>
        <w:jc w:val="both"/>
      </w:pPr>
      <w:r w:rsidRPr="005B67F7">
        <w:rPr>
          <w:i/>
          <w:iCs/>
        </w:rPr>
        <w:t>Выполнять</w:t>
      </w:r>
      <w:r w:rsidRPr="005B67F7">
        <w:t xml:space="preserve">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5B67F7" w:rsidRPr="005B67F7" w:rsidRDefault="005B67F7" w:rsidP="006759BE">
      <w:pPr>
        <w:numPr>
          <w:ilvl w:val="0"/>
          <w:numId w:val="10"/>
        </w:numPr>
        <w:jc w:val="both"/>
      </w:pPr>
      <w:r w:rsidRPr="005B67F7">
        <w:rPr>
          <w:i/>
          <w:iCs/>
        </w:rPr>
        <w:t>выполнять</w:t>
      </w:r>
      <w:r w:rsidRPr="005B67F7">
        <w:t xml:space="preserve"> умножение и деление с 1000;</w:t>
      </w:r>
    </w:p>
    <w:p w:rsidR="005B67F7" w:rsidRPr="005B67F7" w:rsidRDefault="005B67F7" w:rsidP="006759BE">
      <w:pPr>
        <w:numPr>
          <w:ilvl w:val="0"/>
          <w:numId w:val="10"/>
        </w:numPr>
        <w:jc w:val="both"/>
      </w:pPr>
      <w:r w:rsidRPr="005B67F7">
        <w:rPr>
          <w:i/>
          <w:iCs/>
        </w:rPr>
        <w:t>вычислять</w:t>
      </w:r>
      <w:r w:rsidRPr="005B67F7">
        <w:t xml:space="preserve"> значения числовых выражений, содержащих 3–4 действия со скобками и без них;</w:t>
      </w:r>
    </w:p>
    <w:p w:rsidR="005B67F7" w:rsidRPr="005B67F7" w:rsidRDefault="005B67F7" w:rsidP="006759BE">
      <w:pPr>
        <w:numPr>
          <w:ilvl w:val="0"/>
          <w:numId w:val="10"/>
        </w:numPr>
        <w:jc w:val="both"/>
      </w:pPr>
      <w:r w:rsidRPr="005B67F7">
        <w:rPr>
          <w:i/>
          <w:iCs/>
        </w:rPr>
        <w:t>решать</w:t>
      </w:r>
      <w:r w:rsidRPr="005B67F7">
        <w:t xml:space="preserve"> простые и составные текстовые задачи;</w:t>
      </w:r>
    </w:p>
    <w:p w:rsidR="005B67F7" w:rsidRPr="005B67F7" w:rsidRDefault="005B67F7" w:rsidP="006759BE">
      <w:pPr>
        <w:numPr>
          <w:ilvl w:val="0"/>
          <w:numId w:val="10"/>
        </w:numPr>
        <w:jc w:val="both"/>
      </w:pPr>
      <w:r w:rsidRPr="005B67F7">
        <w:rPr>
          <w:i/>
          <w:iCs/>
        </w:rPr>
        <w:t>выписывать</w:t>
      </w:r>
      <w:r w:rsidRPr="005B67F7">
        <w:t xml:space="preserve"> множество всевозможных результатов (исходов) простейших случайных экспериментов;</w:t>
      </w:r>
    </w:p>
    <w:p w:rsidR="005B67F7" w:rsidRPr="005B67F7" w:rsidRDefault="005B67F7" w:rsidP="006759BE">
      <w:pPr>
        <w:numPr>
          <w:ilvl w:val="0"/>
          <w:numId w:val="10"/>
        </w:numPr>
        <w:jc w:val="both"/>
      </w:pPr>
      <w:r w:rsidRPr="005B67F7">
        <w:rPr>
          <w:i/>
          <w:iCs/>
        </w:rPr>
        <w:t>находить</w:t>
      </w:r>
      <w:r w:rsidRPr="005B67F7">
        <w:t xml:space="preserve"> вероятности простейших случайных событий;</w:t>
      </w:r>
    </w:p>
    <w:p w:rsidR="005B67F7" w:rsidRPr="005B67F7" w:rsidRDefault="005B67F7" w:rsidP="006759BE">
      <w:pPr>
        <w:numPr>
          <w:ilvl w:val="0"/>
          <w:numId w:val="10"/>
        </w:numPr>
        <w:jc w:val="both"/>
      </w:pPr>
      <w:r w:rsidRPr="005B67F7">
        <w:rPr>
          <w:i/>
          <w:iCs/>
        </w:rPr>
        <w:t>решать</w:t>
      </w:r>
      <w:r w:rsidRPr="005B67F7">
        <w:t xml:space="preserve">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5B67F7" w:rsidRPr="005B67F7" w:rsidRDefault="005B67F7" w:rsidP="006759BE">
      <w:pPr>
        <w:numPr>
          <w:ilvl w:val="0"/>
          <w:numId w:val="10"/>
        </w:numPr>
        <w:jc w:val="both"/>
      </w:pPr>
      <w:r w:rsidRPr="005B67F7">
        <w:rPr>
          <w:i/>
          <w:iCs/>
        </w:rPr>
        <w:t>решать</w:t>
      </w:r>
      <w:r w:rsidRPr="005B67F7">
        <w:t xml:space="preserve"> удобным для себя способом (в том числе и с помощью таблиц и графов) логические задачи, содержащие не более трёх высказываний;</w:t>
      </w:r>
    </w:p>
    <w:p w:rsidR="005B67F7" w:rsidRPr="005B67F7" w:rsidRDefault="005B67F7" w:rsidP="006759BE">
      <w:pPr>
        <w:numPr>
          <w:ilvl w:val="0"/>
          <w:numId w:val="10"/>
        </w:numPr>
        <w:jc w:val="both"/>
      </w:pPr>
      <w:r w:rsidRPr="005B67F7">
        <w:rPr>
          <w:i/>
          <w:iCs/>
        </w:rPr>
        <w:t>читать</w:t>
      </w:r>
      <w:r w:rsidRPr="005B67F7">
        <w:t xml:space="preserve"> информацию, записанную с помощью линейных, столбчатых и круговых диаграмм;</w:t>
      </w:r>
    </w:p>
    <w:p w:rsidR="005B67F7" w:rsidRPr="005B67F7" w:rsidRDefault="005B67F7" w:rsidP="006759BE">
      <w:pPr>
        <w:numPr>
          <w:ilvl w:val="0"/>
          <w:numId w:val="10"/>
        </w:numPr>
        <w:jc w:val="both"/>
      </w:pPr>
      <w:r w:rsidRPr="005B67F7">
        <w:rPr>
          <w:i/>
          <w:iCs/>
        </w:rPr>
        <w:t>строить</w:t>
      </w:r>
      <w:r w:rsidRPr="005B67F7">
        <w:t xml:space="preserve"> простейшие линейные, столбчатые и круговые диаграммы;</w:t>
      </w:r>
    </w:p>
    <w:p w:rsidR="005B67F7" w:rsidRPr="005B67F7" w:rsidRDefault="005B67F7" w:rsidP="005B67F7">
      <w:pPr>
        <w:ind w:firstLine="426"/>
        <w:jc w:val="both"/>
      </w:pPr>
      <w:r w:rsidRPr="005B67F7">
        <w:t xml:space="preserve">- </w:t>
      </w:r>
      <w:r w:rsidRPr="005B67F7">
        <w:rPr>
          <w:i/>
          <w:iCs/>
        </w:rPr>
        <w:t>находить</w:t>
      </w:r>
      <w:r w:rsidRPr="005B67F7">
        <w:t xml:space="preserve"> решения «жизненных» (компетентностных) задач, в которых используются математические средства;</w:t>
      </w:r>
    </w:p>
    <w:p w:rsidR="005B67F7" w:rsidRPr="005B67F7" w:rsidRDefault="005B67F7" w:rsidP="005B67F7">
      <w:pPr>
        <w:ind w:firstLine="426"/>
        <w:jc w:val="both"/>
      </w:pPr>
      <w:r w:rsidRPr="005B67F7">
        <w:t xml:space="preserve">- </w:t>
      </w:r>
      <w:r w:rsidRPr="005B67F7">
        <w:rPr>
          <w:i/>
          <w:iCs/>
        </w:rPr>
        <w:t>создавать</w:t>
      </w:r>
      <w:r w:rsidRPr="005B67F7">
        <w:t xml:space="preserve"> продукт (результат проектной деятельности), для изучения и описания которого используются математические средства. </w:t>
      </w:r>
    </w:p>
    <w:p w:rsidR="005B67F7" w:rsidRPr="005B67F7" w:rsidRDefault="005B67F7" w:rsidP="005B67F7">
      <w:pPr>
        <w:ind w:firstLine="426"/>
        <w:jc w:val="both"/>
        <w:rPr>
          <w:b/>
          <w:bCs/>
        </w:rPr>
      </w:pPr>
      <w:r w:rsidRPr="005B67F7">
        <w:rPr>
          <w:b/>
          <w:bCs/>
        </w:rPr>
        <w:t>6-й класс</w:t>
      </w:r>
    </w:p>
    <w:p w:rsidR="005B67F7" w:rsidRPr="005B67F7" w:rsidRDefault="005B67F7" w:rsidP="005B67F7">
      <w:pPr>
        <w:ind w:firstLine="426"/>
        <w:jc w:val="both"/>
      </w:pPr>
      <w:r w:rsidRPr="005B67F7">
        <w:rPr>
          <w:i/>
          <w:iCs/>
        </w:rPr>
        <w:t>Использовать</w:t>
      </w:r>
      <w:r w:rsidRPr="005B67F7">
        <w:t xml:space="preserve"> при решении математических задач, их обосновании и проверке найденного решения знание о:</w:t>
      </w:r>
    </w:p>
    <w:p w:rsidR="005B67F7" w:rsidRPr="005B67F7" w:rsidRDefault="005B67F7" w:rsidP="006759BE">
      <w:pPr>
        <w:numPr>
          <w:ilvl w:val="0"/>
          <w:numId w:val="11"/>
        </w:numPr>
        <w:jc w:val="both"/>
      </w:pPr>
      <w:r w:rsidRPr="005B67F7">
        <w:rPr>
          <w:i/>
          <w:iCs/>
        </w:rPr>
        <w:lastRenderedPageBreak/>
        <w:t>раскладывать</w:t>
      </w:r>
      <w:r w:rsidRPr="005B67F7">
        <w:t xml:space="preserve"> натуральное число на простые множители;</w:t>
      </w:r>
    </w:p>
    <w:p w:rsidR="005B67F7" w:rsidRPr="005B67F7" w:rsidRDefault="005B67F7" w:rsidP="006759BE">
      <w:pPr>
        <w:numPr>
          <w:ilvl w:val="0"/>
          <w:numId w:val="11"/>
        </w:numPr>
        <w:jc w:val="both"/>
      </w:pPr>
      <w:r w:rsidRPr="005B67F7">
        <w:rPr>
          <w:i/>
          <w:iCs/>
        </w:rPr>
        <w:t>находить</w:t>
      </w:r>
      <w:r w:rsidRPr="005B67F7">
        <w:t xml:space="preserve"> наибольший общий делитель и наименьшее общее кратное нескольких чисел;</w:t>
      </w:r>
    </w:p>
    <w:p w:rsidR="005B67F7" w:rsidRPr="005B67F7" w:rsidRDefault="005B67F7" w:rsidP="005B67F7">
      <w:pPr>
        <w:ind w:firstLine="426"/>
        <w:jc w:val="both"/>
      </w:pPr>
      <w:r w:rsidRPr="005B67F7">
        <w:t>- отношениях и пропорциях; основном свойстве пропорции;</w:t>
      </w:r>
    </w:p>
    <w:p w:rsidR="005B67F7" w:rsidRPr="005B67F7" w:rsidRDefault="005B67F7" w:rsidP="006759BE">
      <w:pPr>
        <w:numPr>
          <w:ilvl w:val="0"/>
          <w:numId w:val="12"/>
        </w:numPr>
        <w:jc w:val="both"/>
      </w:pPr>
      <w:r w:rsidRPr="005B67F7">
        <w:t>прямой и обратной пропорциональных зависимостях и их свойствах;</w:t>
      </w:r>
    </w:p>
    <w:p w:rsidR="005B67F7" w:rsidRPr="005B67F7" w:rsidRDefault="005B67F7" w:rsidP="006759BE">
      <w:pPr>
        <w:numPr>
          <w:ilvl w:val="0"/>
          <w:numId w:val="12"/>
        </w:numPr>
        <w:jc w:val="both"/>
      </w:pPr>
      <w:r w:rsidRPr="005B67F7">
        <w:t>процентах;</w:t>
      </w:r>
    </w:p>
    <w:p w:rsidR="005B67F7" w:rsidRPr="005B67F7" w:rsidRDefault="005B67F7" w:rsidP="006759BE">
      <w:pPr>
        <w:numPr>
          <w:ilvl w:val="0"/>
          <w:numId w:val="12"/>
        </w:numPr>
        <w:jc w:val="both"/>
      </w:pPr>
      <w:r w:rsidRPr="005B67F7">
        <w:t>целых и дробных отрицательных числах; рациональных числах;</w:t>
      </w:r>
    </w:p>
    <w:p w:rsidR="005B67F7" w:rsidRPr="005B67F7" w:rsidRDefault="005B67F7" w:rsidP="006759BE">
      <w:pPr>
        <w:numPr>
          <w:ilvl w:val="0"/>
          <w:numId w:val="12"/>
        </w:numPr>
        <w:jc w:val="both"/>
      </w:pPr>
      <w:r w:rsidRPr="005B67F7">
        <w:t>правиле сравнения рациональных чисел;</w:t>
      </w:r>
    </w:p>
    <w:p w:rsidR="005B67F7" w:rsidRPr="005B67F7" w:rsidRDefault="005B67F7" w:rsidP="006759BE">
      <w:pPr>
        <w:numPr>
          <w:ilvl w:val="0"/>
          <w:numId w:val="12"/>
        </w:numPr>
        <w:jc w:val="both"/>
      </w:pPr>
      <w:r w:rsidRPr="005B67F7">
        <w:t>правилах выполнения операций над рациональными числами; свойствах операций.</w:t>
      </w:r>
    </w:p>
    <w:p w:rsidR="005B67F7" w:rsidRPr="005B67F7" w:rsidRDefault="005B67F7" w:rsidP="006759BE">
      <w:pPr>
        <w:numPr>
          <w:ilvl w:val="0"/>
          <w:numId w:val="12"/>
        </w:numPr>
        <w:jc w:val="both"/>
      </w:pPr>
      <w:r w:rsidRPr="005B67F7">
        <w:rPr>
          <w:i/>
          <w:iCs/>
        </w:rPr>
        <w:t>делить</w:t>
      </w:r>
      <w:r w:rsidRPr="005B67F7">
        <w:t xml:space="preserve"> число в данном отношении;</w:t>
      </w:r>
    </w:p>
    <w:p w:rsidR="005B67F7" w:rsidRPr="005B67F7" w:rsidRDefault="005B67F7" w:rsidP="006759BE">
      <w:pPr>
        <w:numPr>
          <w:ilvl w:val="0"/>
          <w:numId w:val="12"/>
        </w:numPr>
        <w:jc w:val="both"/>
      </w:pPr>
      <w:r w:rsidRPr="005B67F7">
        <w:rPr>
          <w:i/>
          <w:iCs/>
        </w:rPr>
        <w:t>находить</w:t>
      </w:r>
      <w:r w:rsidRPr="005B67F7">
        <w:t xml:space="preserve"> неизвестный член пропорции;</w:t>
      </w:r>
    </w:p>
    <w:p w:rsidR="005B67F7" w:rsidRPr="005B67F7" w:rsidRDefault="005B67F7" w:rsidP="006759BE">
      <w:pPr>
        <w:numPr>
          <w:ilvl w:val="0"/>
          <w:numId w:val="12"/>
        </w:numPr>
        <w:jc w:val="both"/>
      </w:pPr>
      <w:r w:rsidRPr="005B67F7">
        <w:rPr>
          <w:i/>
          <w:iCs/>
        </w:rPr>
        <w:t>находить</w:t>
      </w:r>
      <w:r w:rsidRPr="005B67F7">
        <w:t xml:space="preserve"> данное количество процентов от числа и число по известному количеству процентов от него;</w:t>
      </w:r>
    </w:p>
    <w:p w:rsidR="005B67F7" w:rsidRPr="005B67F7" w:rsidRDefault="005B67F7" w:rsidP="006759BE">
      <w:pPr>
        <w:numPr>
          <w:ilvl w:val="0"/>
          <w:numId w:val="12"/>
        </w:numPr>
        <w:jc w:val="both"/>
      </w:pPr>
      <w:r w:rsidRPr="005B67F7">
        <w:rPr>
          <w:i/>
          <w:iCs/>
        </w:rPr>
        <w:t>находить</w:t>
      </w:r>
      <w:r w:rsidRPr="005B67F7">
        <w:t>, сколько процентов одно число составляет от другого;</w:t>
      </w:r>
    </w:p>
    <w:p w:rsidR="005B67F7" w:rsidRPr="005B67F7" w:rsidRDefault="005B67F7" w:rsidP="006759BE">
      <w:pPr>
        <w:numPr>
          <w:ilvl w:val="0"/>
          <w:numId w:val="12"/>
        </w:numPr>
        <w:jc w:val="both"/>
      </w:pPr>
      <w:r w:rsidRPr="005B67F7">
        <w:rPr>
          <w:i/>
          <w:iCs/>
        </w:rPr>
        <w:t>увеличивать</w:t>
      </w:r>
      <w:r w:rsidRPr="005B67F7">
        <w:t xml:space="preserve"> и уменьшать число на данное количество процентов;</w:t>
      </w:r>
    </w:p>
    <w:p w:rsidR="005B67F7" w:rsidRPr="005B67F7" w:rsidRDefault="005B67F7" w:rsidP="006759BE">
      <w:pPr>
        <w:numPr>
          <w:ilvl w:val="0"/>
          <w:numId w:val="12"/>
        </w:numPr>
        <w:jc w:val="both"/>
      </w:pPr>
      <w:r w:rsidRPr="005B67F7">
        <w:rPr>
          <w:i/>
          <w:iCs/>
        </w:rPr>
        <w:t>решать</w:t>
      </w:r>
      <w:r w:rsidRPr="005B67F7">
        <w:t xml:space="preserve"> текстовые задачи на отношения, пропорции и проценты;</w:t>
      </w:r>
    </w:p>
    <w:p w:rsidR="005B67F7" w:rsidRPr="005B67F7" w:rsidRDefault="005B67F7" w:rsidP="006759BE">
      <w:pPr>
        <w:numPr>
          <w:ilvl w:val="0"/>
          <w:numId w:val="12"/>
        </w:numPr>
        <w:jc w:val="both"/>
      </w:pPr>
      <w:r w:rsidRPr="005B67F7">
        <w:rPr>
          <w:i/>
          <w:iCs/>
        </w:rPr>
        <w:t>сравнивать</w:t>
      </w:r>
      <w:r w:rsidRPr="005B67F7">
        <w:t xml:space="preserve"> два рациональных числа;</w:t>
      </w:r>
    </w:p>
    <w:p w:rsidR="005B67F7" w:rsidRPr="005B67F7" w:rsidRDefault="005B67F7" w:rsidP="006759BE">
      <w:pPr>
        <w:numPr>
          <w:ilvl w:val="0"/>
          <w:numId w:val="12"/>
        </w:numPr>
        <w:jc w:val="both"/>
      </w:pPr>
      <w:r w:rsidRPr="005B67F7">
        <w:rPr>
          <w:i/>
          <w:iCs/>
        </w:rPr>
        <w:t>выполнять</w:t>
      </w:r>
      <w:r w:rsidRPr="005B67F7">
        <w:t xml:space="preserve"> операции над рациональными числами, использовать свойства операций для упрощения вычислений;</w:t>
      </w:r>
    </w:p>
    <w:p w:rsidR="005B67F7" w:rsidRPr="005B67F7" w:rsidRDefault="005B67F7" w:rsidP="006759BE">
      <w:pPr>
        <w:numPr>
          <w:ilvl w:val="0"/>
          <w:numId w:val="12"/>
        </w:numPr>
        <w:jc w:val="both"/>
      </w:pPr>
      <w:r w:rsidRPr="005B67F7">
        <w:rPr>
          <w:i/>
          <w:iCs/>
        </w:rPr>
        <w:t>решать</w:t>
      </w:r>
      <w:r w:rsidRPr="005B67F7">
        <w:t xml:space="preserve"> комбинаторные задачи с помощью правила умножения;</w:t>
      </w:r>
    </w:p>
    <w:p w:rsidR="005B67F7" w:rsidRPr="005B67F7" w:rsidRDefault="005B67F7" w:rsidP="006759BE">
      <w:pPr>
        <w:numPr>
          <w:ilvl w:val="0"/>
          <w:numId w:val="12"/>
        </w:numPr>
        <w:jc w:val="both"/>
      </w:pPr>
      <w:r w:rsidRPr="005B67F7">
        <w:rPr>
          <w:i/>
          <w:iCs/>
        </w:rPr>
        <w:t>находить</w:t>
      </w:r>
      <w:r w:rsidRPr="005B67F7">
        <w:t xml:space="preserve"> вероятности простейших случайных событий;</w:t>
      </w:r>
    </w:p>
    <w:p w:rsidR="005B67F7" w:rsidRPr="005B67F7" w:rsidRDefault="005B67F7" w:rsidP="006759BE">
      <w:pPr>
        <w:numPr>
          <w:ilvl w:val="0"/>
          <w:numId w:val="12"/>
        </w:numPr>
        <w:jc w:val="both"/>
      </w:pPr>
      <w:r w:rsidRPr="005B67F7">
        <w:rPr>
          <w:i/>
          <w:iCs/>
        </w:rPr>
        <w:t>решать</w:t>
      </w:r>
      <w:r w:rsidRPr="005B67F7">
        <w:t xml:space="preserve"> простейшие задачи на осевую и центральную симметрию;</w:t>
      </w:r>
    </w:p>
    <w:p w:rsidR="005B67F7" w:rsidRPr="005B67F7" w:rsidRDefault="005B67F7" w:rsidP="006759BE">
      <w:pPr>
        <w:numPr>
          <w:ilvl w:val="0"/>
          <w:numId w:val="12"/>
        </w:numPr>
        <w:jc w:val="both"/>
      </w:pPr>
      <w:r w:rsidRPr="005B67F7">
        <w:rPr>
          <w:i/>
          <w:iCs/>
        </w:rPr>
        <w:t>решать</w:t>
      </w:r>
      <w:r w:rsidRPr="005B67F7">
        <w:t xml:space="preserve"> простейшие задачи на разрезание и составление геометрических фигур;</w:t>
      </w:r>
    </w:p>
    <w:p w:rsidR="005B67F7" w:rsidRPr="005B67F7" w:rsidRDefault="005B67F7" w:rsidP="006759BE">
      <w:pPr>
        <w:numPr>
          <w:ilvl w:val="0"/>
          <w:numId w:val="12"/>
        </w:numPr>
        <w:jc w:val="both"/>
      </w:pPr>
      <w:r w:rsidRPr="005B67F7">
        <w:rPr>
          <w:i/>
          <w:iCs/>
        </w:rPr>
        <w:t>находить</w:t>
      </w:r>
      <w:r w:rsidRPr="005B67F7">
        <w:t xml:space="preserve"> решения «жизненных» (компетентностных) задач, в которых используются математические средства;</w:t>
      </w:r>
    </w:p>
    <w:p w:rsidR="005B67F7" w:rsidRPr="005B67F7" w:rsidRDefault="005B67F7" w:rsidP="006759BE">
      <w:pPr>
        <w:numPr>
          <w:ilvl w:val="0"/>
          <w:numId w:val="12"/>
        </w:numPr>
        <w:jc w:val="both"/>
      </w:pPr>
      <w:r w:rsidRPr="005B67F7">
        <w:rPr>
          <w:i/>
          <w:iCs/>
        </w:rPr>
        <w:t>создавать</w:t>
      </w:r>
      <w:r w:rsidRPr="005B67F7">
        <w:t xml:space="preserve"> продукт (результат проектной деятельности), для изучения и описания которого используются математические средства. </w:t>
      </w:r>
    </w:p>
    <w:p w:rsidR="005B67F7" w:rsidRPr="005B67F7" w:rsidRDefault="005B67F7" w:rsidP="005B67F7">
      <w:pPr>
        <w:ind w:firstLine="426"/>
        <w:jc w:val="both"/>
        <w:rPr>
          <w:b/>
          <w:bCs/>
        </w:rPr>
      </w:pPr>
      <w:r w:rsidRPr="005B67F7">
        <w:rPr>
          <w:b/>
          <w:bCs/>
        </w:rPr>
        <w:t>7-й класс.</w:t>
      </w:r>
    </w:p>
    <w:p w:rsidR="005B67F7" w:rsidRPr="005B67F7" w:rsidRDefault="005B67F7" w:rsidP="005B67F7">
      <w:pPr>
        <w:ind w:firstLine="426"/>
        <w:jc w:val="both"/>
        <w:rPr>
          <w:b/>
          <w:bCs/>
        </w:rPr>
      </w:pPr>
      <w:r w:rsidRPr="005B67F7">
        <w:rPr>
          <w:b/>
          <w:bCs/>
        </w:rPr>
        <w:t>Алгебра</w:t>
      </w:r>
    </w:p>
    <w:p w:rsidR="005B67F7" w:rsidRPr="005B67F7" w:rsidRDefault="005B67F7" w:rsidP="005B67F7">
      <w:pPr>
        <w:ind w:firstLine="426"/>
        <w:jc w:val="both"/>
      </w:pPr>
      <w:r w:rsidRPr="005B67F7">
        <w:rPr>
          <w:i/>
          <w:iCs/>
        </w:rPr>
        <w:t>Использовать</w:t>
      </w:r>
      <w:r w:rsidRPr="005B67F7">
        <w:t xml:space="preserve"> при решении математических задач, их обосновании и проверке найденного решения знание о:</w:t>
      </w:r>
    </w:p>
    <w:p w:rsidR="005B67F7" w:rsidRPr="005B67F7" w:rsidRDefault="005B67F7" w:rsidP="006759BE">
      <w:pPr>
        <w:numPr>
          <w:ilvl w:val="0"/>
          <w:numId w:val="13"/>
        </w:numPr>
        <w:jc w:val="both"/>
      </w:pPr>
      <w:r w:rsidRPr="005B67F7">
        <w:t>натуральных, целых, рациональных, иррациональных, действительных числах;</w:t>
      </w:r>
    </w:p>
    <w:p w:rsidR="005B67F7" w:rsidRPr="005B67F7" w:rsidRDefault="005B67F7" w:rsidP="006759BE">
      <w:pPr>
        <w:numPr>
          <w:ilvl w:val="0"/>
          <w:numId w:val="13"/>
        </w:numPr>
        <w:jc w:val="both"/>
      </w:pPr>
      <w:r w:rsidRPr="005B67F7">
        <w:t>степени с натуральными показателями и их свойствах;</w:t>
      </w:r>
    </w:p>
    <w:p w:rsidR="005B67F7" w:rsidRPr="005B67F7" w:rsidRDefault="005B67F7" w:rsidP="006759BE">
      <w:pPr>
        <w:numPr>
          <w:ilvl w:val="0"/>
          <w:numId w:val="13"/>
        </w:numPr>
        <w:jc w:val="both"/>
      </w:pPr>
      <w:r w:rsidRPr="005B67F7">
        <w:t>одночленах и правилах действий с ними;</w:t>
      </w:r>
    </w:p>
    <w:p w:rsidR="005B67F7" w:rsidRPr="005B67F7" w:rsidRDefault="005B67F7" w:rsidP="006759BE">
      <w:pPr>
        <w:numPr>
          <w:ilvl w:val="0"/>
          <w:numId w:val="13"/>
        </w:numPr>
        <w:jc w:val="both"/>
      </w:pPr>
      <w:r w:rsidRPr="005B67F7">
        <w:t>многочленах и правилах действий с ними;</w:t>
      </w:r>
    </w:p>
    <w:p w:rsidR="005B67F7" w:rsidRPr="005B67F7" w:rsidRDefault="005B67F7" w:rsidP="006759BE">
      <w:pPr>
        <w:numPr>
          <w:ilvl w:val="0"/>
          <w:numId w:val="13"/>
        </w:numPr>
        <w:jc w:val="both"/>
      </w:pPr>
      <w:r w:rsidRPr="005B67F7">
        <w:t>формулах сокращённого умножения;</w:t>
      </w:r>
    </w:p>
    <w:p w:rsidR="005B67F7" w:rsidRPr="005B67F7" w:rsidRDefault="005B67F7" w:rsidP="006759BE">
      <w:pPr>
        <w:numPr>
          <w:ilvl w:val="0"/>
          <w:numId w:val="13"/>
        </w:numPr>
        <w:jc w:val="both"/>
      </w:pPr>
      <w:r w:rsidRPr="005B67F7">
        <w:t>тождествах; методах доказательства тождеств;</w:t>
      </w:r>
    </w:p>
    <w:p w:rsidR="005B67F7" w:rsidRPr="005B67F7" w:rsidRDefault="005B67F7" w:rsidP="006759BE">
      <w:pPr>
        <w:numPr>
          <w:ilvl w:val="0"/>
          <w:numId w:val="13"/>
        </w:numPr>
        <w:jc w:val="both"/>
      </w:pPr>
      <w:r w:rsidRPr="005B67F7">
        <w:t>линейных уравнениях с одной неизвестной и методах их решения;</w:t>
      </w:r>
    </w:p>
    <w:p w:rsidR="005B67F7" w:rsidRPr="005B67F7" w:rsidRDefault="005B67F7" w:rsidP="006759BE">
      <w:pPr>
        <w:numPr>
          <w:ilvl w:val="0"/>
          <w:numId w:val="13"/>
        </w:numPr>
        <w:jc w:val="both"/>
      </w:pPr>
      <w:r w:rsidRPr="005B67F7">
        <w:t>системах двух линейных уравнений с двумя неизвестными и методах их решения.</w:t>
      </w:r>
    </w:p>
    <w:p w:rsidR="005B67F7" w:rsidRPr="005B67F7" w:rsidRDefault="005B67F7" w:rsidP="006759BE">
      <w:pPr>
        <w:numPr>
          <w:ilvl w:val="0"/>
          <w:numId w:val="13"/>
        </w:numPr>
        <w:jc w:val="both"/>
      </w:pPr>
      <w:r w:rsidRPr="005B67F7">
        <w:rPr>
          <w:i/>
          <w:iCs/>
        </w:rPr>
        <w:t>Выполнять</w:t>
      </w:r>
      <w:r w:rsidRPr="005B67F7">
        <w:t xml:space="preserve"> действия с одночленами и многочленами;</w:t>
      </w:r>
    </w:p>
    <w:p w:rsidR="005B67F7" w:rsidRPr="005B67F7" w:rsidRDefault="005B67F7" w:rsidP="006759BE">
      <w:pPr>
        <w:numPr>
          <w:ilvl w:val="0"/>
          <w:numId w:val="13"/>
        </w:numPr>
        <w:jc w:val="both"/>
      </w:pPr>
      <w:r w:rsidRPr="005B67F7">
        <w:rPr>
          <w:i/>
          <w:iCs/>
        </w:rPr>
        <w:t>узнавать</w:t>
      </w:r>
      <w:r w:rsidRPr="005B67F7">
        <w:t xml:space="preserve"> в выражениях формулы сокращённого умножения и применять их;</w:t>
      </w:r>
    </w:p>
    <w:p w:rsidR="005B67F7" w:rsidRPr="005B67F7" w:rsidRDefault="005B67F7" w:rsidP="006759BE">
      <w:pPr>
        <w:numPr>
          <w:ilvl w:val="0"/>
          <w:numId w:val="13"/>
        </w:numPr>
        <w:jc w:val="both"/>
      </w:pPr>
      <w:r w:rsidRPr="005B67F7">
        <w:rPr>
          <w:i/>
          <w:iCs/>
        </w:rPr>
        <w:t>раскладывать</w:t>
      </w:r>
      <w:r w:rsidRPr="005B67F7">
        <w:t xml:space="preserve"> многочлены на множители;</w:t>
      </w:r>
    </w:p>
    <w:p w:rsidR="005B67F7" w:rsidRPr="005B67F7" w:rsidRDefault="005B67F7" w:rsidP="006759BE">
      <w:pPr>
        <w:numPr>
          <w:ilvl w:val="0"/>
          <w:numId w:val="13"/>
        </w:numPr>
        <w:jc w:val="both"/>
      </w:pPr>
      <w:r w:rsidRPr="005B67F7">
        <w:rPr>
          <w:i/>
          <w:iCs/>
        </w:rPr>
        <w:t>выполнять</w:t>
      </w:r>
      <w:r w:rsidRPr="005B67F7">
        <w:t xml:space="preserve"> тождественные преобразования целых алгебраических выражений;</w:t>
      </w:r>
    </w:p>
    <w:p w:rsidR="005B67F7" w:rsidRPr="005B67F7" w:rsidRDefault="005B67F7" w:rsidP="006759BE">
      <w:pPr>
        <w:numPr>
          <w:ilvl w:val="0"/>
          <w:numId w:val="13"/>
        </w:numPr>
        <w:jc w:val="both"/>
      </w:pPr>
      <w:r w:rsidRPr="005B67F7">
        <w:rPr>
          <w:i/>
          <w:iCs/>
        </w:rPr>
        <w:t>доказывать</w:t>
      </w:r>
      <w:r w:rsidRPr="005B67F7">
        <w:t xml:space="preserve"> простейшие тождества;</w:t>
      </w:r>
    </w:p>
    <w:p w:rsidR="005B67F7" w:rsidRPr="005B67F7" w:rsidRDefault="005B67F7" w:rsidP="006759BE">
      <w:pPr>
        <w:numPr>
          <w:ilvl w:val="0"/>
          <w:numId w:val="13"/>
        </w:numPr>
        <w:jc w:val="both"/>
      </w:pPr>
      <w:r w:rsidRPr="005B67F7">
        <w:rPr>
          <w:i/>
          <w:iCs/>
        </w:rPr>
        <w:t>находить</w:t>
      </w:r>
      <w:r w:rsidRPr="005B67F7">
        <w:t xml:space="preserve"> число сочетаний и число размещений;</w:t>
      </w:r>
    </w:p>
    <w:p w:rsidR="005B67F7" w:rsidRPr="005B67F7" w:rsidRDefault="005B67F7" w:rsidP="006759BE">
      <w:pPr>
        <w:numPr>
          <w:ilvl w:val="0"/>
          <w:numId w:val="13"/>
        </w:numPr>
        <w:jc w:val="both"/>
      </w:pPr>
      <w:r w:rsidRPr="005B67F7">
        <w:rPr>
          <w:i/>
          <w:iCs/>
        </w:rPr>
        <w:t>решать</w:t>
      </w:r>
      <w:r w:rsidRPr="005B67F7">
        <w:t xml:space="preserve"> линейные уравнения с одной неизвестной;</w:t>
      </w:r>
    </w:p>
    <w:p w:rsidR="005B67F7" w:rsidRPr="005B67F7" w:rsidRDefault="005B67F7" w:rsidP="006759BE">
      <w:pPr>
        <w:numPr>
          <w:ilvl w:val="0"/>
          <w:numId w:val="13"/>
        </w:numPr>
        <w:jc w:val="both"/>
      </w:pPr>
      <w:r w:rsidRPr="005B67F7">
        <w:rPr>
          <w:i/>
          <w:iCs/>
        </w:rPr>
        <w:t>решать</w:t>
      </w:r>
      <w:r w:rsidRPr="005B67F7">
        <w:t xml:space="preserve"> системы двух линейных уравнений с двумя неизвестными методом подстановки и методом алгебраического сложения;</w:t>
      </w:r>
    </w:p>
    <w:p w:rsidR="005B67F7" w:rsidRPr="005B67F7" w:rsidRDefault="005B67F7" w:rsidP="006759BE">
      <w:pPr>
        <w:numPr>
          <w:ilvl w:val="0"/>
          <w:numId w:val="13"/>
        </w:numPr>
        <w:jc w:val="both"/>
      </w:pPr>
      <w:r w:rsidRPr="005B67F7">
        <w:rPr>
          <w:i/>
          <w:iCs/>
        </w:rPr>
        <w:t>решать</w:t>
      </w:r>
      <w:r w:rsidRPr="005B67F7">
        <w:t xml:space="preserve"> текстовые задачи с помощью линейных уравнений и систем;</w:t>
      </w:r>
    </w:p>
    <w:p w:rsidR="005B67F7" w:rsidRPr="005B67F7" w:rsidRDefault="005B67F7" w:rsidP="006759BE">
      <w:pPr>
        <w:numPr>
          <w:ilvl w:val="0"/>
          <w:numId w:val="13"/>
        </w:numPr>
        <w:jc w:val="both"/>
      </w:pPr>
      <w:r w:rsidRPr="005B67F7">
        <w:rPr>
          <w:i/>
          <w:iCs/>
        </w:rPr>
        <w:t>находить</w:t>
      </w:r>
      <w:r w:rsidRPr="005B67F7">
        <w:t xml:space="preserve"> решения «жизненных» (компетентностных) задач, в которых используются математические средства;</w:t>
      </w:r>
    </w:p>
    <w:p w:rsidR="005B67F7" w:rsidRPr="005B67F7" w:rsidRDefault="005B67F7" w:rsidP="006759BE">
      <w:pPr>
        <w:numPr>
          <w:ilvl w:val="0"/>
          <w:numId w:val="13"/>
        </w:numPr>
        <w:jc w:val="both"/>
      </w:pPr>
      <w:r w:rsidRPr="005B67F7">
        <w:rPr>
          <w:i/>
          <w:iCs/>
        </w:rPr>
        <w:t>создавать</w:t>
      </w:r>
      <w:r w:rsidRPr="005B67F7">
        <w:t xml:space="preserve"> продукт (результат проектной деятельности), для изучения и описания которого используются математические средства. </w:t>
      </w:r>
    </w:p>
    <w:p w:rsidR="005B67F7" w:rsidRPr="005B67F7" w:rsidRDefault="005B67F7" w:rsidP="005B67F7">
      <w:pPr>
        <w:ind w:firstLine="426"/>
        <w:jc w:val="both"/>
        <w:rPr>
          <w:b/>
          <w:bCs/>
        </w:rPr>
      </w:pPr>
      <w:r w:rsidRPr="005B67F7">
        <w:rPr>
          <w:b/>
          <w:bCs/>
        </w:rPr>
        <w:lastRenderedPageBreak/>
        <w:t>7-й класс</w:t>
      </w:r>
    </w:p>
    <w:p w:rsidR="005B67F7" w:rsidRPr="005B67F7" w:rsidRDefault="005B67F7" w:rsidP="005B67F7">
      <w:pPr>
        <w:ind w:firstLine="426"/>
        <w:jc w:val="both"/>
      </w:pPr>
      <w:r w:rsidRPr="005B67F7">
        <w:rPr>
          <w:b/>
          <w:bCs/>
        </w:rPr>
        <w:t>Геометрия</w:t>
      </w:r>
      <w:r w:rsidRPr="005B67F7">
        <w:br/>
      </w:r>
      <w:r w:rsidRPr="005B67F7">
        <w:rPr>
          <w:i/>
          <w:iCs/>
        </w:rPr>
        <w:t>Использовать</w:t>
      </w:r>
      <w:r w:rsidRPr="005B67F7">
        <w:t xml:space="preserve"> при решении математических задач, их обосновании и проверке найденного решения знание о:</w:t>
      </w:r>
    </w:p>
    <w:p w:rsidR="005B67F7" w:rsidRPr="005B67F7" w:rsidRDefault="005B67F7" w:rsidP="006759BE">
      <w:pPr>
        <w:numPr>
          <w:ilvl w:val="0"/>
          <w:numId w:val="14"/>
        </w:numPr>
        <w:jc w:val="both"/>
      </w:pPr>
      <w:r w:rsidRPr="005B67F7">
        <w:t>основных геометрических понятиях: точка, прямая, плоскость, луч, отрезок, ломаная, многоугольник;</w:t>
      </w:r>
    </w:p>
    <w:p w:rsidR="005B67F7" w:rsidRPr="005B67F7" w:rsidRDefault="005B67F7" w:rsidP="006759BE">
      <w:pPr>
        <w:numPr>
          <w:ilvl w:val="0"/>
          <w:numId w:val="14"/>
        </w:numPr>
        <w:jc w:val="both"/>
      </w:pPr>
      <w:r w:rsidRPr="005B67F7">
        <w:t>определении угла, биссектрисы угла, смежных и вертикальных углов;</w:t>
      </w:r>
    </w:p>
    <w:p w:rsidR="005B67F7" w:rsidRPr="005B67F7" w:rsidRDefault="005B67F7" w:rsidP="006759BE">
      <w:pPr>
        <w:numPr>
          <w:ilvl w:val="0"/>
          <w:numId w:val="14"/>
        </w:numPr>
        <w:jc w:val="both"/>
      </w:pPr>
      <w:r w:rsidRPr="005B67F7">
        <w:t>свойствах смежных и вертикальных углов;</w:t>
      </w:r>
    </w:p>
    <w:p w:rsidR="005B67F7" w:rsidRPr="005B67F7" w:rsidRDefault="005B67F7" w:rsidP="006759BE">
      <w:pPr>
        <w:numPr>
          <w:ilvl w:val="0"/>
          <w:numId w:val="14"/>
        </w:numPr>
        <w:jc w:val="both"/>
      </w:pPr>
      <w:r w:rsidRPr="005B67F7">
        <w:t>определении равенства геометрических фигур; признаках равенства треугольников;</w:t>
      </w:r>
    </w:p>
    <w:p w:rsidR="005B67F7" w:rsidRPr="005B67F7" w:rsidRDefault="005B67F7" w:rsidP="006759BE">
      <w:pPr>
        <w:numPr>
          <w:ilvl w:val="0"/>
          <w:numId w:val="14"/>
        </w:numPr>
        <w:jc w:val="both"/>
      </w:pPr>
      <w:r w:rsidRPr="005B67F7">
        <w:t>геометрических местах точек; биссектрисе угла и серединном перпендикуляре к отрезку как геометрических местах точек;</w:t>
      </w:r>
    </w:p>
    <w:p w:rsidR="005B67F7" w:rsidRPr="005B67F7" w:rsidRDefault="005B67F7" w:rsidP="006759BE">
      <w:pPr>
        <w:numPr>
          <w:ilvl w:val="0"/>
          <w:numId w:val="14"/>
        </w:numPr>
        <w:jc w:val="both"/>
      </w:pPr>
      <w:r w:rsidRPr="005B67F7">
        <w:t>определении параллельных прямых; признаках и свойствах параллельных прямых;</w:t>
      </w:r>
    </w:p>
    <w:p w:rsidR="005B67F7" w:rsidRPr="005B67F7" w:rsidRDefault="005B67F7" w:rsidP="006759BE">
      <w:pPr>
        <w:numPr>
          <w:ilvl w:val="0"/>
          <w:numId w:val="14"/>
        </w:numPr>
        <w:jc w:val="both"/>
      </w:pPr>
      <w:r w:rsidRPr="005B67F7">
        <w:t>аксиоме параллельности и её краткой истории;</w:t>
      </w:r>
    </w:p>
    <w:p w:rsidR="005B67F7" w:rsidRPr="005B67F7" w:rsidRDefault="005B67F7" w:rsidP="006759BE">
      <w:pPr>
        <w:numPr>
          <w:ilvl w:val="0"/>
          <w:numId w:val="14"/>
        </w:numPr>
        <w:jc w:val="both"/>
      </w:pPr>
      <w:r w:rsidRPr="005B67F7">
        <w:t>формуле суммы углов треугольника;</w:t>
      </w:r>
    </w:p>
    <w:p w:rsidR="005B67F7" w:rsidRPr="005B67F7" w:rsidRDefault="005B67F7" w:rsidP="006759BE">
      <w:pPr>
        <w:numPr>
          <w:ilvl w:val="0"/>
          <w:numId w:val="14"/>
        </w:numPr>
        <w:jc w:val="both"/>
      </w:pPr>
      <w:r w:rsidRPr="005B67F7">
        <w:t>определении и свойствах средней линии треугольника;</w:t>
      </w:r>
    </w:p>
    <w:p w:rsidR="005B67F7" w:rsidRPr="005B67F7" w:rsidRDefault="005B67F7" w:rsidP="006759BE">
      <w:pPr>
        <w:numPr>
          <w:ilvl w:val="0"/>
          <w:numId w:val="14"/>
        </w:numPr>
        <w:jc w:val="both"/>
      </w:pPr>
      <w:r w:rsidRPr="005B67F7">
        <w:t>теореме Фалеса.</w:t>
      </w:r>
    </w:p>
    <w:p w:rsidR="005B67F7" w:rsidRPr="005B67F7" w:rsidRDefault="005B67F7" w:rsidP="006759BE">
      <w:pPr>
        <w:numPr>
          <w:ilvl w:val="0"/>
          <w:numId w:val="14"/>
        </w:numPr>
        <w:jc w:val="both"/>
      </w:pPr>
      <w:r w:rsidRPr="005B67F7">
        <w:rPr>
          <w:i/>
          <w:iCs/>
        </w:rPr>
        <w:t>Применять</w:t>
      </w:r>
      <w:r w:rsidRPr="005B67F7">
        <w:t xml:space="preserve"> свойства смежных и вертикальных углов при решении задач;</w:t>
      </w:r>
    </w:p>
    <w:p w:rsidR="005B67F7" w:rsidRPr="005B67F7" w:rsidRDefault="005B67F7" w:rsidP="006759BE">
      <w:pPr>
        <w:numPr>
          <w:ilvl w:val="0"/>
          <w:numId w:val="14"/>
        </w:numPr>
        <w:jc w:val="both"/>
      </w:pPr>
      <w:r w:rsidRPr="005B67F7">
        <w:rPr>
          <w:i/>
          <w:iCs/>
        </w:rPr>
        <w:t>находить</w:t>
      </w:r>
      <w:r w:rsidRPr="005B67F7">
        <w:t xml:space="preserve"> в конкретных ситуациях равные треугольники и доказывать их равенство;</w:t>
      </w:r>
    </w:p>
    <w:p w:rsidR="005B67F7" w:rsidRPr="005B67F7" w:rsidRDefault="005B67F7" w:rsidP="006759BE">
      <w:pPr>
        <w:numPr>
          <w:ilvl w:val="0"/>
          <w:numId w:val="14"/>
        </w:numPr>
        <w:jc w:val="both"/>
      </w:pPr>
      <w:r w:rsidRPr="005B67F7">
        <w:rPr>
          <w:i/>
          <w:iCs/>
        </w:rPr>
        <w:t>устанавливать</w:t>
      </w:r>
      <w:r w:rsidRPr="005B67F7">
        <w:t xml:space="preserve"> параллельность прямых и применять свойства параллельных прямых;</w:t>
      </w:r>
    </w:p>
    <w:p w:rsidR="005B67F7" w:rsidRPr="005B67F7" w:rsidRDefault="005B67F7" w:rsidP="006759BE">
      <w:pPr>
        <w:numPr>
          <w:ilvl w:val="0"/>
          <w:numId w:val="14"/>
        </w:numPr>
        <w:jc w:val="both"/>
      </w:pPr>
      <w:r w:rsidRPr="005B67F7">
        <w:rPr>
          <w:i/>
          <w:iCs/>
        </w:rPr>
        <w:t>применять</w:t>
      </w:r>
      <w:r w:rsidRPr="005B67F7">
        <w:t xml:space="preserve"> теорему о сумме углов треугольника;</w:t>
      </w:r>
    </w:p>
    <w:p w:rsidR="005B67F7" w:rsidRPr="005B67F7" w:rsidRDefault="005B67F7" w:rsidP="006759BE">
      <w:pPr>
        <w:numPr>
          <w:ilvl w:val="0"/>
          <w:numId w:val="14"/>
        </w:numPr>
        <w:jc w:val="both"/>
      </w:pPr>
      <w:r w:rsidRPr="005B67F7">
        <w:rPr>
          <w:i/>
          <w:iCs/>
        </w:rPr>
        <w:t>использовать</w:t>
      </w:r>
      <w:r w:rsidRPr="005B67F7">
        <w:t xml:space="preserve"> теорему о средней линии треугольника и теорему Фалеса при решении задач;</w:t>
      </w:r>
    </w:p>
    <w:p w:rsidR="005B67F7" w:rsidRPr="005B67F7" w:rsidRDefault="005B67F7" w:rsidP="006759BE">
      <w:pPr>
        <w:numPr>
          <w:ilvl w:val="0"/>
          <w:numId w:val="14"/>
        </w:numPr>
        <w:jc w:val="both"/>
      </w:pPr>
      <w:r w:rsidRPr="005B67F7">
        <w:rPr>
          <w:i/>
          <w:iCs/>
        </w:rPr>
        <w:t>находить</w:t>
      </w:r>
      <w:r w:rsidRPr="005B67F7">
        <w:t xml:space="preserve"> решения «жизненных» (компетентностных) задач, в которых используются математические средства;</w:t>
      </w:r>
    </w:p>
    <w:p w:rsidR="005B67F7" w:rsidRPr="005B67F7" w:rsidRDefault="005B67F7" w:rsidP="006759BE">
      <w:pPr>
        <w:numPr>
          <w:ilvl w:val="0"/>
          <w:numId w:val="14"/>
        </w:numPr>
        <w:jc w:val="both"/>
      </w:pPr>
      <w:r w:rsidRPr="005B67F7">
        <w:rPr>
          <w:i/>
          <w:iCs/>
        </w:rPr>
        <w:t>создавать</w:t>
      </w:r>
      <w:r w:rsidRPr="005B67F7">
        <w:t xml:space="preserve"> продукт (результат проектной деятельности), для изучения и описания которого используются математические средства. </w:t>
      </w:r>
    </w:p>
    <w:p w:rsidR="005B67F7" w:rsidRPr="005B67F7" w:rsidRDefault="005B67F7" w:rsidP="005B67F7">
      <w:pPr>
        <w:ind w:firstLine="426"/>
        <w:jc w:val="both"/>
        <w:rPr>
          <w:b/>
          <w:bCs/>
        </w:rPr>
      </w:pPr>
      <w:r w:rsidRPr="005B67F7">
        <w:rPr>
          <w:b/>
          <w:bCs/>
        </w:rPr>
        <w:t>8-й класс</w:t>
      </w:r>
    </w:p>
    <w:p w:rsidR="005B67F7" w:rsidRPr="005B67F7" w:rsidRDefault="005B67F7" w:rsidP="005B67F7">
      <w:pPr>
        <w:ind w:firstLine="426"/>
        <w:jc w:val="both"/>
      </w:pPr>
      <w:r w:rsidRPr="005B67F7">
        <w:rPr>
          <w:b/>
          <w:bCs/>
        </w:rPr>
        <w:t>Алгебра</w:t>
      </w:r>
      <w:r w:rsidRPr="005B67F7">
        <w:br/>
      </w:r>
      <w:r w:rsidRPr="005B67F7">
        <w:rPr>
          <w:i/>
          <w:iCs/>
        </w:rPr>
        <w:t>Использовать</w:t>
      </w:r>
      <w:r w:rsidRPr="005B67F7">
        <w:t xml:space="preserve"> при решении математических задач, их обосновании и проверке найденного решения знание о:</w:t>
      </w:r>
    </w:p>
    <w:p w:rsidR="005B67F7" w:rsidRPr="005B67F7" w:rsidRDefault="005B67F7" w:rsidP="006759BE">
      <w:pPr>
        <w:numPr>
          <w:ilvl w:val="0"/>
          <w:numId w:val="15"/>
        </w:numPr>
        <w:jc w:val="both"/>
      </w:pPr>
      <w:r w:rsidRPr="005B67F7">
        <w:t>алгебраической дроби; основном свойстве дроби;</w:t>
      </w:r>
    </w:p>
    <w:p w:rsidR="005B67F7" w:rsidRPr="005B67F7" w:rsidRDefault="005B67F7" w:rsidP="006759BE">
      <w:pPr>
        <w:numPr>
          <w:ilvl w:val="0"/>
          <w:numId w:val="15"/>
        </w:numPr>
        <w:jc w:val="both"/>
      </w:pPr>
      <w:r w:rsidRPr="005B67F7">
        <w:t>правилах действий с алгебраическими дробями;</w:t>
      </w:r>
    </w:p>
    <w:p w:rsidR="005B67F7" w:rsidRPr="005B67F7" w:rsidRDefault="005B67F7" w:rsidP="006759BE">
      <w:pPr>
        <w:numPr>
          <w:ilvl w:val="0"/>
          <w:numId w:val="15"/>
        </w:numPr>
        <w:jc w:val="both"/>
      </w:pPr>
      <w:r w:rsidRPr="005B67F7">
        <w:t>степенях с целыми показателями и их свойствах;</w:t>
      </w:r>
    </w:p>
    <w:p w:rsidR="005B67F7" w:rsidRPr="005B67F7" w:rsidRDefault="005B67F7" w:rsidP="006759BE">
      <w:pPr>
        <w:numPr>
          <w:ilvl w:val="0"/>
          <w:numId w:val="15"/>
        </w:numPr>
        <w:ind w:left="714" w:hanging="357"/>
        <w:jc w:val="both"/>
      </w:pPr>
      <w:r w:rsidRPr="005B67F7">
        <w:t>стандартном виде числа;</w:t>
      </w:r>
    </w:p>
    <w:p w:rsidR="005B67F7" w:rsidRPr="005B67F7" w:rsidRDefault="005B67F7" w:rsidP="006759BE">
      <w:pPr>
        <w:numPr>
          <w:ilvl w:val="0"/>
          <w:numId w:val="15"/>
        </w:numPr>
        <w:ind w:left="714" w:hanging="357"/>
        <w:jc w:val="both"/>
      </w:pPr>
      <w:r w:rsidRPr="005B67F7">
        <w:t xml:space="preserve">функциях </w:t>
      </w:r>
      <w:r w:rsidRPr="005B67F7">
        <w:rPr>
          <w:noProof/>
        </w:rPr>
        <w:drawing>
          <wp:inline distT="0" distB="0" distL="0" distR="0">
            <wp:extent cx="707390" cy="172720"/>
            <wp:effectExtent l="19050" t="0" r="0" b="0"/>
            <wp:docPr id="83" name="Рисунок 83" descr="http://lib3.podelise.ru/tw_files2/urls_105/141/d-140520/140520_html_m32d1ed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ib3.podelise.ru/tw_files2/urls_105/141/d-140520/140520_html_m32d1edc9.gif"/>
                    <pic:cNvPicPr>
                      <a:picLocks noChangeAspect="1" noChangeArrowheads="1"/>
                    </pic:cNvPicPr>
                  </pic:nvPicPr>
                  <pic:blipFill>
                    <a:blip r:embed="rId7" cstate="print"/>
                    <a:srcRect/>
                    <a:stretch>
                      <a:fillRect/>
                    </a:stretch>
                  </pic:blipFill>
                  <pic:spPr bwMode="auto">
                    <a:xfrm>
                      <a:off x="0" y="0"/>
                      <a:ext cx="707390" cy="172720"/>
                    </a:xfrm>
                    <a:prstGeom prst="rect">
                      <a:avLst/>
                    </a:prstGeom>
                    <a:noFill/>
                    <a:ln w="9525">
                      <a:noFill/>
                      <a:miter lim="800000"/>
                      <a:headEnd/>
                      <a:tailEnd/>
                    </a:ln>
                  </pic:spPr>
                </pic:pic>
              </a:graphicData>
            </a:graphic>
          </wp:inline>
        </w:drawing>
      </w:r>
      <w:r w:rsidRPr="005B67F7">
        <w:t xml:space="preserve">, </w:t>
      </w:r>
      <w:r w:rsidRPr="005B67F7">
        <w:rPr>
          <w:noProof/>
        </w:rPr>
        <w:drawing>
          <wp:inline distT="0" distB="0" distL="0" distR="0">
            <wp:extent cx="448310" cy="189865"/>
            <wp:effectExtent l="19050" t="0" r="8890" b="0"/>
            <wp:docPr id="84" name="Рисунок 84" descr="http://lib3.podelise.ru/tw_files2/urls_105/141/d-140520/140520_html_m5058ae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lib3.podelise.ru/tw_files2/urls_105/141/d-140520/140520_html_m5058ae9b.gif"/>
                    <pic:cNvPicPr>
                      <a:picLocks noChangeAspect="1" noChangeArrowheads="1"/>
                    </pic:cNvPicPr>
                  </pic:nvPicPr>
                  <pic:blipFill>
                    <a:blip r:embed="rId8" cstate="print"/>
                    <a:srcRect/>
                    <a:stretch>
                      <a:fillRect/>
                    </a:stretch>
                  </pic:blipFill>
                  <pic:spPr bwMode="auto">
                    <a:xfrm>
                      <a:off x="0" y="0"/>
                      <a:ext cx="448310" cy="189865"/>
                    </a:xfrm>
                    <a:prstGeom prst="rect">
                      <a:avLst/>
                    </a:prstGeom>
                    <a:noFill/>
                    <a:ln w="9525">
                      <a:noFill/>
                      <a:miter lim="800000"/>
                      <a:headEnd/>
                      <a:tailEnd/>
                    </a:ln>
                  </pic:spPr>
                </pic:pic>
              </a:graphicData>
            </a:graphic>
          </wp:inline>
        </w:drawing>
      </w:r>
      <w:r w:rsidRPr="005B67F7">
        <w:t xml:space="preserve">, </w:t>
      </w:r>
      <w:r w:rsidRPr="005B67F7">
        <w:rPr>
          <w:noProof/>
        </w:rPr>
        <w:drawing>
          <wp:inline distT="0" distB="0" distL="0" distR="0">
            <wp:extent cx="431165" cy="362585"/>
            <wp:effectExtent l="0" t="0" r="6985" b="0"/>
            <wp:docPr id="85" name="Рисунок 85" descr="http://lib3.podelise.ru/tw_files2/urls_105/141/d-140520/140520_html_23768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lib3.podelise.ru/tw_files2/urls_105/141/d-140520/140520_html_23768637.gif"/>
                    <pic:cNvPicPr>
                      <a:picLocks noChangeAspect="1" noChangeArrowheads="1"/>
                    </pic:cNvPicPr>
                  </pic:nvPicPr>
                  <pic:blipFill>
                    <a:blip r:embed="rId9" cstate="print"/>
                    <a:srcRect/>
                    <a:stretch>
                      <a:fillRect/>
                    </a:stretch>
                  </pic:blipFill>
                  <pic:spPr bwMode="auto">
                    <a:xfrm>
                      <a:off x="0" y="0"/>
                      <a:ext cx="431165" cy="362585"/>
                    </a:xfrm>
                    <a:prstGeom prst="rect">
                      <a:avLst/>
                    </a:prstGeom>
                    <a:noFill/>
                    <a:ln w="9525">
                      <a:noFill/>
                      <a:miter lim="800000"/>
                      <a:headEnd/>
                      <a:tailEnd/>
                    </a:ln>
                  </pic:spPr>
                </pic:pic>
              </a:graphicData>
            </a:graphic>
          </wp:inline>
        </w:drawing>
      </w:r>
      <w:r w:rsidRPr="005B67F7">
        <w:t>, их свойствах и графиках;</w:t>
      </w:r>
    </w:p>
    <w:p w:rsidR="005B67F7" w:rsidRPr="005B67F7" w:rsidRDefault="005B67F7" w:rsidP="006759BE">
      <w:pPr>
        <w:numPr>
          <w:ilvl w:val="0"/>
          <w:numId w:val="15"/>
        </w:numPr>
        <w:ind w:left="714" w:hanging="357"/>
        <w:jc w:val="both"/>
      </w:pPr>
      <w:r w:rsidRPr="005B67F7">
        <w:t>понятии квадратного корня и арифметического квадратного корня;</w:t>
      </w:r>
    </w:p>
    <w:p w:rsidR="005B67F7" w:rsidRPr="005B67F7" w:rsidRDefault="005B67F7" w:rsidP="006759BE">
      <w:pPr>
        <w:numPr>
          <w:ilvl w:val="0"/>
          <w:numId w:val="15"/>
        </w:numPr>
        <w:jc w:val="both"/>
      </w:pPr>
      <w:r w:rsidRPr="005B67F7">
        <w:t>свойствах арифметических квадратных корней;</w:t>
      </w:r>
    </w:p>
    <w:p w:rsidR="005B67F7" w:rsidRPr="005B67F7" w:rsidRDefault="005B67F7" w:rsidP="006759BE">
      <w:pPr>
        <w:numPr>
          <w:ilvl w:val="0"/>
          <w:numId w:val="15"/>
        </w:numPr>
        <w:jc w:val="both"/>
      </w:pPr>
      <w:r w:rsidRPr="005B67F7">
        <w:t xml:space="preserve">функции </w:t>
      </w:r>
      <w:r w:rsidRPr="005B67F7">
        <w:rPr>
          <w:noProof/>
        </w:rPr>
        <w:drawing>
          <wp:inline distT="0" distB="0" distL="0" distR="0">
            <wp:extent cx="483235" cy="180975"/>
            <wp:effectExtent l="19050" t="0" r="0" b="0"/>
            <wp:docPr id="86" name="Рисунок 86" descr="http://lib3.podelise.ru/tw_files2/urls_105/141/d-140520/140520_html_58f5fa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ib3.podelise.ru/tw_files2/urls_105/141/d-140520/140520_html_58f5fa8d.gif"/>
                    <pic:cNvPicPr>
                      <a:picLocks noChangeAspect="1" noChangeArrowheads="1"/>
                    </pic:cNvPicPr>
                  </pic:nvPicPr>
                  <pic:blipFill>
                    <a:blip r:embed="rId10" cstate="print"/>
                    <a:srcRect/>
                    <a:stretch>
                      <a:fillRect/>
                    </a:stretch>
                  </pic:blipFill>
                  <pic:spPr bwMode="auto">
                    <a:xfrm>
                      <a:off x="0" y="0"/>
                      <a:ext cx="483235" cy="180975"/>
                    </a:xfrm>
                    <a:prstGeom prst="rect">
                      <a:avLst/>
                    </a:prstGeom>
                    <a:noFill/>
                    <a:ln w="9525">
                      <a:noFill/>
                      <a:miter lim="800000"/>
                      <a:headEnd/>
                      <a:tailEnd/>
                    </a:ln>
                  </pic:spPr>
                </pic:pic>
              </a:graphicData>
            </a:graphic>
          </wp:inline>
        </w:drawing>
      </w:r>
      <w:r w:rsidRPr="005B67F7">
        <w:t>, её свойствах и графике;</w:t>
      </w:r>
    </w:p>
    <w:p w:rsidR="005B67F7" w:rsidRPr="005B67F7" w:rsidRDefault="005B67F7" w:rsidP="006759BE">
      <w:pPr>
        <w:numPr>
          <w:ilvl w:val="0"/>
          <w:numId w:val="15"/>
        </w:numPr>
        <w:jc w:val="both"/>
      </w:pPr>
      <w:r w:rsidRPr="005B67F7">
        <w:t>формуле для корней квадратного уравнения;</w:t>
      </w:r>
    </w:p>
    <w:p w:rsidR="005B67F7" w:rsidRPr="005B67F7" w:rsidRDefault="005B67F7" w:rsidP="006759BE">
      <w:pPr>
        <w:numPr>
          <w:ilvl w:val="0"/>
          <w:numId w:val="15"/>
        </w:numPr>
        <w:jc w:val="both"/>
      </w:pPr>
      <w:r w:rsidRPr="005B67F7">
        <w:t>теореме Виета для приведённого и общего квадратного уравнения;</w:t>
      </w:r>
    </w:p>
    <w:p w:rsidR="005B67F7" w:rsidRPr="005B67F7" w:rsidRDefault="005B67F7" w:rsidP="006759BE">
      <w:pPr>
        <w:numPr>
          <w:ilvl w:val="0"/>
          <w:numId w:val="15"/>
        </w:numPr>
        <w:jc w:val="both"/>
      </w:pPr>
      <w:r w:rsidRPr="005B67F7">
        <w:t>основных методах решения целых рациональных уравнений: методе разложения на множители и методе замены неизвестной;</w:t>
      </w:r>
    </w:p>
    <w:p w:rsidR="005B67F7" w:rsidRPr="005B67F7" w:rsidRDefault="005B67F7" w:rsidP="006759BE">
      <w:pPr>
        <w:numPr>
          <w:ilvl w:val="0"/>
          <w:numId w:val="15"/>
        </w:numPr>
        <w:jc w:val="both"/>
      </w:pPr>
      <w:r w:rsidRPr="005B67F7">
        <w:t>методе решения дробных рациональных уравнений;</w:t>
      </w:r>
    </w:p>
    <w:p w:rsidR="005B67F7" w:rsidRPr="005B67F7" w:rsidRDefault="005B67F7" w:rsidP="006759BE">
      <w:pPr>
        <w:numPr>
          <w:ilvl w:val="0"/>
          <w:numId w:val="15"/>
        </w:numPr>
        <w:jc w:val="both"/>
      </w:pPr>
      <w:r w:rsidRPr="005B67F7">
        <w:t>основных методах решения систем рациональных уравнений.</w:t>
      </w:r>
    </w:p>
    <w:p w:rsidR="005B67F7" w:rsidRPr="005B67F7" w:rsidRDefault="005B67F7" w:rsidP="006759BE">
      <w:pPr>
        <w:numPr>
          <w:ilvl w:val="0"/>
          <w:numId w:val="15"/>
        </w:numPr>
        <w:jc w:val="both"/>
      </w:pPr>
      <w:r w:rsidRPr="005B67F7">
        <w:rPr>
          <w:i/>
          <w:iCs/>
        </w:rPr>
        <w:t>Сокращать</w:t>
      </w:r>
      <w:r w:rsidRPr="005B67F7">
        <w:t xml:space="preserve"> алгебраические дроби;</w:t>
      </w:r>
    </w:p>
    <w:p w:rsidR="005B67F7" w:rsidRPr="005B67F7" w:rsidRDefault="005B67F7" w:rsidP="006759BE">
      <w:pPr>
        <w:numPr>
          <w:ilvl w:val="0"/>
          <w:numId w:val="15"/>
        </w:numPr>
        <w:jc w:val="both"/>
      </w:pPr>
      <w:r w:rsidRPr="005B67F7">
        <w:rPr>
          <w:i/>
          <w:iCs/>
        </w:rPr>
        <w:t>выполнять</w:t>
      </w:r>
      <w:r w:rsidRPr="005B67F7">
        <w:t xml:space="preserve"> арифметические действия с алгебраическими дробями;</w:t>
      </w:r>
    </w:p>
    <w:p w:rsidR="005B67F7" w:rsidRPr="005B67F7" w:rsidRDefault="005B67F7" w:rsidP="006759BE">
      <w:pPr>
        <w:numPr>
          <w:ilvl w:val="0"/>
          <w:numId w:val="15"/>
        </w:numPr>
        <w:jc w:val="both"/>
      </w:pPr>
      <w:r w:rsidRPr="005B67F7">
        <w:rPr>
          <w:i/>
          <w:iCs/>
        </w:rPr>
        <w:t>использовать</w:t>
      </w:r>
      <w:r w:rsidRPr="005B67F7">
        <w:t xml:space="preserve"> свойства степеней с целыми показателями при решении задач;</w:t>
      </w:r>
    </w:p>
    <w:p w:rsidR="005B67F7" w:rsidRPr="005B67F7" w:rsidRDefault="005B67F7" w:rsidP="006759BE">
      <w:pPr>
        <w:numPr>
          <w:ilvl w:val="0"/>
          <w:numId w:val="15"/>
        </w:numPr>
        <w:jc w:val="both"/>
      </w:pPr>
      <w:r w:rsidRPr="005B67F7">
        <w:rPr>
          <w:i/>
          <w:iCs/>
        </w:rPr>
        <w:t>записывать</w:t>
      </w:r>
      <w:r w:rsidRPr="005B67F7">
        <w:t xml:space="preserve"> числа в стандартном виде;</w:t>
      </w:r>
    </w:p>
    <w:p w:rsidR="005B67F7" w:rsidRPr="005B67F7" w:rsidRDefault="005B67F7" w:rsidP="006759BE">
      <w:pPr>
        <w:numPr>
          <w:ilvl w:val="0"/>
          <w:numId w:val="15"/>
        </w:numPr>
        <w:jc w:val="both"/>
      </w:pPr>
      <w:r w:rsidRPr="005B67F7">
        <w:rPr>
          <w:i/>
          <w:iCs/>
        </w:rPr>
        <w:t>выполнять</w:t>
      </w:r>
      <w:r w:rsidRPr="005B67F7">
        <w:t xml:space="preserve"> тождественные преобразования рациональных выражений;</w:t>
      </w:r>
    </w:p>
    <w:p w:rsidR="005B67F7" w:rsidRPr="005B67F7" w:rsidRDefault="005B67F7" w:rsidP="006759BE">
      <w:pPr>
        <w:numPr>
          <w:ilvl w:val="0"/>
          <w:numId w:val="15"/>
        </w:numPr>
        <w:jc w:val="both"/>
      </w:pPr>
      <w:r w:rsidRPr="005B67F7">
        <w:rPr>
          <w:i/>
          <w:iCs/>
        </w:rPr>
        <w:lastRenderedPageBreak/>
        <w:t>строить</w:t>
      </w:r>
      <w:r w:rsidRPr="005B67F7">
        <w:t xml:space="preserve"> графики функций </w:t>
      </w:r>
      <w:r w:rsidRPr="005B67F7">
        <w:rPr>
          <w:noProof/>
        </w:rPr>
        <w:drawing>
          <wp:inline distT="0" distB="0" distL="0" distR="0">
            <wp:extent cx="707390" cy="172720"/>
            <wp:effectExtent l="19050" t="0" r="0" b="0"/>
            <wp:docPr id="87" name="Рисунок 87" descr="http://lib3.podelise.ru/tw_files2/urls_105/141/d-140520/140520_html_m32d1ed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ib3.podelise.ru/tw_files2/urls_105/141/d-140520/140520_html_m32d1edc9.gif"/>
                    <pic:cNvPicPr>
                      <a:picLocks noChangeAspect="1" noChangeArrowheads="1"/>
                    </pic:cNvPicPr>
                  </pic:nvPicPr>
                  <pic:blipFill>
                    <a:blip r:embed="rId7" cstate="print"/>
                    <a:srcRect/>
                    <a:stretch>
                      <a:fillRect/>
                    </a:stretch>
                  </pic:blipFill>
                  <pic:spPr bwMode="auto">
                    <a:xfrm>
                      <a:off x="0" y="0"/>
                      <a:ext cx="707390" cy="172720"/>
                    </a:xfrm>
                    <a:prstGeom prst="rect">
                      <a:avLst/>
                    </a:prstGeom>
                    <a:noFill/>
                    <a:ln w="9525">
                      <a:noFill/>
                      <a:miter lim="800000"/>
                      <a:headEnd/>
                      <a:tailEnd/>
                    </a:ln>
                  </pic:spPr>
                </pic:pic>
              </a:graphicData>
            </a:graphic>
          </wp:inline>
        </w:drawing>
      </w:r>
      <w:r w:rsidRPr="005B67F7">
        <w:t xml:space="preserve">, </w:t>
      </w:r>
      <w:r w:rsidRPr="005B67F7">
        <w:rPr>
          <w:noProof/>
        </w:rPr>
        <w:drawing>
          <wp:inline distT="0" distB="0" distL="0" distR="0">
            <wp:extent cx="448310" cy="189865"/>
            <wp:effectExtent l="19050" t="0" r="8890" b="0"/>
            <wp:docPr id="88" name="Рисунок 88" descr="http://lib3.podelise.ru/tw_files2/urls_105/141/d-140520/140520_html_m5058ae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lib3.podelise.ru/tw_files2/urls_105/141/d-140520/140520_html_m5058ae9b.gif"/>
                    <pic:cNvPicPr>
                      <a:picLocks noChangeAspect="1" noChangeArrowheads="1"/>
                    </pic:cNvPicPr>
                  </pic:nvPicPr>
                  <pic:blipFill>
                    <a:blip r:embed="rId8" cstate="print"/>
                    <a:srcRect/>
                    <a:stretch>
                      <a:fillRect/>
                    </a:stretch>
                  </pic:blipFill>
                  <pic:spPr bwMode="auto">
                    <a:xfrm>
                      <a:off x="0" y="0"/>
                      <a:ext cx="448310" cy="189865"/>
                    </a:xfrm>
                    <a:prstGeom prst="rect">
                      <a:avLst/>
                    </a:prstGeom>
                    <a:noFill/>
                    <a:ln w="9525">
                      <a:noFill/>
                      <a:miter lim="800000"/>
                      <a:headEnd/>
                      <a:tailEnd/>
                    </a:ln>
                  </pic:spPr>
                </pic:pic>
              </a:graphicData>
            </a:graphic>
          </wp:inline>
        </w:drawing>
      </w:r>
      <w:r w:rsidRPr="005B67F7">
        <w:t xml:space="preserve">, </w:t>
      </w:r>
      <w:r w:rsidRPr="005B67F7">
        <w:rPr>
          <w:noProof/>
        </w:rPr>
        <w:drawing>
          <wp:inline distT="0" distB="0" distL="0" distR="0">
            <wp:extent cx="431165" cy="362585"/>
            <wp:effectExtent l="0" t="0" r="6985" b="0"/>
            <wp:docPr id="89" name="Рисунок 89" descr="http://lib3.podelise.ru/tw_files2/urls_105/141/d-140520/140520_html_23768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lib3.podelise.ru/tw_files2/urls_105/141/d-140520/140520_html_23768637.gif"/>
                    <pic:cNvPicPr>
                      <a:picLocks noChangeAspect="1" noChangeArrowheads="1"/>
                    </pic:cNvPicPr>
                  </pic:nvPicPr>
                  <pic:blipFill>
                    <a:blip r:embed="rId9" cstate="print"/>
                    <a:srcRect/>
                    <a:stretch>
                      <a:fillRect/>
                    </a:stretch>
                  </pic:blipFill>
                  <pic:spPr bwMode="auto">
                    <a:xfrm>
                      <a:off x="0" y="0"/>
                      <a:ext cx="431165" cy="362585"/>
                    </a:xfrm>
                    <a:prstGeom prst="rect">
                      <a:avLst/>
                    </a:prstGeom>
                    <a:noFill/>
                    <a:ln w="9525">
                      <a:noFill/>
                      <a:miter lim="800000"/>
                      <a:headEnd/>
                      <a:tailEnd/>
                    </a:ln>
                  </pic:spPr>
                </pic:pic>
              </a:graphicData>
            </a:graphic>
          </wp:inline>
        </w:drawing>
      </w:r>
      <w:r w:rsidRPr="005B67F7">
        <w:t>и использовать их свойства при решении задач;</w:t>
      </w:r>
    </w:p>
    <w:p w:rsidR="005B67F7" w:rsidRPr="005B67F7" w:rsidRDefault="005B67F7" w:rsidP="006759BE">
      <w:pPr>
        <w:numPr>
          <w:ilvl w:val="0"/>
          <w:numId w:val="15"/>
        </w:numPr>
        <w:jc w:val="both"/>
      </w:pPr>
      <w:r w:rsidRPr="005B67F7">
        <w:rPr>
          <w:i/>
          <w:iCs/>
        </w:rPr>
        <w:t>вычислять</w:t>
      </w:r>
      <w:r w:rsidRPr="005B67F7">
        <w:t xml:space="preserve"> арифметические квадратные корни;</w:t>
      </w:r>
    </w:p>
    <w:p w:rsidR="005B67F7" w:rsidRPr="005B67F7" w:rsidRDefault="005B67F7" w:rsidP="006759BE">
      <w:pPr>
        <w:numPr>
          <w:ilvl w:val="0"/>
          <w:numId w:val="15"/>
        </w:numPr>
        <w:jc w:val="both"/>
      </w:pPr>
      <w:r w:rsidRPr="005B67F7">
        <w:rPr>
          <w:i/>
          <w:iCs/>
        </w:rPr>
        <w:t>применять</w:t>
      </w:r>
      <w:r w:rsidRPr="005B67F7">
        <w:t xml:space="preserve"> свойства арифметических квадратных корней при решении задач;</w:t>
      </w:r>
    </w:p>
    <w:p w:rsidR="005B67F7" w:rsidRPr="005B67F7" w:rsidRDefault="005B67F7" w:rsidP="006759BE">
      <w:pPr>
        <w:numPr>
          <w:ilvl w:val="0"/>
          <w:numId w:val="15"/>
        </w:numPr>
        <w:jc w:val="both"/>
      </w:pPr>
      <w:r w:rsidRPr="005B67F7">
        <w:rPr>
          <w:i/>
          <w:iCs/>
        </w:rPr>
        <w:t>строить</w:t>
      </w:r>
      <w:r w:rsidRPr="005B67F7">
        <w:t xml:space="preserve"> график функции </w:t>
      </w:r>
      <w:r w:rsidRPr="005B67F7">
        <w:rPr>
          <w:noProof/>
        </w:rPr>
        <w:drawing>
          <wp:inline distT="0" distB="0" distL="0" distR="0">
            <wp:extent cx="483235" cy="180975"/>
            <wp:effectExtent l="19050" t="0" r="0" b="0"/>
            <wp:docPr id="90" name="Рисунок 90" descr="http://lib3.podelise.ru/tw_files2/urls_105/141/d-140520/140520_html_58f5fa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lib3.podelise.ru/tw_files2/urls_105/141/d-140520/140520_html_58f5fa8d.gif"/>
                    <pic:cNvPicPr>
                      <a:picLocks noChangeAspect="1" noChangeArrowheads="1"/>
                    </pic:cNvPicPr>
                  </pic:nvPicPr>
                  <pic:blipFill>
                    <a:blip r:embed="rId10" cstate="print"/>
                    <a:srcRect/>
                    <a:stretch>
                      <a:fillRect/>
                    </a:stretch>
                  </pic:blipFill>
                  <pic:spPr bwMode="auto">
                    <a:xfrm>
                      <a:off x="0" y="0"/>
                      <a:ext cx="483235" cy="180975"/>
                    </a:xfrm>
                    <a:prstGeom prst="rect">
                      <a:avLst/>
                    </a:prstGeom>
                    <a:noFill/>
                    <a:ln w="9525">
                      <a:noFill/>
                      <a:miter lim="800000"/>
                      <a:headEnd/>
                      <a:tailEnd/>
                    </a:ln>
                  </pic:spPr>
                </pic:pic>
              </a:graphicData>
            </a:graphic>
          </wp:inline>
        </w:drawing>
      </w:r>
      <w:r w:rsidRPr="005B67F7">
        <w:t>и использовать его свойства при решении задач;</w:t>
      </w:r>
    </w:p>
    <w:p w:rsidR="005B67F7" w:rsidRPr="005B67F7" w:rsidRDefault="005B67F7" w:rsidP="006759BE">
      <w:pPr>
        <w:numPr>
          <w:ilvl w:val="0"/>
          <w:numId w:val="15"/>
        </w:numPr>
        <w:jc w:val="both"/>
      </w:pPr>
      <w:r w:rsidRPr="005B67F7">
        <w:rPr>
          <w:i/>
          <w:iCs/>
        </w:rPr>
        <w:t>решать</w:t>
      </w:r>
      <w:r w:rsidRPr="005B67F7">
        <w:t xml:space="preserve"> квадратные уравнения;</w:t>
      </w:r>
    </w:p>
    <w:p w:rsidR="005B67F7" w:rsidRPr="005B67F7" w:rsidRDefault="005B67F7" w:rsidP="006759BE">
      <w:pPr>
        <w:numPr>
          <w:ilvl w:val="0"/>
          <w:numId w:val="15"/>
        </w:numPr>
        <w:jc w:val="both"/>
      </w:pPr>
      <w:r w:rsidRPr="005B67F7">
        <w:rPr>
          <w:i/>
          <w:iCs/>
        </w:rPr>
        <w:t>применять</w:t>
      </w:r>
      <w:r w:rsidRPr="005B67F7">
        <w:t xml:space="preserve"> теорему Виета при решении задач;</w:t>
      </w:r>
    </w:p>
    <w:p w:rsidR="005B67F7" w:rsidRPr="005B67F7" w:rsidRDefault="005B67F7" w:rsidP="006759BE">
      <w:pPr>
        <w:numPr>
          <w:ilvl w:val="0"/>
          <w:numId w:val="15"/>
        </w:numPr>
        <w:jc w:val="both"/>
      </w:pPr>
      <w:r w:rsidRPr="005B67F7">
        <w:rPr>
          <w:i/>
          <w:iCs/>
        </w:rPr>
        <w:t>решать</w:t>
      </w:r>
      <w:r w:rsidRPr="005B67F7">
        <w:t xml:space="preserve"> целые рациональные уравнения методом разложения на множители и методом замены неизвестной;</w:t>
      </w:r>
    </w:p>
    <w:p w:rsidR="005B67F7" w:rsidRPr="005B67F7" w:rsidRDefault="005B67F7" w:rsidP="006759BE">
      <w:pPr>
        <w:numPr>
          <w:ilvl w:val="0"/>
          <w:numId w:val="15"/>
        </w:numPr>
        <w:jc w:val="both"/>
      </w:pPr>
      <w:r w:rsidRPr="005B67F7">
        <w:rPr>
          <w:i/>
          <w:iCs/>
        </w:rPr>
        <w:t>решать</w:t>
      </w:r>
      <w:r w:rsidRPr="005B67F7">
        <w:t xml:space="preserve"> дробные уравнения;</w:t>
      </w:r>
    </w:p>
    <w:p w:rsidR="005B67F7" w:rsidRPr="005B67F7" w:rsidRDefault="005B67F7" w:rsidP="006759BE">
      <w:pPr>
        <w:numPr>
          <w:ilvl w:val="0"/>
          <w:numId w:val="15"/>
        </w:numPr>
        <w:jc w:val="both"/>
      </w:pPr>
      <w:r w:rsidRPr="005B67F7">
        <w:rPr>
          <w:i/>
          <w:iCs/>
        </w:rPr>
        <w:t>решать</w:t>
      </w:r>
      <w:r w:rsidRPr="005B67F7">
        <w:t xml:space="preserve"> системы рациональных уравнений;</w:t>
      </w:r>
    </w:p>
    <w:p w:rsidR="005B67F7" w:rsidRPr="005B67F7" w:rsidRDefault="005B67F7" w:rsidP="006759BE">
      <w:pPr>
        <w:numPr>
          <w:ilvl w:val="0"/>
          <w:numId w:val="15"/>
        </w:numPr>
        <w:jc w:val="both"/>
      </w:pPr>
      <w:r w:rsidRPr="005B67F7">
        <w:rPr>
          <w:i/>
          <w:iCs/>
        </w:rPr>
        <w:t>решать</w:t>
      </w:r>
      <w:r w:rsidRPr="005B67F7">
        <w:t xml:space="preserve"> текстовые задачи с помощью квадратных и рациональных уравнений и их систем;</w:t>
      </w:r>
    </w:p>
    <w:p w:rsidR="005B67F7" w:rsidRPr="005B67F7" w:rsidRDefault="005B67F7" w:rsidP="006759BE">
      <w:pPr>
        <w:numPr>
          <w:ilvl w:val="0"/>
          <w:numId w:val="15"/>
        </w:numPr>
        <w:jc w:val="both"/>
      </w:pPr>
      <w:r w:rsidRPr="005B67F7">
        <w:rPr>
          <w:i/>
          <w:iCs/>
        </w:rPr>
        <w:t>находить</w:t>
      </w:r>
      <w:r w:rsidRPr="005B67F7">
        <w:t xml:space="preserve"> решения «жизненных» (компетентностных) задач, в которых используются математические средства;</w:t>
      </w:r>
    </w:p>
    <w:p w:rsidR="005B67F7" w:rsidRPr="005B67F7" w:rsidRDefault="005B67F7" w:rsidP="006759BE">
      <w:pPr>
        <w:numPr>
          <w:ilvl w:val="0"/>
          <w:numId w:val="15"/>
        </w:numPr>
        <w:jc w:val="both"/>
      </w:pPr>
      <w:r w:rsidRPr="005B67F7">
        <w:rPr>
          <w:i/>
          <w:iCs/>
        </w:rPr>
        <w:t>создавать</w:t>
      </w:r>
      <w:r w:rsidRPr="005B67F7">
        <w:t xml:space="preserve"> продукт (результат проектной деятельности), для изучения и описания которого используются математические средства. </w:t>
      </w:r>
    </w:p>
    <w:p w:rsidR="005B67F7" w:rsidRPr="005B67F7" w:rsidRDefault="005B67F7" w:rsidP="005B67F7">
      <w:pPr>
        <w:ind w:firstLine="426"/>
        <w:jc w:val="both"/>
        <w:rPr>
          <w:b/>
          <w:bCs/>
        </w:rPr>
      </w:pPr>
      <w:r w:rsidRPr="005B67F7">
        <w:rPr>
          <w:b/>
          <w:bCs/>
        </w:rPr>
        <w:t>8-й класс</w:t>
      </w:r>
    </w:p>
    <w:p w:rsidR="005B67F7" w:rsidRPr="005B67F7" w:rsidRDefault="005B67F7" w:rsidP="005B67F7">
      <w:pPr>
        <w:ind w:firstLine="426"/>
        <w:jc w:val="both"/>
      </w:pPr>
      <w:r w:rsidRPr="005B67F7">
        <w:rPr>
          <w:b/>
          <w:bCs/>
        </w:rPr>
        <w:t>Геометрия</w:t>
      </w:r>
      <w:r w:rsidRPr="005B67F7">
        <w:br/>
      </w:r>
      <w:r w:rsidRPr="005B67F7">
        <w:rPr>
          <w:i/>
          <w:iCs/>
        </w:rPr>
        <w:t>Использовать</w:t>
      </w:r>
      <w:r w:rsidRPr="005B67F7">
        <w:t xml:space="preserve"> при решении математических задач, их обосновании и проверке найденного решения знание о:</w:t>
      </w:r>
    </w:p>
    <w:p w:rsidR="005B67F7" w:rsidRPr="005B67F7" w:rsidRDefault="005B67F7" w:rsidP="006759BE">
      <w:pPr>
        <w:numPr>
          <w:ilvl w:val="0"/>
          <w:numId w:val="16"/>
        </w:numPr>
        <w:jc w:val="both"/>
      </w:pPr>
      <w:r w:rsidRPr="005B67F7">
        <w:t>определении параллелограмма, ромба, прямоугольника, квадрата; их свойствах и признаках;</w:t>
      </w:r>
    </w:p>
    <w:p w:rsidR="005B67F7" w:rsidRPr="005B67F7" w:rsidRDefault="005B67F7" w:rsidP="006759BE">
      <w:pPr>
        <w:numPr>
          <w:ilvl w:val="0"/>
          <w:numId w:val="16"/>
        </w:numPr>
        <w:jc w:val="both"/>
      </w:pPr>
      <w:r w:rsidRPr="005B67F7">
        <w:t xml:space="preserve">определении трапеции; элементах трапеции; теореме о средней линии трапеции; </w:t>
      </w:r>
    </w:p>
    <w:p w:rsidR="005B67F7" w:rsidRPr="005B67F7" w:rsidRDefault="005B67F7" w:rsidP="006759BE">
      <w:pPr>
        <w:numPr>
          <w:ilvl w:val="0"/>
          <w:numId w:val="16"/>
        </w:numPr>
        <w:jc w:val="both"/>
      </w:pPr>
      <w:r w:rsidRPr="005B67F7">
        <w:t>определении окружности, круга и их элементов;</w:t>
      </w:r>
    </w:p>
    <w:p w:rsidR="005B67F7" w:rsidRPr="005B67F7" w:rsidRDefault="005B67F7" w:rsidP="006759BE">
      <w:pPr>
        <w:numPr>
          <w:ilvl w:val="0"/>
          <w:numId w:val="16"/>
        </w:numPr>
        <w:jc w:val="both"/>
      </w:pPr>
      <w:r w:rsidRPr="005B67F7">
        <w:t>теореме об измерении углов, связанных с окружностью;</w:t>
      </w:r>
    </w:p>
    <w:p w:rsidR="005B67F7" w:rsidRPr="005B67F7" w:rsidRDefault="005B67F7" w:rsidP="006759BE">
      <w:pPr>
        <w:numPr>
          <w:ilvl w:val="0"/>
          <w:numId w:val="16"/>
        </w:numPr>
        <w:jc w:val="both"/>
      </w:pPr>
      <w:r w:rsidRPr="005B67F7">
        <w:t>определении и свойствах касательных к окружности; теореме о равенстве двух касательных, проведённых из одной точки;</w:t>
      </w:r>
    </w:p>
    <w:p w:rsidR="005B67F7" w:rsidRPr="005B67F7" w:rsidRDefault="005B67F7" w:rsidP="006759BE">
      <w:pPr>
        <w:numPr>
          <w:ilvl w:val="0"/>
          <w:numId w:val="16"/>
        </w:numPr>
        <w:jc w:val="both"/>
      </w:pPr>
      <w:r w:rsidRPr="005B67F7">
        <w:t>определении вписанной и описанной окружностей, их свойствах;</w:t>
      </w:r>
    </w:p>
    <w:p w:rsidR="005B67F7" w:rsidRPr="005B67F7" w:rsidRDefault="005B67F7" w:rsidP="006759BE">
      <w:pPr>
        <w:numPr>
          <w:ilvl w:val="0"/>
          <w:numId w:val="16"/>
        </w:numPr>
        <w:jc w:val="both"/>
      </w:pPr>
      <w:r w:rsidRPr="005B67F7">
        <w:t>определении тригонометрические функции острого угла, основных соотношений между ними;</w:t>
      </w:r>
    </w:p>
    <w:p w:rsidR="005B67F7" w:rsidRPr="005B67F7" w:rsidRDefault="005B67F7" w:rsidP="006759BE">
      <w:pPr>
        <w:numPr>
          <w:ilvl w:val="0"/>
          <w:numId w:val="16"/>
        </w:numPr>
        <w:jc w:val="both"/>
      </w:pPr>
      <w:r w:rsidRPr="005B67F7">
        <w:t>приёмах решения прямоугольных треугольников;</w:t>
      </w:r>
    </w:p>
    <w:p w:rsidR="005B67F7" w:rsidRPr="005B67F7" w:rsidRDefault="005B67F7" w:rsidP="006759BE">
      <w:pPr>
        <w:numPr>
          <w:ilvl w:val="0"/>
          <w:numId w:val="16"/>
        </w:numPr>
        <w:jc w:val="both"/>
      </w:pPr>
      <w:r w:rsidRPr="005B67F7">
        <w:t>тригонометрических функциях углов от 0 до 180°;</w:t>
      </w:r>
    </w:p>
    <w:p w:rsidR="005B67F7" w:rsidRPr="005B67F7" w:rsidRDefault="005B67F7" w:rsidP="006759BE">
      <w:pPr>
        <w:numPr>
          <w:ilvl w:val="0"/>
          <w:numId w:val="16"/>
        </w:numPr>
        <w:jc w:val="both"/>
      </w:pPr>
      <w:r w:rsidRPr="005B67F7">
        <w:t>теореме косинусов и теореме синусов;</w:t>
      </w:r>
    </w:p>
    <w:p w:rsidR="005B67F7" w:rsidRPr="005B67F7" w:rsidRDefault="005B67F7" w:rsidP="006759BE">
      <w:pPr>
        <w:numPr>
          <w:ilvl w:val="0"/>
          <w:numId w:val="16"/>
        </w:numPr>
        <w:jc w:val="both"/>
      </w:pPr>
      <w:r w:rsidRPr="005B67F7">
        <w:t>приёмах решения произвольных треугольников;</w:t>
      </w:r>
    </w:p>
    <w:p w:rsidR="005B67F7" w:rsidRPr="005B67F7" w:rsidRDefault="005B67F7" w:rsidP="006759BE">
      <w:pPr>
        <w:numPr>
          <w:ilvl w:val="0"/>
          <w:numId w:val="16"/>
        </w:numPr>
        <w:jc w:val="both"/>
      </w:pPr>
      <w:r w:rsidRPr="005B67F7">
        <w:t>формулах для площади треугольника, параллелограмма, трапеции;</w:t>
      </w:r>
    </w:p>
    <w:p w:rsidR="005B67F7" w:rsidRPr="005B67F7" w:rsidRDefault="005B67F7" w:rsidP="006759BE">
      <w:pPr>
        <w:numPr>
          <w:ilvl w:val="0"/>
          <w:numId w:val="16"/>
        </w:numPr>
        <w:jc w:val="both"/>
      </w:pPr>
      <w:r w:rsidRPr="005B67F7">
        <w:t>теореме Пифагора.</w:t>
      </w:r>
    </w:p>
    <w:p w:rsidR="005B67F7" w:rsidRPr="005B67F7" w:rsidRDefault="005B67F7" w:rsidP="006759BE">
      <w:pPr>
        <w:numPr>
          <w:ilvl w:val="0"/>
          <w:numId w:val="16"/>
        </w:numPr>
        <w:jc w:val="both"/>
      </w:pPr>
      <w:r w:rsidRPr="005B67F7">
        <w:rPr>
          <w:i/>
          <w:iCs/>
        </w:rPr>
        <w:t>Применять</w:t>
      </w:r>
      <w:r w:rsidRPr="005B67F7">
        <w:t xml:space="preserve"> признаки и свойства параллелограмма, ромба, прямоугольника, квадрата при решении задач;</w:t>
      </w:r>
    </w:p>
    <w:p w:rsidR="005B67F7" w:rsidRPr="005B67F7" w:rsidRDefault="005B67F7" w:rsidP="006759BE">
      <w:pPr>
        <w:numPr>
          <w:ilvl w:val="0"/>
          <w:numId w:val="16"/>
        </w:numPr>
        <w:jc w:val="both"/>
      </w:pPr>
      <w:r w:rsidRPr="005B67F7">
        <w:rPr>
          <w:i/>
          <w:iCs/>
        </w:rPr>
        <w:t>решать</w:t>
      </w:r>
      <w:r w:rsidRPr="005B67F7">
        <w:t xml:space="preserve"> простейшие задачи на трапецию;</w:t>
      </w:r>
    </w:p>
    <w:p w:rsidR="005B67F7" w:rsidRPr="005B67F7" w:rsidRDefault="005B67F7" w:rsidP="006759BE">
      <w:pPr>
        <w:numPr>
          <w:ilvl w:val="0"/>
          <w:numId w:val="16"/>
        </w:numPr>
        <w:jc w:val="both"/>
      </w:pPr>
      <w:r w:rsidRPr="005B67F7">
        <w:rPr>
          <w:i/>
          <w:iCs/>
        </w:rPr>
        <w:t>находить</w:t>
      </w:r>
      <w:r w:rsidRPr="005B67F7">
        <w:t xml:space="preserve"> градусную меру углов, связанных с окружностью; устанавливать их равенство;</w:t>
      </w:r>
    </w:p>
    <w:p w:rsidR="005B67F7" w:rsidRPr="005B67F7" w:rsidRDefault="005B67F7" w:rsidP="006759BE">
      <w:pPr>
        <w:numPr>
          <w:ilvl w:val="0"/>
          <w:numId w:val="16"/>
        </w:numPr>
        <w:jc w:val="both"/>
      </w:pPr>
      <w:r w:rsidRPr="005B67F7">
        <w:rPr>
          <w:i/>
          <w:iCs/>
        </w:rPr>
        <w:t>применять</w:t>
      </w:r>
      <w:r w:rsidRPr="005B67F7">
        <w:t xml:space="preserve"> свойства касательных к окружности при решении задач;</w:t>
      </w:r>
    </w:p>
    <w:p w:rsidR="005B67F7" w:rsidRPr="005B67F7" w:rsidRDefault="005B67F7" w:rsidP="006759BE">
      <w:pPr>
        <w:numPr>
          <w:ilvl w:val="0"/>
          <w:numId w:val="16"/>
        </w:numPr>
        <w:jc w:val="both"/>
      </w:pPr>
      <w:r w:rsidRPr="005B67F7">
        <w:rPr>
          <w:i/>
          <w:iCs/>
        </w:rPr>
        <w:t>решать</w:t>
      </w:r>
      <w:r w:rsidRPr="005B67F7">
        <w:t xml:space="preserve"> задачи на вписанную и описанную окружность;</w:t>
      </w:r>
    </w:p>
    <w:p w:rsidR="005B67F7" w:rsidRPr="005B67F7" w:rsidRDefault="005B67F7" w:rsidP="006759BE">
      <w:pPr>
        <w:numPr>
          <w:ilvl w:val="0"/>
          <w:numId w:val="16"/>
        </w:numPr>
        <w:jc w:val="both"/>
      </w:pPr>
      <w:r w:rsidRPr="005B67F7">
        <w:rPr>
          <w:i/>
          <w:iCs/>
        </w:rPr>
        <w:t>выполнять</w:t>
      </w:r>
      <w:r w:rsidRPr="005B67F7">
        <w:t xml:space="preserve"> основные геометрические построения с помощью циркуля и линейки;</w:t>
      </w:r>
    </w:p>
    <w:p w:rsidR="005B67F7" w:rsidRPr="005B67F7" w:rsidRDefault="005B67F7" w:rsidP="006759BE">
      <w:pPr>
        <w:numPr>
          <w:ilvl w:val="0"/>
          <w:numId w:val="16"/>
        </w:numPr>
        <w:jc w:val="both"/>
      </w:pPr>
      <w:r w:rsidRPr="005B67F7">
        <w:rPr>
          <w:i/>
          <w:iCs/>
        </w:rPr>
        <w:t>находить</w:t>
      </w:r>
      <w:r w:rsidRPr="005B67F7">
        <w:t xml:space="preserve"> значения тригонометрических функций острого угла через стороны прямоугольного треугольника;</w:t>
      </w:r>
    </w:p>
    <w:p w:rsidR="005B67F7" w:rsidRPr="005B67F7" w:rsidRDefault="005B67F7" w:rsidP="006759BE">
      <w:pPr>
        <w:numPr>
          <w:ilvl w:val="0"/>
          <w:numId w:val="16"/>
        </w:numPr>
        <w:jc w:val="both"/>
      </w:pPr>
      <w:r w:rsidRPr="005B67F7">
        <w:rPr>
          <w:i/>
          <w:iCs/>
        </w:rPr>
        <w:t>применять</w:t>
      </w:r>
      <w:r w:rsidRPr="005B67F7">
        <w:t xml:space="preserve"> соотношения между тригонометрическими функциями при решении задач; в частности, по значению одной из функций находить значения всех остальных;</w:t>
      </w:r>
    </w:p>
    <w:p w:rsidR="005B67F7" w:rsidRPr="005B67F7" w:rsidRDefault="005B67F7" w:rsidP="006759BE">
      <w:pPr>
        <w:numPr>
          <w:ilvl w:val="0"/>
          <w:numId w:val="16"/>
        </w:numPr>
        <w:jc w:val="both"/>
      </w:pPr>
      <w:r w:rsidRPr="005B67F7">
        <w:rPr>
          <w:i/>
          <w:iCs/>
        </w:rPr>
        <w:t>решать</w:t>
      </w:r>
      <w:r w:rsidRPr="005B67F7">
        <w:t xml:space="preserve"> прямоугольные треугольники;</w:t>
      </w:r>
    </w:p>
    <w:p w:rsidR="005B67F7" w:rsidRPr="005B67F7" w:rsidRDefault="005B67F7" w:rsidP="006759BE">
      <w:pPr>
        <w:numPr>
          <w:ilvl w:val="0"/>
          <w:numId w:val="16"/>
        </w:numPr>
        <w:jc w:val="both"/>
      </w:pPr>
      <w:r w:rsidRPr="005B67F7">
        <w:rPr>
          <w:i/>
          <w:iCs/>
        </w:rPr>
        <w:t>сводить</w:t>
      </w:r>
      <w:r w:rsidRPr="005B67F7">
        <w:t xml:space="preserve"> работу с тригонометрическими функциями углов от 0 до 180° к случаю острых углов;</w:t>
      </w:r>
    </w:p>
    <w:p w:rsidR="005B67F7" w:rsidRPr="005B67F7" w:rsidRDefault="005B67F7" w:rsidP="006759BE">
      <w:pPr>
        <w:numPr>
          <w:ilvl w:val="0"/>
          <w:numId w:val="16"/>
        </w:numPr>
        <w:jc w:val="both"/>
      </w:pPr>
      <w:r w:rsidRPr="005B67F7">
        <w:rPr>
          <w:i/>
          <w:iCs/>
        </w:rPr>
        <w:lastRenderedPageBreak/>
        <w:t>применять</w:t>
      </w:r>
      <w:r w:rsidRPr="005B67F7">
        <w:t xml:space="preserve"> теорему косинусов и теорему синусов при решении задач;</w:t>
      </w:r>
    </w:p>
    <w:p w:rsidR="005B67F7" w:rsidRPr="005B67F7" w:rsidRDefault="005B67F7" w:rsidP="006759BE">
      <w:pPr>
        <w:numPr>
          <w:ilvl w:val="0"/>
          <w:numId w:val="16"/>
        </w:numPr>
        <w:jc w:val="both"/>
      </w:pPr>
      <w:r w:rsidRPr="005B67F7">
        <w:rPr>
          <w:i/>
          <w:iCs/>
        </w:rPr>
        <w:t>решать</w:t>
      </w:r>
      <w:r w:rsidRPr="005B67F7">
        <w:t xml:space="preserve"> произвольные треугольники;</w:t>
      </w:r>
    </w:p>
    <w:p w:rsidR="005B67F7" w:rsidRPr="005B67F7" w:rsidRDefault="005B67F7" w:rsidP="006759BE">
      <w:pPr>
        <w:numPr>
          <w:ilvl w:val="0"/>
          <w:numId w:val="16"/>
        </w:numPr>
        <w:jc w:val="both"/>
      </w:pPr>
      <w:r w:rsidRPr="005B67F7">
        <w:rPr>
          <w:i/>
          <w:iCs/>
        </w:rPr>
        <w:t>находить</w:t>
      </w:r>
      <w:r w:rsidRPr="005B67F7">
        <w:t xml:space="preserve"> площади треугольников, параллелограммов, трапеций;</w:t>
      </w:r>
    </w:p>
    <w:p w:rsidR="005B67F7" w:rsidRPr="005B67F7" w:rsidRDefault="005B67F7" w:rsidP="006759BE">
      <w:pPr>
        <w:numPr>
          <w:ilvl w:val="0"/>
          <w:numId w:val="16"/>
        </w:numPr>
        <w:jc w:val="both"/>
      </w:pPr>
      <w:r w:rsidRPr="005B67F7">
        <w:rPr>
          <w:i/>
          <w:iCs/>
        </w:rPr>
        <w:t>применять</w:t>
      </w:r>
      <w:r w:rsidRPr="005B67F7">
        <w:t xml:space="preserve"> теорему Пифагора при решении задач;</w:t>
      </w:r>
    </w:p>
    <w:p w:rsidR="005B67F7" w:rsidRPr="005B67F7" w:rsidRDefault="005B67F7" w:rsidP="006759BE">
      <w:pPr>
        <w:numPr>
          <w:ilvl w:val="0"/>
          <w:numId w:val="16"/>
        </w:numPr>
        <w:jc w:val="both"/>
      </w:pPr>
      <w:r w:rsidRPr="005B67F7">
        <w:rPr>
          <w:i/>
          <w:iCs/>
        </w:rPr>
        <w:t>находить</w:t>
      </w:r>
      <w:r w:rsidRPr="005B67F7">
        <w:t xml:space="preserve"> простейшие геометрические вероятности;</w:t>
      </w:r>
    </w:p>
    <w:p w:rsidR="005B67F7" w:rsidRPr="005B67F7" w:rsidRDefault="005B67F7" w:rsidP="006759BE">
      <w:pPr>
        <w:numPr>
          <w:ilvl w:val="0"/>
          <w:numId w:val="16"/>
        </w:numPr>
        <w:jc w:val="both"/>
      </w:pPr>
      <w:r w:rsidRPr="005B67F7">
        <w:rPr>
          <w:i/>
          <w:iCs/>
        </w:rPr>
        <w:t>находить</w:t>
      </w:r>
      <w:r w:rsidRPr="005B67F7">
        <w:t xml:space="preserve"> решения «жизненных» (компетентностных) задач, в которых используются математические средства;</w:t>
      </w:r>
    </w:p>
    <w:p w:rsidR="005B67F7" w:rsidRPr="005B67F7" w:rsidRDefault="005B67F7" w:rsidP="006759BE">
      <w:pPr>
        <w:numPr>
          <w:ilvl w:val="0"/>
          <w:numId w:val="16"/>
        </w:numPr>
        <w:jc w:val="both"/>
      </w:pPr>
      <w:r w:rsidRPr="005B67F7">
        <w:rPr>
          <w:i/>
          <w:iCs/>
        </w:rPr>
        <w:t>создавать</w:t>
      </w:r>
      <w:r w:rsidRPr="005B67F7">
        <w:t xml:space="preserve"> продукт (результат проектной деятельности), для изучения и описания которого используются математические средства. </w:t>
      </w:r>
    </w:p>
    <w:p w:rsidR="005B67F7" w:rsidRPr="005B67F7" w:rsidRDefault="005B67F7" w:rsidP="005B67F7">
      <w:pPr>
        <w:ind w:firstLine="426"/>
        <w:jc w:val="both"/>
        <w:rPr>
          <w:b/>
          <w:bCs/>
        </w:rPr>
      </w:pPr>
      <w:r w:rsidRPr="005B67F7">
        <w:rPr>
          <w:b/>
          <w:bCs/>
        </w:rPr>
        <w:t>9-й класс</w:t>
      </w:r>
    </w:p>
    <w:p w:rsidR="005B67F7" w:rsidRPr="005B67F7" w:rsidRDefault="005B67F7" w:rsidP="005B67F7">
      <w:pPr>
        <w:ind w:firstLine="426"/>
        <w:jc w:val="both"/>
        <w:rPr>
          <w:b/>
          <w:bCs/>
        </w:rPr>
      </w:pPr>
      <w:r w:rsidRPr="005B67F7">
        <w:rPr>
          <w:b/>
          <w:bCs/>
        </w:rPr>
        <w:t>Алгебра</w:t>
      </w:r>
    </w:p>
    <w:p w:rsidR="005B67F7" w:rsidRPr="005B67F7" w:rsidRDefault="005B67F7" w:rsidP="005B67F7">
      <w:pPr>
        <w:ind w:firstLine="426"/>
        <w:jc w:val="both"/>
      </w:pPr>
      <w:r w:rsidRPr="005B67F7">
        <w:rPr>
          <w:i/>
          <w:iCs/>
        </w:rPr>
        <w:t>Использовать</w:t>
      </w:r>
      <w:r w:rsidRPr="005B67F7">
        <w:t xml:space="preserve"> при решении математических задач, их обосновании и проверке найденного решения знание о:</w:t>
      </w:r>
    </w:p>
    <w:p w:rsidR="005B67F7" w:rsidRPr="005B67F7" w:rsidRDefault="005B67F7" w:rsidP="006759BE">
      <w:pPr>
        <w:numPr>
          <w:ilvl w:val="0"/>
          <w:numId w:val="17"/>
        </w:numPr>
        <w:jc w:val="both"/>
      </w:pPr>
      <w:r w:rsidRPr="005B67F7">
        <w:t>свойствах числовых неравенств;</w:t>
      </w:r>
    </w:p>
    <w:p w:rsidR="005B67F7" w:rsidRPr="005B67F7" w:rsidRDefault="005B67F7" w:rsidP="006759BE">
      <w:pPr>
        <w:numPr>
          <w:ilvl w:val="0"/>
          <w:numId w:val="17"/>
        </w:numPr>
        <w:jc w:val="both"/>
      </w:pPr>
      <w:r w:rsidRPr="005B67F7">
        <w:t>методах решения линейных неравенств;</w:t>
      </w:r>
    </w:p>
    <w:p w:rsidR="005B67F7" w:rsidRPr="005B67F7" w:rsidRDefault="005B67F7" w:rsidP="006759BE">
      <w:pPr>
        <w:numPr>
          <w:ilvl w:val="0"/>
          <w:numId w:val="17"/>
        </w:numPr>
        <w:jc w:val="both"/>
      </w:pPr>
      <w:r w:rsidRPr="005B67F7">
        <w:t>свойствах квадратичной функции;</w:t>
      </w:r>
    </w:p>
    <w:p w:rsidR="005B67F7" w:rsidRPr="005B67F7" w:rsidRDefault="005B67F7" w:rsidP="006759BE">
      <w:pPr>
        <w:numPr>
          <w:ilvl w:val="0"/>
          <w:numId w:val="17"/>
        </w:numPr>
        <w:jc w:val="both"/>
      </w:pPr>
      <w:r w:rsidRPr="005B67F7">
        <w:t>методах решения квадратных неравенств;</w:t>
      </w:r>
    </w:p>
    <w:p w:rsidR="005B67F7" w:rsidRPr="005B67F7" w:rsidRDefault="005B67F7" w:rsidP="006759BE">
      <w:pPr>
        <w:numPr>
          <w:ilvl w:val="0"/>
          <w:numId w:val="17"/>
        </w:numPr>
        <w:jc w:val="both"/>
      </w:pPr>
      <w:r w:rsidRPr="005B67F7">
        <w:t>методе интервалов для решения рациональных неравенств;</w:t>
      </w:r>
    </w:p>
    <w:p w:rsidR="005B67F7" w:rsidRPr="005B67F7" w:rsidRDefault="005B67F7" w:rsidP="006759BE">
      <w:pPr>
        <w:numPr>
          <w:ilvl w:val="0"/>
          <w:numId w:val="17"/>
        </w:numPr>
        <w:jc w:val="both"/>
      </w:pPr>
      <w:r w:rsidRPr="005B67F7">
        <w:t>методах решения систем неравенств;</w:t>
      </w:r>
    </w:p>
    <w:p w:rsidR="005B67F7" w:rsidRPr="005B67F7" w:rsidRDefault="005B67F7" w:rsidP="006759BE">
      <w:pPr>
        <w:numPr>
          <w:ilvl w:val="0"/>
          <w:numId w:val="17"/>
        </w:numPr>
        <w:jc w:val="both"/>
      </w:pPr>
      <w:r w:rsidRPr="005B67F7">
        <w:t>свойствах и графике функции</w:t>
      </w:r>
      <w:r w:rsidRPr="005B67F7">
        <w:rPr>
          <w:noProof/>
        </w:rPr>
        <w:drawing>
          <wp:inline distT="0" distB="0" distL="0" distR="0">
            <wp:extent cx="448310" cy="189865"/>
            <wp:effectExtent l="19050" t="0" r="8890" b="0"/>
            <wp:docPr id="91" name="Рисунок 91" descr="http://lib3.podelise.ru/tw_files2/urls_105/141/d-140520/140520_html_m1baf31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lib3.podelise.ru/tw_files2/urls_105/141/d-140520/140520_html_m1baf31d2.gif"/>
                    <pic:cNvPicPr>
                      <a:picLocks noChangeAspect="1" noChangeArrowheads="1"/>
                    </pic:cNvPicPr>
                  </pic:nvPicPr>
                  <pic:blipFill>
                    <a:blip r:embed="rId11" cstate="print"/>
                    <a:srcRect/>
                    <a:stretch>
                      <a:fillRect/>
                    </a:stretch>
                  </pic:blipFill>
                  <pic:spPr bwMode="auto">
                    <a:xfrm>
                      <a:off x="0" y="0"/>
                      <a:ext cx="448310" cy="189865"/>
                    </a:xfrm>
                    <a:prstGeom prst="rect">
                      <a:avLst/>
                    </a:prstGeom>
                    <a:noFill/>
                    <a:ln w="9525">
                      <a:noFill/>
                      <a:miter lim="800000"/>
                      <a:headEnd/>
                      <a:tailEnd/>
                    </a:ln>
                  </pic:spPr>
                </pic:pic>
              </a:graphicData>
            </a:graphic>
          </wp:inline>
        </w:drawing>
      </w:r>
      <w:r w:rsidRPr="005B67F7">
        <w:t xml:space="preserve"> при натуральном </w:t>
      </w:r>
      <w:r w:rsidRPr="005B67F7">
        <w:rPr>
          <w:i/>
          <w:iCs/>
        </w:rPr>
        <w:t>n</w:t>
      </w:r>
      <w:r w:rsidRPr="005B67F7">
        <w:t>;</w:t>
      </w:r>
    </w:p>
    <w:p w:rsidR="005B67F7" w:rsidRPr="005B67F7" w:rsidRDefault="005B67F7" w:rsidP="006759BE">
      <w:pPr>
        <w:numPr>
          <w:ilvl w:val="0"/>
          <w:numId w:val="17"/>
        </w:numPr>
        <w:jc w:val="both"/>
      </w:pPr>
      <w:r w:rsidRPr="005B67F7">
        <w:t xml:space="preserve">определении и свойствах корней степени </w:t>
      </w:r>
      <w:r w:rsidRPr="005B67F7">
        <w:rPr>
          <w:i/>
          <w:iCs/>
        </w:rPr>
        <w:t>n</w:t>
      </w:r>
      <w:r w:rsidRPr="005B67F7">
        <w:t>;</w:t>
      </w:r>
    </w:p>
    <w:p w:rsidR="005B67F7" w:rsidRPr="005B67F7" w:rsidRDefault="005B67F7" w:rsidP="006759BE">
      <w:pPr>
        <w:numPr>
          <w:ilvl w:val="0"/>
          <w:numId w:val="17"/>
        </w:numPr>
        <w:jc w:val="both"/>
      </w:pPr>
      <w:r w:rsidRPr="005B67F7">
        <w:t>степенях с рациональными показателями и их свойствах;</w:t>
      </w:r>
    </w:p>
    <w:p w:rsidR="005B67F7" w:rsidRPr="005B67F7" w:rsidRDefault="005B67F7" w:rsidP="006759BE">
      <w:pPr>
        <w:numPr>
          <w:ilvl w:val="0"/>
          <w:numId w:val="17"/>
        </w:numPr>
        <w:jc w:val="both"/>
      </w:pPr>
      <w:r w:rsidRPr="005B67F7">
        <w:t>определении и основных свойствах арифметической прогрессии; формуле для нахождения суммы её нескольких первых членов;</w:t>
      </w:r>
    </w:p>
    <w:p w:rsidR="005B67F7" w:rsidRPr="005B67F7" w:rsidRDefault="005B67F7" w:rsidP="006759BE">
      <w:pPr>
        <w:numPr>
          <w:ilvl w:val="0"/>
          <w:numId w:val="17"/>
        </w:numPr>
        <w:jc w:val="both"/>
      </w:pPr>
      <w:r w:rsidRPr="005B67F7">
        <w:t>определении и основных свойствах геометрической прогрессии; формуле для нахождения суммы её нескольких первых членов;</w:t>
      </w:r>
    </w:p>
    <w:p w:rsidR="005B67F7" w:rsidRPr="005B67F7" w:rsidRDefault="005B67F7" w:rsidP="006759BE">
      <w:pPr>
        <w:numPr>
          <w:ilvl w:val="0"/>
          <w:numId w:val="17"/>
        </w:numPr>
        <w:jc w:val="both"/>
      </w:pPr>
      <w:r w:rsidRPr="005B67F7">
        <w:t>формуле для суммы бесконечной геометрической прогрессии со знаменателем, меньшим по модулю единицы.</w:t>
      </w:r>
    </w:p>
    <w:p w:rsidR="005B67F7" w:rsidRPr="005B67F7" w:rsidRDefault="005B67F7" w:rsidP="006759BE">
      <w:pPr>
        <w:numPr>
          <w:ilvl w:val="0"/>
          <w:numId w:val="17"/>
        </w:numPr>
        <w:jc w:val="both"/>
      </w:pPr>
      <w:r w:rsidRPr="005B67F7">
        <w:rPr>
          <w:i/>
          <w:iCs/>
        </w:rPr>
        <w:t>Использовать</w:t>
      </w:r>
      <w:r w:rsidRPr="005B67F7">
        <w:t xml:space="preserve"> свойства числовых неравенств для преобразования неравенств;</w:t>
      </w:r>
    </w:p>
    <w:p w:rsidR="005B67F7" w:rsidRPr="005B67F7" w:rsidRDefault="005B67F7" w:rsidP="006759BE">
      <w:pPr>
        <w:numPr>
          <w:ilvl w:val="0"/>
          <w:numId w:val="17"/>
        </w:numPr>
        <w:jc w:val="both"/>
      </w:pPr>
      <w:r w:rsidRPr="005B67F7">
        <w:rPr>
          <w:i/>
          <w:iCs/>
        </w:rPr>
        <w:t>доказывать</w:t>
      </w:r>
      <w:r w:rsidRPr="005B67F7">
        <w:t xml:space="preserve"> простейшие неравенства;</w:t>
      </w:r>
    </w:p>
    <w:p w:rsidR="005B67F7" w:rsidRPr="005B67F7" w:rsidRDefault="005B67F7" w:rsidP="006759BE">
      <w:pPr>
        <w:numPr>
          <w:ilvl w:val="0"/>
          <w:numId w:val="17"/>
        </w:numPr>
        <w:jc w:val="both"/>
      </w:pPr>
      <w:r w:rsidRPr="005B67F7">
        <w:rPr>
          <w:i/>
          <w:iCs/>
        </w:rPr>
        <w:t>решать</w:t>
      </w:r>
      <w:r w:rsidRPr="005B67F7">
        <w:t xml:space="preserve"> линейные неравенства;</w:t>
      </w:r>
    </w:p>
    <w:p w:rsidR="005B67F7" w:rsidRPr="005B67F7" w:rsidRDefault="005B67F7" w:rsidP="006759BE">
      <w:pPr>
        <w:numPr>
          <w:ilvl w:val="0"/>
          <w:numId w:val="17"/>
        </w:numPr>
        <w:jc w:val="both"/>
      </w:pPr>
      <w:r w:rsidRPr="005B67F7">
        <w:rPr>
          <w:i/>
          <w:iCs/>
        </w:rPr>
        <w:t>строить</w:t>
      </w:r>
      <w:r w:rsidRPr="005B67F7">
        <w:t xml:space="preserve"> график квадратичной функции и использовать его при решении задач;</w:t>
      </w:r>
    </w:p>
    <w:p w:rsidR="005B67F7" w:rsidRPr="005B67F7" w:rsidRDefault="005B67F7" w:rsidP="006759BE">
      <w:pPr>
        <w:numPr>
          <w:ilvl w:val="0"/>
          <w:numId w:val="17"/>
        </w:numPr>
        <w:jc w:val="both"/>
      </w:pPr>
      <w:r w:rsidRPr="005B67F7">
        <w:rPr>
          <w:i/>
          <w:iCs/>
        </w:rPr>
        <w:t>решать</w:t>
      </w:r>
      <w:r w:rsidRPr="005B67F7">
        <w:t xml:space="preserve"> квадратные неравенства;</w:t>
      </w:r>
    </w:p>
    <w:p w:rsidR="005B67F7" w:rsidRPr="005B67F7" w:rsidRDefault="005B67F7" w:rsidP="006759BE">
      <w:pPr>
        <w:numPr>
          <w:ilvl w:val="0"/>
          <w:numId w:val="17"/>
        </w:numPr>
        <w:jc w:val="both"/>
      </w:pPr>
      <w:r w:rsidRPr="005B67F7">
        <w:rPr>
          <w:i/>
          <w:iCs/>
        </w:rPr>
        <w:t>решать</w:t>
      </w:r>
      <w:r w:rsidRPr="005B67F7">
        <w:t xml:space="preserve"> рациональные неравенства методом интервалов;</w:t>
      </w:r>
    </w:p>
    <w:p w:rsidR="005B67F7" w:rsidRPr="005B67F7" w:rsidRDefault="005B67F7" w:rsidP="006759BE">
      <w:pPr>
        <w:numPr>
          <w:ilvl w:val="0"/>
          <w:numId w:val="17"/>
        </w:numPr>
        <w:jc w:val="both"/>
      </w:pPr>
      <w:r w:rsidRPr="005B67F7">
        <w:rPr>
          <w:i/>
          <w:iCs/>
        </w:rPr>
        <w:t>решать</w:t>
      </w:r>
      <w:r w:rsidRPr="005B67F7">
        <w:t xml:space="preserve"> системы неравенств;</w:t>
      </w:r>
    </w:p>
    <w:p w:rsidR="005B67F7" w:rsidRPr="005B67F7" w:rsidRDefault="005B67F7" w:rsidP="006759BE">
      <w:pPr>
        <w:numPr>
          <w:ilvl w:val="0"/>
          <w:numId w:val="17"/>
        </w:numPr>
        <w:jc w:val="both"/>
      </w:pPr>
      <w:r w:rsidRPr="005B67F7">
        <w:rPr>
          <w:i/>
          <w:iCs/>
        </w:rPr>
        <w:t>строить</w:t>
      </w:r>
      <w:r w:rsidRPr="005B67F7">
        <w:t xml:space="preserve"> график функции</w:t>
      </w:r>
      <w:r w:rsidRPr="005B67F7">
        <w:rPr>
          <w:noProof/>
        </w:rPr>
        <w:drawing>
          <wp:inline distT="0" distB="0" distL="0" distR="0">
            <wp:extent cx="448310" cy="189865"/>
            <wp:effectExtent l="19050" t="0" r="8890" b="0"/>
            <wp:docPr id="92" name="Рисунок 92" descr="http://lib3.podelise.ru/tw_files2/urls_105/141/d-140520/140520_html_m1baf31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lib3.podelise.ru/tw_files2/urls_105/141/d-140520/140520_html_m1baf31d2.gif"/>
                    <pic:cNvPicPr>
                      <a:picLocks noChangeAspect="1" noChangeArrowheads="1"/>
                    </pic:cNvPicPr>
                  </pic:nvPicPr>
                  <pic:blipFill>
                    <a:blip r:embed="rId11" cstate="print"/>
                    <a:srcRect/>
                    <a:stretch>
                      <a:fillRect/>
                    </a:stretch>
                  </pic:blipFill>
                  <pic:spPr bwMode="auto">
                    <a:xfrm>
                      <a:off x="0" y="0"/>
                      <a:ext cx="448310" cy="189865"/>
                    </a:xfrm>
                    <a:prstGeom prst="rect">
                      <a:avLst/>
                    </a:prstGeom>
                    <a:noFill/>
                    <a:ln w="9525">
                      <a:noFill/>
                      <a:miter lim="800000"/>
                      <a:headEnd/>
                      <a:tailEnd/>
                    </a:ln>
                  </pic:spPr>
                </pic:pic>
              </a:graphicData>
            </a:graphic>
          </wp:inline>
        </w:drawing>
      </w:r>
      <w:r w:rsidRPr="005B67F7">
        <w:t xml:space="preserve"> при натуральном </w:t>
      </w:r>
      <w:r w:rsidRPr="005B67F7">
        <w:rPr>
          <w:i/>
          <w:iCs/>
        </w:rPr>
        <w:t xml:space="preserve">n </w:t>
      </w:r>
      <w:r w:rsidRPr="005B67F7">
        <w:t>и использовать его при решении задач;</w:t>
      </w:r>
    </w:p>
    <w:p w:rsidR="005B67F7" w:rsidRPr="005B67F7" w:rsidRDefault="005B67F7" w:rsidP="006759BE">
      <w:pPr>
        <w:numPr>
          <w:ilvl w:val="0"/>
          <w:numId w:val="17"/>
        </w:numPr>
        <w:jc w:val="both"/>
      </w:pPr>
      <w:r w:rsidRPr="005B67F7">
        <w:rPr>
          <w:i/>
          <w:iCs/>
        </w:rPr>
        <w:t>находить</w:t>
      </w:r>
      <w:r w:rsidRPr="005B67F7">
        <w:t xml:space="preserve"> корни степени </w:t>
      </w:r>
      <w:r w:rsidRPr="005B67F7">
        <w:rPr>
          <w:i/>
          <w:iCs/>
        </w:rPr>
        <w:t>n</w:t>
      </w:r>
      <w:r w:rsidRPr="005B67F7">
        <w:t xml:space="preserve">; </w:t>
      </w:r>
    </w:p>
    <w:p w:rsidR="005B67F7" w:rsidRPr="005B67F7" w:rsidRDefault="005B67F7" w:rsidP="006759BE">
      <w:pPr>
        <w:numPr>
          <w:ilvl w:val="0"/>
          <w:numId w:val="17"/>
        </w:numPr>
        <w:jc w:val="both"/>
      </w:pPr>
      <w:r w:rsidRPr="005B67F7">
        <w:rPr>
          <w:i/>
          <w:iCs/>
        </w:rPr>
        <w:t>использовать</w:t>
      </w:r>
      <w:r w:rsidRPr="005B67F7">
        <w:t xml:space="preserve"> свойства корней степени </w:t>
      </w:r>
      <w:r w:rsidRPr="005B67F7">
        <w:rPr>
          <w:i/>
          <w:iCs/>
        </w:rPr>
        <w:t xml:space="preserve">n </w:t>
      </w:r>
      <w:r w:rsidRPr="005B67F7">
        <w:t>при тождественных преобразованиях;</w:t>
      </w:r>
    </w:p>
    <w:p w:rsidR="005B67F7" w:rsidRPr="005B67F7" w:rsidRDefault="005B67F7" w:rsidP="006759BE">
      <w:pPr>
        <w:numPr>
          <w:ilvl w:val="0"/>
          <w:numId w:val="17"/>
        </w:numPr>
        <w:jc w:val="both"/>
      </w:pPr>
      <w:r w:rsidRPr="005B67F7">
        <w:rPr>
          <w:i/>
          <w:iCs/>
        </w:rPr>
        <w:t>находить</w:t>
      </w:r>
      <w:r w:rsidRPr="005B67F7">
        <w:t xml:space="preserve"> значения степеней с рациональными показателями;</w:t>
      </w:r>
    </w:p>
    <w:p w:rsidR="005B67F7" w:rsidRPr="005B67F7" w:rsidRDefault="005B67F7" w:rsidP="006759BE">
      <w:pPr>
        <w:numPr>
          <w:ilvl w:val="0"/>
          <w:numId w:val="17"/>
        </w:numPr>
        <w:jc w:val="both"/>
      </w:pPr>
      <w:r w:rsidRPr="005B67F7">
        <w:rPr>
          <w:i/>
          <w:iCs/>
        </w:rPr>
        <w:t>решать</w:t>
      </w:r>
      <w:r w:rsidRPr="005B67F7">
        <w:t xml:space="preserve"> основные задачи на арифметическую и геометрическую прогрессии; </w:t>
      </w:r>
    </w:p>
    <w:p w:rsidR="005B67F7" w:rsidRPr="005B67F7" w:rsidRDefault="005B67F7" w:rsidP="006759BE">
      <w:pPr>
        <w:numPr>
          <w:ilvl w:val="0"/>
          <w:numId w:val="17"/>
        </w:numPr>
        <w:jc w:val="both"/>
      </w:pPr>
      <w:r w:rsidRPr="005B67F7">
        <w:rPr>
          <w:i/>
          <w:iCs/>
        </w:rPr>
        <w:t>находить</w:t>
      </w:r>
      <w:r w:rsidRPr="005B67F7">
        <w:t xml:space="preserve"> сумму бесконечной геометрической прогрессии со знаменателем, меньшим по модулю единицы;</w:t>
      </w:r>
    </w:p>
    <w:p w:rsidR="005B67F7" w:rsidRPr="005B67F7" w:rsidRDefault="005B67F7" w:rsidP="006759BE">
      <w:pPr>
        <w:numPr>
          <w:ilvl w:val="0"/>
          <w:numId w:val="17"/>
        </w:numPr>
        <w:jc w:val="both"/>
      </w:pPr>
      <w:r w:rsidRPr="005B67F7">
        <w:rPr>
          <w:i/>
          <w:iCs/>
        </w:rPr>
        <w:t>находить</w:t>
      </w:r>
      <w:r w:rsidRPr="005B67F7">
        <w:t xml:space="preserve"> решения «жизненных» (компетентностных) задач, в которых используются математические средства;</w:t>
      </w:r>
    </w:p>
    <w:p w:rsidR="005B67F7" w:rsidRPr="005B67F7" w:rsidRDefault="005B67F7" w:rsidP="006759BE">
      <w:pPr>
        <w:numPr>
          <w:ilvl w:val="0"/>
          <w:numId w:val="17"/>
        </w:numPr>
        <w:jc w:val="both"/>
      </w:pPr>
      <w:r w:rsidRPr="005B67F7">
        <w:rPr>
          <w:i/>
          <w:iCs/>
        </w:rPr>
        <w:t>создавать</w:t>
      </w:r>
      <w:r w:rsidRPr="005B67F7">
        <w:t xml:space="preserve"> продукт (результат проектной деятельности), для изучения и описания которого используются математические средства. </w:t>
      </w:r>
    </w:p>
    <w:p w:rsidR="005B67F7" w:rsidRPr="005B67F7" w:rsidRDefault="005B67F7" w:rsidP="005B67F7">
      <w:pPr>
        <w:ind w:firstLine="426"/>
        <w:jc w:val="both"/>
        <w:rPr>
          <w:b/>
          <w:bCs/>
        </w:rPr>
      </w:pPr>
      <w:r w:rsidRPr="005B67F7">
        <w:rPr>
          <w:b/>
          <w:bCs/>
        </w:rPr>
        <w:t>9-й класс</w:t>
      </w:r>
    </w:p>
    <w:p w:rsidR="005B67F7" w:rsidRPr="005B67F7" w:rsidRDefault="005B67F7" w:rsidP="005B67F7">
      <w:pPr>
        <w:ind w:firstLine="426"/>
        <w:jc w:val="both"/>
        <w:rPr>
          <w:b/>
          <w:bCs/>
        </w:rPr>
      </w:pPr>
      <w:r w:rsidRPr="005B67F7">
        <w:rPr>
          <w:b/>
          <w:bCs/>
        </w:rPr>
        <w:t>Геометрия</w:t>
      </w:r>
    </w:p>
    <w:p w:rsidR="005B67F7" w:rsidRPr="005B67F7" w:rsidRDefault="005B67F7" w:rsidP="005B67F7">
      <w:pPr>
        <w:ind w:firstLine="426"/>
        <w:jc w:val="both"/>
      </w:pPr>
      <w:r w:rsidRPr="005B67F7">
        <w:rPr>
          <w:i/>
          <w:iCs/>
        </w:rPr>
        <w:t>Использовать</w:t>
      </w:r>
      <w:r w:rsidRPr="005B67F7">
        <w:t xml:space="preserve"> при решении математических задач, их обосновании и проверке найденного решения знание о:</w:t>
      </w:r>
    </w:p>
    <w:p w:rsidR="005B67F7" w:rsidRPr="005B67F7" w:rsidRDefault="005B67F7" w:rsidP="006759BE">
      <w:pPr>
        <w:numPr>
          <w:ilvl w:val="0"/>
          <w:numId w:val="18"/>
        </w:numPr>
        <w:jc w:val="both"/>
      </w:pPr>
      <w:r w:rsidRPr="005B67F7">
        <w:t>признаках подобия треугольников;</w:t>
      </w:r>
    </w:p>
    <w:p w:rsidR="005B67F7" w:rsidRPr="005B67F7" w:rsidRDefault="005B67F7" w:rsidP="006759BE">
      <w:pPr>
        <w:numPr>
          <w:ilvl w:val="0"/>
          <w:numId w:val="18"/>
        </w:numPr>
        <w:jc w:val="both"/>
      </w:pPr>
      <w:r w:rsidRPr="005B67F7">
        <w:lastRenderedPageBreak/>
        <w:t>теореме о пропорциональных отрезках;</w:t>
      </w:r>
    </w:p>
    <w:p w:rsidR="005B67F7" w:rsidRPr="005B67F7" w:rsidRDefault="005B67F7" w:rsidP="006759BE">
      <w:pPr>
        <w:numPr>
          <w:ilvl w:val="0"/>
          <w:numId w:val="18"/>
        </w:numPr>
        <w:jc w:val="both"/>
      </w:pPr>
      <w:r w:rsidRPr="005B67F7">
        <w:t>свойстве биссектрисы треугольника;</w:t>
      </w:r>
    </w:p>
    <w:p w:rsidR="005B67F7" w:rsidRPr="005B67F7" w:rsidRDefault="005B67F7" w:rsidP="006759BE">
      <w:pPr>
        <w:numPr>
          <w:ilvl w:val="0"/>
          <w:numId w:val="18"/>
        </w:numPr>
        <w:jc w:val="both"/>
      </w:pPr>
      <w:r w:rsidRPr="005B67F7">
        <w:t>пропорциональных отрезках в прямоугольном треугольнике;</w:t>
      </w:r>
    </w:p>
    <w:p w:rsidR="005B67F7" w:rsidRPr="005B67F7" w:rsidRDefault="005B67F7" w:rsidP="006759BE">
      <w:pPr>
        <w:numPr>
          <w:ilvl w:val="0"/>
          <w:numId w:val="18"/>
        </w:numPr>
        <w:jc w:val="both"/>
      </w:pPr>
      <w:r w:rsidRPr="005B67F7">
        <w:t>пропорциональных отрезках в круге;</w:t>
      </w:r>
    </w:p>
    <w:p w:rsidR="005B67F7" w:rsidRPr="005B67F7" w:rsidRDefault="005B67F7" w:rsidP="006759BE">
      <w:pPr>
        <w:numPr>
          <w:ilvl w:val="0"/>
          <w:numId w:val="18"/>
        </w:numPr>
        <w:jc w:val="both"/>
      </w:pPr>
      <w:r w:rsidRPr="005B67F7">
        <w:t>теореме об отношении площадей подобных многоугольников;</w:t>
      </w:r>
    </w:p>
    <w:p w:rsidR="005B67F7" w:rsidRPr="005B67F7" w:rsidRDefault="005B67F7" w:rsidP="006759BE">
      <w:pPr>
        <w:numPr>
          <w:ilvl w:val="0"/>
          <w:numId w:val="18"/>
        </w:numPr>
        <w:jc w:val="both"/>
      </w:pPr>
      <w:r w:rsidRPr="005B67F7">
        <w:t>свойствах правильных многоугольников; связи между стороной правильного многоугольника и радиусами вписанного и описанного кругов;</w:t>
      </w:r>
    </w:p>
    <w:p w:rsidR="005B67F7" w:rsidRPr="005B67F7" w:rsidRDefault="005B67F7" w:rsidP="006759BE">
      <w:pPr>
        <w:numPr>
          <w:ilvl w:val="0"/>
          <w:numId w:val="18"/>
        </w:numPr>
        <w:jc w:val="both"/>
      </w:pPr>
      <w:r w:rsidRPr="005B67F7">
        <w:t>определении длины окружности и формуле для её вычисления;</w:t>
      </w:r>
    </w:p>
    <w:p w:rsidR="005B67F7" w:rsidRPr="005B67F7" w:rsidRDefault="005B67F7" w:rsidP="006759BE">
      <w:pPr>
        <w:numPr>
          <w:ilvl w:val="0"/>
          <w:numId w:val="18"/>
        </w:numPr>
        <w:jc w:val="both"/>
      </w:pPr>
      <w:r w:rsidRPr="005B67F7">
        <w:t>формуле площади правильного многоугольника;</w:t>
      </w:r>
    </w:p>
    <w:p w:rsidR="005B67F7" w:rsidRPr="005B67F7" w:rsidRDefault="005B67F7" w:rsidP="006759BE">
      <w:pPr>
        <w:numPr>
          <w:ilvl w:val="0"/>
          <w:numId w:val="18"/>
        </w:numPr>
        <w:jc w:val="both"/>
      </w:pPr>
      <w:r w:rsidRPr="005B67F7">
        <w:t>определении площади круга и формуле для её вычисления; формуле для вычисления площадей частей круга;</w:t>
      </w:r>
    </w:p>
    <w:p w:rsidR="005B67F7" w:rsidRPr="005B67F7" w:rsidRDefault="005B67F7" w:rsidP="006759BE">
      <w:pPr>
        <w:numPr>
          <w:ilvl w:val="0"/>
          <w:numId w:val="18"/>
        </w:numPr>
        <w:jc w:val="both"/>
      </w:pPr>
      <w:r w:rsidRPr="005B67F7">
        <w:t>правиле нахождения суммы и разности векторов, произведения вектора на скаляр; свойства этих операций;</w:t>
      </w:r>
    </w:p>
    <w:p w:rsidR="005B67F7" w:rsidRPr="005B67F7" w:rsidRDefault="005B67F7" w:rsidP="006759BE">
      <w:pPr>
        <w:numPr>
          <w:ilvl w:val="0"/>
          <w:numId w:val="18"/>
        </w:numPr>
        <w:jc w:val="both"/>
      </w:pPr>
      <w:r w:rsidRPr="005B67F7">
        <w:t>определении координат вектора и методах их нахождения;</w:t>
      </w:r>
    </w:p>
    <w:p w:rsidR="005B67F7" w:rsidRPr="005B67F7" w:rsidRDefault="005B67F7" w:rsidP="006759BE">
      <w:pPr>
        <w:numPr>
          <w:ilvl w:val="0"/>
          <w:numId w:val="18"/>
        </w:numPr>
        <w:jc w:val="both"/>
      </w:pPr>
      <w:r w:rsidRPr="005B67F7">
        <w:t>правиле выполнений операций над векторами в координатной форме;</w:t>
      </w:r>
    </w:p>
    <w:p w:rsidR="005B67F7" w:rsidRPr="005B67F7" w:rsidRDefault="005B67F7" w:rsidP="006759BE">
      <w:pPr>
        <w:numPr>
          <w:ilvl w:val="0"/>
          <w:numId w:val="18"/>
        </w:numPr>
        <w:jc w:val="both"/>
      </w:pPr>
      <w:r w:rsidRPr="005B67F7">
        <w:t>определении скалярного произведения векторов и формуле для его нахождения;</w:t>
      </w:r>
    </w:p>
    <w:p w:rsidR="005B67F7" w:rsidRPr="005B67F7" w:rsidRDefault="005B67F7" w:rsidP="006759BE">
      <w:pPr>
        <w:numPr>
          <w:ilvl w:val="0"/>
          <w:numId w:val="18"/>
        </w:numPr>
        <w:jc w:val="both"/>
      </w:pPr>
      <w:r w:rsidRPr="005B67F7">
        <w:t>связи между координатами векторов и координатами точек;</w:t>
      </w:r>
    </w:p>
    <w:p w:rsidR="005B67F7" w:rsidRPr="005B67F7" w:rsidRDefault="005B67F7" w:rsidP="006759BE">
      <w:pPr>
        <w:numPr>
          <w:ilvl w:val="0"/>
          <w:numId w:val="18"/>
        </w:numPr>
        <w:jc w:val="both"/>
      </w:pPr>
      <w:r w:rsidRPr="005B67F7">
        <w:t>векторным и координатным методах решения геометрических задач.</w:t>
      </w:r>
    </w:p>
    <w:p w:rsidR="005B67F7" w:rsidRPr="005B67F7" w:rsidRDefault="005B67F7" w:rsidP="006759BE">
      <w:pPr>
        <w:numPr>
          <w:ilvl w:val="0"/>
          <w:numId w:val="18"/>
        </w:numPr>
        <w:jc w:val="both"/>
      </w:pPr>
      <w:r w:rsidRPr="005B67F7">
        <w:t>формулах объёма основных пространственных геометрических фигур: параллелепипеда, куба, шара, цилиндра, конуса.</w:t>
      </w:r>
    </w:p>
    <w:p w:rsidR="005B67F7" w:rsidRPr="005B67F7" w:rsidRDefault="005B67F7" w:rsidP="006759BE">
      <w:pPr>
        <w:numPr>
          <w:ilvl w:val="0"/>
          <w:numId w:val="18"/>
        </w:numPr>
        <w:jc w:val="both"/>
      </w:pPr>
      <w:r w:rsidRPr="005B67F7">
        <w:rPr>
          <w:i/>
          <w:iCs/>
        </w:rPr>
        <w:t>Применять</w:t>
      </w:r>
      <w:r w:rsidRPr="005B67F7">
        <w:t xml:space="preserve"> признаки подобия треугольников при решении задач;</w:t>
      </w:r>
    </w:p>
    <w:p w:rsidR="005B67F7" w:rsidRPr="005B67F7" w:rsidRDefault="005B67F7" w:rsidP="006759BE">
      <w:pPr>
        <w:numPr>
          <w:ilvl w:val="0"/>
          <w:numId w:val="18"/>
        </w:numPr>
        <w:jc w:val="both"/>
      </w:pPr>
      <w:r w:rsidRPr="005B67F7">
        <w:rPr>
          <w:i/>
          <w:iCs/>
        </w:rPr>
        <w:t>решать</w:t>
      </w:r>
      <w:r w:rsidRPr="005B67F7">
        <w:t xml:space="preserve"> простейшие задачи на пропорциональные отрезки;</w:t>
      </w:r>
    </w:p>
    <w:p w:rsidR="005B67F7" w:rsidRPr="005B67F7" w:rsidRDefault="005B67F7" w:rsidP="006759BE">
      <w:pPr>
        <w:numPr>
          <w:ilvl w:val="0"/>
          <w:numId w:val="18"/>
        </w:numPr>
        <w:jc w:val="both"/>
      </w:pPr>
      <w:r w:rsidRPr="005B67F7">
        <w:rPr>
          <w:i/>
          <w:iCs/>
        </w:rPr>
        <w:t>решать</w:t>
      </w:r>
      <w:r w:rsidRPr="005B67F7">
        <w:t xml:space="preserve"> простейшие задачи на правильные многоугольники;</w:t>
      </w:r>
    </w:p>
    <w:p w:rsidR="005B67F7" w:rsidRPr="005B67F7" w:rsidRDefault="005B67F7" w:rsidP="006759BE">
      <w:pPr>
        <w:numPr>
          <w:ilvl w:val="0"/>
          <w:numId w:val="18"/>
        </w:numPr>
        <w:jc w:val="both"/>
      </w:pPr>
      <w:r w:rsidRPr="005B67F7">
        <w:rPr>
          <w:i/>
          <w:iCs/>
        </w:rPr>
        <w:t>находить</w:t>
      </w:r>
      <w:r w:rsidRPr="005B67F7">
        <w:t xml:space="preserve"> длину окружности, площадь круга и его частей;</w:t>
      </w:r>
    </w:p>
    <w:p w:rsidR="005B67F7" w:rsidRPr="005B67F7" w:rsidRDefault="005B67F7" w:rsidP="006759BE">
      <w:pPr>
        <w:numPr>
          <w:ilvl w:val="0"/>
          <w:numId w:val="18"/>
        </w:numPr>
        <w:jc w:val="both"/>
      </w:pPr>
      <w:r w:rsidRPr="005B67F7">
        <w:rPr>
          <w:i/>
          <w:iCs/>
        </w:rPr>
        <w:t>выполнять</w:t>
      </w:r>
      <w:r w:rsidRPr="005B67F7">
        <w:t xml:space="preserve"> операции над векторами в геометрической и координатной форме;</w:t>
      </w:r>
    </w:p>
    <w:p w:rsidR="005B67F7" w:rsidRPr="005B67F7" w:rsidRDefault="005B67F7" w:rsidP="006759BE">
      <w:pPr>
        <w:numPr>
          <w:ilvl w:val="0"/>
          <w:numId w:val="18"/>
        </w:numPr>
        <w:jc w:val="both"/>
      </w:pPr>
      <w:r w:rsidRPr="005B67F7">
        <w:rPr>
          <w:i/>
          <w:iCs/>
        </w:rPr>
        <w:t>находить</w:t>
      </w:r>
      <w:r w:rsidRPr="005B67F7">
        <w:t xml:space="preserve"> скалярное произведение векторов и применять его для нахождения различных геометрических величин;</w:t>
      </w:r>
    </w:p>
    <w:p w:rsidR="005B67F7" w:rsidRPr="005B67F7" w:rsidRDefault="005B67F7" w:rsidP="006759BE">
      <w:pPr>
        <w:numPr>
          <w:ilvl w:val="0"/>
          <w:numId w:val="18"/>
        </w:numPr>
        <w:jc w:val="both"/>
      </w:pPr>
      <w:r w:rsidRPr="005B67F7">
        <w:rPr>
          <w:i/>
          <w:iCs/>
        </w:rPr>
        <w:t>решать</w:t>
      </w:r>
      <w:r w:rsidRPr="005B67F7">
        <w:t xml:space="preserve"> геометрические задачи векторным и координатным методом;</w:t>
      </w:r>
    </w:p>
    <w:p w:rsidR="005B67F7" w:rsidRPr="005B67F7" w:rsidRDefault="005B67F7" w:rsidP="006759BE">
      <w:pPr>
        <w:numPr>
          <w:ilvl w:val="0"/>
          <w:numId w:val="18"/>
        </w:numPr>
        <w:jc w:val="both"/>
      </w:pPr>
      <w:r w:rsidRPr="005B67F7">
        <w:rPr>
          <w:i/>
          <w:iCs/>
        </w:rPr>
        <w:t>применять</w:t>
      </w:r>
      <w:r w:rsidRPr="005B67F7">
        <w:t xml:space="preserve"> геометрические преобразования плоскости при решении геометрических задач;</w:t>
      </w:r>
    </w:p>
    <w:p w:rsidR="005B67F7" w:rsidRPr="005B67F7" w:rsidRDefault="005B67F7" w:rsidP="006759BE">
      <w:pPr>
        <w:numPr>
          <w:ilvl w:val="0"/>
          <w:numId w:val="18"/>
        </w:numPr>
        <w:jc w:val="both"/>
      </w:pPr>
      <w:r w:rsidRPr="005B67F7">
        <w:rPr>
          <w:i/>
          <w:iCs/>
        </w:rPr>
        <w:t>находить</w:t>
      </w:r>
      <w:r w:rsidRPr="005B67F7">
        <w:t xml:space="preserve"> объёмы основных пространственных геометрических фигур: параллелепипеда, куба, шара, цилиндра, конуса;</w:t>
      </w:r>
    </w:p>
    <w:p w:rsidR="005B67F7" w:rsidRPr="005B67F7" w:rsidRDefault="005B67F7" w:rsidP="006759BE">
      <w:pPr>
        <w:numPr>
          <w:ilvl w:val="0"/>
          <w:numId w:val="18"/>
        </w:numPr>
        <w:jc w:val="both"/>
      </w:pPr>
      <w:r w:rsidRPr="005B67F7">
        <w:rPr>
          <w:i/>
          <w:iCs/>
        </w:rPr>
        <w:t>находить</w:t>
      </w:r>
      <w:r w:rsidRPr="005B67F7">
        <w:t xml:space="preserve"> решения «жизненных» (компетентностных) задач, в которых используются математические средства;</w:t>
      </w:r>
    </w:p>
    <w:p w:rsidR="005B67F7" w:rsidRPr="005B67F7" w:rsidRDefault="005B67F7" w:rsidP="006759BE">
      <w:pPr>
        <w:numPr>
          <w:ilvl w:val="0"/>
          <w:numId w:val="18"/>
        </w:numPr>
        <w:jc w:val="both"/>
      </w:pPr>
      <w:r w:rsidRPr="005B67F7">
        <w:rPr>
          <w:i/>
          <w:iCs/>
        </w:rPr>
        <w:t>создавать</w:t>
      </w:r>
      <w:r w:rsidRPr="005B67F7">
        <w:t xml:space="preserve"> продукт (результат проектной деятельности), для изучения и описания которого используются математические средства. </w:t>
      </w:r>
    </w:p>
    <w:p w:rsidR="005B67F7" w:rsidRDefault="005B67F7" w:rsidP="0015310F">
      <w:pPr>
        <w:jc w:val="center"/>
        <w:rPr>
          <w:b/>
          <w:sz w:val="28"/>
        </w:rPr>
      </w:pPr>
    </w:p>
    <w:p w:rsidR="0015310F" w:rsidRPr="002829EB" w:rsidRDefault="0015310F" w:rsidP="0015310F">
      <w:pPr>
        <w:jc w:val="center"/>
        <w:rPr>
          <w:b/>
          <w:sz w:val="28"/>
        </w:rPr>
      </w:pPr>
      <w:r w:rsidRPr="002829EB">
        <w:rPr>
          <w:b/>
          <w:sz w:val="28"/>
        </w:rPr>
        <w:t>Планируемы резул</w:t>
      </w:r>
      <w:r w:rsidR="005147A8">
        <w:rPr>
          <w:b/>
          <w:sz w:val="28"/>
        </w:rPr>
        <w:t>ьтаты изучения учебного курса</w:t>
      </w:r>
      <w:r w:rsidRPr="002829EB">
        <w:rPr>
          <w:b/>
          <w:sz w:val="28"/>
        </w:rPr>
        <w:t xml:space="preserve"> «Математика»</w:t>
      </w:r>
    </w:p>
    <w:p w:rsidR="0015310F" w:rsidRPr="002829EB" w:rsidRDefault="0015310F" w:rsidP="005B67F7">
      <w:pPr>
        <w:rPr>
          <w:b/>
          <w:sz w:val="28"/>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820"/>
        <w:gridCol w:w="4820"/>
      </w:tblGrid>
      <w:tr w:rsidR="0015310F" w:rsidRPr="002829EB" w:rsidTr="00810210">
        <w:tc>
          <w:tcPr>
            <w:tcW w:w="1418" w:type="dxa"/>
            <w:vAlign w:val="center"/>
          </w:tcPr>
          <w:p w:rsidR="0015310F" w:rsidRPr="002829EB" w:rsidRDefault="0015310F" w:rsidP="00086601">
            <w:pPr>
              <w:pStyle w:val="af5"/>
              <w:suppressAutoHyphens/>
              <w:spacing w:line="240" w:lineRule="auto"/>
              <w:ind w:firstLine="0"/>
              <w:jc w:val="center"/>
              <w:outlineLvl w:val="0"/>
              <w:rPr>
                <w:b/>
                <w:sz w:val="24"/>
                <w:szCs w:val="24"/>
              </w:rPr>
            </w:pPr>
            <w:r w:rsidRPr="002829EB">
              <w:rPr>
                <w:b/>
                <w:sz w:val="24"/>
                <w:szCs w:val="24"/>
              </w:rPr>
              <w:t>Разделы</w:t>
            </w:r>
          </w:p>
        </w:tc>
        <w:tc>
          <w:tcPr>
            <w:tcW w:w="4820" w:type="dxa"/>
            <w:vAlign w:val="center"/>
          </w:tcPr>
          <w:p w:rsidR="0015310F" w:rsidRPr="002829EB" w:rsidRDefault="007D00C5" w:rsidP="007D00C5">
            <w:pPr>
              <w:pStyle w:val="af5"/>
              <w:suppressAutoHyphens/>
              <w:spacing w:line="240" w:lineRule="auto"/>
              <w:ind w:firstLine="0"/>
              <w:jc w:val="center"/>
              <w:outlineLvl w:val="0"/>
              <w:rPr>
                <w:b/>
                <w:sz w:val="24"/>
                <w:szCs w:val="24"/>
              </w:rPr>
            </w:pPr>
            <w:r w:rsidRPr="002829EB">
              <w:rPr>
                <w:b/>
                <w:sz w:val="24"/>
                <w:szCs w:val="24"/>
              </w:rPr>
              <w:t>Обучающийся</w:t>
            </w:r>
            <w:r w:rsidR="0015310F" w:rsidRPr="002829EB">
              <w:rPr>
                <w:b/>
                <w:sz w:val="24"/>
                <w:szCs w:val="24"/>
              </w:rPr>
              <w:t xml:space="preserve"> </w:t>
            </w:r>
            <w:r w:rsidRPr="002829EB">
              <w:rPr>
                <w:b/>
                <w:sz w:val="24"/>
                <w:szCs w:val="24"/>
              </w:rPr>
              <w:t xml:space="preserve">(выпускник) </w:t>
            </w:r>
            <w:r w:rsidR="0015310F" w:rsidRPr="002829EB">
              <w:rPr>
                <w:b/>
                <w:sz w:val="24"/>
                <w:szCs w:val="24"/>
              </w:rPr>
              <w:t>научится</w:t>
            </w:r>
          </w:p>
        </w:tc>
        <w:tc>
          <w:tcPr>
            <w:tcW w:w="4820" w:type="dxa"/>
            <w:vAlign w:val="center"/>
          </w:tcPr>
          <w:p w:rsidR="0015310F" w:rsidRPr="002829EB" w:rsidRDefault="007D00C5" w:rsidP="00086601">
            <w:pPr>
              <w:pStyle w:val="af5"/>
              <w:suppressAutoHyphens/>
              <w:spacing w:line="240" w:lineRule="auto"/>
              <w:ind w:firstLine="0"/>
              <w:jc w:val="center"/>
              <w:outlineLvl w:val="0"/>
              <w:rPr>
                <w:b/>
                <w:sz w:val="24"/>
                <w:szCs w:val="24"/>
              </w:rPr>
            </w:pPr>
            <w:r w:rsidRPr="002829EB">
              <w:rPr>
                <w:b/>
                <w:sz w:val="24"/>
                <w:szCs w:val="24"/>
              </w:rPr>
              <w:t>Обучающийся</w:t>
            </w:r>
            <w:r w:rsidR="0015310F" w:rsidRPr="002829EB">
              <w:rPr>
                <w:b/>
                <w:sz w:val="24"/>
                <w:szCs w:val="24"/>
              </w:rPr>
              <w:t xml:space="preserve"> </w:t>
            </w:r>
            <w:r w:rsidRPr="002829EB">
              <w:rPr>
                <w:b/>
                <w:sz w:val="24"/>
                <w:szCs w:val="24"/>
              </w:rPr>
              <w:t xml:space="preserve">(выпускник) </w:t>
            </w:r>
            <w:r w:rsidR="0015310F" w:rsidRPr="002829EB">
              <w:rPr>
                <w:b/>
                <w:sz w:val="24"/>
                <w:szCs w:val="24"/>
              </w:rPr>
              <w:t>получит возможность научиться</w:t>
            </w:r>
          </w:p>
        </w:tc>
      </w:tr>
      <w:tr w:rsidR="0015310F" w:rsidRPr="002829EB" w:rsidTr="00810210">
        <w:tc>
          <w:tcPr>
            <w:tcW w:w="1418" w:type="dxa"/>
          </w:tcPr>
          <w:p w:rsidR="0015310F" w:rsidRPr="002829EB" w:rsidRDefault="0015310F" w:rsidP="00086601">
            <w:pPr>
              <w:suppressAutoHyphens/>
              <w:jc w:val="both"/>
              <w:outlineLvl w:val="0"/>
              <w:rPr>
                <w:szCs w:val="20"/>
              </w:rPr>
            </w:pPr>
            <w:r w:rsidRPr="002829EB">
              <w:rPr>
                <w:sz w:val="22"/>
                <w:szCs w:val="20"/>
              </w:rPr>
              <w:t>Натураль</w:t>
            </w:r>
            <w:r w:rsidR="004A655C">
              <w:rPr>
                <w:sz w:val="22"/>
                <w:szCs w:val="20"/>
              </w:rPr>
              <w:t>-</w:t>
            </w:r>
            <w:r w:rsidRPr="002829EB">
              <w:rPr>
                <w:sz w:val="22"/>
                <w:szCs w:val="20"/>
              </w:rPr>
              <w:t>ные числа. Дроби. Рациональные числа</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понимать особенности десятичной системы счисления;</w:t>
            </w:r>
          </w:p>
          <w:p w:rsidR="0015310F" w:rsidRPr="002829EB" w:rsidRDefault="0015310F" w:rsidP="006759BE">
            <w:pPr>
              <w:pStyle w:val="af1"/>
              <w:numPr>
                <w:ilvl w:val="0"/>
                <w:numId w:val="1"/>
              </w:numPr>
              <w:tabs>
                <w:tab w:val="left" w:pos="258"/>
              </w:tabs>
              <w:suppressAutoHyphens/>
              <w:ind w:left="0" w:firstLine="34"/>
              <w:jc w:val="both"/>
              <w:rPr>
                <w:b/>
                <w:bCs/>
                <w:szCs w:val="20"/>
              </w:rPr>
            </w:pPr>
            <w:r w:rsidRPr="002829EB">
              <w:rPr>
                <w:sz w:val="22"/>
                <w:szCs w:val="20"/>
              </w:rPr>
              <w:t>оперировать понятиями, связанными с делимостью натуральных чисел;</w:t>
            </w:r>
          </w:p>
          <w:p w:rsidR="0015310F" w:rsidRPr="002829EB" w:rsidRDefault="0015310F" w:rsidP="006759BE">
            <w:pPr>
              <w:pStyle w:val="af1"/>
              <w:numPr>
                <w:ilvl w:val="0"/>
                <w:numId w:val="1"/>
              </w:numPr>
              <w:tabs>
                <w:tab w:val="left" w:pos="258"/>
              </w:tabs>
              <w:suppressAutoHyphens/>
              <w:ind w:left="0" w:firstLine="34"/>
              <w:jc w:val="both"/>
              <w:rPr>
                <w:b/>
                <w:bCs/>
                <w:szCs w:val="20"/>
              </w:rPr>
            </w:pPr>
            <w:r w:rsidRPr="002829EB">
              <w:rPr>
                <w:sz w:val="22"/>
                <w:szCs w:val="20"/>
              </w:rPr>
              <w:t>выражать числа в эквивалентных формах, выбирая наиболее подходящую в зависимости от конкретной ситуации;</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сравнивать и упорядочивать рациональные числа;</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 xml:space="preserve">выполнять вычисления с рациональными числами, сочетая устные и письменные приёмы </w:t>
            </w:r>
            <w:r w:rsidRPr="002829EB">
              <w:rPr>
                <w:sz w:val="22"/>
                <w:szCs w:val="20"/>
              </w:rPr>
              <w:lastRenderedPageBreak/>
              <w:t>вычислений, применение калькулятора;</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использовать понятия и умения, связанные с пропорциональностью величин, процентами, в ходе решения математических</w:t>
            </w:r>
            <w:r w:rsidRPr="002829EB">
              <w:rPr>
                <w:b/>
                <w:bCs/>
                <w:sz w:val="22"/>
                <w:szCs w:val="20"/>
              </w:rPr>
              <w:t xml:space="preserve"> </w:t>
            </w:r>
            <w:r w:rsidRPr="002829EB">
              <w:rPr>
                <w:sz w:val="22"/>
                <w:szCs w:val="20"/>
              </w:rPr>
              <w:t>задач и задач из смежных предметов, выполнять несложные практические расчёты.</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lastRenderedPageBreak/>
              <w:t>познакомиться с позиционными системами счисления с основаниями, отличными от 10;</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 xml:space="preserve">углубить и развить представления о натуральных числах и свойствах делимости; </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15310F" w:rsidRPr="002829EB" w:rsidTr="00810210">
        <w:tc>
          <w:tcPr>
            <w:tcW w:w="1418" w:type="dxa"/>
          </w:tcPr>
          <w:p w:rsidR="0015310F" w:rsidRPr="002829EB" w:rsidRDefault="0015310F" w:rsidP="00086601">
            <w:pPr>
              <w:suppressAutoHyphens/>
              <w:jc w:val="both"/>
              <w:outlineLvl w:val="0"/>
              <w:rPr>
                <w:szCs w:val="20"/>
              </w:rPr>
            </w:pPr>
            <w:r w:rsidRPr="002829EB">
              <w:rPr>
                <w:sz w:val="22"/>
                <w:szCs w:val="20"/>
              </w:rPr>
              <w:lastRenderedPageBreak/>
              <w:t>Действительные числа</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1"/>
              <w:numPr>
                <w:ilvl w:val="0"/>
                <w:numId w:val="1"/>
              </w:numPr>
              <w:tabs>
                <w:tab w:val="left" w:pos="258"/>
              </w:tabs>
              <w:suppressAutoHyphens/>
              <w:ind w:left="0" w:firstLine="34"/>
              <w:jc w:val="both"/>
              <w:rPr>
                <w:b/>
                <w:bCs/>
                <w:szCs w:val="20"/>
              </w:rPr>
            </w:pPr>
            <w:r w:rsidRPr="002829EB">
              <w:rPr>
                <w:sz w:val="22"/>
                <w:szCs w:val="20"/>
              </w:rPr>
              <w:t>использовать начальные представления о множестве действительных чисел;</w:t>
            </w:r>
            <w:r w:rsidRPr="002829EB">
              <w:rPr>
                <w:b/>
                <w:bCs/>
                <w:sz w:val="22"/>
                <w:szCs w:val="20"/>
              </w:rPr>
              <w:t xml:space="preserve"> </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оперировать понятием квадратного корня, применять его в вычислениях.</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 xml:space="preserve">развить представление о числе и числовых системах от натуральных до действительных чисел; </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о роли вычислений в практике;</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развить и углубить знания о десятичной записи действительных чисел (периодические и непериодические дроби).</w:t>
            </w:r>
          </w:p>
        </w:tc>
      </w:tr>
      <w:tr w:rsidR="0015310F" w:rsidRPr="002829EB" w:rsidTr="00810210">
        <w:tc>
          <w:tcPr>
            <w:tcW w:w="1418" w:type="dxa"/>
          </w:tcPr>
          <w:p w:rsidR="0015310F" w:rsidRPr="002829EB" w:rsidRDefault="0015310F" w:rsidP="00086601">
            <w:pPr>
              <w:suppressAutoHyphens/>
              <w:jc w:val="both"/>
              <w:outlineLvl w:val="0"/>
              <w:rPr>
                <w:szCs w:val="20"/>
              </w:rPr>
            </w:pPr>
            <w:r w:rsidRPr="002829EB">
              <w:rPr>
                <w:sz w:val="22"/>
                <w:szCs w:val="20"/>
              </w:rPr>
              <w:t>Измерения, приближе</w:t>
            </w:r>
            <w:r w:rsidR="004A655C">
              <w:rPr>
                <w:sz w:val="22"/>
                <w:szCs w:val="20"/>
              </w:rPr>
              <w:t>-</w:t>
            </w:r>
            <w:r w:rsidRPr="002829EB">
              <w:rPr>
                <w:sz w:val="22"/>
                <w:szCs w:val="20"/>
              </w:rPr>
              <w:t>ния, оценки</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использовать в ходе решения задач элементарные представления, связанные с приближёнными значениями величин.</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понять, что погрешность результата вычислений должна быть соизмерима с погрешностью исходных данных.</w:t>
            </w:r>
          </w:p>
        </w:tc>
      </w:tr>
      <w:tr w:rsidR="0015310F" w:rsidRPr="002829EB" w:rsidTr="00810210">
        <w:tc>
          <w:tcPr>
            <w:tcW w:w="1418" w:type="dxa"/>
          </w:tcPr>
          <w:p w:rsidR="0015310F" w:rsidRPr="002829EB" w:rsidRDefault="0015310F" w:rsidP="00086601">
            <w:pPr>
              <w:suppressAutoHyphens/>
              <w:jc w:val="both"/>
              <w:outlineLvl w:val="0"/>
              <w:rPr>
                <w:szCs w:val="20"/>
              </w:rPr>
            </w:pPr>
            <w:r w:rsidRPr="002829EB">
              <w:rPr>
                <w:sz w:val="22"/>
                <w:szCs w:val="20"/>
              </w:rPr>
              <w:t>Алгебраические выражения</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 xml:space="preserve">оперировать понятиями «тождество», «тождественное преобразование», решать задачи, содержащие буквенные данные; </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работать с формулами;</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выполнять преобразования выражений, содержащих степени с целыми показателями и квадратные корни;</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выполнять тождественные преобразования рациональных выражений на основе правил действий над многочленами и алгебраическими дробями;</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выполнять разложение многочленов на множители.</w:t>
            </w:r>
          </w:p>
        </w:tc>
        <w:tc>
          <w:tcPr>
            <w:tcW w:w="4820" w:type="dxa"/>
          </w:tcPr>
          <w:p w:rsidR="0015310F" w:rsidRPr="002829EB" w:rsidRDefault="0015310F" w:rsidP="006759BE">
            <w:pPr>
              <w:pStyle w:val="af1"/>
              <w:widowControl w:val="0"/>
              <w:numPr>
                <w:ilvl w:val="0"/>
                <w:numId w:val="2"/>
              </w:numPr>
              <w:tabs>
                <w:tab w:val="left" w:pos="275"/>
              </w:tabs>
              <w:suppressAutoHyphens/>
              <w:autoSpaceDE w:val="0"/>
              <w:autoSpaceDN w:val="0"/>
              <w:adjustRightInd w:val="0"/>
              <w:ind w:left="34" w:firstLine="23"/>
              <w:jc w:val="both"/>
              <w:rPr>
                <w:szCs w:val="20"/>
              </w:rPr>
            </w:pPr>
            <w:r w:rsidRPr="002829EB">
              <w:rPr>
                <w:sz w:val="22"/>
                <w:szCs w:val="20"/>
              </w:rPr>
              <w:t xml:space="preserve">выполнять многошаговые преобразования рациональных выражений, применяя широкий набор способов и приёмов; </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tc>
      </w:tr>
      <w:tr w:rsidR="0015310F" w:rsidRPr="002829EB" w:rsidTr="00810210">
        <w:tc>
          <w:tcPr>
            <w:tcW w:w="1418" w:type="dxa"/>
          </w:tcPr>
          <w:p w:rsidR="0015310F" w:rsidRPr="002829EB" w:rsidRDefault="0015310F" w:rsidP="00086601">
            <w:pPr>
              <w:suppressAutoHyphens/>
              <w:jc w:val="both"/>
              <w:outlineLvl w:val="0"/>
              <w:rPr>
                <w:szCs w:val="20"/>
              </w:rPr>
            </w:pPr>
            <w:r w:rsidRPr="002829EB">
              <w:rPr>
                <w:sz w:val="22"/>
                <w:szCs w:val="20"/>
              </w:rPr>
              <w:t>Уравнения</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решать основные виды рациональных уравнений с одной переменной, системы двух уравнений с двумя переменными;</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применять графические представления для исследования уравнений, исследования и решения систем уравнений с двумя переменными.</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 xml:space="preserve">овладеть специальными приёмами решения уравнений и систем уравнений; </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уверенно применять аппарат уравнений для решения разнообразных задач из математики, смежных предметов, практики;</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применять графические представления для исследования уравнений, систем уравнений, содержащих буквенные коэффициенты.</w:t>
            </w:r>
          </w:p>
        </w:tc>
      </w:tr>
      <w:tr w:rsidR="0015310F" w:rsidRPr="002829EB" w:rsidTr="00810210">
        <w:tc>
          <w:tcPr>
            <w:tcW w:w="1418" w:type="dxa"/>
          </w:tcPr>
          <w:p w:rsidR="0015310F" w:rsidRPr="002829EB" w:rsidRDefault="0015310F" w:rsidP="00086601">
            <w:pPr>
              <w:suppressAutoHyphens/>
              <w:jc w:val="both"/>
              <w:outlineLvl w:val="0"/>
              <w:rPr>
                <w:szCs w:val="20"/>
              </w:rPr>
            </w:pPr>
            <w:r w:rsidRPr="002829EB">
              <w:rPr>
                <w:sz w:val="22"/>
                <w:szCs w:val="20"/>
              </w:rPr>
              <w:t>Неравенства</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понимать и применять терминологию и символику, связанные с отношением неравенства, свойства числовых неравенств;</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 xml:space="preserve">решать линейные неравенства с одной переменной и их системы; </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решать квадратные неравенства с опорой на графические представления;</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lastRenderedPageBreak/>
              <w:t>применять аппарат неравенств для решения задач из различных разделов курса.</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lastRenderedPageBreak/>
              <w:t xml:space="preserve">разнообразным приёмам доказательства неравенств; </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уверенно применять аппарат неравенств для решения разнообразных математических задач и задач из смежных предметов, практики;</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 xml:space="preserve">применять графические представления для исследования неравенств, систем неравенств, </w:t>
            </w:r>
            <w:r w:rsidRPr="002829EB">
              <w:rPr>
                <w:sz w:val="22"/>
                <w:szCs w:val="20"/>
              </w:rPr>
              <w:lastRenderedPageBreak/>
              <w:t>содержащих буквенные коэффициенты.</w:t>
            </w:r>
          </w:p>
        </w:tc>
      </w:tr>
      <w:tr w:rsidR="0015310F" w:rsidRPr="002829EB" w:rsidTr="00810210">
        <w:tc>
          <w:tcPr>
            <w:tcW w:w="1418" w:type="dxa"/>
          </w:tcPr>
          <w:p w:rsidR="0015310F" w:rsidRPr="002829EB" w:rsidRDefault="0015310F" w:rsidP="00086601">
            <w:pPr>
              <w:suppressAutoHyphens/>
              <w:jc w:val="both"/>
              <w:outlineLvl w:val="0"/>
              <w:rPr>
                <w:szCs w:val="20"/>
              </w:rPr>
            </w:pPr>
            <w:r w:rsidRPr="002829EB">
              <w:rPr>
                <w:sz w:val="22"/>
                <w:szCs w:val="20"/>
              </w:rPr>
              <w:lastRenderedPageBreak/>
              <w:t>Основные понятия. Числовые функции</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понимать и использовать функциональные понятия и язык (термины, символические обозначения);</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 xml:space="preserve">строить графики элементарных функций; </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исследовать свойства числовых функций на основе изучения поведения их графиков;</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 xml:space="preserve">проводить исследования, связанные с изучением свойств функций, в том числе с использованием компьютера; </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на основе графиков изученных функций строить более сложные графики (кусочно-заданные, с «выколотыми» точками и т. п.);</w:t>
            </w:r>
          </w:p>
          <w:p w:rsidR="0015310F" w:rsidRPr="002829EB" w:rsidRDefault="0015310F" w:rsidP="006759BE">
            <w:pPr>
              <w:pStyle w:val="af5"/>
              <w:numPr>
                <w:ilvl w:val="0"/>
                <w:numId w:val="2"/>
              </w:numPr>
              <w:tabs>
                <w:tab w:val="left" w:pos="275"/>
              </w:tabs>
              <w:suppressAutoHyphens/>
              <w:spacing w:line="240" w:lineRule="auto"/>
              <w:ind w:left="34" w:firstLine="23"/>
              <w:outlineLvl w:val="0"/>
              <w:rPr>
                <w:sz w:val="22"/>
                <w:szCs w:val="20"/>
              </w:rPr>
            </w:pPr>
            <w:r w:rsidRPr="002829EB">
              <w:rPr>
                <w:sz w:val="22"/>
                <w:szCs w:val="20"/>
              </w:rPr>
              <w:t>использовать функциональные представления и свойства функций для решения математических задач из различных разделов курса.</w:t>
            </w:r>
          </w:p>
        </w:tc>
      </w:tr>
      <w:tr w:rsidR="0015310F" w:rsidRPr="002829EB" w:rsidTr="00810210">
        <w:tc>
          <w:tcPr>
            <w:tcW w:w="1418" w:type="dxa"/>
          </w:tcPr>
          <w:p w:rsidR="0015310F" w:rsidRPr="002829EB" w:rsidRDefault="0015310F" w:rsidP="00086601">
            <w:pPr>
              <w:suppressAutoHyphens/>
              <w:jc w:val="both"/>
              <w:outlineLvl w:val="0"/>
              <w:rPr>
                <w:szCs w:val="20"/>
              </w:rPr>
            </w:pPr>
            <w:r w:rsidRPr="002829EB">
              <w:rPr>
                <w:sz w:val="22"/>
                <w:szCs w:val="20"/>
              </w:rPr>
              <w:t>Числовые последовательности</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понимать и использовать язык последовательностей (термины, символические обозначения);</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15310F" w:rsidRPr="002829EB" w:rsidRDefault="0015310F" w:rsidP="006759BE">
            <w:pPr>
              <w:pStyle w:val="af5"/>
              <w:numPr>
                <w:ilvl w:val="0"/>
                <w:numId w:val="2"/>
              </w:numPr>
              <w:tabs>
                <w:tab w:val="left" w:pos="275"/>
              </w:tabs>
              <w:suppressAutoHyphens/>
              <w:spacing w:line="240" w:lineRule="auto"/>
              <w:ind w:left="34" w:firstLine="23"/>
              <w:outlineLvl w:val="0"/>
              <w:rPr>
                <w:sz w:val="22"/>
                <w:szCs w:val="20"/>
              </w:rPr>
            </w:pPr>
            <w:r w:rsidRPr="002829EB">
              <w:rPr>
                <w:sz w:val="22"/>
                <w:szCs w:val="20"/>
              </w:rPr>
              <w:t xml:space="preserve">понимать арифметическую и геометрическую прогрессию как функции натурального аргумента; </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связывать арифметическую прогрессию с линейным ростом, геометрическую — с экспоненциальным ростом.</w:t>
            </w:r>
          </w:p>
        </w:tc>
      </w:tr>
      <w:tr w:rsidR="0015310F" w:rsidRPr="002829EB" w:rsidTr="00810210">
        <w:tc>
          <w:tcPr>
            <w:tcW w:w="1418" w:type="dxa"/>
          </w:tcPr>
          <w:p w:rsidR="0015310F" w:rsidRPr="002829EB" w:rsidRDefault="0015310F" w:rsidP="00086601">
            <w:pPr>
              <w:suppressAutoHyphens/>
              <w:jc w:val="both"/>
              <w:outlineLvl w:val="0"/>
              <w:rPr>
                <w:szCs w:val="20"/>
              </w:rPr>
            </w:pPr>
            <w:r w:rsidRPr="002829EB">
              <w:rPr>
                <w:sz w:val="22"/>
                <w:szCs w:val="20"/>
              </w:rPr>
              <w:t>Описатель</w:t>
            </w:r>
            <w:r w:rsidR="004A655C">
              <w:rPr>
                <w:sz w:val="22"/>
                <w:szCs w:val="20"/>
              </w:rPr>
              <w:t>-</w:t>
            </w:r>
            <w:r w:rsidRPr="002829EB">
              <w:rPr>
                <w:sz w:val="22"/>
                <w:szCs w:val="20"/>
              </w:rPr>
              <w:t>ная статистика</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1"/>
              <w:widowControl w:val="0"/>
              <w:numPr>
                <w:ilvl w:val="0"/>
                <w:numId w:val="1"/>
              </w:numPr>
              <w:tabs>
                <w:tab w:val="left" w:pos="258"/>
              </w:tabs>
              <w:suppressAutoHyphens/>
              <w:autoSpaceDE w:val="0"/>
              <w:autoSpaceDN w:val="0"/>
              <w:adjustRightInd w:val="0"/>
              <w:ind w:left="0" w:firstLine="34"/>
              <w:jc w:val="both"/>
              <w:rPr>
                <w:i/>
                <w:iCs/>
                <w:szCs w:val="20"/>
              </w:rPr>
            </w:pPr>
            <w:r w:rsidRPr="002829EB">
              <w:rPr>
                <w:sz w:val="22"/>
                <w:szCs w:val="20"/>
              </w:rPr>
              <w:t>использовать простейшие способы представления и анализа статистических данных.</w:t>
            </w:r>
          </w:p>
          <w:p w:rsidR="0015310F" w:rsidRPr="002829EB" w:rsidRDefault="0015310F" w:rsidP="00086601">
            <w:pPr>
              <w:pStyle w:val="af5"/>
              <w:tabs>
                <w:tab w:val="left" w:pos="258"/>
              </w:tabs>
              <w:suppressAutoHyphens/>
              <w:spacing w:line="240" w:lineRule="auto"/>
              <w:ind w:firstLine="34"/>
              <w:jc w:val="center"/>
              <w:outlineLvl w:val="0"/>
              <w:rPr>
                <w:b/>
                <w:bCs/>
                <w:sz w:val="22"/>
                <w:szCs w:val="20"/>
              </w:rPr>
            </w:pPr>
          </w:p>
        </w:tc>
        <w:tc>
          <w:tcPr>
            <w:tcW w:w="4820" w:type="dxa"/>
          </w:tcPr>
          <w:p w:rsidR="0015310F" w:rsidRPr="002829EB" w:rsidRDefault="0015310F" w:rsidP="006759BE">
            <w:pPr>
              <w:pStyle w:val="af1"/>
              <w:widowControl w:val="0"/>
              <w:numPr>
                <w:ilvl w:val="0"/>
                <w:numId w:val="2"/>
              </w:numPr>
              <w:tabs>
                <w:tab w:val="left" w:pos="275"/>
              </w:tabs>
              <w:suppressAutoHyphens/>
              <w:autoSpaceDE w:val="0"/>
              <w:autoSpaceDN w:val="0"/>
              <w:adjustRightInd w:val="0"/>
              <w:ind w:left="34" w:firstLine="23"/>
              <w:jc w:val="both"/>
              <w:rPr>
                <w:szCs w:val="20"/>
              </w:rPr>
            </w:pPr>
            <w:r w:rsidRPr="002829EB">
              <w:rPr>
                <w:sz w:val="22"/>
                <w:szCs w:val="20"/>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15310F" w:rsidRPr="002829EB" w:rsidTr="00810210">
        <w:tc>
          <w:tcPr>
            <w:tcW w:w="1418" w:type="dxa"/>
          </w:tcPr>
          <w:p w:rsidR="0015310F" w:rsidRPr="002829EB" w:rsidRDefault="0015310F" w:rsidP="00086601">
            <w:pPr>
              <w:suppressAutoHyphens/>
              <w:jc w:val="both"/>
              <w:outlineLvl w:val="0"/>
              <w:rPr>
                <w:szCs w:val="20"/>
              </w:rPr>
            </w:pPr>
            <w:r w:rsidRPr="002829EB">
              <w:rPr>
                <w:sz w:val="22"/>
                <w:szCs w:val="20"/>
              </w:rPr>
              <w:t>Случайные события и вероятность</w:t>
            </w:r>
          </w:p>
        </w:tc>
        <w:tc>
          <w:tcPr>
            <w:tcW w:w="4820" w:type="dxa"/>
          </w:tcPr>
          <w:p w:rsidR="0015310F" w:rsidRPr="002829EB" w:rsidRDefault="0015310F" w:rsidP="006759BE">
            <w:pPr>
              <w:pStyle w:val="af1"/>
              <w:widowControl w:val="0"/>
              <w:numPr>
                <w:ilvl w:val="0"/>
                <w:numId w:val="1"/>
              </w:numPr>
              <w:tabs>
                <w:tab w:val="left" w:pos="258"/>
              </w:tabs>
              <w:suppressAutoHyphens/>
              <w:autoSpaceDE w:val="0"/>
              <w:autoSpaceDN w:val="0"/>
              <w:adjustRightInd w:val="0"/>
              <w:ind w:left="0" w:firstLine="34"/>
              <w:jc w:val="both"/>
              <w:rPr>
                <w:i/>
                <w:iCs/>
                <w:szCs w:val="20"/>
              </w:rPr>
            </w:pPr>
            <w:r w:rsidRPr="002829EB">
              <w:rPr>
                <w:sz w:val="22"/>
                <w:szCs w:val="20"/>
              </w:rPr>
              <w:t xml:space="preserve">находить относительную частоту и вероятность случайного события. </w:t>
            </w:r>
          </w:p>
          <w:p w:rsidR="0015310F" w:rsidRPr="002829EB" w:rsidRDefault="0015310F" w:rsidP="00086601">
            <w:pPr>
              <w:pStyle w:val="af5"/>
              <w:tabs>
                <w:tab w:val="left" w:pos="258"/>
              </w:tabs>
              <w:suppressAutoHyphens/>
              <w:spacing w:line="240" w:lineRule="auto"/>
              <w:ind w:firstLine="34"/>
              <w:jc w:val="center"/>
              <w:outlineLvl w:val="0"/>
              <w:rPr>
                <w:b/>
                <w:bCs/>
                <w:sz w:val="22"/>
                <w:szCs w:val="20"/>
              </w:rPr>
            </w:pPr>
          </w:p>
        </w:tc>
        <w:tc>
          <w:tcPr>
            <w:tcW w:w="4820" w:type="dxa"/>
          </w:tcPr>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приобрести опыт проведения случайных экспериментов, в том числе с помощью компьютерного моделирования, интерпретации их результатов.</w:t>
            </w:r>
          </w:p>
        </w:tc>
      </w:tr>
      <w:tr w:rsidR="0015310F" w:rsidRPr="002829EB" w:rsidTr="00810210">
        <w:tc>
          <w:tcPr>
            <w:tcW w:w="1418" w:type="dxa"/>
          </w:tcPr>
          <w:p w:rsidR="0015310F" w:rsidRPr="002829EB" w:rsidRDefault="0015310F" w:rsidP="00086601">
            <w:pPr>
              <w:suppressAutoHyphens/>
              <w:jc w:val="both"/>
              <w:outlineLvl w:val="0"/>
              <w:rPr>
                <w:szCs w:val="20"/>
              </w:rPr>
            </w:pPr>
            <w:r w:rsidRPr="002829EB">
              <w:rPr>
                <w:sz w:val="22"/>
                <w:szCs w:val="20"/>
              </w:rPr>
              <w:t>Комбинато</w:t>
            </w:r>
            <w:r w:rsidR="004A655C">
              <w:rPr>
                <w:sz w:val="22"/>
                <w:szCs w:val="20"/>
              </w:rPr>
              <w:t>-</w:t>
            </w:r>
            <w:r w:rsidRPr="002829EB">
              <w:rPr>
                <w:sz w:val="22"/>
                <w:szCs w:val="20"/>
              </w:rPr>
              <w:t>рика</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решать комбинаторные задачи на нахождение числа объектов или комбинаций.</w:t>
            </w:r>
          </w:p>
        </w:tc>
        <w:tc>
          <w:tcPr>
            <w:tcW w:w="4820" w:type="dxa"/>
          </w:tcPr>
          <w:p w:rsidR="0015310F" w:rsidRPr="002829EB" w:rsidRDefault="004A655C" w:rsidP="006759BE">
            <w:pPr>
              <w:pStyle w:val="af5"/>
              <w:numPr>
                <w:ilvl w:val="0"/>
                <w:numId w:val="2"/>
              </w:numPr>
              <w:tabs>
                <w:tab w:val="left" w:pos="275"/>
              </w:tabs>
              <w:suppressAutoHyphens/>
              <w:spacing w:line="240" w:lineRule="auto"/>
              <w:ind w:left="34" w:firstLine="23"/>
              <w:outlineLvl w:val="0"/>
              <w:rPr>
                <w:b/>
                <w:bCs/>
                <w:sz w:val="22"/>
                <w:szCs w:val="20"/>
              </w:rPr>
            </w:pPr>
            <w:r>
              <w:rPr>
                <w:sz w:val="22"/>
                <w:szCs w:val="20"/>
              </w:rPr>
              <w:t>н</w:t>
            </w:r>
            <w:r w:rsidR="0015310F" w:rsidRPr="002829EB">
              <w:rPr>
                <w:sz w:val="22"/>
                <w:szCs w:val="20"/>
              </w:rPr>
              <w:t>аучиться некоторым специальным приёмам решения комбинаторных задач.</w:t>
            </w:r>
          </w:p>
        </w:tc>
      </w:tr>
      <w:tr w:rsidR="0015310F" w:rsidRPr="002829EB" w:rsidTr="00810210">
        <w:tc>
          <w:tcPr>
            <w:tcW w:w="1418" w:type="dxa"/>
          </w:tcPr>
          <w:p w:rsidR="0015310F" w:rsidRPr="002829EB" w:rsidRDefault="0015310F" w:rsidP="00086601">
            <w:pPr>
              <w:suppressAutoHyphens/>
              <w:jc w:val="both"/>
              <w:rPr>
                <w:i/>
                <w:iCs/>
                <w:szCs w:val="20"/>
              </w:rPr>
            </w:pPr>
            <w:r w:rsidRPr="002829EB">
              <w:rPr>
                <w:sz w:val="22"/>
                <w:szCs w:val="20"/>
              </w:rPr>
              <w:t>Наглядная геометрия</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распознавать на чертежах, рисунках, моделях и в окружающем мире плоские и пространственные геометрические фигуры;</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распознавать развёртки куба, прямоугольного параллелепипеда, правильной пирамиды, цилиндра и конуса;</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строить развёртки куба и прямоугольного параллелепипеда;</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определять по линейным размерам развёртки фигуры линейные размеры самой фигуры и наоборот;</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вычислять объём прямоугольного параллелепипеда.</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научиться вычислять объёмы пространственных геометрических фигур, составленных из прямоугольных параллелепипедов;</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углубить и развить представления о пространственных геометрических фигурах;</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научиться применять понятие развёртки для выполнения практических расчётов.</w:t>
            </w:r>
          </w:p>
        </w:tc>
      </w:tr>
      <w:tr w:rsidR="0015310F" w:rsidRPr="002829EB" w:rsidTr="00810210">
        <w:tc>
          <w:tcPr>
            <w:tcW w:w="1418" w:type="dxa"/>
          </w:tcPr>
          <w:p w:rsidR="0015310F" w:rsidRPr="002829EB" w:rsidRDefault="0015310F" w:rsidP="00086601">
            <w:pPr>
              <w:pStyle w:val="NR"/>
              <w:suppressAutoHyphens/>
              <w:jc w:val="both"/>
              <w:outlineLvl w:val="0"/>
              <w:rPr>
                <w:szCs w:val="20"/>
              </w:rPr>
            </w:pPr>
            <w:r w:rsidRPr="002829EB">
              <w:rPr>
                <w:sz w:val="22"/>
                <w:szCs w:val="20"/>
              </w:rPr>
              <w:t>Геометрические фигуры</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пользоваться языком геометрии для описания предметов окружающего мира и их взаимного расположения;</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 xml:space="preserve">распознавать и изображать на чертежах и рисунках геометрические фигуры и их </w:t>
            </w:r>
            <w:r w:rsidRPr="002829EB">
              <w:rPr>
                <w:sz w:val="22"/>
                <w:szCs w:val="20"/>
              </w:rPr>
              <w:lastRenderedPageBreak/>
              <w:t>конфигурации;</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находить значения длин линейных элементов фигур и их отношения, градусную меру углов от 0</w:t>
            </w:r>
            <w:r w:rsidRPr="002829EB">
              <w:rPr>
                <w:sz w:val="22"/>
                <w:szCs w:val="20"/>
              </w:rPr>
              <w:sym w:font="Symbol" w:char="F0B0"/>
            </w:r>
            <w:r w:rsidRPr="002829EB">
              <w:rPr>
                <w:sz w:val="22"/>
                <w:szCs w:val="20"/>
              </w:rPr>
              <w:t xml:space="preserve"> до 180</w:t>
            </w:r>
            <w:r w:rsidRPr="002829EB">
              <w:rPr>
                <w:sz w:val="22"/>
                <w:szCs w:val="20"/>
              </w:rPr>
              <w:sym w:font="Symbol" w:char="F0B0"/>
            </w:r>
            <w:r w:rsidRPr="002829EB">
              <w:rPr>
                <w:sz w:val="22"/>
                <w:szCs w:val="20"/>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оперировать с начальными понятиями тригонометрии и выполнять элементарные операции над функциями углов;</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решать задачи на доказательство, опираясь на изученные свойства фигур и отношений между ними и применяя изученные методы доказательств;</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решать несложные задачи на построение, применяя основные алгоритмы построения с помощью циркуля и линейки;</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решать простейшие планиметрические задачи в пространстве.</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lastRenderedPageBreak/>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lastRenderedPageBreak/>
              <w:t>приобрести опыт применения алгебраического и тригонометрического аппарата и идей движения при решении геометрических задач;</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овладеть традиционной схемой решения задач на построение с помощью циркуля и линейки: анализ, построение, доказательство и исследование;</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научиться решать задачи на построение методом геометрического места точек и методом подобия;</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приобрести опыт исследования свойств планиметрических фигур с помощью компьютерных программ;</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приобрести опыт выполнения проектов по темам «Геометрические преобразования на плоскости», «Построение отрезков по формуле».</w:t>
            </w:r>
          </w:p>
        </w:tc>
      </w:tr>
      <w:tr w:rsidR="0015310F" w:rsidRPr="002829EB" w:rsidTr="00810210">
        <w:tc>
          <w:tcPr>
            <w:tcW w:w="1418" w:type="dxa"/>
          </w:tcPr>
          <w:p w:rsidR="0015310F" w:rsidRPr="002829EB" w:rsidRDefault="0015310F" w:rsidP="00086601">
            <w:pPr>
              <w:pStyle w:val="af5"/>
              <w:suppressAutoHyphens/>
              <w:spacing w:line="240" w:lineRule="auto"/>
              <w:ind w:firstLine="0"/>
              <w:outlineLvl w:val="0"/>
              <w:rPr>
                <w:b/>
                <w:bCs/>
                <w:sz w:val="22"/>
                <w:szCs w:val="20"/>
              </w:rPr>
            </w:pPr>
            <w:r w:rsidRPr="002829EB">
              <w:rPr>
                <w:sz w:val="22"/>
                <w:szCs w:val="20"/>
              </w:rPr>
              <w:lastRenderedPageBreak/>
              <w:t>Измерение геометрических величин</w:t>
            </w:r>
          </w:p>
        </w:tc>
        <w:tc>
          <w:tcPr>
            <w:tcW w:w="4820" w:type="dxa"/>
          </w:tcPr>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вычислять площади треугольников, прямоугольников, параллелограммов, трапеций, кругов и секторов;</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вычислять длину окружности, длину дуги окружности;</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вычислять длины линейных элементов фигур и их углы, используя формулы длины окружности и длины дуги окружности, формулы площадей фигур;</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решать задачи на доказательство с использованием формул длины окружности и длины дуги окружности, формул площадей фигур;</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вычислять площади фигур, составленных из двух или более прямоугольников, параллелограммов, треугольников, круга и сектора;</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вычислять площади многоугольников, используя отношения равновеликости и равносоставленности;</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применять алгебраический и тригонометрический аппарат и идеи движения при решении задач на вычисление площадей многоугольников</w:t>
            </w:r>
          </w:p>
        </w:tc>
      </w:tr>
      <w:tr w:rsidR="0015310F" w:rsidRPr="002829EB" w:rsidTr="00810210">
        <w:tc>
          <w:tcPr>
            <w:tcW w:w="1418" w:type="dxa"/>
          </w:tcPr>
          <w:p w:rsidR="0015310F" w:rsidRPr="002829EB" w:rsidRDefault="0015310F" w:rsidP="00086601">
            <w:pPr>
              <w:pStyle w:val="NR"/>
              <w:suppressAutoHyphens/>
              <w:jc w:val="both"/>
              <w:outlineLvl w:val="0"/>
              <w:rPr>
                <w:szCs w:val="20"/>
              </w:rPr>
            </w:pPr>
            <w:r w:rsidRPr="002829EB">
              <w:rPr>
                <w:sz w:val="22"/>
                <w:szCs w:val="20"/>
              </w:rPr>
              <w:t>Координаты</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6"/>
              <w:numPr>
                <w:ilvl w:val="0"/>
                <w:numId w:val="1"/>
              </w:numPr>
              <w:tabs>
                <w:tab w:val="left" w:pos="258"/>
              </w:tabs>
              <w:suppressAutoHyphens/>
              <w:ind w:left="0" w:firstLine="34"/>
              <w:rPr>
                <w:sz w:val="22"/>
              </w:rPr>
            </w:pPr>
            <w:r w:rsidRPr="002829EB">
              <w:rPr>
                <w:sz w:val="22"/>
              </w:rPr>
              <w:t xml:space="preserve">вычислять длину отрезка по координатам его концов; </w:t>
            </w:r>
          </w:p>
          <w:p w:rsidR="0015310F" w:rsidRPr="002829EB" w:rsidRDefault="0015310F" w:rsidP="006759BE">
            <w:pPr>
              <w:pStyle w:val="a6"/>
              <w:numPr>
                <w:ilvl w:val="0"/>
                <w:numId w:val="1"/>
              </w:numPr>
              <w:tabs>
                <w:tab w:val="left" w:pos="258"/>
              </w:tabs>
              <w:suppressAutoHyphens/>
              <w:ind w:left="0" w:firstLine="34"/>
              <w:rPr>
                <w:sz w:val="22"/>
              </w:rPr>
            </w:pPr>
            <w:r w:rsidRPr="002829EB">
              <w:rPr>
                <w:sz w:val="22"/>
              </w:rPr>
              <w:t>вычислять координаты середины отрезка;</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использовать координатный метод для изучения свойств прямых и окружностей.</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овладеть координатным методом решения задач на вычисления и доказательства;</w:t>
            </w:r>
          </w:p>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t>приобрести опыт использования компьютерных программ для анализа частных случаев взаимного расположения окружностей и прямых;</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приобрести опыт выполнения проектов на тему «Применение координатного метода при решении задач на вычисления и доказательства».</w:t>
            </w:r>
          </w:p>
        </w:tc>
      </w:tr>
      <w:tr w:rsidR="0015310F" w:rsidRPr="002829EB" w:rsidTr="00810210">
        <w:tc>
          <w:tcPr>
            <w:tcW w:w="1418" w:type="dxa"/>
          </w:tcPr>
          <w:p w:rsidR="0015310F" w:rsidRPr="002829EB" w:rsidRDefault="0015310F" w:rsidP="00086601">
            <w:pPr>
              <w:pStyle w:val="NR"/>
              <w:suppressAutoHyphens/>
              <w:jc w:val="both"/>
              <w:outlineLvl w:val="0"/>
              <w:rPr>
                <w:szCs w:val="20"/>
              </w:rPr>
            </w:pPr>
            <w:r w:rsidRPr="002829EB">
              <w:rPr>
                <w:sz w:val="22"/>
                <w:szCs w:val="20"/>
              </w:rPr>
              <w:t>Векторы</w:t>
            </w:r>
          </w:p>
          <w:p w:rsidR="0015310F" w:rsidRPr="002829EB" w:rsidRDefault="0015310F" w:rsidP="00086601">
            <w:pPr>
              <w:pStyle w:val="af5"/>
              <w:suppressAutoHyphens/>
              <w:spacing w:line="240" w:lineRule="auto"/>
              <w:ind w:firstLine="0"/>
              <w:jc w:val="center"/>
              <w:outlineLvl w:val="0"/>
              <w:rPr>
                <w:b/>
                <w:bCs/>
                <w:sz w:val="22"/>
                <w:szCs w:val="20"/>
              </w:rPr>
            </w:pPr>
          </w:p>
        </w:tc>
        <w:tc>
          <w:tcPr>
            <w:tcW w:w="4820" w:type="dxa"/>
          </w:tcPr>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15310F" w:rsidRPr="002829EB" w:rsidRDefault="0015310F" w:rsidP="006759BE">
            <w:pPr>
              <w:pStyle w:val="af1"/>
              <w:numPr>
                <w:ilvl w:val="0"/>
                <w:numId w:val="1"/>
              </w:numPr>
              <w:tabs>
                <w:tab w:val="left" w:pos="258"/>
              </w:tabs>
              <w:suppressAutoHyphens/>
              <w:ind w:left="0" w:firstLine="34"/>
              <w:jc w:val="both"/>
              <w:rPr>
                <w:szCs w:val="20"/>
              </w:rPr>
            </w:pPr>
            <w:r w:rsidRPr="002829EB">
              <w:rPr>
                <w:sz w:val="22"/>
                <w:szCs w:val="20"/>
              </w:rPr>
              <w:t xml:space="preserve">находить для векторов, заданных </w:t>
            </w:r>
            <w:r w:rsidRPr="002829EB">
              <w:rPr>
                <w:sz w:val="22"/>
                <w:szCs w:val="20"/>
              </w:rPr>
              <w:lastRenderedPageBreak/>
              <w:t>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15310F" w:rsidRPr="002829EB" w:rsidRDefault="0015310F" w:rsidP="006759BE">
            <w:pPr>
              <w:pStyle w:val="af5"/>
              <w:numPr>
                <w:ilvl w:val="0"/>
                <w:numId w:val="1"/>
              </w:numPr>
              <w:tabs>
                <w:tab w:val="left" w:pos="258"/>
              </w:tabs>
              <w:suppressAutoHyphens/>
              <w:spacing w:line="240" w:lineRule="auto"/>
              <w:ind w:left="0" w:firstLine="34"/>
              <w:outlineLvl w:val="0"/>
              <w:rPr>
                <w:b/>
                <w:bCs/>
                <w:sz w:val="22"/>
                <w:szCs w:val="20"/>
              </w:rPr>
            </w:pPr>
            <w:r w:rsidRPr="002829EB">
              <w:rPr>
                <w:sz w:val="22"/>
                <w:szCs w:val="20"/>
              </w:rPr>
              <w:t>вычислять скалярное произведение векторов, находить угол между векторами, устанавливать перпендикулярность прямых.</w:t>
            </w:r>
          </w:p>
        </w:tc>
        <w:tc>
          <w:tcPr>
            <w:tcW w:w="4820" w:type="dxa"/>
          </w:tcPr>
          <w:p w:rsidR="0015310F" w:rsidRPr="002829EB" w:rsidRDefault="0015310F" w:rsidP="006759BE">
            <w:pPr>
              <w:pStyle w:val="af1"/>
              <w:numPr>
                <w:ilvl w:val="0"/>
                <w:numId w:val="2"/>
              </w:numPr>
              <w:tabs>
                <w:tab w:val="left" w:pos="275"/>
              </w:tabs>
              <w:suppressAutoHyphens/>
              <w:ind w:left="34" w:firstLine="23"/>
              <w:jc w:val="both"/>
              <w:rPr>
                <w:szCs w:val="20"/>
              </w:rPr>
            </w:pPr>
            <w:r w:rsidRPr="002829EB">
              <w:rPr>
                <w:sz w:val="22"/>
                <w:szCs w:val="20"/>
              </w:rPr>
              <w:lastRenderedPageBreak/>
              <w:t>овладеть векторным методом для решения задач на вычисления и доказательства;</w:t>
            </w:r>
          </w:p>
          <w:p w:rsidR="0015310F" w:rsidRPr="002829EB" w:rsidRDefault="0015310F" w:rsidP="006759BE">
            <w:pPr>
              <w:pStyle w:val="af5"/>
              <w:numPr>
                <w:ilvl w:val="0"/>
                <w:numId w:val="2"/>
              </w:numPr>
              <w:tabs>
                <w:tab w:val="left" w:pos="275"/>
              </w:tabs>
              <w:suppressAutoHyphens/>
              <w:spacing w:line="240" w:lineRule="auto"/>
              <w:ind w:left="34" w:firstLine="23"/>
              <w:outlineLvl w:val="0"/>
              <w:rPr>
                <w:b/>
                <w:bCs/>
                <w:sz w:val="22"/>
                <w:szCs w:val="20"/>
              </w:rPr>
            </w:pPr>
            <w:r w:rsidRPr="002829EB">
              <w:rPr>
                <w:sz w:val="22"/>
                <w:szCs w:val="20"/>
              </w:rPr>
              <w:t xml:space="preserve">приобрести опыт выполнения проектов на тему «применение векторного метода при решении задач на вычисления и </w:t>
            </w:r>
            <w:r w:rsidRPr="002829EB">
              <w:rPr>
                <w:sz w:val="22"/>
                <w:szCs w:val="20"/>
              </w:rPr>
              <w:lastRenderedPageBreak/>
              <w:t>доказательства».</w:t>
            </w:r>
          </w:p>
        </w:tc>
      </w:tr>
    </w:tbl>
    <w:p w:rsidR="0015310F" w:rsidRPr="002829EB" w:rsidRDefault="0015310F" w:rsidP="0015310F">
      <w:pPr>
        <w:suppressAutoHyphens/>
      </w:pPr>
    </w:p>
    <w:p w:rsidR="00A67D57" w:rsidRDefault="00A67D57" w:rsidP="009305E3">
      <w:pPr>
        <w:rPr>
          <w:b/>
          <w:bCs/>
          <w:color w:val="000000"/>
          <w:sz w:val="28"/>
          <w:szCs w:val="28"/>
        </w:rPr>
      </w:pPr>
    </w:p>
    <w:p w:rsidR="009D3A3E" w:rsidRPr="002829EB" w:rsidRDefault="005B67F7" w:rsidP="009D3A3E">
      <w:pPr>
        <w:jc w:val="center"/>
        <w:rPr>
          <w:b/>
          <w:bCs/>
          <w:color w:val="000000"/>
          <w:sz w:val="28"/>
          <w:szCs w:val="28"/>
        </w:rPr>
      </w:pPr>
      <w:r>
        <w:rPr>
          <w:b/>
          <w:bCs/>
          <w:color w:val="000000"/>
          <w:sz w:val="28"/>
          <w:szCs w:val="28"/>
        </w:rPr>
        <w:t>Содержание учебного курса</w:t>
      </w:r>
      <w:r w:rsidR="009D3A3E" w:rsidRPr="002829EB">
        <w:rPr>
          <w:b/>
          <w:bCs/>
          <w:color w:val="000000"/>
          <w:sz w:val="28"/>
          <w:szCs w:val="28"/>
        </w:rPr>
        <w:t xml:space="preserve"> «Математика»</w:t>
      </w:r>
    </w:p>
    <w:p w:rsidR="009D3A3E" w:rsidRPr="002829EB" w:rsidRDefault="009D3A3E" w:rsidP="009D3A3E">
      <w:pPr>
        <w:jc w:val="center"/>
        <w:rPr>
          <w:b/>
          <w:bCs/>
          <w:color w:val="000000"/>
          <w:szCs w:val="28"/>
        </w:rPr>
      </w:pPr>
    </w:p>
    <w:p w:rsidR="009D3A3E" w:rsidRPr="002829EB" w:rsidRDefault="009D3A3E" w:rsidP="009D3A3E">
      <w:pPr>
        <w:jc w:val="center"/>
        <w:rPr>
          <w:b/>
          <w:bCs/>
          <w:color w:val="000000"/>
          <w:szCs w:val="28"/>
        </w:rPr>
      </w:pPr>
      <w:r w:rsidRPr="002829EB">
        <w:rPr>
          <w:b/>
          <w:bCs/>
          <w:color w:val="000000"/>
          <w:szCs w:val="28"/>
        </w:rPr>
        <w:t>Математика</w:t>
      </w:r>
    </w:p>
    <w:p w:rsidR="009D3A3E" w:rsidRPr="002829EB" w:rsidRDefault="009D3A3E" w:rsidP="009D3A3E">
      <w:pPr>
        <w:jc w:val="center"/>
        <w:rPr>
          <w:color w:val="000000"/>
          <w:szCs w:val="28"/>
        </w:rPr>
      </w:pPr>
    </w:p>
    <w:p w:rsidR="009D3A3E" w:rsidRPr="002829EB" w:rsidRDefault="009D3A3E" w:rsidP="009D3A3E">
      <w:pPr>
        <w:shd w:val="clear" w:color="auto" w:fill="FFFFFF"/>
        <w:ind w:firstLine="709"/>
        <w:jc w:val="both"/>
        <w:rPr>
          <w:b/>
          <w:iCs/>
          <w:color w:val="000000"/>
          <w:szCs w:val="28"/>
        </w:rPr>
      </w:pPr>
      <w:bookmarkStart w:id="3" w:name="m4"/>
      <w:bookmarkEnd w:id="3"/>
      <w:r w:rsidRPr="002829EB">
        <w:rPr>
          <w:b/>
          <w:iCs/>
          <w:color w:val="000000"/>
          <w:szCs w:val="28"/>
        </w:rPr>
        <w:t>Повторение, обобщение и систематизация материала, изученного в начальной школе.</w:t>
      </w:r>
    </w:p>
    <w:p w:rsidR="009D3A3E" w:rsidRPr="002829EB" w:rsidRDefault="009D3A3E" w:rsidP="009D3A3E">
      <w:pPr>
        <w:shd w:val="clear" w:color="auto" w:fill="FFFFFF"/>
        <w:ind w:firstLine="709"/>
        <w:jc w:val="both"/>
        <w:rPr>
          <w:iCs/>
          <w:color w:val="000000"/>
          <w:szCs w:val="28"/>
        </w:rPr>
      </w:pPr>
      <w:r w:rsidRPr="002829EB">
        <w:rPr>
          <w:szCs w:val="28"/>
        </w:rPr>
        <w:t>Действия с натуральными числами. Плоскость, прямая, отрезок, луч, их обозначение. Длина отрезка. Единицы измерения длины</w:t>
      </w:r>
    </w:p>
    <w:p w:rsidR="009D3A3E" w:rsidRPr="002829EB" w:rsidRDefault="009D3A3E" w:rsidP="009D3A3E">
      <w:pPr>
        <w:shd w:val="clear" w:color="auto" w:fill="FFFFFF"/>
        <w:ind w:firstLine="709"/>
        <w:jc w:val="both"/>
        <w:rPr>
          <w:b/>
          <w:iCs/>
          <w:color w:val="000000"/>
          <w:szCs w:val="28"/>
        </w:rPr>
      </w:pPr>
      <w:r w:rsidRPr="002829EB">
        <w:rPr>
          <w:b/>
          <w:iCs/>
          <w:color w:val="000000"/>
          <w:szCs w:val="28"/>
        </w:rPr>
        <w:t>Натуральн</w:t>
      </w:r>
      <w:r w:rsidR="00C0666D">
        <w:rPr>
          <w:b/>
          <w:iCs/>
          <w:color w:val="000000"/>
          <w:szCs w:val="28"/>
        </w:rPr>
        <w:t>ые числа</w:t>
      </w:r>
      <w:r w:rsidRPr="002829EB">
        <w:rPr>
          <w:b/>
          <w:iCs/>
          <w:color w:val="000000"/>
          <w:szCs w:val="28"/>
        </w:rPr>
        <w:t>.</w:t>
      </w:r>
    </w:p>
    <w:p w:rsidR="009D3A3E" w:rsidRPr="002829EB" w:rsidRDefault="009D3A3E" w:rsidP="009D3A3E">
      <w:pPr>
        <w:shd w:val="clear" w:color="auto" w:fill="FFFFFF"/>
        <w:ind w:firstLine="709"/>
        <w:jc w:val="both"/>
        <w:rPr>
          <w:color w:val="000000"/>
          <w:szCs w:val="28"/>
        </w:rPr>
      </w:pPr>
      <w:r w:rsidRPr="002829EB">
        <w:rPr>
          <w:iCs/>
          <w:color w:val="000000"/>
          <w:szCs w:val="28"/>
        </w:rPr>
        <w:t xml:space="preserve">Понятие натурального числа, числовой луч, координата точки на луче, десятичная система счисления. </w:t>
      </w:r>
      <w:r w:rsidRPr="002829EB">
        <w:rPr>
          <w:color w:val="000000"/>
          <w:szCs w:val="28"/>
        </w:rPr>
        <w:t xml:space="preserve">Чтение и запись чисел. Классы и разряды. Сравнение чисел. </w:t>
      </w:r>
    </w:p>
    <w:p w:rsidR="009D3A3E" w:rsidRPr="002829EB" w:rsidRDefault="009D3A3E" w:rsidP="009D3A3E">
      <w:pPr>
        <w:shd w:val="clear" w:color="auto" w:fill="FFFFFF"/>
        <w:ind w:firstLine="709"/>
        <w:jc w:val="both"/>
        <w:rPr>
          <w:color w:val="000000"/>
          <w:szCs w:val="28"/>
        </w:rPr>
      </w:pPr>
      <w:r w:rsidRPr="002829EB">
        <w:rPr>
          <w:b/>
          <w:szCs w:val="28"/>
        </w:rPr>
        <w:t>Действия с натуральными числами и их свойства</w:t>
      </w:r>
    </w:p>
    <w:p w:rsidR="009D3A3E" w:rsidRPr="002829EB" w:rsidRDefault="009D3A3E" w:rsidP="009D3A3E">
      <w:pPr>
        <w:shd w:val="clear" w:color="auto" w:fill="FFFFFF"/>
        <w:ind w:firstLine="709"/>
        <w:jc w:val="both"/>
        <w:rPr>
          <w:color w:val="000000"/>
          <w:szCs w:val="28"/>
        </w:rPr>
      </w:pPr>
      <w:r w:rsidRPr="002829EB">
        <w:rPr>
          <w:color w:val="000000"/>
          <w:szCs w:val="28"/>
        </w:rPr>
        <w:t>Арифметические операции. Устные и письменные приёмы вычислений. Понятие дробного числа. Сравнение дробей с одинаковыми числителями либо с одинаковыми знаменателями. Нахождение части числа. Нахождение числа по его части. Какую часть одно число составляет от другого. Сложение и вычитание дробей с одинаковыми знаменателями. Вычисление значений числовых выражений (со скобками и без них) на основе знания правила о порядке выполнения действий и знания свойств арифметических операций.</w:t>
      </w:r>
    </w:p>
    <w:p w:rsidR="009D3A3E" w:rsidRPr="002829EB" w:rsidRDefault="009D3A3E" w:rsidP="009D3A3E">
      <w:pPr>
        <w:shd w:val="clear" w:color="auto" w:fill="FFFFFF"/>
        <w:ind w:firstLine="709"/>
        <w:jc w:val="both"/>
        <w:rPr>
          <w:b/>
          <w:bCs/>
          <w:color w:val="000000"/>
          <w:szCs w:val="28"/>
        </w:rPr>
      </w:pPr>
      <w:r w:rsidRPr="002829EB">
        <w:rPr>
          <w:b/>
          <w:bCs/>
          <w:color w:val="000000"/>
          <w:szCs w:val="28"/>
        </w:rPr>
        <w:t>Делимость натуральных чисел.</w:t>
      </w:r>
    </w:p>
    <w:p w:rsidR="009D3A3E" w:rsidRPr="002829EB" w:rsidRDefault="009D3A3E" w:rsidP="009D3A3E">
      <w:pPr>
        <w:ind w:firstLine="709"/>
        <w:jc w:val="both"/>
        <w:rPr>
          <w:szCs w:val="28"/>
        </w:rPr>
      </w:pPr>
      <w:r w:rsidRPr="002829EB">
        <w:rPr>
          <w:szCs w:val="28"/>
        </w:rPr>
        <w:t>Свойства делимости. Признаки делимости. Простые и составные числа. Делители и кратные. Разложение на простые множители. Наибольший общий делитель, наименьшее общее кратное; методы их нахождения.</w:t>
      </w:r>
    </w:p>
    <w:p w:rsidR="009D3A3E" w:rsidRPr="002829EB" w:rsidRDefault="00C0666D" w:rsidP="009D3A3E">
      <w:pPr>
        <w:shd w:val="clear" w:color="auto" w:fill="FFFFFF"/>
        <w:ind w:firstLine="709"/>
        <w:jc w:val="both"/>
        <w:rPr>
          <w:b/>
          <w:bCs/>
          <w:color w:val="000000"/>
          <w:szCs w:val="28"/>
        </w:rPr>
      </w:pPr>
      <w:r>
        <w:rPr>
          <w:b/>
          <w:bCs/>
          <w:color w:val="000000"/>
          <w:szCs w:val="28"/>
        </w:rPr>
        <w:t>Дробные числа.</w:t>
      </w:r>
    </w:p>
    <w:p w:rsidR="009D3A3E" w:rsidRPr="002829EB" w:rsidRDefault="009D3A3E" w:rsidP="009D3A3E">
      <w:pPr>
        <w:ind w:firstLine="709"/>
        <w:jc w:val="both"/>
        <w:rPr>
          <w:szCs w:val="28"/>
        </w:rPr>
      </w:pPr>
      <w:r w:rsidRPr="002829EB">
        <w:rPr>
          <w:szCs w:val="28"/>
        </w:rPr>
        <w:t>Понятие дроби. Нахождение части от целого и целого по его части. Натуральные числа и дроби. Основное свойство дроби. Приведение дробей к общему знаменателю. Понятие неправильной и смешанной дроби. Преобразование неправильной дроби в смешанную и наоборот. Сравнение дробей.</w:t>
      </w:r>
    </w:p>
    <w:p w:rsidR="009D3A3E" w:rsidRPr="002829EB" w:rsidRDefault="009D3A3E" w:rsidP="009D3A3E">
      <w:pPr>
        <w:ind w:firstLine="709"/>
        <w:jc w:val="both"/>
        <w:rPr>
          <w:b/>
          <w:szCs w:val="28"/>
        </w:rPr>
      </w:pPr>
      <w:r w:rsidRPr="002829EB">
        <w:rPr>
          <w:b/>
          <w:szCs w:val="28"/>
        </w:rPr>
        <w:t>Действия с дробями.</w:t>
      </w:r>
    </w:p>
    <w:p w:rsidR="009D3A3E" w:rsidRPr="00C0666D" w:rsidRDefault="009D3A3E" w:rsidP="00C0666D">
      <w:pPr>
        <w:ind w:firstLine="709"/>
        <w:jc w:val="both"/>
        <w:rPr>
          <w:szCs w:val="28"/>
        </w:rPr>
      </w:pPr>
      <w:r w:rsidRPr="002829EB">
        <w:rPr>
          <w:szCs w:val="28"/>
        </w:rPr>
        <w:t>Сложение дробей. Свойства сложения. Вычитание дробей. Умножение дробей. Свойства умножения. Деление дробей. Сложение и вычитание смешанных дробей. Умножение и деление смешанных дробей.</w:t>
      </w:r>
    </w:p>
    <w:p w:rsidR="009D3A3E" w:rsidRPr="002829EB" w:rsidRDefault="009D3A3E" w:rsidP="009D3A3E">
      <w:pPr>
        <w:ind w:firstLine="709"/>
        <w:jc w:val="both"/>
        <w:rPr>
          <w:szCs w:val="28"/>
        </w:rPr>
      </w:pPr>
      <w:r w:rsidRPr="002829EB">
        <w:rPr>
          <w:b/>
          <w:szCs w:val="28"/>
        </w:rPr>
        <w:t>Положительные и отрицательные числа.</w:t>
      </w:r>
    </w:p>
    <w:p w:rsidR="00C0666D" w:rsidRDefault="009D3A3E" w:rsidP="00C0666D">
      <w:pPr>
        <w:shd w:val="clear" w:color="auto" w:fill="FFFFFF"/>
        <w:ind w:firstLine="709"/>
        <w:jc w:val="both"/>
        <w:rPr>
          <w:b/>
          <w:bCs/>
          <w:color w:val="000000"/>
          <w:szCs w:val="28"/>
        </w:rPr>
      </w:pPr>
      <w:r w:rsidRPr="002829EB">
        <w:rPr>
          <w:szCs w:val="28"/>
        </w:rPr>
        <w:t>Целые отрицательные числа. Модуль числа. Изображение целых чисел на числовой оси. Сравнение целых чисел. Арифметические операции над целыми числами, законы операций. Отрицательные дроби. Рациональные числа. Изображение рациональных чисел на числовой оси. Арифметические операции над рациональными числами, законы операций. Бесконечные периодические десятичные дроби. Бесконечные непериодические десятичные дроби. Иррациональные числа. Действительные числа. Изображение действительных чисел на числовой оси.</w:t>
      </w:r>
      <w:r w:rsidR="00C0666D" w:rsidRPr="00C0666D">
        <w:rPr>
          <w:b/>
          <w:bCs/>
          <w:color w:val="000000"/>
          <w:szCs w:val="28"/>
        </w:rPr>
        <w:t xml:space="preserve"> </w:t>
      </w:r>
    </w:p>
    <w:p w:rsidR="009D3A3E" w:rsidRPr="002829EB" w:rsidRDefault="009D3A3E" w:rsidP="009D3A3E">
      <w:pPr>
        <w:shd w:val="clear" w:color="auto" w:fill="FFFFFF"/>
        <w:tabs>
          <w:tab w:val="left" w:pos="485"/>
        </w:tabs>
        <w:jc w:val="center"/>
        <w:rPr>
          <w:b/>
          <w:bCs/>
          <w:color w:val="000000"/>
        </w:rPr>
      </w:pPr>
    </w:p>
    <w:p w:rsidR="009D3A3E" w:rsidRPr="002829EB" w:rsidRDefault="009D3A3E" w:rsidP="009D3A3E">
      <w:pPr>
        <w:shd w:val="clear" w:color="auto" w:fill="FFFFFF"/>
        <w:tabs>
          <w:tab w:val="left" w:pos="485"/>
        </w:tabs>
        <w:jc w:val="center"/>
        <w:rPr>
          <w:b/>
          <w:bCs/>
          <w:color w:val="000000"/>
        </w:rPr>
      </w:pPr>
      <w:r w:rsidRPr="002829EB">
        <w:rPr>
          <w:b/>
          <w:bCs/>
          <w:color w:val="000000"/>
        </w:rPr>
        <w:t>Алгебра</w:t>
      </w:r>
    </w:p>
    <w:p w:rsidR="009D3A3E" w:rsidRPr="002829EB" w:rsidRDefault="009D3A3E" w:rsidP="009D3A3E">
      <w:pPr>
        <w:shd w:val="clear" w:color="auto" w:fill="FFFFFF"/>
        <w:tabs>
          <w:tab w:val="left" w:pos="485"/>
        </w:tabs>
        <w:jc w:val="center"/>
        <w:rPr>
          <w:b/>
        </w:rPr>
      </w:pPr>
    </w:p>
    <w:p w:rsidR="009D3A3E" w:rsidRPr="002829EB" w:rsidRDefault="009D3A3E" w:rsidP="009D3A3E">
      <w:pPr>
        <w:shd w:val="clear" w:color="auto" w:fill="FFFFFF"/>
        <w:ind w:firstLine="709"/>
        <w:jc w:val="both"/>
        <w:rPr>
          <w:b/>
        </w:rPr>
      </w:pPr>
      <w:r w:rsidRPr="002829EB">
        <w:rPr>
          <w:b/>
        </w:rPr>
        <w:lastRenderedPageBreak/>
        <w:t>Одночлены и операции над ними.</w:t>
      </w:r>
    </w:p>
    <w:p w:rsidR="009D3A3E" w:rsidRPr="002829EB" w:rsidRDefault="009D3A3E" w:rsidP="009D3A3E">
      <w:pPr>
        <w:shd w:val="clear" w:color="auto" w:fill="FFFFFF"/>
        <w:ind w:firstLine="709"/>
        <w:jc w:val="both"/>
      </w:pPr>
      <w:r w:rsidRPr="002829EB">
        <w:t>Степени с натуральными показателями и их свойства. Одночлен, стандартный вид одночлена. Подобные одночлены, сложение и вычитание подобных одночленов. Умножение одночленов и возведение одночлена в натуральную степень. Деление одночленов.</w:t>
      </w:r>
    </w:p>
    <w:p w:rsidR="009D3A3E" w:rsidRPr="002829EB" w:rsidRDefault="009D3A3E" w:rsidP="009D3A3E">
      <w:pPr>
        <w:shd w:val="clear" w:color="auto" w:fill="FFFFFF"/>
        <w:ind w:firstLine="709"/>
        <w:jc w:val="both"/>
        <w:rPr>
          <w:b/>
        </w:rPr>
      </w:pPr>
      <w:r w:rsidRPr="002829EB">
        <w:rPr>
          <w:b/>
        </w:rPr>
        <w:t>Многочлены.</w:t>
      </w:r>
    </w:p>
    <w:p w:rsidR="009D3A3E" w:rsidRPr="002829EB" w:rsidRDefault="009D3A3E" w:rsidP="009D3A3E">
      <w:pPr>
        <w:shd w:val="clear" w:color="auto" w:fill="FFFFFF"/>
        <w:ind w:firstLine="709"/>
        <w:jc w:val="both"/>
      </w:pPr>
      <w:r w:rsidRPr="002829EB">
        <w:t>Понятие многочлена, стандартный вид многочлена. Сумма и разность многочленов. Произведение многочлена на одночлен и произведение многочленов. Деление многочлена на одночлен.</w:t>
      </w:r>
    </w:p>
    <w:p w:rsidR="009D3A3E" w:rsidRPr="002829EB" w:rsidRDefault="009D3A3E" w:rsidP="009D3A3E">
      <w:pPr>
        <w:shd w:val="clear" w:color="auto" w:fill="FFFFFF"/>
        <w:ind w:firstLine="709"/>
        <w:jc w:val="both"/>
        <w:rPr>
          <w:b/>
        </w:rPr>
      </w:pPr>
      <w:r w:rsidRPr="002829EB">
        <w:rPr>
          <w:b/>
        </w:rPr>
        <w:t>Формулы сокращённого умножения.</w:t>
      </w:r>
    </w:p>
    <w:p w:rsidR="009D3A3E" w:rsidRPr="002829EB" w:rsidRDefault="009D3A3E" w:rsidP="009D3A3E">
      <w:pPr>
        <w:shd w:val="clear" w:color="auto" w:fill="FFFFFF"/>
        <w:ind w:firstLine="709"/>
        <w:jc w:val="both"/>
      </w:pPr>
      <w:r w:rsidRPr="002829EB">
        <w:t>Квадрат суммы, квадрат разности. Выделение полного квадрата. Куб суммы, куб разности. Разность квадратов. Разность и сумма кубов. Разложение многочлена на множители. Понятие о тождествах и методах их доказательства.</w:t>
      </w:r>
    </w:p>
    <w:p w:rsidR="009D3A3E" w:rsidRPr="002829EB" w:rsidRDefault="009D3A3E" w:rsidP="009D3A3E">
      <w:pPr>
        <w:shd w:val="clear" w:color="auto" w:fill="FFFFFF"/>
        <w:ind w:firstLine="709"/>
        <w:jc w:val="both"/>
        <w:rPr>
          <w:b/>
        </w:rPr>
      </w:pPr>
      <w:r w:rsidRPr="002829EB">
        <w:rPr>
          <w:b/>
        </w:rPr>
        <w:t>Линейные уравнения.</w:t>
      </w:r>
    </w:p>
    <w:p w:rsidR="009D3A3E" w:rsidRPr="002829EB" w:rsidRDefault="009D3A3E" w:rsidP="009D3A3E">
      <w:pPr>
        <w:shd w:val="clear" w:color="auto" w:fill="FFFFFF"/>
        <w:ind w:firstLine="709"/>
        <w:jc w:val="both"/>
      </w:pPr>
      <w:r w:rsidRPr="002829EB">
        <w:t>Линейные уравнения, метод их решения. Системы двух линейных уравнений с двумя неизвестными, их решение методом подстановки и методом алгебраического сложения уравнений. Графический метод решения системы двух линейных уравнений с двумя неизвестными. Решение текстовых задач с помощью линейных уравнений и систем.</w:t>
      </w:r>
    </w:p>
    <w:p w:rsidR="00C0666D" w:rsidRPr="00E664AB" w:rsidRDefault="00C0666D" w:rsidP="00C0666D">
      <w:pPr>
        <w:shd w:val="clear" w:color="auto" w:fill="FFFFFF"/>
        <w:ind w:firstLine="709"/>
        <w:rPr>
          <w:rFonts w:ascii="Arial" w:hAnsi="Arial" w:cs="Arial"/>
          <w:color w:val="000000"/>
          <w:sz w:val="21"/>
          <w:szCs w:val="21"/>
        </w:rPr>
      </w:pPr>
      <w:r w:rsidRPr="00E664AB">
        <w:rPr>
          <w:b/>
          <w:bCs/>
          <w:color w:val="000000"/>
        </w:rPr>
        <w:t>Рациональные дроби</w:t>
      </w:r>
    </w:p>
    <w:p w:rsidR="00C0666D" w:rsidRPr="00E664AB" w:rsidRDefault="00C0666D" w:rsidP="00C0666D">
      <w:pPr>
        <w:shd w:val="clear" w:color="auto" w:fill="FFFFFF"/>
        <w:ind w:firstLine="709"/>
        <w:jc w:val="both"/>
        <w:rPr>
          <w:rFonts w:ascii="Arial" w:hAnsi="Arial" w:cs="Arial"/>
          <w:color w:val="000000"/>
          <w:sz w:val="21"/>
          <w:szCs w:val="21"/>
        </w:rPr>
      </w:pPr>
      <w:r w:rsidRPr="00E664AB">
        <w:rPr>
          <w:color w:val="000000"/>
        </w:rPr>
        <w:t>Рациональная дробь. Основное свойство дроби, сокращение дробей.</w:t>
      </w:r>
      <w:r>
        <w:rPr>
          <w:rFonts w:ascii="Arial" w:hAnsi="Arial" w:cs="Arial"/>
          <w:color w:val="000000"/>
          <w:sz w:val="21"/>
          <w:szCs w:val="21"/>
        </w:rPr>
        <w:t xml:space="preserve"> </w:t>
      </w:r>
      <w:r w:rsidRPr="00E664AB">
        <w:rPr>
          <w:color w:val="000000"/>
        </w:rPr>
        <w:t>Тождественные преобразования рациональных выражений.</w:t>
      </w:r>
      <w:r>
        <w:rPr>
          <w:rFonts w:ascii="Arial" w:hAnsi="Arial" w:cs="Arial"/>
          <w:color w:val="000000"/>
          <w:sz w:val="21"/>
          <w:szCs w:val="21"/>
        </w:rPr>
        <w:t xml:space="preserve"> </w:t>
      </w:r>
      <w:r w:rsidRPr="00E664AB">
        <w:rPr>
          <w:color w:val="000000"/>
        </w:rPr>
        <w:t>Функция у =k/x</w:t>
      </w:r>
      <w:r w:rsidRPr="00E664AB">
        <w:rPr>
          <w:i/>
          <w:iCs/>
          <w:color w:val="000000"/>
        </w:rPr>
        <w:t> — </w:t>
      </w:r>
      <w:r w:rsidRPr="00E664AB">
        <w:rPr>
          <w:color w:val="000000"/>
        </w:rPr>
        <w:t>и ее график.</w:t>
      </w:r>
    </w:p>
    <w:p w:rsidR="00C0666D" w:rsidRPr="00E664AB" w:rsidRDefault="00C0666D" w:rsidP="00C0666D">
      <w:pPr>
        <w:shd w:val="clear" w:color="auto" w:fill="FFFFFF"/>
        <w:ind w:firstLine="709"/>
        <w:rPr>
          <w:rFonts w:ascii="Arial" w:hAnsi="Arial" w:cs="Arial"/>
          <w:color w:val="000000"/>
          <w:sz w:val="21"/>
          <w:szCs w:val="21"/>
        </w:rPr>
      </w:pPr>
      <w:r w:rsidRPr="00E664AB">
        <w:rPr>
          <w:b/>
          <w:bCs/>
          <w:color w:val="000000"/>
        </w:rPr>
        <w:t xml:space="preserve">Квадратные корни </w:t>
      </w:r>
    </w:p>
    <w:p w:rsidR="00C0666D" w:rsidRDefault="00C0666D" w:rsidP="00C0666D">
      <w:pPr>
        <w:shd w:val="clear" w:color="auto" w:fill="FFFFFF"/>
        <w:ind w:firstLine="709"/>
        <w:jc w:val="both"/>
        <w:rPr>
          <w:rFonts w:ascii="Arial" w:hAnsi="Arial" w:cs="Arial"/>
          <w:color w:val="000000"/>
          <w:sz w:val="21"/>
          <w:szCs w:val="21"/>
        </w:rPr>
      </w:pPr>
      <w:r w:rsidRPr="00E664AB">
        <w:rPr>
          <w:color w:val="000000"/>
        </w:rPr>
        <w:t>Понятие об иррациональных числах. Общие сведения о дейст</w:t>
      </w:r>
      <w:r w:rsidRPr="00E664AB">
        <w:rPr>
          <w:color w:val="000000"/>
        </w:rPr>
        <w:softHyphen/>
        <w:t>вительных числах. Квадратный корень. Понятие о нахождении приближенного значения квадратного корня. Свойства квадрат</w:t>
      </w:r>
      <w:r w:rsidRPr="00E664AB">
        <w:rPr>
          <w:color w:val="000000"/>
        </w:rPr>
        <w:softHyphen/>
        <w:t>ных корней. Преобразования выражений, содержащих квадрат</w:t>
      </w:r>
      <w:r w:rsidRPr="00E664AB">
        <w:rPr>
          <w:color w:val="000000"/>
        </w:rPr>
        <w:softHyphen/>
        <w:t>ные корни. Функция </w:t>
      </w:r>
      <w:r w:rsidRPr="00E664AB">
        <w:rPr>
          <w:i/>
          <w:iCs/>
          <w:color w:val="000000"/>
        </w:rPr>
        <w:t>у =</w:t>
      </w:r>
      <m:oMath>
        <m:r>
          <w:rPr>
            <w:rFonts w:ascii="Cambria Math" w:hAnsi="Cambria Math"/>
            <w:color w:val="000000"/>
          </w:rPr>
          <m:t>√х</m:t>
        </m:r>
      </m:oMath>
      <w:r w:rsidRPr="00E664AB">
        <w:rPr>
          <w:i/>
          <w:iCs/>
          <w:color w:val="000000"/>
        </w:rPr>
        <w:t> </w:t>
      </w:r>
      <w:r w:rsidRPr="00E664AB">
        <w:rPr>
          <w:color w:val="000000"/>
        </w:rPr>
        <w:t>ее свойства и график.</w:t>
      </w:r>
    </w:p>
    <w:p w:rsidR="00C0666D" w:rsidRPr="00E664AB" w:rsidRDefault="00C0666D" w:rsidP="00C0666D">
      <w:pPr>
        <w:shd w:val="clear" w:color="auto" w:fill="FFFFFF"/>
        <w:ind w:firstLine="709"/>
        <w:rPr>
          <w:rFonts w:ascii="Arial" w:hAnsi="Arial" w:cs="Arial"/>
          <w:color w:val="000000"/>
          <w:sz w:val="21"/>
          <w:szCs w:val="21"/>
        </w:rPr>
      </w:pPr>
      <w:r w:rsidRPr="00E664AB">
        <w:rPr>
          <w:b/>
          <w:bCs/>
          <w:color w:val="000000"/>
        </w:rPr>
        <w:t xml:space="preserve">Квадратные уравнения </w:t>
      </w:r>
    </w:p>
    <w:p w:rsidR="00C0666D" w:rsidRPr="00E664AB" w:rsidRDefault="00C0666D" w:rsidP="00C0666D">
      <w:pPr>
        <w:shd w:val="clear" w:color="auto" w:fill="FFFFFF"/>
        <w:ind w:firstLine="709"/>
        <w:jc w:val="both"/>
        <w:rPr>
          <w:rFonts w:ascii="Arial" w:hAnsi="Arial" w:cs="Arial"/>
          <w:color w:val="000000"/>
          <w:sz w:val="21"/>
          <w:szCs w:val="21"/>
        </w:rPr>
      </w:pPr>
      <w:r w:rsidRPr="00E664AB">
        <w:rPr>
          <w:color w:val="000000"/>
        </w:rPr>
        <w:t>Квадратное уравнение. Формула корней квадратного уравне</w:t>
      </w:r>
      <w:r w:rsidRPr="00E664AB">
        <w:rPr>
          <w:color w:val="000000"/>
        </w:rPr>
        <w:softHyphen/>
        <w:t>ния. Решение рациональных уравнений. Решение задач, приво</w:t>
      </w:r>
      <w:r w:rsidRPr="00E664AB">
        <w:rPr>
          <w:color w:val="000000"/>
        </w:rPr>
        <w:softHyphen/>
        <w:t>дящих к квадратным уравнениям и простейшим рациональным уравнениям.</w:t>
      </w:r>
    </w:p>
    <w:p w:rsidR="00C0666D" w:rsidRPr="00E664AB" w:rsidRDefault="00C0666D" w:rsidP="00C0666D">
      <w:pPr>
        <w:shd w:val="clear" w:color="auto" w:fill="FFFFFF"/>
        <w:ind w:firstLine="709"/>
        <w:rPr>
          <w:rFonts w:ascii="Arial" w:hAnsi="Arial" w:cs="Arial"/>
          <w:color w:val="000000"/>
          <w:sz w:val="21"/>
          <w:szCs w:val="21"/>
        </w:rPr>
      </w:pPr>
      <w:r w:rsidRPr="00E664AB">
        <w:rPr>
          <w:b/>
          <w:bCs/>
          <w:color w:val="000000"/>
        </w:rPr>
        <w:t xml:space="preserve">Неравенства </w:t>
      </w:r>
    </w:p>
    <w:p w:rsidR="00C0666D" w:rsidRPr="00E664AB" w:rsidRDefault="00C0666D" w:rsidP="00C0666D">
      <w:pPr>
        <w:shd w:val="clear" w:color="auto" w:fill="FFFFFF"/>
        <w:ind w:firstLine="709"/>
        <w:jc w:val="both"/>
        <w:rPr>
          <w:rFonts w:ascii="Arial" w:hAnsi="Arial" w:cs="Arial"/>
          <w:color w:val="000000"/>
          <w:sz w:val="21"/>
          <w:szCs w:val="21"/>
        </w:rPr>
      </w:pPr>
      <w:r w:rsidRPr="00E664AB">
        <w:rPr>
          <w:color w:val="000000"/>
        </w:rPr>
        <w:t>Числовые неравенства и их свойства. Почленное сложение и умножение числовых неравенств. Погрешность и точность при</w:t>
      </w:r>
      <w:r w:rsidRPr="00E664AB">
        <w:rPr>
          <w:color w:val="000000"/>
        </w:rPr>
        <w:softHyphen/>
        <w:t>ближения. Линейные неравенства с одной переменной и их сис</w:t>
      </w:r>
      <w:r w:rsidRPr="00E664AB">
        <w:rPr>
          <w:color w:val="000000"/>
        </w:rPr>
        <w:softHyphen/>
        <w:t>темы.</w:t>
      </w:r>
    </w:p>
    <w:p w:rsidR="00C0666D" w:rsidRPr="00E664AB" w:rsidRDefault="00C0666D" w:rsidP="00C0666D">
      <w:pPr>
        <w:shd w:val="clear" w:color="auto" w:fill="FFFFFF"/>
        <w:ind w:firstLine="709"/>
        <w:rPr>
          <w:rFonts w:ascii="Arial" w:hAnsi="Arial" w:cs="Arial"/>
          <w:color w:val="000000"/>
          <w:sz w:val="21"/>
          <w:szCs w:val="21"/>
        </w:rPr>
      </w:pPr>
      <w:r w:rsidRPr="00E664AB">
        <w:rPr>
          <w:b/>
          <w:bCs/>
          <w:color w:val="000000"/>
        </w:rPr>
        <w:t xml:space="preserve">Степень с целым показателем. Элементы статистики </w:t>
      </w:r>
    </w:p>
    <w:p w:rsidR="00C0666D" w:rsidRPr="00C0666D" w:rsidRDefault="00C0666D" w:rsidP="00C0666D">
      <w:pPr>
        <w:shd w:val="clear" w:color="auto" w:fill="FFFFFF"/>
        <w:ind w:firstLine="709"/>
        <w:jc w:val="both"/>
        <w:rPr>
          <w:rFonts w:ascii="Arial" w:hAnsi="Arial" w:cs="Arial"/>
          <w:color w:val="000000"/>
          <w:sz w:val="21"/>
          <w:szCs w:val="21"/>
        </w:rPr>
      </w:pPr>
      <w:r w:rsidRPr="00E664AB">
        <w:rPr>
          <w:color w:val="000000"/>
        </w:rPr>
        <w:t>Степень с целым показателем и ее свойства. Стандартный вид числа. Начальные сведения об организации статистических ис</w:t>
      </w:r>
      <w:r w:rsidRPr="00E664AB">
        <w:rPr>
          <w:color w:val="000000"/>
        </w:rPr>
        <w:softHyphen/>
        <w:t>следований.</w:t>
      </w:r>
    </w:p>
    <w:p w:rsidR="00C0666D" w:rsidRPr="002829EB" w:rsidRDefault="00C0666D" w:rsidP="00C0666D">
      <w:pPr>
        <w:shd w:val="clear" w:color="auto" w:fill="FFFFFF"/>
        <w:ind w:firstLine="709"/>
        <w:jc w:val="both"/>
        <w:rPr>
          <w:b/>
        </w:rPr>
      </w:pPr>
      <w:r w:rsidRPr="002829EB">
        <w:rPr>
          <w:b/>
        </w:rPr>
        <w:t>Квадратичная функция, её свойства и график.</w:t>
      </w:r>
    </w:p>
    <w:p w:rsidR="00C0666D" w:rsidRPr="002829EB" w:rsidRDefault="00C0666D" w:rsidP="00C0666D">
      <w:pPr>
        <w:shd w:val="clear" w:color="auto" w:fill="FFFFFF"/>
        <w:ind w:firstLine="709"/>
        <w:jc w:val="both"/>
      </w:pPr>
      <w:r w:rsidRPr="002829EB">
        <w:t xml:space="preserve">Квадратный трёхчлен. Квадратичная функция, её преобразование с помощью выделения полного квадрата. График функции </w:t>
      </w:r>
      <w:r w:rsidRPr="002829EB">
        <w:rPr>
          <w:position w:val="-10"/>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8.75pt" o:ole="">
            <v:imagedata r:id="rId12" o:title=""/>
          </v:shape>
          <o:OLEObject Type="Embed" ProgID="Equation.3" ShapeID="_x0000_i1025" DrawAspect="Content" ObjectID="_1566100333" r:id="rId13"/>
        </w:object>
      </w:r>
      <w:r w:rsidRPr="002829EB">
        <w:t>. Параллельный перенос графика вдоль координатных осей. Построение графика квадратичной функции.</w:t>
      </w:r>
    </w:p>
    <w:p w:rsidR="00C0666D" w:rsidRPr="002829EB" w:rsidRDefault="00C0666D" w:rsidP="00C0666D">
      <w:pPr>
        <w:shd w:val="clear" w:color="auto" w:fill="FFFFFF"/>
        <w:ind w:firstLine="709"/>
        <w:jc w:val="both"/>
        <w:rPr>
          <w:b/>
        </w:rPr>
      </w:pPr>
      <w:r w:rsidRPr="002829EB">
        <w:rPr>
          <w:b/>
        </w:rPr>
        <w:t>Неравенства. Системы и совокупности неравенств.</w:t>
      </w:r>
    </w:p>
    <w:p w:rsidR="00C0666D" w:rsidRPr="002829EB" w:rsidRDefault="00C0666D" w:rsidP="00C0666D">
      <w:pPr>
        <w:shd w:val="clear" w:color="auto" w:fill="FFFFFF"/>
        <w:ind w:firstLine="709"/>
        <w:jc w:val="both"/>
      </w:pPr>
      <w:r w:rsidRPr="002829EB">
        <w:t>Сравнение чисел. Числовые неравенства и их свойства. Понятие о доказательстве неравенств. Неравенства с переменной. Решение линейных неравенств и их систем. Решение квадратных неравенств. Решение рациональных неравенств методом интервалов. Системы и совокупности рациональных неравенств.</w:t>
      </w:r>
    </w:p>
    <w:p w:rsidR="00C0666D" w:rsidRPr="002829EB" w:rsidRDefault="00C0666D" w:rsidP="00C0666D">
      <w:pPr>
        <w:shd w:val="clear" w:color="auto" w:fill="FFFFFF"/>
        <w:ind w:firstLine="709"/>
        <w:jc w:val="both"/>
      </w:pPr>
      <w:r w:rsidRPr="002829EB">
        <w:rPr>
          <w:b/>
        </w:rPr>
        <w:t>Степень с рациональным показателем.</w:t>
      </w:r>
    </w:p>
    <w:p w:rsidR="00C0666D" w:rsidRPr="002829EB" w:rsidRDefault="00C0666D" w:rsidP="00C0666D">
      <w:pPr>
        <w:shd w:val="clear" w:color="auto" w:fill="FFFFFF"/>
        <w:ind w:firstLine="709"/>
        <w:jc w:val="both"/>
      </w:pPr>
      <w:r w:rsidRPr="002829EB">
        <w:t>Функция</w:t>
      </w:r>
      <w:r w:rsidRPr="002829EB">
        <w:rPr>
          <w:position w:val="-10"/>
        </w:rPr>
        <w:object w:dxaOrig="700" w:dyaOrig="400">
          <v:shape id="_x0000_i1026" type="#_x0000_t75" style="width:35.25pt;height:19.5pt" o:ole="">
            <v:imagedata r:id="rId14" o:title=""/>
          </v:shape>
          <o:OLEObject Type="Embed" ProgID="Equation.3" ShapeID="_x0000_i1026" DrawAspect="Content" ObjectID="_1566100334" r:id="rId15"/>
        </w:object>
      </w:r>
      <w:r w:rsidRPr="002829EB">
        <w:t xml:space="preserve"> при натуральном </w:t>
      </w:r>
      <w:r w:rsidRPr="002829EB">
        <w:rPr>
          <w:i/>
          <w:lang w:val="en-US"/>
        </w:rPr>
        <w:t>n</w:t>
      </w:r>
      <w:r w:rsidRPr="002829EB">
        <w:t xml:space="preserve">, её свойства и график. Корень степени </w:t>
      </w:r>
      <w:r w:rsidRPr="002829EB">
        <w:rPr>
          <w:i/>
          <w:lang w:val="en-US"/>
        </w:rPr>
        <w:t>n</w:t>
      </w:r>
      <w:r w:rsidRPr="002829EB">
        <w:t xml:space="preserve">, особенности чётных и нечётных </w:t>
      </w:r>
      <w:r w:rsidRPr="002829EB">
        <w:rPr>
          <w:i/>
          <w:lang w:val="en-US"/>
        </w:rPr>
        <w:t>n</w:t>
      </w:r>
      <w:r w:rsidRPr="002829EB">
        <w:t>. Арифметический корень. Свойства корней. Степени с рациональными показателями, их свойства. Тождественные преобразования иррациональных выражений.</w:t>
      </w:r>
    </w:p>
    <w:p w:rsidR="00C0666D" w:rsidRPr="002829EB" w:rsidRDefault="00C0666D" w:rsidP="00C0666D">
      <w:pPr>
        <w:shd w:val="clear" w:color="auto" w:fill="FFFFFF"/>
        <w:ind w:firstLine="709"/>
        <w:jc w:val="both"/>
      </w:pPr>
      <w:r w:rsidRPr="002829EB">
        <w:rPr>
          <w:b/>
        </w:rPr>
        <w:t>Системы уравнений.</w:t>
      </w:r>
    </w:p>
    <w:p w:rsidR="00C0666D" w:rsidRPr="002829EB" w:rsidRDefault="00C0666D" w:rsidP="00C0666D">
      <w:pPr>
        <w:shd w:val="clear" w:color="auto" w:fill="FFFFFF"/>
        <w:ind w:firstLine="709"/>
        <w:jc w:val="both"/>
      </w:pPr>
      <w:r w:rsidRPr="002829EB">
        <w:lastRenderedPageBreak/>
        <w:t>Системы рациональных уравнений и основные приёмы их решения. Графический метод решения систем уравнений. Решение текстовых задач с помощью систем рациональных уравнений.</w:t>
      </w:r>
    </w:p>
    <w:p w:rsidR="009C5142" w:rsidRDefault="00C0666D" w:rsidP="009C5142">
      <w:pPr>
        <w:shd w:val="clear" w:color="auto" w:fill="FFFFFF"/>
        <w:ind w:firstLine="709"/>
        <w:jc w:val="both"/>
      </w:pPr>
      <w:r w:rsidRPr="002829EB">
        <w:rPr>
          <w:b/>
        </w:rPr>
        <w:t>Арифметическая и геометрическая прогрессии.</w:t>
      </w:r>
    </w:p>
    <w:p w:rsidR="00C0666D" w:rsidRPr="002829EB" w:rsidRDefault="00C0666D" w:rsidP="009C5142">
      <w:pPr>
        <w:shd w:val="clear" w:color="auto" w:fill="FFFFFF"/>
        <w:ind w:firstLine="709"/>
        <w:jc w:val="both"/>
      </w:pPr>
      <w:r w:rsidRPr="002829EB">
        <w:t>Понятие числовой последовательности. Арифметическая прогрессия, её основные свойства. Геометрическая прогрессия, её основные свойства. Бесконечная геометрическая прогрессия со знаменателем, меньшим по модулю единицы. Решение задач на прогрессии.</w:t>
      </w:r>
    </w:p>
    <w:p w:rsidR="00C0666D" w:rsidRPr="002829EB" w:rsidRDefault="00C0666D" w:rsidP="00C0666D">
      <w:pPr>
        <w:shd w:val="clear" w:color="auto" w:fill="FFFFFF"/>
        <w:ind w:firstLine="709"/>
        <w:jc w:val="both"/>
        <w:rPr>
          <w:b/>
        </w:rPr>
      </w:pPr>
      <w:r w:rsidRPr="002829EB">
        <w:rPr>
          <w:b/>
        </w:rPr>
        <w:t>Итоговое повторение.</w:t>
      </w:r>
    </w:p>
    <w:p w:rsidR="009D3A3E" w:rsidRPr="002829EB" w:rsidRDefault="009D3A3E" w:rsidP="009D3A3E">
      <w:pPr>
        <w:shd w:val="clear" w:color="auto" w:fill="FFFFFF"/>
        <w:tabs>
          <w:tab w:val="left" w:pos="485"/>
        </w:tabs>
        <w:jc w:val="center"/>
        <w:rPr>
          <w:b/>
          <w:bCs/>
          <w:color w:val="000000"/>
        </w:rPr>
      </w:pPr>
    </w:p>
    <w:p w:rsidR="009D3A3E" w:rsidRPr="002829EB" w:rsidRDefault="009D3A3E" w:rsidP="009C5142">
      <w:pPr>
        <w:shd w:val="clear" w:color="auto" w:fill="FFFFFF"/>
        <w:tabs>
          <w:tab w:val="left" w:pos="485"/>
        </w:tabs>
        <w:jc w:val="center"/>
        <w:rPr>
          <w:b/>
          <w:bCs/>
          <w:color w:val="000000"/>
        </w:rPr>
      </w:pPr>
      <w:r w:rsidRPr="002829EB">
        <w:rPr>
          <w:b/>
          <w:bCs/>
          <w:color w:val="000000"/>
        </w:rPr>
        <w:t>Геометрия</w:t>
      </w:r>
    </w:p>
    <w:p w:rsidR="009D3A3E" w:rsidRPr="002829EB" w:rsidRDefault="009D3A3E" w:rsidP="009D3A3E">
      <w:pPr>
        <w:shd w:val="clear" w:color="auto" w:fill="FFFFFF"/>
        <w:tabs>
          <w:tab w:val="left" w:pos="485"/>
        </w:tabs>
        <w:jc w:val="center"/>
        <w:rPr>
          <w:b/>
        </w:rPr>
      </w:pPr>
    </w:p>
    <w:p w:rsidR="009D3A3E" w:rsidRPr="002829EB" w:rsidRDefault="009D3A3E" w:rsidP="009D3A3E">
      <w:pPr>
        <w:shd w:val="clear" w:color="auto" w:fill="FFFFFF"/>
        <w:ind w:firstLine="709"/>
        <w:jc w:val="both"/>
      </w:pPr>
      <w:r w:rsidRPr="002829EB">
        <w:rPr>
          <w:b/>
        </w:rPr>
        <w:t>Основные понятия геометрии.</w:t>
      </w:r>
    </w:p>
    <w:p w:rsidR="009C5142" w:rsidRDefault="009D3A3E" w:rsidP="009D3A3E">
      <w:pPr>
        <w:shd w:val="clear" w:color="auto" w:fill="FFFFFF"/>
        <w:ind w:firstLine="709"/>
        <w:jc w:val="both"/>
      </w:pPr>
      <w:r w:rsidRPr="002829EB">
        <w:t xml:space="preserve">Точка, прямая, плоскость. Луч, отрезок, ломаная, многоугольник. Угол, биссектриса угла. Смежные </w:t>
      </w:r>
      <w:r w:rsidR="009C5142">
        <w:t>углы</w:t>
      </w:r>
      <w:r w:rsidRPr="002829EB">
        <w:t xml:space="preserve">. </w:t>
      </w:r>
    </w:p>
    <w:p w:rsidR="009D3A3E" w:rsidRPr="002829EB" w:rsidRDefault="009D3A3E" w:rsidP="009D3A3E">
      <w:pPr>
        <w:shd w:val="clear" w:color="auto" w:fill="FFFFFF"/>
        <w:ind w:firstLine="709"/>
        <w:jc w:val="both"/>
      </w:pPr>
      <w:r w:rsidRPr="002829EB">
        <w:rPr>
          <w:b/>
        </w:rPr>
        <w:t>Треугольник</w:t>
      </w:r>
      <w:r w:rsidR="009C5142">
        <w:rPr>
          <w:b/>
        </w:rPr>
        <w:t>и, многоугольники</w:t>
      </w:r>
      <w:r w:rsidRPr="002829EB">
        <w:rPr>
          <w:b/>
        </w:rPr>
        <w:t>.</w:t>
      </w:r>
    </w:p>
    <w:p w:rsidR="009D3A3E" w:rsidRPr="002829EB" w:rsidRDefault="009D3A3E" w:rsidP="009D3A3E">
      <w:pPr>
        <w:shd w:val="clear" w:color="auto" w:fill="FFFFFF"/>
        <w:ind w:firstLine="709"/>
        <w:jc w:val="both"/>
        <w:rPr>
          <w:b/>
        </w:rPr>
      </w:pPr>
      <w:r w:rsidRPr="002829EB">
        <w:t xml:space="preserve">Треугольники. Свойства их сторон и углов. Медиана и биссектриса треугольника. Многоугольники, углы многоугольников. </w:t>
      </w:r>
      <w:r w:rsidRPr="009C5142">
        <w:t>Задачи на построение и равенство треугольников.</w:t>
      </w:r>
    </w:p>
    <w:p w:rsidR="009D3A3E" w:rsidRPr="002829EB" w:rsidRDefault="009D3A3E" w:rsidP="009D3A3E">
      <w:pPr>
        <w:shd w:val="clear" w:color="auto" w:fill="FFFFFF"/>
        <w:ind w:firstLine="709"/>
        <w:jc w:val="both"/>
      </w:pPr>
      <w:r w:rsidRPr="002829EB">
        <w:t>Окружность и её основные свойства. Основные чертёжные инструменты и решение задач на построение. Признаки равенства треугольников. Признаки равенства прямоугольных треугольников.</w:t>
      </w:r>
    </w:p>
    <w:p w:rsidR="009D3A3E" w:rsidRPr="002829EB" w:rsidRDefault="009D3A3E" w:rsidP="009D3A3E">
      <w:pPr>
        <w:shd w:val="clear" w:color="auto" w:fill="FFFFFF"/>
        <w:ind w:firstLine="709"/>
        <w:jc w:val="both"/>
        <w:rPr>
          <w:b/>
        </w:rPr>
      </w:pPr>
      <w:r w:rsidRPr="002829EB">
        <w:rPr>
          <w:b/>
        </w:rPr>
        <w:t>Изометрии и равенство фигур.</w:t>
      </w:r>
    </w:p>
    <w:p w:rsidR="009D3A3E" w:rsidRPr="009C5142" w:rsidRDefault="009D3A3E" w:rsidP="009C5142">
      <w:pPr>
        <w:shd w:val="clear" w:color="auto" w:fill="FFFFFF"/>
        <w:ind w:firstLine="709"/>
        <w:jc w:val="both"/>
      </w:pPr>
      <w:r w:rsidRPr="002829EB">
        <w:t>Понятие о геометрическом преобразовании плоскости. Поворот. Центральная симметрия. Центрально-симметричные фигуры и их свойства. Понятие об изометрии.</w:t>
      </w:r>
    </w:p>
    <w:p w:rsidR="009D3A3E" w:rsidRPr="002829EB" w:rsidRDefault="009D3A3E" w:rsidP="009D3A3E">
      <w:pPr>
        <w:shd w:val="clear" w:color="auto" w:fill="FFFFFF"/>
        <w:ind w:firstLine="709"/>
        <w:jc w:val="both"/>
      </w:pPr>
      <w:r w:rsidRPr="002829EB">
        <w:rPr>
          <w:b/>
        </w:rPr>
        <w:t>Пересекающиеся прямые. Перпендикулярные прямые.</w:t>
      </w:r>
    </w:p>
    <w:p w:rsidR="009D3A3E" w:rsidRPr="002829EB" w:rsidRDefault="009D3A3E" w:rsidP="009D3A3E">
      <w:pPr>
        <w:shd w:val="clear" w:color="auto" w:fill="FFFFFF"/>
        <w:ind w:firstLine="709"/>
        <w:jc w:val="both"/>
      </w:pPr>
      <w:r w:rsidRPr="002829EB">
        <w:t>Понятие пересекающихся прямых. Вертикальные углы. Перпендикулярность прямых, построение перпендикулярных прямых. Высота треугольника. Осевая симметрия, её применение. Геометрические фигуры, симметричные относительно прямой. Геометрические места точек. Биссектриса угла как геометрическое место точек, равноудалённых от сторон угла. Серединный перпендикуляр к отрезку как геометрическое место точек, равноудалённых от концов отрезка. Перпендикуляр и наклонная. Касательная к окружности.</w:t>
      </w:r>
    </w:p>
    <w:p w:rsidR="009D3A3E" w:rsidRPr="002829EB" w:rsidRDefault="009D3A3E" w:rsidP="009D3A3E">
      <w:pPr>
        <w:shd w:val="clear" w:color="auto" w:fill="FFFFFF"/>
        <w:ind w:firstLine="709"/>
        <w:jc w:val="both"/>
      </w:pPr>
      <w:r w:rsidRPr="002829EB">
        <w:rPr>
          <w:b/>
        </w:rPr>
        <w:t>Параллельные прямые.</w:t>
      </w:r>
    </w:p>
    <w:p w:rsidR="009D3A3E" w:rsidRPr="002829EB" w:rsidRDefault="009D3A3E" w:rsidP="009D3A3E">
      <w:pPr>
        <w:shd w:val="clear" w:color="auto" w:fill="FFFFFF"/>
        <w:ind w:firstLine="709"/>
        <w:jc w:val="both"/>
      </w:pPr>
      <w:r w:rsidRPr="002829EB">
        <w:t>Понятие параллельности прямых. Параллельность прямых и центральная симметрия. Аксиома параллельности. Построение параллельных прямых. Признаки и свойства параллельных прямых. Сумма углов треугольника и выпуклого многоугольника.</w:t>
      </w:r>
    </w:p>
    <w:p w:rsidR="009D3A3E" w:rsidRPr="002829EB" w:rsidRDefault="009D3A3E" w:rsidP="009D3A3E">
      <w:pPr>
        <w:shd w:val="clear" w:color="auto" w:fill="FFFFFF"/>
        <w:ind w:firstLine="709"/>
        <w:jc w:val="both"/>
      </w:pPr>
      <w:r w:rsidRPr="002829EB">
        <w:rPr>
          <w:b/>
        </w:rPr>
        <w:t>Параллелограмм, ромб, трапеция.</w:t>
      </w:r>
    </w:p>
    <w:p w:rsidR="009D3A3E" w:rsidRPr="002829EB" w:rsidRDefault="009D3A3E" w:rsidP="009D3A3E">
      <w:pPr>
        <w:shd w:val="clear" w:color="auto" w:fill="FFFFFF"/>
        <w:ind w:firstLine="709"/>
        <w:jc w:val="both"/>
      </w:pPr>
      <w:r w:rsidRPr="002829EB">
        <w:t>Параллелограмм. Центр симметрии параллелограмма. Свойства и признаки параллелограмма. Теорема Фалеса. Средняя линия треугольника. Ромб, прямоугольник, квадрат. Трапеция. Средняя линия трапеции. Равнобедренная трапеция.</w:t>
      </w:r>
    </w:p>
    <w:p w:rsidR="009D3A3E" w:rsidRPr="002829EB" w:rsidRDefault="009D3A3E" w:rsidP="009D3A3E">
      <w:pPr>
        <w:shd w:val="clear" w:color="auto" w:fill="FFFFFF"/>
        <w:ind w:firstLine="709"/>
        <w:jc w:val="both"/>
      </w:pPr>
      <w:r w:rsidRPr="002829EB">
        <w:rPr>
          <w:b/>
        </w:rPr>
        <w:t>Площади и объёмы.</w:t>
      </w:r>
    </w:p>
    <w:p w:rsidR="009D3A3E" w:rsidRPr="009C5142" w:rsidRDefault="009D3A3E" w:rsidP="009C5142">
      <w:pPr>
        <w:shd w:val="clear" w:color="auto" w:fill="FFFFFF"/>
        <w:ind w:firstLine="709"/>
        <w:jc w:val="both"/>
      </w:pPr>
      <w:r w:rsidRPr="002829EB">
        <w:t>Знакомство с площадями фигур. Площадь прямоугольника. Площади поверхностей куба и прямоугольного параллелепипеда. Теорема Пифагора. Площадь треугольника, параллелограмма, трапеции. Знакомство с объёмами фигур.</w:t>
      </w:r>
    </w:p>
    <w:p w:rsidR="009D3A3E" w:rsidRPr="002829EB" w:rsidRDefault="009D3A3E" w:rsidP="009D3A3E">
      <w:pPr>
        <w:shd w:val="clear" w:color="auto" w:fill="FFFFFF"/>
        <w:ind w:firstLine="709"/>
        <w:jc w:val="both"/>
      </w:pPr>
      <w:r w:rsidRPr="002829EB">
        <w:rPr>
          <w:b/>
        </w:rPr>
        <w:t>Параллельный перенос.</w:t>
      </w:r>
    </w:p>
    <w:p w:rsidR="009D3A3E" w:rsidRPr="002829EB" w:rsidRDefault="009D3A3E" w:rsidP="009D3A3E">
      <w:pPr>
        <w:shd w:val="clear" w:color="auto" w:fill="FFFFFF"/>
        <w:ind w:firstLine="709"/>
        <w:jc w:val="both"/>
      </w:pPr>
      <w:r w:rsidRPr="002829EB">
        <w:t>Определение параллельного переноса. Свойства параллельного переноса. Понятие об орнаментах, бордюрах, паркетах.</w:t>
      </w:r>
    </w:p>
    <w:p w:rsidR="009D3A3E" w:rsidRPr="002829EB" w:rsidRDefault="009D3A3E" w:rsidP="009D3A3E">
      <w:pPr>
        <w:shd w:val="clear" w:color="auto" w:fill="FFFFFF"/>
        <w:ind w:firstLine="709"/>
        <w:jc w:val="both"/>
      </w:pPr>
      <w:r w:rsidRPr="002829EB">
        <w:rPr>
          <w:b/>
        </w:rPr>
        <w:t>Векторы.</w:t>
      </w:r>
    </w:p>
    <w:p w:rsidR="009D3A3E" w:rsidRPr="002829EB" w:rsidRDefault="009D3A3E" w:rsidP="009D3A3E">
      <w:pPr>
        <w:shd w:val="clear" w:color="auto" w:fill="FFFFFF"/>
        <w:ind w:firstLine="709"/>
        <w:jc w:val="both"/>
      </w:pPr>
      <w:r w:rsidRPr="002829EB">
        <w:t>Понятие о векторах. Сумма и разность векторов, умножение вектора на число. Разложение вектора по двум неколлинеарным векторам. Координаты вектора. Скалярное произведение векторов. Векторный метод решения геометрических задач.</w:t>
      </w:r>
    </w:p>
    <w:p w:rsidR="009D3A3E" w:rsidRPr="002829EB" w:rsidRDefault="009C5142" w:rsidP="009D3A3E">
      <w:pPr>
        <w:shd w:val="clear" w:color="auto" w:fill="FFFFFF"/>
        <w:ind w:firstLine="709"/>
        <w:jc w:val="both"/>
      </w:pPr>
      <w:r>
        <w:rPr>
          <w:b/>
        </w:rPr>
        <w:t>Подобие</w:t>
      </w:r>
      <w:r w:rsidR="009D3A3E" w:rsidRPr="002829EB">
        <w:rPr>
          <w:b/>
        </w:rPr>
        <w:t>.</w:t>
      </w:r>
    </w:p>
    <w:p w:rsidR="009C5142" w:rsidRDefault="009D3A3E" w:rsidP="009D3A3E">
      <w:pPr>
        <w:shd w:val="clear" w:color="auto" w:fill="FFFFFF"/>
        <w:ind w:firstLine="709"/>
        <w:jc w:val="both"/>
      </w:pPr>
      <w:r w:rsidRPr="002829EB">
        <w:lastRenderedPageBreak/>
        <w:t xml:space="preserve">Понятие о подобных треугольниках. Признаки подобия треугольников. Теорема о пропорциональных отрезках. Свойства подобных многоугольников. Отношение периметров и площадей подобных многоугольников. </w:t>
      </w:r>
    </w:p>
    <w:p w:rsidR="009D3A3E" w:rsidRPr="002829EB" w:rsidRDefault="009D3A3E" w:rsidP="009D3A3E">
      <w:pPr>
        <w:shd w:val="clear" w:color="auto" w:fill="FFFFFF"/>
        <w:ind w:firstLine="709"/>
        <w:jc w:val="both"/>
        <w:rPr>
          <w:b/>
        </w:rPr>
      </w:pPr>
      <w:r w:rsidRPr="002829EB">
        <w:rPr>
          <w:b/>
        </w:rPr>
        <w:t>Элементы тригонометрии.</w:t>
      </w:r>
    </w:p>
    <w:p w:rsidR="009D3A3E" w:rsidRPr="002829EB" w:rsidRDefault="009D3A3E" w:rsidP="009D3A3E">
      <w:pPr>
        <w:shd w:val="clear" w:color="auto" w:fill="FFFFFF"/>
        <w:ind w:firstLine="709"/>
        <w:jc w:val="both"/>
      </w:pPr>
      <w:r w:rsidRPr="002829EB">
        <w:t>Тригонометрические функции острого угла, основные соотношения между ними. Решение прямоугольных треугольников. Тригонометрические функции углов от 0 до 180°.</w:t>
      </w:r>
    </w:p>
    <w:p w:rsidR="009D3A3E" w:rsidRPr="002829EB" w:rsidRDefault="009D3A3E" w:rsidP="009D3A3E">
      <w:pPr>
        <w:shd w:val="clear" w:color="auto" w:fill="FFFFFF"/>
        <w:ind w:firstLine="709"/>
        <w:jc w:val="both"/>
        <w:rPr>
          <w:b/>
        </w:rPr>
      </w:pPr>
      <w:r w:rsidRPr="002829EB">
        <w:rPr>
          <w:b/>
        </w:rPr>
        <w:t>Метрические соотношения в треугольнике.</w:t>
      </w:r>
    </w:p>
    <w:p w:rsidR="009D3A3E" w:rsidRPr="002829EB" w:rsidRDefault="009D3A3E" w:rsidP="009D3A3E">
      <w:pPr>
        <w:shd w:val="clear" w:color="auto" w:fill="FFFFFF"/>
        <w:ind w:firstLine="709"/>
        <w:jc w:val="both"/>
      </w:pPr>
      <w:r w:rsidRPr="002829EB">
        <w:t>Теорема косинусов и теорема синусов. Решение треугольников. Выражение площади треугольника через длины двух сторон и синус угла между ними. Формула Герона.</w:t>
      </w:r>
    </w:p>
    <w:p w:rsidR="009D3A3E" w:rsidRPr="002829EB" w:rsidRDefault="009D3A3E" w:rsidP="009D3A3E">
      <w:pPr>
        <w:shd w:val="clear" w:color="auto" w:fill="FFFFFF"/>
        <w:ind w:firstLine="709"/>
        <w:jc w:val="both"/>
        <w:rPr>
          <w:b/>
        </w:rPr>
      </w:pPr>
      <w:r w:rsidRPr="002829EB">
        <w:rPr>
          <w:b/>
        </w:rPr>
        <w:t>Вписанные и описанные многоугольники.</w:t>
      </w:r>
    </w:p>
    <w:p w:rsidR="009D3A3E" w:rsidRPr="002829EB" w:rsidRDefault="009D3A3E" w:rsidP="009D3A3E">
      <w:pPr>
        <w:shd w:val="clear" w:color="auto" w:fill="FFFFFF"/>
        <w:ind w:firstLine="709"/>
        <w:jc w:val="both"/>
      </w:pPr>
      <w:r w:rsidRPr="002829EB">
        <w:t>Вписанная и описанная окружность для треугольника. Вписанные и описанные четырёхугольники, их свойства и признаки.</w:t>
      </w:r>
    </w:p>
    <w:p w:rsidR="009D3A3E" w:rsidRPr="002829EB" w:rsidRDefault="009D3A3E" w:rsidP="009D3A3E">
      <w:pPr>
        <w:shd w:val="clear" w:color="auto" w:fill="FFFFFF"/>
        <w:ind w:firstLine="709"/>
        <w:jc w:val="both"/>
        <w:rPr>
          <w:b/>
        </w:rPr>
      </w:pPr>
      <w:r w:rsidRPr="002829EB">
        <w:rPr>
          <w:b/>
        </w:rPr>
        <w:t>Правильные многоугольники.</w:t>
      </w:r>
    </w:p>
    <w:p w:rsidR="009D3A3E" w:rsidRPr="002829EB" w:rsidRDefault="009D3A3E" w:rsidP="009D3A3E">
      <w:pPr>
        <w:shd w:val="clear" w:color="auto" w:fill="FFFFFF"/>
        <w:ind w:firstLine="709"/>
        <w:jc w:val="both"/>
      </w:pPr>
      <w:r w:rsidRPr="002829EB">
        <w:t>Правильные многоугольники, их свойства. Связь между стороной правильного многоугольника и радиусами вписанной и описанной окружностей. Длина окружности. Площадь правильного многоугольника. Площадь круга и его частей.</w:t>
      </w:r>
    </w:p>
    <w:p w:rsidR="009C5142" w:rsidRDefault="009C5142" w:rsidP="009C5142"/>
    <w:p w:rsidR="00AD4DB9" w:rsidRPr="009C5142" w:rsidRDefault="00C21BBD" w:rsidP="009C5142">
      <w:pPr>
        <w:spacing w:after="240"/>
      </w:pPr>
      <w:r>
        <w:rPr>
          <w:b/>
          <w:bCs/>
          <w:color w:val="000000"/>
          <w:u w:val="single"/>
        </w:rPr>
        <w:t>Математика 5 класс (175</w:t>
      </w:r>
      <w:r w:rsidR="00AD4DB9" w:rsidRPr="00595EE6">
        <w:rPr>
          <w:b/>
          <w:bCs/>
          <w:color w:val="000000"/>
          <w:u w:val="single"/>
        </w:rPr>
        <w:t xml:space="preserve"> часов)</w:t>
      </w:r>
    </w:p>
    <w:p w:rsidR="00CB174F" w:rsidRPr="00CB174F" w:rsidRDefault="00CB174F" w:rsidP="00AD4DB9">
      <w:pPr>
        <w:pStyle w:val="a5"/>
        <w:shd w:val="clear" w:color="auto" w:fill="FFFFFF"/>
        <w:spacing w:before="0" w:beforeAutospacing="0" w:after="150" w:afterAutospacing="0" w:line="101" w:lineRule="atLeast"/>
        <w:rPr>
          <w:color w:val="000000"/>
        </w:rPr>
      </w:pPr>
      <w:r w:rsidRPr="00595EE6">
        <w:rPr>
          <w:b/>
          <w:bCs/>
          <w:color w:val="000000"/>
        </w:rPr>
        <w:t xml:space="preserve">Повторение курса </w:t>
      </w:r>
      <w:r>
        <w:rPr>
          <w:b/>
          <w:bCs/>
          <w:color w:val="000000"/>
        </w:rPr>
        <w:t>4 класса (5</w:t>
      </w:r>
      <w:r w:rsidRPr="00595EE6">
        <w:rPr>
          <w:b/>
          <w:bCs/>
          <w:color w:val="000000"/>
        </w:rPr>
        <w:t xml:space="preserve"> ч)</w:t>
      </w:r>
    </w:p>
    <w:p w:rsidR="00AD4DB9" w:rsidRPr="00595EE6" w:rsidRDefault="00595EE6" w:rsidP="00AD4DB9">
      <w:pPr>
        <w:pStyle w:val="a5"/>
        <w:shd w:val="clear" w:color="auto" w:fill="FFFFFF"/>
        <w:spacing w:before="0" w:beforeAutospacing="0" w:after="150" w:afterAutospacing="0" w:line="101" w:lineRule="atLeast"/>
        <w:rPr>
          <w:color w:val="000000"/>
        </w:rPr>
      </w:pPr>
      <w:r>
        <w:rPr>
          <w:b/>
          <w:bCs/>
          <w:color w:val="000000"/>
        </w:rPr>
        <w:t>Натуральные числа и шкалы (14</w:t>
      </w:r>
      <w:r w:rsidR="00AD4DB9" w:rsidRPr="00595EE6">
        <w:rPr>
          <w:b/>
          <w:bCs/>
          <w:color w:val="000000"/>
        </w:rPr>
        <w:t xml:space="preserve"> 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color w:val="000000"/>
        </w:rPr>
        <w:t>Натуральные числа и их сравнение. Геометрические фигуры: отрезок, прямая, луч, треугольник. Измерение и построение отрезков. Координатный луч.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b/>
          <w:bCs/>
          <w:color w:val="000000"/>
        </w:rPr>
        <w:t>Сложение и</w:t>
      </w:r>
      <w:r w:rsidR="00595EE6">
        <w:rPr>
          <w:b/>
          <w:bCs/>
          <w:color w:val="000000"/>
        </w:rPr>
        <w:t xml:space="preserve"> вычитание натуральных чисел (20</w:t>
      </w:r>
      <w:r w:rsidRPr="00595EE6">
        <w:rPr>
          <w:b/>
          <w:bCs/>
          <w:color w:val="000000"/>
        </w:rPr>
        <w:t xml:space="preserve"> 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color w:val="000000"/>
        </w:rPr>
        <w:t>Сложение и вычитание натуральных чисел, свойства сложения. Решение текстовых задач. Числовое выражение. Буквенное выражение и его числовое значение. Решение линейных уравнений.</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b/>
          <w:bCs/>
          <w:color w:val="000000"/>
        </w:rPr>
        <w:t>Умножение</w:t>
      </w:r>
      <w:r w:rsidR="00595EE6">
        <w:rPr>
          <w:b/>
          <w:bCs/>
          <w:color w:val="000000"/>
        </w:rPr>
        <w:t xml:space="preserve"> и деление натуральных чисел (21</w:t>
      </w:r>
      <w:r w:rsidRPr="00595EE6">
        <w:rPr>
          <w:b/>
          <w:bCs/>
          <w:color w:val="000000"/>
        </w:rPr>
        <w:t xml:space="preserve"> 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color w:val="000000"/>
        </w:rPr>
        <w:t>Умножение и деление натуральных чисел, свойства умножения. Квадрат и куб числа. Решение текстовых задач.</w:t>
      </w:r>
    </w:p>
    <w:p w:rsidR="00AD4DB9" w:rsidRPr="00595EE6" w:rsidRDefault="00595EE6" w:rsidP="00AD4DB9">
      <w:pPr>
        <w:pStyle w:val="a5"/>
        <w:shd w:val="clear" w:color="auto" w:fill="FFFFFF"/>
        <w:spacing w:before="0" w:beforeAutospacing="0" w:after="150" w:afterAutospacing="0" w:line="101" w:lineRule="atLeast"/>
        <w:rPr>
          <w:color w:val="000000"/>
        </w:rPr>
      </w:pPr>
      <w:r>
        <w:rPr>
          <w:b/>
          <w:bCs/>
          <w:color w:val="000000"/>
        </w:rPr>
        <w:t>Площади и объемы (15</w:t>
      </w:r>
      <w:r w:rsidR="00AD4DB9" w:rsidRPr="00595EE6">
        <w:rPr>
          <w:b/>
          <w:bCs/>
          <w:color w:val="000000"/>
        </w:rPr>
        <w:t xml:space="preserve"> 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color w:val="000000"/>
        </w:rPr>
        <w:t>Вычисления по формулам. Прямоугольник. Площадь пря</w:t>
      </w:r>
      <w:r w:rsidRPr="00595EE6">
        <w:rPr>
          <w:color w:val="000000"/>
        </w:rPr>
        <w:softHyphen/>
        <w:t>моугольника. Единицы площадей.</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b/>
          <w:bCs/>
          <w:color w:val="000000"/>
        </w:rPr>
        <w:t>Обыкновенные дроби (25 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color w:val="000000"/>
        </w:rPr>
        <w:t>Окружность и круг. Обыкновенная дробь. Основные задачи на дроби. Сравнение обыкновенных дробей. Сложение и вычитание дробей с одинаковыми знаменателями.</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b/>
          <w:bCs/>
          <w:color w:val="000000"/>
        </w:rPr>
        <w:t>Десятичные дроби. Сложение и вычитание десятичных дробей (13 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color w:val="000000"/>
        </w:rPr>
        <w:t>Десятичная дробь. Сравнение, округление, слежение и вычитание десятичных дробей. Решение текстовых задач.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b/>
          <w:bCs/>
          <w:color w:val="000000"/>
        </w:rPr>
        <w:t>Умножение</w:t>
      </w:r>
      <w:r w:rsidR="00595EE6">
        <w:rPr>
          <w:b/>
          <w:bCs/>
          <w:color w:val="000000"/>
        </w:rPr>
        <w:t xml:space="preserve"> и деление десятичных дробей (21</w:t>
      </w:r>
      <w:r w:rsidRPr="00595EE6">
        <w:rPr>
          <w:b/>
          <w:bCs/>
          <w:color w:val="000000"/>
        </w:rPr>
        <w:t xml:space="preserve"> 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color w:val="000000"/>
        </w:rPr>
        <w:t>Умножение и деление десятичных дробей. Среднее арифметическое нескольких чисел. Решение текстовых задач.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b/>
          <w:bCs/>
          <w:color w:val="000000"/>
        </w:rPr>
        <w:t>Инструмент</w:t>
      </w:r>
      <w:r w:rsidR="00595EE6">
        <w:rPr>
          <w:b/>
          <w:bCs/>
          <w:color w:val="000000"/>
        </w:rPr>
        <w:t>ы для вычислений и измерений (17</w:t>
      </w:r>
      <w:r w:rsidRPr="00595EE6">
        <w:rPr>
          <w:b/>
          <w:bCs/>
          <w:color w:val="000000"/>
        </w:rPr>
        <w:t xml:space="preserve"> 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color w:val="000000"/>
        </w:rPr>
        <w:lastRenderedPageBreak/>
        <w:t>Начальные сведения о вычислениях на калькуляторе. Проценты. Основные задачи на проценты. Примеры таблиц и диаграмм. Угол, треугольник. Величина (градусная мера) угла. Единицы измерения углов. Измерение углов. Построение угла заданной величины.</w:t>
      </w:r>
    </w:p>
    <w:p w:rsidR="00AD4DB9" w:rsidRPr="00595EE6" w:rsidRDefault="00595EE6" w:rsidP="00AD4DB9">
      <w:pPr>
        <w:pStyle w:val="a5"/>
        <w:shd w:val="clear" w:color="auto" w:fill="FFFFFF"/>
        <w:spacing w:before="0" w:beforeAutospacing="0" w:after="150" w:afterAutospacing="0" w:line="101" w:lineRule="atLeast"/>
        <w:rPr>
          <w:color w:val="000000"/>
        </w:rPr>
      </w:pPr>
      <w:r>
        <w:rPr>
          <w:b/>
          <w:bCs/>
          <w:color w:val="000000"/>
        </w:rPr>
        <w:t>Повто</w:t>
      </w:r>
      <w:r w:rsidR="00CB174F">
        <w:rPr>
          <w:b/>
          <w:bCs/>
          <w:color w:val="000000"/>
        </w:rPr>
        <w:t>рение (19</w:t>
      </w:r>
      <w:r w:rsidR="00AD4DB9" w:rsidRPr="00595EE6">
        <w:rPr>
          <w:b/>
          <w:bCs/>
          <w:color w:val="000000"/>
        </w:rPr>
        <w:t xml:space="preserve"> ч).</w:t>
      </w:r>
    </w:p>
    <w:p w:rsidR="00AD4DB9" w:rsidRPr="00C21BBD" w:rsidRDefault="00C21BBD" w:rsidP="00AD4DB9">
      <w:pPr>
        <w:pStyle w:val="a5"/>
        <w:spacing w:before="0" w:beforeAutospacing="0" w:after="150" w:afterAutospacing="0" w:line="101" w:lineRule="atLeast"/>
        <w:rPr>
          <w:b/>
          <w:color w:val="000000"/>
        </w:rPr>
      </w:pPr>
      <w:r w:rsidRPr="00C21BBD">
        <w:rPr>
          <w:b/>
          <w:color w:val="000000"/>
        </w:rPr>
        <w:t>Резерв (5 ч)</w:t>
      </w:r>
    </w:p>
    <w:p w:rsidR="00AD4DB9" w:rsidRPr="00595EE6" w:rsidRDefault="00C21BBD" w:rsidP="00AD4DB9">
      <w:pPr>
        <w:pStyle w:val="a5"/>
        <w:shd w:val="clear" w:color="auto" w:fill="FFFFFF"/>
        <w:spacing w:before="0" w:beforeAutospacing="0" w:after="150" w:afterAutospacing="0" w:line="101" w:lineRule="atLeast"/>
        <w:rPr>
          <w:color w:val="000000"/>
        </w:rPr>
      </w:pPr>
      <w:r>
        <w:rPr>
          <w:b/>
          <w:bCs/>
          <w:color w:val="000000"/>
          <w:u w:val="single"/>
        </w:rPr>
        <w:t>Математика 6 класс (175</w:t>
      </w:r>
      <w:r w:rsidR="00AD4DB9" w:rsidRPr="00595EE6">
        <w:rPr>
          <w:b/>
          <w:bCs/>
          <w:color w:val="000000"/>
          <w:u w:val="single"/>
        </w:rPr>
        <w:t xml:space="preserve"> часов)</w:t>
      </w:r>
    </w:p>
    <w:p w:rsidR="00CB174F" w:rsidRPr="00CB174F" w:rsidRDefault="00CB174F" w:rsidP="00CB174F">
      <w:pPr>
        <w:pStyle w:val="a5"/>
        <w:shd w:val="clear" w:color="auto" w:fill="FFFFFF"/>
        <w:spacing w:before="0" w:beforeAutospacing="0" w:after="150" w:afterAutospacing="0" w:line="101" w:lineRule="atLeast"/>
        <w:rPr>
          <w:color w:val="000000"/>
        </w:rPr>
      </w:pPr>
      <w:r>
        <w:rPr>
          <w:b/>
          <w:bCs/>
          <w:color w:val="000000"/>
        </w:rPr>
        <w:t>Повторение курса 5</w:t>
      </w:r>
      <w:r w:rsidRPr="00595EE6">
        <w:rPr>
          <w:b/>
          <w:bCs/>
          <w:color w:val="000000"/>
        </w:rPr>
        <w:t xml:space="preserve"> класса (6 ч)</w:t>
      </w:r>
    </w:p>
    <w:p w:rsidR="00AD4DB9" w:rsidRPr="00595EE6" w:rsidRDefault="00AD4DB9" w:rsidP="00AD4DB9">
      <w:pPr>
        <w:pStyle w:val="a5"/>
        <w:spacing w:before="0" w:beforeAutospacing="0" w:after="150" w:afterAutospacing="0" w:line="101" w:lineRule="atLeast"/>
        <w:rPr>
          <w:color w:val="000000"/>
        </w:rPr>
      </w:pPr>
      <w:r w:rsidRPr="00595EE6">
        <w:rPr>
          <w:b/>
          <w:bCs/>
          <w:color w:val="000000"/>
        </w:rPr>
        <w:t>Делимость чисел</w:t>
      </w:r>
      <w:r w:rsidRPr="00595EE6">
        <w:rPr>
          <w:color w:val="000000"/>
        </w:rPr>
        <w:t> </w:t>
      </w:r>
      <w:r w:rsidRPr="00CB174F">
        <w:rPr>
          <w:b/>
          <w:color w:val="000000"/>
        </w:rPr>
        <w:t>(16 ч)</w:t>
      </w:r>
    </w:p>
    <w:p w:rsidR="00AD4DB9" w:rsidRPr="00595EE6" w:rsidRDefault="00AD4DB9" w:rsidP="00AD4DB9">
      <w:pPr>
        <w:pStyle w:val="a5"/>
        <w:spacing w:before="0" w:beforeAutospacing="0" w:after="150" w:afterAutospacing="0" w:line="101" w:lineRule="atLeast"/>
        <w:rPr>
          <w:color w:val="000000"/>
        </w:rPr>
      </w:pPr>
      <w:r w:rsidRPr="00595EE6">
        <w:rPr>
          <w:color w:val="000000"/>
        </w:rPr>
        <w:t>Делители и кратные. Признаки делимости на 10, 5 и 2. Признаки делимости на 3 и на 9. Простые и составные числа. Разложение на простые множители. Наибольший общий делитель. Взаимно простые числа. Наименьшее общее кратное.</w:t>
      </w:r>
    </w:p>
    <w:p w:rsidR="00AD4DB9" w:rsidRPr="00595EE6" w:rsidRDefault="00AD4DB9" w:rsidP="00AD4DB9">
      <w:pPr>
        <w:pStyle w:val="a5"/>
        <w:spacing w:before="0" w:beforeAutospacing="0" w:after="150" w:afterAutospacing="0" w:line="101" w:lineRule="atLeast"/>
        <w:rPr>
          <w:color w:val="000000"/>
        </w:rPr>
      </w:pPr>
      <w:r w:rsidRPr="00595EE6">
        <w:rPr>
          <w:b/>
          <w:bCs/>
          <w:color w:val="000000"/>
        </w:rPr>
        <w:t>Сложение и вычитание дробей с разными знаменателями</w:t>
      </w:r>
      <w:r w:rsidR="00CB174F">
        <w:rPr>
          <w:color w:val="000000"/>
        </w:rPr>
        <w:t> </w:t>
      </w:r>
      <w:r w:rsidR="00CB174F" w:rsidRPr="00CB174F">
        <w:rPr>
          <w:b/>
          <w:color w:val="000000"/>
        </w:rPr>
        <w:t>(21</w:t>
      </w:r>
      <w:r w:rsidRPr="00CB174F">
        <w:rPr>
          <w:b/>
          <w:color w:val="000000"/>
        </w:rPr>
        <w:t xml:space="preserve"> ч)</w:t>
      </w:r>
    </w:p>
    <w:p w:rsidR="00AD4DB9" w:rsidRPr="00595EE6" w:rsidRDefault="00AD4DB9" w:rsidP="00AD4DB9">
      <w:pPr>
        <w:pStyle w:val="a5"/>
        <w:spacing w:before="0" w:beforeAutospacing="0" w:after="150" w:afterAutospacing="0" w:line="101" w:lineRule="atLeast"/>
        <w:rPr>
          <w:color w:val="000000"/>
        </w:rPr>
      </w:pPr>
      <w:r w:rsidRPr="00595EE6">
        <w:rPr>
          <w:color w:val="000000"/>
        </w:rPr>
        <w:t>Основное свойство дроби. Сокращение дробей. Приведение дробей к общему знаменателю. Сравнение дробей с разными знаменателями. Сложение, вычитание дробей с разными знаменателями. Сложение и вычитание смешанных чисел.</w:t>
      </w:r>
    </w:p>
    <w:p w:rsidR="00AD4DB9" w:rsidRPr="00CB174F" w:rsidRDefault="00AD4DB9" w:rsidP="00AD4DB9">
      <w:pPr>
        <w:pStyle w:val="a5"/>
        <w:shd w:val="clear" w:color="auto" w:fill="FFFFFF"/>
        <w:spacing w:before="0" w:beforeAutospacing="0" w:after="150" w:afterAutospacing="0" w:line="101" w:lineRule="atLeast"/>
        <w:rPr>
          <w:b/>
          <w:color w:val="000000"/>
        </w:rPr>
      </w:pPr>
      <w:r w:rsidRPr="00595EE6">
        <w:rPr>
          <w:b/>
          <w:bCs/>
          <w:color w:val="000000"/>
        </w:rPr>
        <w:t>Умножение и деление обыкновенных дробей</w:t>
      </w:r>
      <w:r w:rsidR="00CB174F">
        <w:rPr>
          <w:color w:val="000000"/>
        </w:rPr>
        <w:t> </w:t>
      </w:r>
      <w:r w:rsidR="00CB174F" w:rsidRPr="00CB174F">
        <w:rPr>
          <w:b/>
          <w:color w:val="000000"/>
        </w:rPr>
        <w:t>(30</w:t>
      </w:r>
      <w:r w:rsidRPr="00CB174F">
        <w:rPr>
          <w:b/>
          <w:color w:val="000000"/>
        </w:rPr>
        <w:t xml:space="preserve"> ч)</w:t>
      </w:r>
    </w:p>
    <w:p w:rsidR="00AD4DB9" w:rsidRPr="00595EE6" w:rsidRDefault="00AD4DB9" w:rsidP="00AD4DB9">
      <w:pPr>
        <w:pStyle w:val="a5"/>
        <w:spacing w:before="0" w:beforeAutospacing="0" w:after="150" w:afterAutospacing="0" w:line="101" w:lineRule="atLeast"/>
        <w:rPr>
          <w:color w:val="000000"/>
        </w:rPr>
      </w:pPr>
      <w:r w:rsidRPr="00595EE6">
        <w:rPr>
          <w:color w:val="000000"/>
        </w:rPr>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p w:rsidR="00AD4DB9" w:rsidRPr="00CB174F" w:rsidRDefault="00AD4DB9" w:rsidP="00AD4DB9">
      <w:pPr>
        <w:pStyle w:val="a5"/>
        <w:shd w:val="clear" w:color="auto" w:fill="FFFFFF"/>
        <w:spacing w:before="0" w:beforeAutospacing="0" w:after="150" w:afterAutospacing="0" w:line="101" w:lineRule="atLeast"/>
        <w:rPr>
          <w:b/>
          <w:color w:val="000000"/>
        </w:rPr>
      </w:pPr>
      <w:r w:rsidRPr="00595EE6">
        <w:rPr>
          <w:b/>
          <w:bCs/>
          <w:color w:val="000000"/>
        </w:rPr>
        <w:t>Отношения и пропорции</w:t>
      </w:r>
      <w:r w:rsidR="00CB174F">
        <w:rPr>
          <w:color w:val="000000"/>
        </w:rPr>
        <w:t> </w:t>
      </w:r>
      <w:r w:rsidR="00CB174F" w:rsidRPr="00CB174F">
        <w:rPr>
          <w:b/>
          <w:color w:val="000000"/>
        </w:rPr>
        <w:t>(18</w:t>
      </w:r>
      <w:r w:rsidRPr="00CB174F">
        <w:rPr>
          <w:b/>
          <w:color w:val="000000"/>
        </w:rPr>
        <w:t xml:space="preserve"> ч)</w:t>
      </w:r>
    </w:p>
    <w:p w:rsidR="00AD4DB9" w:rsidRPr="00595EE6" w:rsidRDefault="00AD4DB9" w:rsidP="00AD4DB9">
      <w:pPr>
        <w:pStyle w:val="a5"/>
        <w:spacing w:before="0" w:beforeAutospacing="0" w:after="150" w:afterAutospacing="0" w:line="101" w:lineRule="atLeast"/>
        <w:rPr>
          <w:color w:val="000000"/>
        </w:rPr>
      </w:pPr>
      <w:r w:rsidRPr="00595EE6">
        <w:rPr>
          <w:color w:val="000000"/>
        </w:rPr>
        <w:t>Отношения Пропорции.</w:t>
      </w:r>
      <w:r w:rsidR="00CB174F">
        <w:rPr>
          <w:color w:val="000000"/>
        </w:rPr>
        <w:t xml:space="preserve"> </w:t>
      </w:r>
      <w:r w:rsidRPr="00595EE6">
        <w:rPr>
          <w:color w:val="000000"/>
        </w:rPr>
        <w:t>Прямая и обратная пропорциональные зависимости. Масштаб. Длина окружности, площадь круга. Шар.</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b/>
          <w:bCs/>
          <w:color w:val="000000"/>
        </w:rPr>
        <w:t>Положительные и отрицательные числа</w:t>
      </w:r>
      <w:r w:rsidRPr="00595EE6">
        <w:rPr>
          <w:color w:val="000000"/>
        </w:rPr>
        <w:t> </w:t>
      </w:r>
      <w:r w:rsidR="00CB174F">
        <w:rPr>
          <w:b/>
          <w:bCs/>
          <w:color w:val="000000"/>
        </w:rPr>
        <w:t>(13</w:t>
      </w:r>
      <w:r w:rsidRPr="00595EE6">
        <w:rPr>
          <w:b/>
          <w:bCs/>
          <w:color w:val="000000"/>
        </w:rPr>
        <w:t xml:space="preserve"> ч)</w:t>
      </w:r>
    </w:p>
    <w:p w:rsidR="00AD4DB9" w:rsidRPr="00595EE6" w:rsidRDefault="00AD4DB9" w:rsidP="00AD4DB9">
      <w:pPr>
        <w:pStyle w:val="a5"/>
        <w:spacing w:before="0" w:beforeAutospacing="0" w:after="150" w:afterAutospacing="0" w:line="101" w:lineRule="atLeast"/>
        <w:rPr>
          <w:color w:val="000000"/>
        </w:rPr>
      </w:pPr>
      <w:r w:rsidRPr="00595EE6">
        <w:rPr>
          <w:color w:val="000000"/>
        </w:rPr>
        <w:t>Координаты на прямой. Противоположные числа. Модуль числа. Сравнение чисел. Изменение величин.</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b/>
          <w:bCs/>
          <w:color w:val="000000"/>
        </w:rPr>
        <w:t>Сложение и вычитание положительных и отрицательных чисел</w:t>
      </w:r>
      <w:r w:rsidRPr="00595EE6">
        <w:rPr>
          <w:color w:val="000000"/>
        </w:rPr>
        <w:t> </w:t>
      </w:r>
      <w:r w:rsidR="00912732">
        <w:rPr>
          <w:b/>
          <w:bCs/>
          <w:color w:val="000000"/>
        </w:rPr>
        <w:t>(12</w:t>
      </w:r>
      <w:r w:rsidRPr="00595EE6">
        <w:rPr>
          <w:b/>
          <w:bCs/>
          <w:color w:val="000000"/>
        </w:rPr>
        <w:t xml:space="preserve"> 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color w:val="000000"/>
        </w:rPr>
        <w:t>Сложение чисел с помощью координатной прямой. Сложение отрицательных чисел. Сложение чисел с разными знаками. Вычитание.</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b/>
          <w:bCs/>
          <w:color w:val="000000"/>
        </w:rPr>
        <w:t>Умножение и деление положительных и отрицательных чисел</w:t>
      </w:r>
      <w:r w:rsidRPr="00595EE6">
        <w:rPr>
          <w:color w:val="000000"/>
        </w:rPr>
        <w:t> </w:t>
      </w:r>
      <w:r w:rsidRPr="00CB174F">
        <w:rPr>
          <w:b/>
          <w:color w:val="000000"/>
        </w:rPr>
        <w:t>(12ч)</w:t>
      </w:r>
    </w:p>
    <w:p w:rsidR="00AD4DB9" w:rsidRPr="00595EE6" w:rsidRDefault="00AD4DB9" w:rsidP="00AD4DB9">
      <w:pPr>
        <w:pStyle w:val="a5"/>
        <w:spacing w:before="0" w:beforeAutospacing="0" w:after="150" w:afterAutospacing="0" w:line="101" w:lineRule="atLeast"/>
        <w:rPr>
          <w:color w:val="000000"/>
        </w:rPr>
      </w:pPr>
      <w:r w:rsidRPr="00595EE6">
        <w:rPr>
          <w:color w:val="000000"/>
        </w:rPr>
        <w:t>Умножение. Деление. Рациональные числа.</w:t>
      </w:r>
    </w:p>
    <w:p w:rsidR="00AD4DB9" w:rsidRPr="00CB174F" w:rsidRDefault="00AD4DB9" w:rsidP="00AD4DB9">
      <w:pPr>
        <w:pStyle w:val="a5"/>
        <w:shd w:val="clear" w:color="auto" w:fill="FFFFFF"/>
        <w:spacing w:before="0" w:beforeAutospacing="0" w:after="150" w:afterAutospacing="0" w:line="101" w:lineRule="atLeast"/>
        <w:rPr>
          <w:b/>
          <w:color w:val="000000"/>
        </w:rPr>
      </w:pPr>
      <w:r w:rsidRPr="00595EE6">
        <w:rPr>
          <w:b/>
          <w:bCs/>
          <w:color w:val="000000"/>
        </w:rPr>
        <w:t>Решение уравнений</w:t>
      </w:r>
      <w:r w:rsidRPr="00595EE6">
        <w:rPr>
          <w:color w:val="000000"/>
        </w:rPr>
        <w:t> </w:t>
      </w:r>
      <w:r w:rsidRPr="00CB174F">
        <w:rPr>
          <w:b/>
          <w:color w:val="000000"/>
        </w:rPr>
        <w:t>(18 ч)</w:t>
      </w:r>
    </w:p>
    <w:p w:rsidR="00AD4DB9" w:rsidRPr="00595EE6" w:rsidRDefault="00AD4DB9" w:rsidP="00AD4DB9">
      <w:pPr>
        <w:pStyle w:val="a5"/>
        <w:spacing w:before="0" w:beforeAutospacing="0" w:after="150" w:afterAutospacing="0" w:line="101" w:lineRule="atLeast"/>
        <w:rPr>
          <w:color w:val="000000"/>
        </w:rPr>
      </w:pPr>
      <w:r w:rsidRPr="00595EE6">
        <w:rPr>
          <w:color w:val="000000"/>
        </w:rPr>
        <w:t>Раскрытие скобок. Коэффициент. Подобные слагаемые. Решение уравнений.</w:t>
      </w:r>
    </w:p>
    <w:p w:rsidR="00AD4DB9" w:rsidRPr="00CB174F" w:rsidRDefault="00AD4DB9" w:rsidP="00AD4DB9">
      <w:pPr>
        <w:pStyle w:val="a5"/>
        <w:shd w:val="clear" w:color="auto" w:fill="FFFFFF"/>
        <w:spacing w:before="0" w:beforeAutospacing="0" w:after="150" w:afterAutospacing="0" w:line="101" w:lineRule="atLeast"/>
        <w:rPr>
          <w:b/>
          <w:color w:val="000000"/>
        </w:rPr>
      </w:pPr>
      <w:r w:rsidRPr="00595EE6">
        <w:rPr>
          <w:b/>
          <w:bCs/>
          <w:color w:val="000000"/>
        </w:rPr>
        <w:t>Координаты на плоскости</w:t>
      </w:r>
      <w:r w:rsidRPr="00595EE6">
        <w:rPr>
          <w:color w:val="000000"/>
        </w:rPr>
        <w:t> </w:t>
      </w:r>
      <w:r w:rsidRPr="00CB174F">
        <w:rPr>
          <w:b/>
          <w:color w:val="000000"/>
        </w:rPr>
        <w:t>(12 ч)</w:t>
      </w:r>
    </w:p>
    <w:p w:rsidR="00AD4DB9" w:rsidRPr="00595EE6" w:rsidRDefault="00AD4DB9" w:rsidP="00AD4DB9">
      <w:pPr>
        <w:pStyle w:val="a5"/>
        <w:spacing w:before="0" w:beforeAutospacing="0" w:after="150" w:afterAutospacing="0" w:line="101" w:lineRule="atLeast"/>
        <w:rPr>
          <w:color w:val="000000"/>
        </w:rPr>
      </w:pPr>
      <w:r w:rsidRPr="00595EE6">
        <w:rPr>
          <w:color w:val="000000"/>
        </w:rPr>
        <w:t>Параллельные прямые. Координатная плоскость. Столбчатые диаграммы. Графики.</w:t>
      </w:r>
    </w:p>
    <w:p w:rsidR="00AD4DB9" w:rsidRPr="00CB174F" w:rsidRDefault="00AD4DB9" w:rsidP="00AD4DB9">
      <w:pPr>
        <w:pStyle w:val="a5"/>
        <w:shd w:val="clear" w:color="auto" w:fill="FFFFFF"/>
        <w:spacing w:before="0" w:beforeAutospacing="0" w:after="150" w:afterAutospacing="0" w:line="101" w:lineRule="atLeast"/>
        <w:rPr>
          <w:b/>
          <w:color w:val="000000"/>
        </w:rPr>
      </w:pPr>
      <w:r w:rsidRPr="00595EE6">
        <w:rPr>
          <w:b/>
          <w:bCs/>
          <w:color w:val="000000"/>
        </w:rPr>
        <w:t>Повторение</w:t>
      </w:r>
      <w:r w:rsidR="00CB174F">
        <w:rPr>
          <w:b/>
          <w:bCs/>
          <w:color w:val="000000"/>
        </w:rPr>
        <w:t xml:space="preserve"> </w:t>
      </w:r>
      <w:r w:rsidR="00CB174F">
        <w:rPr>
          <w:b/>
          <w:color w:val="000000"/>
        </w:rPr>
        <w:t>(12</w:t>
      </w:r>
      <w:r w:rsidRPr="00CB174F">
        <w:rPr>
          <w:b/>
          <w:color w:val="000000"/>
        </w:rPr>
        <w:t xml:space="preserve"> ч)</w:t>
      </w:r>
    </w:p>
    <w:p w:rsidR="00AD4DB9" w:rsidRPr="00595EE6" w:rsidRDefault="00AD4DB9" w:rsidP="00AD4DB9">
      <w:pPr>
        <w:pStyle w:val="a5"/>
        <w:shd w:val="clear" w:color="auto" w:fill="FFFFFF"/>
        <w:spacing w:before="0" w:beforeAutospacing="0" w:after="150" w:afterAutospacing="0" w:line="101" w:lineRule="atLeast"/>
        <w:rPr>
          <w:color w:val="000000"/>
        </w:rPr>
      </w:pPr>
      <w:r w:rsidRPr="00595EE6">
        <w:rPr>
          <w:color w:val="000000"/>
        </w:rPr>
        <w:t>Действия с обыкновенными дробями. Действия с обыкновенными дробями. Сложение и вычитание чисел с разными знаками. Умножение и деление чисел с разными знаками. Решение уравнений. Координаты на плоскости. Графики.</w:t>
      </w:r>
    </w:p>
    <w:p w:rsidR="00AD4DB9" w:rsidRPr="00C21BBD" w:rsidRDefault="00C21BBD" w:rsidP="00AD4DB9">
      <w:pPr>
        <w:pStyle w:val="a5"/>
        <w:spacing w:before="0" w:beforeAutospacing="0" w:after="150" w:afterAutospacing="0" w:line="101" w:lineRule="atLeast"/>
        <w:rPr>
          <w:b/>
          <w:color w:val="000000"/>
        </w:rPr>
      </w:pPr>
      <w:r w:rsidRPr="00C21BBD">
        <w:rPr>
          <w:b/>
          <w:color w:val="000000"/>
        </w:rPr>
        <w:t>Резерв (5 ч)</w:t>
      </w:r>
    </w:p>
    <w:p w:rsidR="00AD4DB9" w:rsidRPr="00595EE6" w:rsidRDefault="00C21BBD" w:rsidP="00912732">
      <w:pPr>
        <w:pStyle w:val="a5"/>
        <w:spacing w:before="0" w:beforeAutospacing="0" w:after="150" w:afterAutospacing="0" w:line="101" w:lineRule="atLeast"/>
        <w:rPr>
          <w:color w:val="000000"/>
        </w:rPr>
      </w:pPr>
      <w:r>
        <w:rPr>
          <w:b/>
          <w:bCs/>
          <w:color w:val="000000"/>
          <w:u w:val="single"/>
        </w:rPr>
        <w:lastRenderedPageBreak/>
        <w:t>АЛГЕБРА 7 класс (105</w:t>
      </w:r>
      <w:r w:rsidR="00AD4DB9" w:rsidRPr="00595EE6">
        <w:rPr>
          <w:b/>
          <w:bCs/>
          <w:color w:val="000000"/>
          <w:u w:val="single"/>
        </w:rPr>
        <w:t xml:space="preserve"> часа)</w:t>
      </w:r>
    </w:p>
    <w:p w:rsidR="004A2F91" w:rsidRDefault="004A2F91" w:rsidP="004A2F91">
      <w:pPr>
        <w:pStyle w:val="a5"/>
        <w:spacing w:before="0" w:beforeAutospacing="0" w:after="167" w:afterAutospacing="0"/>
        <w:rPr>
          <w:b/>
          <w:bCs/>
          <w:color w:val="000000"/>
        </w:rPr>
      </w:pPr>
      <w:r>
        <w:rPr>
          <w:b/>
          <w:bCs/>
          <w:color w:val="000000"/>
        </w:rPr>
        <w:t>Выражения. Тождества. Уравнения (21ч)</w:t>
      </w:r>
    </w:p>
    <w:p w:rsidR="004A2F91" w:rsidRPr="004A2F91" w:rsidRDefault="004A2F91" w:rsidP="004A2F91">
      <w:pPr>
        <w:pStyle w:val="a5"/>
        <w:spacing w:before="0" w:beforeAutospacing="0" w:after="167" w:afterAutospacing="0"/>
        <w:rPr>
          <w:b/>
          <w:bCs/>
          <w:color w:val="000000"/>
        </w:rPr>
      </w:pPr>
      <w:r w:rsidRPr="004A2F91">
        <w:rPr>
          <w:color w:val="000000"/>
        </w:rPr>
        <w:t>Числовые выражения с переменными.Простейшие преобразования выражений. Уравнение, корень уравнения.Линейное уравнение с одной переменной. Решение текстовых задач методомсоставления уравнений.</w:t>
      </w:r>
    </w:p>
    <w:p w:rsidR="004A2F91" w:rsidRDefault="004A2F91" w:rsidP="004A2F91">
      <w:pPr>
        <w:pStyle w:val="a5"/>
        <w:spacing w:before="0" w:beforeAutospacing="0" w:after="167" w:afterAutospacing="0"/>
        <w:rPr>
          <w:b/>
          <w:bCs/>
          <w:color w:val="000000"/>
        </w:rPr>
      </w:pPr>
      <w:r w:rsidRPr="004A2F91">
        <w:rPr>
          <w:b/>
          <w:bCs/>
          <w:color w:val="000000"/>
        </w:rPr>
        <w:t>Функции</w:t>
      </w:r>
      <w:r>
        <w:rPr>
          <w:b/>
          <w:bCs/>
          <w:color w:val="000000"/>
        </w:rPr>
        <w:t xml:space="preserve"> (11 ч)</w:t>
      </w:r>
    </w:p>
    <w:p w:rsidR="004A2F91" w:rsidRDefault="004A2F91" w:rsidP="004A2F91">
      <w:pPr>
        <w:pStyle w:val="a5"/>
        <w:spacing w:before="0" w:beforeAutospacing="0" w:after="167" w:afterAutospacing="0"/>
        <w:rPr>
          <w:color w:val="000000"/>
        </w:rPr>
      </w:pPr>
      <w:r w:rsidRPr="004A2F91">
        <w:rPr>
          <w:color w:val="000000"/>
        </w:rPr>
        <w:t>Функция, область определения функции. Вычисление значенийфункции по формуле. График </w:t>
      </w:r>
    </w:p>
    <w:p w:rsidR="004A2F91" w:rsidRPr="004A2F91" w:rsidRDefault="004A2F91" w:rsidP="004A2F91">
      <w:pPr>
        <w:pStyle w:val="a5"/>
        <w:spacing w:before="0" w:beforeAutospacing="0" w:after="167" w:afterAutospacing="0"/>
        <w:rPr>
          <w:color w:val="000000"/>
        </w:rPr>
      </w:pPr>
      <w:r w:rsidRPr="004A2F91">
        <w:rPr>
          <w:color w:val="000000"/>
        </w:rPr>
        <w:t>функции. Прямая пропорциональность и ееграфик. Линейная функция и ее график.</w:t>
      </w:r>
    </w:p>
    <w:p w:rsidR="004A2F91" w:rsidRDefault="004A2F91" w:rsidP="004A2F91">
      <w:pPr>
        <w:pStyle w:val="a5"/>
        <w:spacing w:before="0" w:beforeAutospacing="0" w:after="167" w:afterAutospacing="0"/>
        <w:rPr>
          <w:b/>
          <w:bCs/>
          <w:color w:val="000000"/>
        </w:rPr>
      </w:pPr>
      <w:r>
        <w:rPr>
          <w:b/>
          <w:bCs/>
          <w:color w:val="000000"/>
        </w:rPr>
        <w:t xml:space="preserve">Степень с натуральным </w:t>
      </w:r>
      <w:r w:rsidRPr="004A2F91">
        <w:rPr>
          <w:b/>
          <w:bCs/>
          <w:color w:val="000000"/>
        </w:rPr>
        <w:t>показателем</w:t>
      </w:r>
      <w:r>
        <w:rPr>
          <w:b/>
          <w:bCs/>
          <w:color w:val="000000"/>
        </w:rPr>
        <w:t xml:space="preserve"> (11 ч)</w:t>
      </w:r>
    </w:p>
    <w:p w:rsidR="004A2F91" w:rsidRPr="004A2F91" w:rsidRDefault="004A2F91" w:rsidP="004A2F91">
      <w:pPr>
        <w:pStyle w:val="a5"/>
        <w:spacing w:before="0" w:beforeAutospacing="0" w:after="167" w:afterAutospacing="0"/>
        <w:rPr>
          <w:color w:val="000000"/>
        </w:rPr>
      </w:pPr>
      <w:r w:rsidRPr="004A2F91">
        <w:rPr>
          <w:color w:val="000000"/>
        </w:rPr>
        <w:t>Степень с натуральным показателем иее свойства. Одночлен. Функции </w:t>
      </w:r>
      <w:r w:rsidRPr="004A2F91">
        <w:rPr>
          <w:i/>
          <w:iCs/>
          <w:color w:val="000000"/>
        </w:rPr>
        <w:t>у = х</w:t>
      </w:r>
      <w:r w:rsidRPr="004A2F91">
        <w:rPr>
          <w:color w:val="000000"/>
        </w:rPr>
        <w:t>2, </w:t>
      </w:r>
      <w:r w:rsidRPr="004A2F91">
        <w:rPr>
          <w:i/>
          <w:iCs/>
          <w:color w:val="000000"/>
        </w:rPr>
        <w:t>у = х</w:t>
      </w:r>
      <w:r w:rsidRPr="004A2F91">
        <w:rPr>
          <w:color w:val="000000"/>
        </w:rPr>
        <w:t>3 и их графики.</w:t>
      </w:r>
    </w:p>
    <w:p w:rsidR="004A2F91" w:rsidRDefault="004A2F91" w:rsidP="004A2F91">
      <w:pPr>
        <w:pStyle w:val="a5"/>
        <w:spacing w:before="0" w:beforeAutospacing="0" w:after="167" w:afterAutospacing="0"/>
        <w:rPr>
          <w:b/>
          <w:bCs/>
          <w:color w:val="000000"/>
        </w:rPr>
      </w:pPr>
      <w:r w:rsidRPr="004A2F91">
        <w:rPr>
          <w:b/>
          <w:bCs/>
          <w:color w:val="000000"/>
        </w:rPr>
        <w:t>Многочлены</w:t>
      </w:r>
      <w:r>
        <w:rPr>
          <w:b/>
          <w:bCs/>
          <w:color w:val="000000"/>
        </w:rPr>
        <w:t xml:space="preserve"> (17 ч)</w:t>
      </w:r>
    </w:p>
    <w:p w:rsidR="004A2F91" w:rsidRPr="004A2F91" w:rsidRDefault="004A2F91" w:rsidP="004A2F91">
      <w:pPr>
        <w:pStyle w:val="a5"/>
        <w:spacing w:before="0" w:beforeAutospacing="0" w:after="167" w:afterAutospacing="0"/>
        <w:rPr>
          <w:color w:val="000000"/>
        </w:rPr>
      </w:pPr>
      <w:r w:rsidRPr="004A2F91">
        <w:rPr>
          <w:color w:val="000000"/>
        </w:rPr>
        <w:t>Многочлен. Сложение, вычитание и умножение многочленов.Разложение многочленов на множители.</w:t>
      </w:r>
    </w:p>
    <w:p w:rsidR="004A2F91" w:rsidRDefault="004A2F91" w:rsidP="004A2F91">
      <w:pPr>
        <w:pStyle w:val="a5"/>
        <w:spacing w:before="0" w:beforeAutospacing="0" w:after="167" w:afterAutospacing="0"/>
        <w:rPr>
          <w:b/>
          <w:bCs/>
          <w:color w:val="000000"/>
        </w:rPr>
      </w:pPr>
      <w:r w:rsidRPr="004A2F91">
        <w:rPr>
          <w:b/>
          <w:bCs/>
          <w:color w:val="000000"/>
        </w:rPr>
        <w:t>Формулы сокращенного умножения</w:t>
      </w:r>
      <w:r>
        <w:rPr>
          <w:b/>
          <w:bCs/>
          <w:color w:val="000000"/>
        </w:rPr>
        <w:t xml:space="preserve"> (18 ч)</w:t>
      </w:r>
    </w:p>
    <w:p w:rsidR="004A2F91" w:rsidRPr="004A2F91" w:rsidRDefault="004A2F91" w:rsidP="004A2F91">
      <w:pPr>
        <w:pStyle w:val="a5"/>
        <w:spacing w:before="0" w:beforeAutospacing="0" w:after="167" w:afterAutospacing="0"/>
        <w:rPr>
          <w:color w:val="000000"/>
        </w:rPr>
      </w:pPr>
      <w:r w:rsidRPr="004A2F91">
        <w:rPr>
          <w:color w:val="000000"/>
        </w:rPr>
        <w:t>Формулы квадрата суммы и разности, куба суммы и разности, разности квадратов и кубов. Применение формулсокращенного умножения в преобразованиях выражений.</w:t>
      </w:r>
    </w:p>
    <w:p w:rsidR="004A2F91" w:rsidRDefault="004A2F91" w:rsidP="004A2F91">
      <w:pPr>
        <w:pStyle w:val="a5"/>
        <w:spacing w:before="0" w:beforeAutospacing="0" w:after="167" w:afterAutospacing="0"/>
        <w:rPr>
          <w:b/>
          <w:bCs/>
          <w:color w:val="000000"/>
        </w:rPr>
      </w:pPr>
      <w:r w:rsidRPr="004A2F91">
        <w:rPr>
          <w:b/>
          <w:bCs/>
          <w:color w:val="000000"/>
        </w:rPr>
        <w:t>Системы линейных уравнений</w:t>
      </w:r>
      <w:r>
        <w:rPr>
          <w:b/>
          <w:bCs/>
          <w:color w:val="000000"/>
        </w:rPr>
        <w:t xml:space="preserve"> (14 ч)</w:t>
      </w:r>
    </w:p>
    <w:p w:rsidR="004A2F91" w:rsidRPr="004A2F91" w:rsidRDefault="004A2F91" w:rsidP="004A2F91">
      <w:pPr>
        <w:pStyle w:val="a5"/>
        <w:spacing w:before="0" w:beforeAutospacing="0" w:after="167" w:afterAutospacing="0"/>
        <w:rPr>
          <w:color w:val="000000"/>
        </w:rPr>
      </w:pPr>
      <w:r w:rsidRPr="004A2F91">
        <w:rPr>
          <w:color w:val="000000"/>
        </w:rPr>
        <w:t>Система уравнений. Решение системы двухлинейных уравнений с двумя переменными и ее геометрическаяинтерпретация. Решение текстовых задач методом составления системуравнений.</w:t>
      </w:r>
    </w:p>
    <w:p w:rsidR="004A2F91" w:rsidRPr="00CB174F" w:rsidRDefault="004A2F91" w:rsidP="004A2F91">
      <w:pPr>
        <w:pStyle w:val="a5"/>
        <w:shd w:val="clear" w:color="auto" w:fill="FFFFFF"/>
        <w:spacing w:before="0" w:beforeAutospacing="0" w:after="150" w:afterAutospacing="0" w:line="101" w:lineRule="atLeast"/>
        <w:rPr>
          <w:b/>
          <w:color w:val="000000"/>
        </w:rPr>
      </w:pPr>
      <w:r w:rsidRPr="00595EE6">
        <w:rPr>
          <w:b/>
          <w:bCs/>
          <w:color w:val="000000"/>
        </w:rPr>
        <w:t>Повторение</w:t>
      </w:r>
      <w:r>
        <w:rPr>
          <w:b/>
          <w:bCs/>
          <w:color w:val="000000"/>
        </w:rPr>
        <w:t xml:space="preserve"> </w:t>
      </w:r>
      <w:r w:rsidR="00C21BBD">
        <w:rPr>
          <w:b/>
          <w:color w:val="000000"/>
        </w:rPr>
        <w:t>(10</w:t>
      </w:r>
      <w:r w:rsidRPr="00CB174F">
        <w:rPr>
          <w:b/>
          <w:color w:val="000000"/>
        </w:rPr>
        <w:t xml:space="preserve"> ч)</w:t>
      </w:r>
    </w:p>
    <w:p w:rsidR="00AD4DB9" w:rsidRPr="00595EE6" w:rsidRDefault="00AD4DB9" w:rsidP="00AD4DB9">
      <w:pPr>
        <w:pStyle w:val="a5"/>
        <w:spacing w:before="0" w:beforeAutospacing="0" w:after="150" w:afterAutospacing="0" w:line="101" w:lineRule="atLeast"/>
        <w:rPr>
          <w:color w:val="000000"/>
        </w:rPr>
      </w:pPr>
    </w:p>
    <w:p w:rsidR="00AD4DB9" w:rsidRPr="00595EE6" w:rsidRDefault="00C21BBD" w:rsidP="00912732">
      <w:pPr>
        <w:pStyle w:val="a5"/>
        <w:spacing w:before="0" w:beforeAutospacing="0" w:after="150" w:afterAutospacing="0" w:line="101" w:lineRule="atLeast"/>
        <w:rPr>
          <w:color w:val="000000"/>
        </w:rPr>
      </w:pPr>
      <w:r>
        <w:rPr>
          <w:b/>
          <w:bCs/>
          <w:color w:val="000000"/>
          <w:u w:val="single"/>
        </w:rPr>
        <w:t>ГЕОМЕТРИЯ 7 класс (70</w:t>
      </w:r>
      <w:r w:rsidR="00AD4DB9" w:rsidRPr="00595EE6">
        <w:rPr>
          <w:b/>
          <w:bCs/>
          <w:color w:val="000000"/>
          <w:u w:val="single"/>
        </w:rPr>
        <w:t xml:space="preserve"> часов)</w:t>
      </w:r>
    </w:p>
    <w:p w:rsidR="00912732" w:rsidRDefault="00AB7211" w:rsidP="00AB7211">
      <w:pPr>
        <w:pStyle w:val="Textbody"/>
      </w:pPr>
      <w:r>
        <w:rPr>
          <w:rFonts w:ascii="Times New Roman" w:hAnsi="Times New Roman"/>
          <w:b/>
        </w:rPr>
        <w:t>Основные свойства простейших геометрических фигур (13 часов)</w:t>
      </w:r>
    </w:p>
    <w:p w:rsidR="00AB7211" w:rsidRDefault="00AB7211" w:rsidP="00AB7211">
      <w:pPr>
        <w:pStyle w:val="Textbody"/>
      </w:pPr>
      <w:r>
        <w:rPr>
          <w:rFonts w:ascii="Times New Roman" w:hAnsi="Times New Roman"/>
        </w:rPr>
        <w:t>Начальные понятия планиметрии. Геометрические фигуры. Точка и прямая. Отрезок, длина отрезка и её свойства. Полуплоскость. Полупрямая. Угол, величина угла и её свойства. Треугольник. Равенство отрезков, углов, треугольников. Параллельные прямые. Теоремы и доказательства. Аксиомы.</w:t>
      </w:r>
    </w:p>
    <w:p w:rsidR="00AB7211" w:rsidRDefault="00AB7211" w:rsidP="00912732">
      <w:pPr>
        <w:pStyle w:val="Textbody"/>
      </w:pPr>
      <w:r>
        <w:rPr>
          <w:rFonts w:ascii="Times New Roman" w:hAnsi="Times New Roman"/>
          <w:b/>
        </w:rPr>
        <w:t>Смежные и вертикальные углы(8 часов)</w:t>
      </w:r>
    </w:p>
    <w:p w:rsidR="00AB7211" w:rsidRDefault="00AB7211" w:rsidP="00AB7211">
      <w:pPr>
        <w:pStyle w:val="Textbody"/>
        <w:rPr>
          <w:rFonts w:ascii="Times New Roman" w:hAnsi="Times New Roman"/>
        </w:rPr>
      </w:pPr>
      <w:r>
        <w:rPr>
          <w:rFonts w:ascii="Times New Roman" w:hAnsi="Times New Roman"/>
        </w:rPr>
        <w:t>Смежные и вертикальные углы и их свойства. Перпендикулярные прямые. Биссектриса угла и её свойства.</w:t>
      </w:r>
    </w:p>
    <w:p w:rsidR="00AB7211" w:rsidRDefault="00AB7211" w:rsidP="00912732">
      <w:pPr>
        <w:pStyle w:val="Textbody"/>
      </w:pPr>
      <w:r>
        <w:rPr>
          <w:rFonts w:ascii="Times New Roman" w:hAnsi="Times New Roman"/>
          <w:b/>
        </w:rPr>
        <w:t>Приз</w:t>
      </w:r>
      <w:r w:rsidR="00D80C59">
        <w:rPr>
          <w:rFonts w:ascii="Times New Roman" w:hAnsi="Times New Roman"/>
          <w:b/>
        </w:rPr>
        <w:t>наки равенства треугольников (14</w:t>
      </w:r>
      <w:r>
        <w:rPr>
          <w:rFonts w:ascii="Times New Roman" w:hAnsi="Times New Roman"/>
          <w:b/>
        </w:rPr>
        <w:t xml:space="preserve"> часов)</w:t>
      </w:r>
    </w:p>
    <w:p w:rsidR="00AB7211" w:rsidRDefault="00AB7211" w:rsidP="00AB7211">
      <w:pPr>
        <w:pStyle w:val="Textbody"/>
        <w:rPr>
          <w:rFonts w:ascii="Times New Roman" w:hAnsi="Times New Roman"/>
        </w:rPr>
      </w:pPr>
      <w:r>
        <w:rPr>
          <w:rFonts w:ascii="Times New Roman" w:hAnsi="Times New Roman"/>
        </w:rPr>
        <w:t>Признаки равенства треугольников. Медианы, биссектрисы и высоты треугольника. Равнобедренный треугольник и его свойства.</w:t>
      </w:r>
    </w:p>
    <w:p w:rsidR="00AB7211" w:rsidRDefault="00AB7211" w:rsidP="00912732">
      <w:pPr>
        <w:pStyle w:val="Textbody"/>
      </w:pPr>
      <w:r>
        <w:rPr>
          <w:rFonts w:ascii="Times New Roman" w:hAnsi="Times New Roman"/>
          <w:b/>
        </w:rPr>
        <w:t>Сумма углов треугольника (15 часов)</w:t>
      </w:r>
    </w:p>
    <w:p w:rsidR="00AB7211" w:rsidRDefault="00AB7211" w:rsidP="00AB7211">
      <w:pPr>
        <w:pStyle w:val="Textbody"/>
      </w:pPr>
      <w:r>
        <w:rPr>
          <w:rFonts w:ascii="Times New Roman" w:hAnsi="Times New Roman"/>
        </w:rPr>
        <w:t>Параллельные прямые. Основное свойство параллельных прямых. Признаки параллельности прямых. Сумма углов треугольника. Внешний угол треугольника. Признаки равенства прямоугольных треугольников. Расстояние от точки до прямой. Расстояние между параллельными прямыми.</w:t>
      </w:r>
    </w:p>
    <w:p w:rsidR="00912732" w:rsidRDefault="00D80C59" w:rsidP="00AB7211">
      <w:pPr>
        <w:pStyle w:val="Textbody"/>
      </w:pPr>
      <w:r>
        <w:rPr>
          <w:rFonts w:ascii="Times New Roman" w:hAnsi="Times New Roman"/>
          <w:b/>
        </w:rPr>
        <w:lastRenderedPageBreak/>
        <w:t>Геометрические построения (11</w:t>
      </w:r>
      <w:r w:rsidR="00AB7211">
        <w:rPr>
          <w:rFonts w:ascii="Times New Roman" w:hAnsi="Times New Roman"/>
          <w:b/>
        </w:rPr>
        <w:t xml:space="preserve"> часов)</w:t>
      </w:r>
    </w:p>
    <w:p w:rsidR="00AB7211" w:rsidRDefault="00AB7211" w:rsidP="00AB7211">
      <w:pPr>
        <w:pStyle w:val="Textbody"/>
      </w:pPr>
      <w:r>
        <w:rPr>
          <w:rFonts w:ascii="Times New Roman" w:hAnsi="Times New Roman"/>
        </w:rPr>
        <w:t>Окружность. Касательная к окружности и её свойства. Окружность, описанная около треугольника. Окружность, вписанная в треугольник. Свойство серединного перпендикуляра к отрезку. Основные задачи на построение с помощью циркуля и линейки.</w:t>
      </w:r>
    </w:p>
    <w:p w:rsidR="00AB7211" w:rsidRPr="00AB7211" w:rsidRDefault="00C21BBD" w:rsidP="00912732">
      <w:pPr>
        <w:pStyle w:val="Textbody"/>
        <w:spacing w:after="0"/>
      </w:pPr>
      <w:r>
        <w:rPr>
          <w:rFonts w:ascii="Times New Roman" w:hAnsi="Times New Roman"/>
          <w:b/>
        </w:rPr>
        <w:t>Обобщающее повторение (9</w:t>
      </w:r>
      <w:r w:rsidR="00AB7211">
        <w:rPr>
          <w:rFonts w:ascii="Times New Roman" w:hAnsi="Times New Roman"/>
          <w:b/>
        </w:rPr>
        <w:t xml:space="preserve"> часов)</w:t>
      </w:r>
    </w:p>
    <w:p w:rsidR="00AD4DB9" w:rsidRPr="00595EE6" w:rsidRDefault="00AD4DB9" w:rsidP="00AD4DB9">
      <w:pPr>
        <w:pStyle w:val="a5"/>
        <w:shd w:val="clear" w:color="auto" w:fill="FFFFFF"/>
        <w:spacing w:before="0" w:beforeAutospacing="0" w:after="150" w:afterAutospacing="0" w:line="101" w:lineRule="atLeast"/>
        <w:rPr>
          <w:color w:val="000000"/>
        </w:rPr>
      </w:pPr>
    </w:p>
    <w:p w:rsidR="00AD4DB9" w:rsidRDefault="00C21BBD" w:rsidP="00C0666D">
      <w:pPr>
        <w:pStyle w:val="a5"/>
        <w:spacing w:before="0" w:beforeAutospacing="0" w:after="150" w:afterAutospacing="0" w:line="101" w:lineRule="atLeast"/>
        <w:rPr>
          <w:b/>
          <w:bCs/>
          <w:color w:val="000000"/>
          <w:u w:val="single"/>
        </w:rPr>
      </w:pPr>
      <w:r>
        <w:rPr>
          <w:b/>
          <w:bCs/>
          <w:color w:val="000000"/>
          <w:u w:val="single"/>
        </w:rPr>
        <w:t>АЛГЕБРА 8 класс (105</w:t>
      </w:r>
      <w:r w:rsidR="00AD4DB9" w:rsidRPr="00595EE6">
        <w:rPr>
          <w:b/>
          <w:bCs/>
          <w:color w:val="000000"/>
          <w:u w:val="single"/>
        </w:rPr>
        <w:t xml:space="preserve"> часа)</w:t>
      </w:r>
    </w:p>
    <w:p w:rsidR="004B7BAE" w:rsidRPr="004B7BAE" w:rsidRDefault="004B7BAE" w:rsidP="00C0666D">
      <w:pPr>
        <w:pStyle w:val="a5"/>
        <w:spacing w:before="0" w:beforeAutospacing="0" w:after="150" w:afterAutospacing="0" w:line="101" w:lineRule="atLeast"/>
        <w:rPr>
          <w:color w:val="000000"/>
        </w:rPr>
      </w:pPr>
      <w:r w:rsidRPr="004B7BAE">
        <w:rPr>
          <w:b/>
          <w:bCs/>
          <w:color w:val="000000"/>
        </w:rPr>
        <w:t>Повторение (2 ч)</w:t>
      </w:r>
    </w:p>
    <w:p w:rsidR="00E07DDB" w:rsidRDefault="004B7BAE" w:rsidP="00C0666D">
      <w:pPr>
        <w:shd w:val="clear" w:color="auto" w:fill="FFFFFF"/>
        <w:rPr>
          <w:b/>
          <w:bCs/>
          <w:color w:val="000000"/>
        </w:rPr>
      </w:pPr>
      <w:r>
        <w:rPr>
          <w:b/>
          <w:bCs/>
          <w:color w:val="000000"/>
        </w:rPr>
        <w:t>Рациональные дроби(23</w:t>
      </w:r>
      <w:r w:rsidR="00E07DDB" w:rsidRPr="00E664AB">
        <w:rPr>
          <w:b/>
          <w:bCs/>
          <w:color w:val="000000"/>
        </w:rPr>
        <w:t xml:space="preserve"> часа)</w:t>
      </w:r>
    </w:p>
    <w:p w:rsidR="00C0666D" w:rsidRDefault="00C0666D" w:rsidP="00D80C59">
      <w:pPr>
        <w:shd w:val="clear" w:color="auto" w:fill="FFFFFF"/>
        <w:jc w:val="both"/>
        <w:rPr>
          <w:color w:val="000000"/>
        </w:rPr>
      </w:pPr>
    </w:p>
    <w:p w:rsidR="00E07DDB" w:rsidRPr="00E664AB" w:rsidRDefault="00E07DDB" w:rsidP="00D80C59">
      <w:pPr>
        <w:shd w:val="clear" w:color="auto" w:fill="FFFFFF"/>
        <w:jc w:val="both"/>
        <w:rPr>
          <w:rFonts w:ascii="Arial" w:hAnsi="Arial" w:cs="Arial"/>
          <w:color w:val="000000"/>
          <w:sz w:val="21"/>
          <w:szCs w:val="21"/>
        </w:rPr>
      </w:pPr>
      <w:r w:rsidRPr="00E664AB">
        <w:rPr>
          <w:color w:val="000000"/>
        </w:rPr>
        <w:t>Рациональная дробь. Основное свойство дроби, сокращение дробей.</w:t>
      </w:r>
      <w:r w:rsidR="00D80C59">
        <w:rPr>
          <w:rFonts w:ascii="Arial" w:hAnsi="Arial" w:cs="Arial"/>
          <w:color w:val="000000"/>
          <w:sz w:val="21"/>
          <w:szCs w:val="21"/>
        </w:rPr>
        <w:t xml:space="preserve"> </w:t>
      </w:r>
      <w:r w:rsidRPr="00E664AB">
        <w:rPr>
          <w:color w:val="000000"/>
        </w:rPr>
        <w:t>Тождественные преобразования рациональных выражений.</w:t>
      </w:r>
      <w:r w:rsidR="00D80C59">
        <w:rPr>
          <w:rFonts w:ascii="Arial" w:hAnsi="Arial" w:cs="Arial"/>
          <w:color w:val="000000"/>
          <w:sz w:val="21"/>
          <w:szCs w:val="21"/>
        </w:rPr>
        <w:t xml:space="preserve"> </w:t>
      </w:r>
      <w:r w:rsidRPr="00E664AB">
        <w:rPr>
          <w:color w:val="000000"/>
        </w:rPr>
        <w:t>Функция у =k/x</w:t>
      </w:r>
      <w:r w:rsidRPr="00E664AB">
        <w:rPr>
          <w:i/>
          <w:iCs/>
          <w:color w:val="000000"/>
        </w:rPr>
        <w:t> — </w:t>
      </w:r>
      <w:r w:rsidRPr="00E664AB">
        <w:rPr>
          <w:color w:val="000000"/>
        </w:rPr>
        <w:t>и ее график.</w:t>
      </w:r>
    </w:p>
    <w:p w:rsidR="00E07DDB" w:rsidRPr="00E664AB" w:rsidRDefault="00E07DDB" w:rsidP="00E07DDB">
      <w:pPr>
        <w:shd w:val="clear" w:color="auto" w:fill="FFFFFF"/>
        <w:rPr>
          <w:rFonts w:ascii="Arial" w:hAnsi="Arial" w:cs="Arial"/>
          <w:color w:val="000000"/>
          <w:sz w:val="21"/>
          <w:szCs w:val="21"/>
        </w:rPr>
      </w:pPr>
      <w:r w:rsidRPr="00E664AB">
        <w:rPr>
          <w:b/>
          <w:bCs/>
          <w:i/>
          <w:iCs/>
          <w:color w:val="000000"/>
        </w:rPr>
        <w:t>Контрольна</w:t>
      </w:r>
      <w:r>
        <w:rPr>
          <w:b/>
          <w:bCs/>
          <w:i/>
          <w:iCs/>
          <w:color w:val="000000"/>
        </w:rPr>
        <w:t>я работа №1 «Рациональные дроби и их свойства</w:t>
      </w:r>
      <w:r w:rsidRPr="00E664AB">
        <w:rPr>
          <w:b/>
          <w:bCs/>
          <w:i/>
          <w:iCs/>
          <w:color w:val="000000"/>
        </w:rPr>
        <w:t>».</w:t>
      </w:r>
    </w:p>
    <w:p w:rsidR="00E07DDB" w:rsidRPr="00E664AB" w:rsidRDefault="00E07DDB" w:rsidP="00E07DDB">
      <w:pPr>
        <w:shd w:val="clear" w:color="auto" w:fill="FFFFFF"/>
        <w:rPr>
          <w:rFonts w:ascii="Arial" w:hAnsi="Arial" w:cs="Arial"/>
          <w:color w:val="000000"/>
          <w:sz w:val="21"/>
          <w:szCs w:val="21"/>
        </w:rPr>
      </w:pPr>
      <w:r w:rsidRPr="00E664AB">
        <w:rPr>
          <w:b/>
          <w:bCs/>
          <w:i/>
          <w:iCs/>
          <w:color w:val="000000"/>
        </w:rPr>
        <w:t>Контрольная работа №</w:t>
      </w:r>
      <w:r>
        <w:rPr>
          <w:b/>
          <w:bCs/>
          <w:i/>
          <w:iCs/>
          <w:color w:val="000000"/>
        </w:rPr>
        <w:t>2 «Операции с дробями. Дробная рациональная функция</w:t>
      </w:r>
      <w:r w:rsidRPr="00E664AB">
        <w:rPr>
          <w:b/>
          <w:bCs/>
          <w:i/>
          <w:iCs/>
          <w:color w:val="000000"/>
        </w:rPr>
        <w:t>»</w:t>
      </w:r>
    </w:p>
    <w:p w:rsidR="00D80C59" w:rsidRPr="00D80C59" w:rsidRDefault="00E07DDB" w:rsidP="00C0666D">
      <w:pPr>
        <w:shd w:val="clear" w:color="auto" w:fill="FFFFFF"/>
        <w:spacing w:before="240"/>
        <w:rPr>
          <w:b/>
          <w:bCs/>
          <w:color w:val="000000"/>
        </w:rPr>
      </w:pPr>
      <w:r>
        <w:rPr>
          <w:b/>
          <w:bCs/>
          <w:color w:val="000000"/>
        </w:rPr>
        <w:t>Квадратные корни (19 часов</w:t>
      </w:r>
      <w:r w:rsidRPr="00E664AB">
        <w:rPr>
          <w:b/>
          <w:bCs/>
          <w:color w:val="000000"/>
        </w:rPr>
        <w:t>)</w:t>
      </w:r>
    </w:p>
    <w:p w:rsidR="00C0666D" w:rsidRDefault="00C0666D" w:rsidP="00D80C59">
      <w:pPr>
        <w:shd w:val="clear" w:color="auto" w:fill="FFFFFF"/>
        <w:jc w:val="both"/>
        <w:rPr>
          <w:color w:val="000000"/>
        </w:rPr>
      </w:pPr>
    </w:p>
    <w:p w:rsidR="00E07DDB" w:rsidRPr="00E664AB" w:rsidRDefault="00E07DDB" w:rsidP="00D80C59">
      <w:pPr>
        <w:shd w:val="clear" w:color="auto" w:fill="FFFFFF"/>
        <w:jc w:val="both"/>
        <w:rPr>
          <w:rFonts w:ascii="Arial" w:hAnsi="Arial" w:cs="Arial"/>
          <w:color w:val="000000"/>
          <w:sz w:val="21"/>
          <w:szCs w:val="21"/>
        </w:rPr>
      </w:pPr>
      <w:r w:rsidRPr="00E664AB">
        <w:rPr>
          <w:color w:val="000000"/>
        </w:rPr>
        <w:t>Понятие об иррациональных числах. Общие сведения о дейст</w:t>
      </w:r>
      <w:r w:rsidRPr="00E664AB">
        <w:rPr>
          <w:color w:val="000000"/>
        </w:rPr>
        <w:softHyphen/>
        <w:t>вительных числах. Квадратный корень. Понятие о нахождении приближенного значения квадратного корня. Свойства квадрат</w:t>
      </w:r>
      <w:r w:rsidRPr="00E664AB">
        <w:rPr>
          <w:color w:val="000000"/>
        </w:rPr>
        <w:softHyphen/>
        <w:t>ных корней. Преобразования выражений, содержащих квадрат</w:t>
      </w:r>
      <w:r w:rsidRPr="00E664AB">
        <w:rPr>
          <w:color w:val="000000"/>
        </w:rPr>
        <w:softHyphen/>
        <w:t>ные корни. Функция </w:t>
      </w:r>
      <w:r w:rsidRPr="00E664AB">
        <w:rPr>
          <w:i/>
          <w:iCs/>
          <w:color w:val="000000"/>
        </w:rPr>
        <w:t>у =</w:t>
      </w:r>
      <m:oMath>
        <m:r>
          <w:rPr>
            <w:rFonts w:ascii="Cambria Math" w:hAnsi="Cambria Math"/>
            <w:color w:val="000000"/>
          </w:rPr>
          <m:t>√х</m:t>
        </m:r>
      </m:oMath>
      <w:r w:rsidRPr="00E664AB">
        <w:rPr>
          <w:i/>
          <w:iCs/>
          <w:color w:val="000000"/>
        </w:rPr>
        <w:t> </w:t>
      </w:r>
      <w:r w:rsidRPr="00E664AB">
        <w:rPr>
          <w:color w:val="000000"/>
        </w:rPr>
        <w:t>ее свойства и график.</w:t>
      </w:r>
    </w:p>
    <w:p w:rsidR="00E07DDB" w:rsidRPr="00E664AB" w:rsidRDefault="00E07DDB" w:rsidP="00E07DDB">
      <w:pPr>
        <w:shd w:val="clear" w:color="auto" w:fill="FFFFFF"/>
        <w:rPr>
          <w:rFonts w:ascii="Arial" w:hAnsi="Arial" w:cs="Arial"/>
          <w:color w:val="000000"/>
          <w:sz w:val="21"/>
          <w:szCs w:val="21"/>
        </w:rPr>
      </w:pPr>
      <w:r>
        <w:rPr>
          <w:b/>
          <w:bCs/>
          <w:i/>
          <w:iCs/>
          <w:color w:val="000000"/>
        </w:rPr>
        <w:t>Контрольная работа №3</w:t>
      </w:r>
      <w:r w:rsidRPr="00E664AB">
        <w:rPr>
          <w:b/>
          <w:bCs/>
          <w:i/>
          <w:iCs/>
          <w:color w:val="000000"/>
        </w:rPr>
        <w:t xml:space="preserve"> «</w:t>
      </w:r>
      <w:r>
        <w:rPr>
          <w:b/>
          <w:bCs/>
          <w:i/>
          <w:iCs/>
          <w:color w:val="000000"/>
        </w:rPr>
        <w:t>Арифметический квадратный корень и его свойства</w:t>
      </w:r>
      <w:r w:rsidRPr="00E664AB">
        <w:rPr>
          <w:b/>
          <w:bCs/>
          <w:i/>
          <w:iCs/>
          <w:color w:val="000000"/>
        </w:rPr>
        <w:t>».</w:t>
      </w:r>
    </w:p>
    <w:p w:rsidR="00E07DDB" w:rsidRPr="00E664AB" w:rsidRDefault="00E07DDB" w:rsidP="00E07DDB">
      <w:pPr>
        <w:shd w:val="clear" w:color="auto" w:fill="FFFFFF"/>
        <w:rPr>
          <w:rFonts w:ascii="Arial" w:hAnsi="Arial" w:cs="Arial"/>
          <w:color w:val="000000"/>
          <w:sz w:val="21"/>
          <w:szCs w:val="21"/>
        </w:rPr>
      </w:pPr>
      <w:r>
        <w:rPr>
          <w:b/>
          <w:bCs/>
          <w:i/>
          <w:iCs/>
          <w:color w:val="000000"/>
        </w:rPr>
        <w:t>Контрольная работа №4</w:t>
      </w:r>
      <w:r w:rsidRPr="00E664AB">
        <w:rPr>
          <w:b/>
          <w:bCs/>
          <w:i/>
          <w:iCs/>
          <w:color w:val="000000"/>
        </w:rPr>
        <w:t xml:space="preserve"> «Применение свойств арифметического квадратного корня»</w:t>
      </w:r>
    </w:p>
    <w:p w:rsidR="00D80C59" w:rsidRPr="00D80C59" w:rsidRDefault="00E07DDB" w:rsidP="00C0666D">
      <w:pPr>
        <w:shd w:val="clear" w:color="auto" w:fill="FFFFFF"/>
        <w:spacing w:before="240"/>
        <w:rPr>
          <w:rFonts w:ascii="Arial" w:hAnsi="Arial" w:cs="Arial"/>
          <w:color w:val="000000"/>
          <w:sz w:val="21"/>
          <w:szCs w:val="21"/>
        </w:rPr>
      </w:pPr>
      <w:r>
        <w:rPr>
          <w:b/>
          <w:bCs/>
          <w:color w:val="000000"/>
        </w:rPr>
        <w:t>Квадратные уравнения (21 час</w:t>
      </w:r>
      <w:r w:rsidRPr="00E664AB">
        <w:rPr>
          <w:b/>
          <w:bCs/>
          <w:color w:val="000000"/>
        </w:rPr>
        <w:t>)</w:t>
      </w:r>
    </w:p>
    <w:p w:rsidR="00C0666D" w:rsidRDefault="00C0666D" w:rsidP="00D80C59">
      <w:pPr>
        <w:shd w:val="clear" w:color="auto" w:fill="FFFFFF"/>
        <w:jc w:val="both"/>
        <w:rPr>
          <w:color w:val="000000"/>
        </w:rPr>
      </w:pPr>
    </w:p>
    <w:p w:rsidR="00E07DDB" w:rsidRPr="00E664AB" w:rsidRDefault="00E07DDB" w:rsidP="00D80C59">
      <w:pPr>
        <w:shd w:val="clear" w:color="auto" w:fill="FFFFFF"/>
        <w:jc w:val="both"/>
        <w:rPr>
          <w:rFonts w:ascii="Arial" w:hAnsi="Arial" w:cs="Arial"/>
          <w:color w:val="000000"/>
          <w:sz w:val="21"/>
          <w:szCs w:val="21"/>
        </w:rPr>
      </w:pPr>
      <w:r w:rsidRPr="00E664AB">
        <w:rPr>
          <w:color w:val="000000"/>
        </w:rPr>
        <w:t>Квадратное уравнение. Формула корней квадратного уравне</w:t>
      </w:r>
      <w:r w:rsidRPr="00E664AB">
        <w:rPr>
          <w:color w:val="000000"/>
        </w:rPr>
        <w:softHyphen/>
        <w:t>ния. Решение рациональных уравнений. Решение задач, приво</w:t>
      </w:r>
      <w:r w:rsidRPr="00E664AB">
        <w:rPr>
          <w:color w:val="000000"/>
        </w:rPr>
        <w:softHyphen/>
        <w:t>дящих к квадратным уравнениям и простейшим рациональным уравнениям.</w:t>
      </w:r>
    </w:p>
    <w:p w:rsidR="00E07DDB" w:rsidRPr="00E664AB" w:rsidRDefault="00E07DDB" w:rsidP="00E07DDB">
      <w:pPr>
        <w:shd w:val="clear" w:color="auto" w:fill="FFFFFF"/>
        <w:rPr>
          <w:rFonts w:ascii="Arial" w:hAnsi="Arial" w:cs="Arial"/>
          <w:color w:val="000000"/>
          <w:sz w:val="21"/>
          <w:szCs w:val="21"/>
        </w:rPr>
      </w:pPr>
      <w:r w:rsidRPr="00E664AB">
        <w:rPr>
          <w:b/>
          <w:bCs/>
          <w:i/>
          <w:iCs/>
          <w:color w:val="000000"/>
        </w:rPr>
        <w:t>Контро</w:t>
      </w:r>
      <w:r>
        <w:rPr>
          <w:b/>
          <w:bCs/>
          <w:i/>
          <w:iCs/>
          <w:color w:val="000000"/>
        </w:rPr>
        <w:t>льная работа №5</w:t>
      </w:r>
      <w:r w:rsidRPr="00E664AB">
        <w:rPr>
          <w:b/>
          <w:bCs/>
          <w:i/>
          <w:iCs/>
          <w:color w:val="000000"/>
        </w:rPr>
        <w:t xml:space="preserve"> «Квадратные уравнения».</w:t>
      </w:r>
    </w:p>
    <w:p w:rsidR="00E07DDB" w:rsidRPr="00E664AB" w:rsidRDefault="00E07DDB" w:rsidP="00E07DDB">
      <w:pPr>
        <w:shd w:val="clear" w:color="auto" w:fill="FFFFFF"/>
        <w:rPr>
          <w:rFonts w:ascii="Arial" w:hAnsi="Arial" w:cs="Arial"/>
          <w:color w:val="000000"/>
          <w:sz w:val="21"/>
          <w:szCs w:val="21"/>
        </w:rPr>
      </w:pPr>
      <w:r>
        <w:rPr>
          <w:b/>
          <w:bCs/>
          <w:i/>
          <w:iCs/>
          <w:color w:val="000000"/>
        </w:rPr>
        <w:t>Контрольная работа №6</w:t>
      </w:r>
      <w:r w:rsidRPr="00E664AB">
        <w:rPr>
          <w:b/>
          <w:bCs/>
          <w:i/>
          <w:iCs/>
          <w:color w:val="000000"/>
        </w:rPr>
        <w:t xml:space="preserve"> «Дробные рациональные уравнения»</w:t>
      </w:r>
    </w:p>
    <w:p w:rsidR="00D80C59" w:rsidRPr="00D80C59" w:rsidRDefault="00E07DDB" w:rsidP="00C0666D">
      <w:pPr>
        <w:shd w:val="clear" w:color="auto" w:fill="FFFFFF"/>
        <w:spacing w:before="240"/>
        <w:rPr>
          <w:rFonts w:ascii="Arial" w:hAnsi="Arial" w:cs="Arial"/>
          <w:color w:val="000000"/>
          <w:sz w:val="21"/>
          <w:szCs w:val="21"/>
        </w:rPr>
      </w:pPr>
      <w:r w:rsidRPr="00E664AB">
        <w:rPr>
          <w:b/>
          <w:bCs/>
          <w:color w:val="000000"/>
        </w:rPr>
        <w:t xml:space="preserve"> Неравенства (20 часов)</w:t>
      </w:r>
    </w:p>
    <w:p w:rsidR="00C0666D" w:rsidRDefault="00C0666D" w:rsidP="00D80C59">
      <w:pPr>
        <w:shd w:val="clear" w:color="auto" w:fill="FFFFFF"/>
        <w:rPr>
          <w:color w:val="000000"/>
        </w:rPr>
      </w:pPr>
    </w:p>
    <w:p w:rsidR="00E07DDB" w:rsidRPr="00E664AB" w:rsidRDefault="00E07DDB" w:rsidP="00D80C59">
      <w:pPr>
        <w:shd w:val="clear" w:color="auto" w:fill="FFFFFF"/>
        <w:rPr>
          <w:rFonts w:ascii="Arial" w:hAnsi="Arial" w:cs="Arial"/>
          <w:color w:val="000000"/>
          <w:sz w:val="21"/>
          <w:szCs w:val="21"/>
        </w:rPr>
      </w:pPr>
      <w:r w:rsidRPr="00E664AB">
        <w:rPr>
          <w:color w:val="000000"/>
        </w:rPr>
        <w:t>Числовые неравенства и их свойства. Почленное сложение и умножение числовых неравенств. Погрешность и точность при</w:t>
      </w:r>
      <w:r w:rsidRPr="00E664AB">
        <w:rPr>
          <w:color w:val="000000"/>
        </w:rPr>
        <w:softHyphen/>
        <w:t>ближения. Линейные неравенства с одной переменной и их сис</w:t>
      </w:r>
      <w:r w:rsidRPr="00E664AB">
        <w:rPr>
          <w:color w:val="000000"/>
        </w:rPr>
        <w:softHyphen/>
        <w:t>темы.</w:t>
      </w:r>
    </w:p>
    <w:p w:rsidR="00E07DDB" w:rsidRPr="00E664AB" w:rsidRDefault="0010494C" w:rsidP="00E07DDB">
      <w:pPr>
        <w:shd w:val="clear" w:color="auto" w:fill="FFFFFF"/>
        <w:rPr>
          <w:rFonts w:ascii="Arial" w:hAnsi="Arial" w:cs="Arial"/>
          <w:color w:val="000000"/>
          <w:sz w:val="21"/>
          <w:szCs w:val="21"/>
        </w:rPr>
      </w:pPr>
      <w:r>
        <w:rPr>
          <w:b/>
          <w:bCs/>
          <w:i/>
          <w:iCs/>
          <w:color w:val="000000"/>
        </w:rPr>
        <w:t>Контрольная работа №7</w:t>
      </w:r>
      <w:r w:rsidR="00E07DDB" w:rsidRPr="00E664AB">
        <w:rPr>
          <w:b/>
          <w:bCs/>
          <w:i/>
          <w:iCs/>
          <w:color w:val="000000"/>
        </w:rPr>
        <w:t xml:space="preserve"> «Числовые неравенства и их свойства».</w:t>
      </w:r>
    </w:p>
    <w:p w:rsidR="00E07DDB" w:rsidRPr="00E664AB" w:rsidRDefault="0010494C" w:rsidP="00E07DDB">
      <w:pPr>
        <w:shd w:val="clear" w:color="auto" w:fill="FFFFFF"/>
        <w:rPr>
          <w:rFonts w:ascii="Arial" w:hAnsi="Arial" w:cs="Arial"/>
          <w:color w:val="000000"/>
          <w:sz w:val="21"/>
          <w:szCs w:val="21"/>
        </w:rPr>
      </w:pPr>
      <w:r>
        <w:rPr>
          <w:b/>
          <w:bCs/>
          <w:i/>
          <w:iCs/>
          <w:color w:val="000000"/>
        </w:rPr>
        <w:t>Контрольная работа №8</w:t>
      </w:r>
      <w:r w:rsidR="00E07DDB" w:rsidRPr="00E664AB">
        <w:rPr>
          <w:b/>
          <w:bCs/>
          <w:i/>
          <w:iCs/>
          <w:color w:val="000000"/>
        </w:rPr>
        <w:t xml:space="preserve"> «Неравенства с одной переменной и их системы»</w:t>
      </w:r>
    </w:p>
    <w:p w:rsidR="00E07DDB" w:rsidRPr="00E664AB" w:rsidRDefault="00E07DDB" w:rsidP="00C0666D">
      <w:pPr>
        <w:shd w:val="clear" w:color="auto" w:fill="FFFFFF"/>
        <w:spacing w:before="240"/>
        <w:rPr>
          <w:rFonts w:ascii="Arial" w:hAnsi="Arial" w:cs="Arial"/>
          <w:color w:val="000000"/>
          <w:sz w:val="21"/>
          <w:szCs w:val="21"/>
        </w:rPr>
      </w:pPr>
      <w:r w:rsidRPr="00E664AB">
        <w:rPr>
          <w:b/>
          <w:bCs/>
          <w:color w:val="000000"/>
        </w:rPr>
        <w:t xml:space="preserve"> Степень с целым пока</w:t>
      </w:r>
      <w:r w:rsidR="0010494C">
        <w:rPr>
          <w:b/>
          <w:bCs/>
          <w:color w:val="000000"/>
        </w:rPr>
        <w:t>зателем. Элементы статистики (11</w:t>
      </w:r>
      <w:r w:rsidRPr="00E664AB">
        <w:rPr>
          <w:b/>
          <w:bCs/>
          <w:color w:val="000000"/>
        </w:rPr>
        <w:t xml:space="preserve"> часов)</w:t>
      </w:r>
    </w:p>
    <w:p w:rsidR="00C0666D" w:rsidRDefault="00C0666D" w:rsidP="00E07DDB">
      <w:pPr>
        <w:shd w:val="clear" w:color="auto" w:fill="FFFFFF"/>
        <w:rPr>
          <w:color w:val="000000"/>
        </w:rPr>
      </w:pPr>
    </w:p>
    <w:p w:rsidR="00E07DDB" w:rsidRPr="00E664AB" w:rsidRDefault="00E07DDB" w:rsidP="00E07DDB">
      <w:pPr>
        <w:shd w:val="clear" w:color="auto" w:fill="FFFFFF"/>
        <w:rPr>
          <w:rFonts w:ascii="Arial" w:hAnsi="Arial" w:cs="Arial"/>
          <w:color w:val="000000"/>
          <w:sz w:val="21"/>
          <w:szCs w:val="21"/>
        </w:rPr>
      </w:pPr>
      <w:r w:rsidRPr="00E664AB">
        <w:rPr>
          <w:color w:val="000000"/>
        </w:rPr>
        <w:t>Степень с целым показателем и ее свойства. Стандартный вид числа. Начальные сведения об организации статистических ис</w:t>
      </w:r>
      <w:r w:rsidRPr="00E664AB">
        <w:rPr>
          <w:color w:val="000000"/>
        </w:rPr>
        <w:softHyphen/>
        <w:t>следований.</w:t>
      </w:r>
    </w:p>
    <w:p w:rsidR="00E07DDB" w:rsidRDefault="0010494C" w:rsidP="00E07DDB">
      <w:pPr>
        <w:shd w:val="clear" w:color="auto" w:fill="FFFFFF"/>
        <w:rPr>
          <w:b/>
          <w:bCs/>
          <w:i/>
          <w:iCs/>
          <w:color w:val="000000"/>
        </w:rPr>
      </w:pPr>
      <w:r>
        <w:rPr>
          <w:b/>
          <w:bCs/>
          <w:i/>
          <w:iCs/>
          <w:color w:val="000000"/>
        </w:rPr>
        <w:t>Контрольная работа №9</w:t>
      </w:r>
      <w:r w:rsidR="00E07DDB" w:rsidRPr="00E664AB">
        <w:rPr>
          <w:b/>
          <w:bCs/>
          <w:i/>
          <w:iCs/>
          <w:color w:val="000000"/>
        </w:rPr>
        <w:t xml:space="preserve"> «Степень с целым показателем».</w:t>
      </w:r>
    </w:p>
    <w:p w:rsidR="00C21BBD" w:rsidRDefault="00C21BBD" w:rsidP="00E07DDB">
      <w:pPr>
        <w:shd w:val="clear" w:color="auto" w:fill="FFFFFF"/>
        <w:rPr>
          <w:b/>
          <w:bCs/>
          <w:iCs/>
          <w:color w:val="000000"/>
        </w:rPr>
      </w:pPr>
    </w:p>
    <w:p w:rsidR="00C21BBD" w:rsidRPr="00C21BBD" w:rsidRDefault="00C21BBD" w:rsidP="00C21BBD">
      <w:pPr>
        <w:shd w:val="clear" w:color="auto" w:fill="FFFFFF"/>
        <w:spacing w:after="240"/>
        <w:rPr>
          <w:rFonts w:ascii="Arial" w:hAnsi="Arial" w:cs="Arial"/>
          <w:color w:val="000000"/>
          <w:sz w:val="21"/>
          <w:szCs w:val="21"/>
        </w:rPr>
      </w:pPr>
      <w:r w:rsidRPr="00C21BBD">
        <w:rPr>
          <w:b/>
          <w:bCs/>
          <w:iCs/>
          <w:color w:val="000000"/>
        </w:rPr>
        <w:t xml:space="preserve">Повторение </w:t>
      </w:r>
      <w:r w:rsidR="004B7BAE">
        <w:rPr>
          <w:b/>
          <w:bCs/>
          <w:iCs/>
          <w:color w:val="000000"/>
        </w:rPr>
        <w:t>(9</w:t>
      </w:r>
      <w:r w:rsidRPr="00C21BBD">
        <w:rPr>
          <w:b/>
          <w:bCs/>
          <w:iCs/>
          <w:color w:val="000000"/>
        </w:rPr>
        <w:t xml:space="preserve"> ч)</w:t>
      </w:r>
    </w:p>
    <w:p w:rsidR="00AD4DB9" w:rsidRPr="0010494C" w:rsidRDefault="0010494C" w:rsidP="00AD4DB9">
      <w:pPr>
        <w:pStyle w:val="a5"/>
        <w:spacing w:before="0" w:beforeAutospacing="0" w:after="150" w:afterAutospacing="0" w:line="101" w:lineRule="atLeast"/>
        <w:rPr>
          <w:b/>
          <w:i/>
          <w:color w:val="000000"/>
        </w:rPr>
      </w:pPr>
      <w:r w:rsidRPr="0010494C">
        <w:rPr>
          <w:b/>
          <w:i/>
          <w:color w:val="000000"/>
        </w:rPr>
        <w:t>Итоговая контрольная работа</w:t>
      </w:r>
    </w:p>
    <w:p w:rsidR="00AD4DB9" w:rsidRPr="00595EE6" w:rsidRDefault="004B7BAE" w:rsidP="00C0666D">
      <w:pPr>
        <w:pStyle w:val="a5"/>
        <w:spacing w:before="0" w:beforeAutospacing="0" w:after="150" w:afterAutospacing="0" w:line="101" w:lineRule="atLeast"/>
        <w:rPr>
          <w:color w:val="000000"/>
        </w:rPr>
      </w:pPr>
      <w:r>
        <w:rPr>
          <w:b/>
          <w:bCs/>
          <w:color w:val="000000"/>
          <w:u w:val="single"/>
        </w:rPr>
        <w:t>ГЕОМЕТРИЯ 8 класс (70</w:t>
      </w:r>
      <w:r w:rsidR="00AD4DB9" w:rsidRPr="00595EE6">
        <w:rPr>
          <w:b/>
          <w:bCs/>
          <w:color w:val="000000"/>
          <w:u w:val="single"/>
        </w:rPr>
        <w:t xml:space="preserve"> часов)</w:t>
      </w:r>
    </w:p>
    <w:p w:rsidR="00C0666D" w:rsidRDefault="000546BE" w:rsidP="00C0666D">
      <w:pPr>
        <w:pStyle w:val="Textbody"/>
        <w:rPr>
          <w:rFonts w:ascii="Times New Roman" w:hAnsi="Times New Roman"/>
        </w:rPr>
      </w:pPr>
      <w:r>
        <w:rPr>
          <w:rFonts w:ascii="Times New Roman" w:hAnsi="Times New Roman"/>
          <w:b/>
        </w:rPr>
        <w:lastRenderedPageBreak/>
        <w:t>Четырехугольники (20 часов)</w:t>
      </w:r>
      <w:r>
        <w:rPr>
          <w:rFonts w:ascii="Times New Roman" w:hAnsi="Times New Roman"/>
          <w:b/>
        </w:rPr>
        <w:br/>
      </w:r>
    </w:p>
    <w:p w:rsidR="000546BE" w:rsidRPr="00C0666D" w:rsidRDefault="000546BE" w:rsidP="00C0666D">
      <w:pPr>
        <w:pStyle w:val="Textbody"/>
      </w:pPr>
      <w:r>
        <w:rPr>
          <w:rFonts w:ascii="Times New Roman" w:hAnsi="Times New Roman"/>
        </w:rPr>
        <w:t>Определение четырехугольника. Параллелограмм и его свойства. Признаки параллелограмма. Прямоугольник, ромб, квадрат и их свойства. Теорема Фалеса. Средняя линия треугольника. Трапеция. Средняя линия трапеция. Пропорциональные отрезки.</w:t>
      </w:r>
    </w:p>
    <w:p w:rsidR="00C0666D" w:rsidRDefault="00D80C59" w:rsidP="00C0666D">
      <w:pPr>
        <w:pStyle w:val="Textbody"/>
        <w:spacing w:after="0"/>
        <w:rPr>
          <w:rFonts w:ascii="Times New Roman" w:hAnsi="Times New Roman"/>
        </w:rPr>
      </w:pPr>
      <w:r>
        <w:rPr>
          <w:rFonts w:ascii="Times New Roman" w:hAnsi="Times New Roman"/>
          <w:b/>
        </w:rPr>
        <w:t>Теорема Пифагора (19</w:t>
      </w:r>
      <w:r w:rsidR="000546BE">
        <w:rPr>
          <w:rFonts w:ascii="Times New Roman" w:hAnsi="Times New Roman"/>
          <w:b/>
        </w:rPr>
        <w:t xml:space="preserve"> часов)</w:t>
      </w:r>
      <w:r w:rsidR="000546BE">
        <w:rPr>
          <w:rFonts w:ascii="Times New Roman" w:hAnsi="Times New Roman"/>
          <w:b/>
        </w:rPr>
        <w:br/>
      </w:r>
    </w:p>
    <w:p w:rsidR="000546BE" w:rsidRPr="000546BE" w:rsidRDefault="000546BE" w:rsidP="00C0666D">
      <w:pPr>
        <w:pStyle w:val="Textbody"/>
        <w:spacing w:after="0"/>
      </w:pPr>
      <w:r>
        <w:rPr>
          <w:rFonts w:ascii="Times New Roman" w:hAnsi="Times New Roman"/>
        </w:rPr>
        <w:t>Синус, косинус и тангенс острого угла прямоугольного треугольника. Теорема Пифагора. Неравенство треугольника. Перпендикуляр и наклонная. Соотношение между сторонами и углами в прямоугольном треугольнике. Значения синуса, косинуса и тангенса некоторых углов.</w:t>
      </w:r>
    </w:p>
    <w:p w:rsidR="000546BE" w:rsidRDefault="000546BE" w:rsidP="000546BE">
      <w:pPr>
        <w:pStyle w:val="Textbody"/>
        <w:spacing w:after="0"/>
        <w:ind w:left="426"/>
      </w:pPr>
    </w:p>
    <w:p w:rsidR="00C0666D" w:rsidRDefault="000546BE" w:rsidP="00C0666D">
      <w:pPr>
        <w:pStyle w:val="Textbody"/>
        <w:spacing w:after="0"/>
        <w:rPr>
          <w:rFonts w:ascii="Times New Roman" w:hAnsi="Times New Roman"/>
        </w:rPr>
      </w:pPr>
      <w:r>
        <w:rPr>
          <w:rFonts w:ascii="Times New Roman" w:hAnsi="Times New Roman"/>
          <w:b/>
        </w:rPr>
        <w:t>Декартовы координат</w:t>
      </w:r>
      <w:r w:rsidR="00D80C59">
        <w:rPr>
          <w:rFonts w:ascii="Times New Roman" w:hAnsi="Times New Roman"/>
          <w:b/>
        </w:rPr>
        <w:t>ы на плоскости (11</w:t>
      </w:r>
      <w:r>
        <w:rPr>
          <w:rFonts w:ascii="Times New Roman" w:hAnsi="Times New Roman"/>
          <w:b/>
        </w:rPr>
        <w:t xml:space="preserve"> часов)</w:t>
      </w:r>
      <w:r>
        <w:rPr>
          <w:rFonts w:ascii="Times New Roman" w:hAnsi="Times New Roman"/>
          <w:b/>
        </w:rPr>
        <w:br/>
      </w:r>
    </w:p>
    <w:p w:rsidR="000546BE" w:rsidRPr="000546BE" w:rsidRDefault="000546BE" w:rsidP="00C0666D">
      <w:pPr>
        <w:pStyle w:val="Textbody"/>
        <w:spacing w:after="0"/>
      </w:pPr>
      <w:r>
        <w:rPr>
          <w:rFonts w:ascii="Times New Roman" w:hAnsi="Times New Roman"/>
        </w:rPr>
        <w:t>Прямоугольная система координат на плоскости. Координаты середины отрезка. Расстояние между точками. Уравнения прямой и окружности. Координаты пересечения прямых. График линейной функции. Пересечение прямых с окружностью. Синус, косинус, тангенс углов от 0° до 180°</w:t>
      </w:r>
    </w:p>
    <w:p w:rsidR="000546BE" w:rsidRDefault="000546BE" w:rsidP="000546BE">
      <w:pPr>
        <w:pStyle w:val="Textbody"/>
        <w:spacing w:after="0"/>
      </w:pPr>
    </w:p>
    <w:p w:rsidR="000546BE" w:rsidRPr="000546BE" w:rsidRDefault="00D80C59" w:rsidP="00C0666D">
      <w:pPr>
        <w:pStyle w:val="Textbody"/>
        <w:spacing w:after="0"/>
      </w:pPr>
      <w:r>
        <w:rPr>
          <w:rFonts w:ascii="Times New Roman" w:hAnsi="Times New Roman"/>
          <w:b/>
        </w:rPr>
        <w:t>Движение (6</w:t>
      </w:r>
      <w:r w:rsidR="000546BE">
        <w:rPr>
          <w:rFonts w:ascii="Times New Roman" w:hAnsi="Times New Roman"/>
          <w:b/>
        </w:rPr>
        <w:t xml:space="preserve"> часов)</w:t>
      </w:r>
    </w:p>
    <w:p w:rsidR="00C0666D" w:rsidRDefault="00C0666D" w:rsidP="000546BE">
      <w:pPr>
        <w:pStyle w:val="Textbody"/>
        <w:spacing w:after="0"/>
        <w:rPr>
          <w:rFonts w:ascii="Times New Roman" w:hAnsi="Times New Roman"/>
        </w:rPr>
      </w:pPr>
    </w:p>
    <w:p w:rsidR="000546BE" w:rsidRDefault="000546BE" w:rsidP="000546BE">
      <w:pPr>
        <w:pStyle w:val="Textbody"/>
        <w:spacing w:after="0"/>
        <w:rPr>
          <w:rFonts w:ascii="Times New Roman" w:hAnsi="Times New Roman"/>
        </w:rPr>
      </w:pPr>
      <w:r>
        <w:rPr>
          <w:rFonts w:ascii="Times New Roman" w:hAnsi="Times New Roman"/>
        </w:rPr>
        <w:t>Движение и его свойства. Симметрия относительно точки и прямой. Поворот. Параллельный перенос и его свойства. Понятие о равенстве фигур.</w:t>
      </w:r>
    </w:p>
    <w:p w:rsidR="000546BE" w:rsidRDefault="000546BE" w:rsidP="000546BE">
      <w:pPr>
        <w:pStyle w:val="Textbody"/>
        <w:spacing w:after="0"/>
      </w:pPr>
    </w:p>
    <w:p w:rsidR="000546BE" w:rsidRPr="000546BE" w:rsidRDefault="00D80C59" w:rsidP="00C0666D">
      <w:pPr>
        <w:pStyle w:val="Textbody"/>
        <w:spacing w:after="0"/>
      </w:pPr>
      <w:r>
        <w:rPr>
          <w:rFonts w:ascii="Times New Roman" w:hAnsi="Times New Roman"/>
          <w:b/>
        </w:rPr>
        <w:t>Векторы (8</w:t>
      </w:r>
      <w:r w:rsidR="000546BE" w:rsidRPr="000546BE">
        <w:rPr>
          <w:rFonts w:ascii="Times New Roman" w:hAnsi="Times New Roman"/>
          <w:b/>
        </w:rPr>
        <w:t xml:space="preserve"> часов</w:t>
      </w:r>
      <w:r w:rsidR="000546BE" w:rsidRPr="000546BE">
        <w:rPr>
          <w:rFonts w:ascii="Times New Roman" w:hAnsi="Times New Roman"/>
        </w:rPr>
        <w:t>)</w:t>
      </w:r>
    </w:p>
    <w:p w:rsidR="00ED0DD2" w:rsidRDefault="00ED0DD2" w:rsidP="000546BE">
      <w:pPr>
        <w:pStyle w:val="Textbody"/>
        <w:spacing w:after="0"/>
        <w:rPr>
          <w:rFonts w:ascii="Times New Roman" w:hAnsi="Times New Roman"/>
        </w:rPr>
      </w:pPr>
    </w:p>
    <w:p w:rsidR="000546BE" w:rsidRDefault="000546BE" w:rsidP="000546BE">
      <w:pPr>
        <w:pStyle w:val="Textbody"/>
        <w:spacing w:after="0"/>
      </w:pPr>
      <w:r>
        <w:rPr>
          <w:rFonts w:ascii="Times New Roman" w:hAnsi="Times New Roman"/>
        </w:rPr>
        <w:t>Вектор. Абсолютная величина и направление вектора. Равенство векторов. Координаты вектора. Сложение векторов и его свойства. Умножение вектора на число [Коллинеарные векторы] Скалярное произведение векторов. Угол между векторами. [Проекция на ось.Разложение вектора по координатным осям.]</w:t>
      </w:r>
    </w:p>
    <w:p w:rsidR="000546BE" w:rsidRPr="000546BE" w:rsidRDefault="000546BE" w:rsidP="000546BE">
      <w:pPr>
        <w:pStyle w:val="Textbody"/>
        <w:spacing w:after="0"/>
        <w:ind w:left="707"/>
      </w:pPr>
    </w:p>
    <w:p w:rsidR="000546BE" w:rsidRDefault="004B7BAE" w:rsidP="00C0666D">
      <w:pPr>
        <w:pStyle w:val="Textbody"/>
        <w:spacing w:after="0"/>
      </w:pPr>
      <w:r>
        <w:rPr>
          <w:rFonts w:ascii="Times New Roman" w:hAnsi="Times New Roman"/>
          <w:b/>
        </w:rPr>
        <w:t>Повторение. Решение задач (6</w:t>
      </w:r>
      <w:r w:rsidR="000546BE">
        <w:rPr>
          <w:rFonts w:ascii="Times New Roman" w:hAnsi="Times New Roman"/>
          <w:b/>
        </w:rPr>
        <w:t xml:space="preserve"> часа)</w:t>
      </w:r>
    </w:p>
    <w:p w:rsidR="00AD4DB9" w:rsidRPr="00595EE6" w:rsidRDefault="00AD4DB9" w:rsidP="00AD4DB9">
      <w:pPr>
        <w:pStyle w:val="a5"/>
        <w:shd w:val="clear" w:color="auto" w:fill="FFFFFF"/>
        <w:spacing w:before="0" w:beforeAutospacing="0" w:after="150" w:afterAutospacing="0" w:line="101" w:lineRule="atLeast"/>
        <w:rPr>
          <w:color w:val="000000"/>
        </w:rPr>
      </w:pPr>
    </w:p>
    <w:p w:rsidR="00AD4DB9" w:rsidRPr="00595EE6" w:rsidRDefault="004B7BAE" w:rsidP="00C0666D">
      <w:pPr>
        <w:pStyle w:val="a5"/>
        <w:spacing w:before="0" w:beforeAutospacing="0" w:after="150" w:afterAutospacing="0" w:line="101" w:lineRule="atLeast"/>
        <w:rPr>
          <w:color w:val="000000"/>
        </w:rPr>
      </w:pPr>
      <w:r>
        <w:rPr>
          <w:b/>
          <w:bCs/>
          <w:color w:val="000000"/>
          <w:u w:val="single"/>
        </w:rPr>
        <w:t>АЛГЕБРА 9 класс (105</w:t>
      </w:r>
      <w:r w:rsidR="00AD4DB9" w:rsidRPr="00595EE6">
        <w:rPr>
          <w:b/>
          <w:bCs/>
          <w:color w:val="000000"/>
          <w:u w:val="single"/>
        </w:rPr>
        <w:t xml:space="preserve"> часа)</w:t>
      </w:r>
    </w:p>
    <w:p w:rsidR="00AD4DB9" w:rsidRPr="00595EE6" w:rsidRDefault="00D159C3" w:rsidP="00AD4DB9">
      <w:pPr>
        <w:pStyle w:val="a5"/>
        <w:shd w:val="clear" w:color="auto" w:fill="FFFFFF"/>
        <w:spacing w:before="0" w:beforeAutospacing="0" w:after="150" w:afterAutospacing="0" w:line="101" w:lineRule="atLeast"/>
        <w:rPr>
          <w:color w:val="000000"/>
        </w:rPr>
      </w:pPr>
      <w:r>
        <w:rPr>
          <w:b/>
          <w:bCs/>
          <w:color w:val="000000"/>
        </w:rPr>
        <w:t>Повторение курса 7-8 классов (2</w:t>
      </w:r>
      <w:r w:rsidR="00AD4DB9" w:rsidRPr="00595EE6">
        <w:rPr>
          <w:b/>
          <w:bCs/>
          <w:color w:val="000000"/>
        </w:rPr>
        <w:t xml:space="preserve"> ч)</w:t>
      </w:r>
    </w:p>
    <w:p w:rsidR="00ED0DD2" w:rsidRPr="00ED0DD2" w:rsidRDefault="00ED0DD2" w:rsidP="00ED0DD2">
      <w:pPr>
        <w:pStyle w:val="a5"/>
        <w:shd w:val="clear" w:color="auto" w:fill="FFFFFF"/>
        <w:spacing w:before="0" w:beforeAutospacing="0" w:after="167" w:afterAutospacing="0"/>
        <w:jc w:val="both"/>
        <w:rPr>
          <w:b/>
          <w:color w:val="000000"/>
          <w:sz w:val="23"/>
          <w:szCs w:val="23"/>
        </w:rPr>
      </w:pPr>
      <w:r w:rsidRPr="00ED0DD2">
        <w:rPr>
          <w:b/>
          <w:color w:val="000000"/>
        </w:rPr>
        <w:t>Квадратичная функция</w:t>
      </w:r>
      <w:r>
        <w:rPr>
          <w:b/>
          <w:color w:val="000000"/>
        </w:rPr>
        <w:t xml:space="preserve"> (22 ч)</w:t>
      </w:r>
    </w:p>
    <w:p w:rsidR="00ED0DD2" w:rsidRPr="00ED0DD2" w:rsidRDefault="00ED0DD2" w:rsidP="00ED0DD2">
      <w:pPr>
        <w:pStyle w:val="a5"/>
        <w:shd w:val="clear" w:color="auto" w:fill="FFFFFF"/>
        <w:spacing w:before="0" w:beforeAutospacing="0" w:after="167" w:afterAutospacing="0"/>
        <w:jc w:val="both"/>
        <w:rPr>
          <w:color w:val="000000"/>
          <w:sz w:val="23"/>
          <w:szCs w:val="23"/>
        </w:rPr>
      </w:pPr>
      <w:r w:rsidRPr="00ED0DD2">
        <w:rPr>
          <w:color w:val="000000"/>
        </w:rPr>
        <w:t>Функция. Свойства функций. Квадратный трехчлен. Разложение квадратного трехчлена на множители. Функция у = ах</w:t>
      </w:r>
      <w:r w:rsidRPr="00ED0DD2">
        <w:rPr>
          <w:color w:val="000000"/>
          <w:vertAlign w:val="superscript"/>
        </w:rPr>
        <w:t>2</w:t>
      </w:r>
      <w:r w:rsidRPr="00ED0DD2">
        <w:rPr>
          <w:color w:val="000000"/>
        </w:rPr>
        <w:t> + bх + с, её свойства и график. Степенная функция.</w:t>
      </w:r>
    </w:p>
    <w:p w:rsidR="00ED0DD2" w:rsidRPr="00ED0DD2" w:rsidRDefault="00ED0DD2" w:rsidP="00ED0DD2">
      <w:pPr>
        <w:pStyle w:val="a5"/>
        <w:shd w:val="clear" w:color="auto" w:fill="FFFFFF"/>
        <w:spacing w:before="0" w:beforeAutospacing="0" w:after="167" w:afterAutospacing="0"/>
        <w:jc w:val="both"/>
        <w:rPr>
          <w:b/>
          <w:color w:val="000000"/>
          <w:sz w:val="23"/>
          <w:szCs w:val="23"/>
        </w:rPr>
      </w:pPr>
      <w:r w:rsidRPr="00ED0DD2">
        <w:rPr>
          <w:b/>
          <w:color w:val="000000"/>
        </w:rPr>
        <w:t>Уравнения и неравенства с одной переменной</w:t>
      </w:r>
      <w:r>
        <w:rPr>
          <w:b/>
          <w:color w:val="000000"/>
        </w:rPr>
        <w:t xml:space="preserve"> (14 ч)</w:t>
      </w:r>
    </w:p>
    <w:p w:rsidR="00ED0DD2" w:rsidRPr="00ED0DD2" w:rsidRDefault="00ED0DD2" w:rsidP="00ED0DD2">
      <w:pPr>
        <w:pStyle w:val="a5"/>
        <w:shd w:val="clear" w:color="auto" w:fill="FFFFFF"/>
        <w:spacing w:before="0" w:beforeAutospacing="0" w:after="167" w:afterAutospacing="0"/>
        <w:jc w:val="both"/>
        <w:rPr>
          <w:color w:val="000000"/>
          <w:sz w:val="23"/>
          <w:szCs w:val="23"/>
        </w:rPr>
      </w:pPr>
      <w:r w:rsidRPr="00ED0DD2">
        <w:rPr>
          <w:color w:val="000000"/>
        </w:rPr>
        <w:t>Целые уравнения. Дробные рациональные уравнения. Неравенства второй степени с одной переменной. Метод интервалов.</w:t>
      </w:r>
    </w:p>
    <w:p w:rsidR="00ED0DD2" w:rsidRPr="00ED0DD2" w:rsidRDefault="00ED0DD2" w:rsidP="00ED0DD2">
      <w:pPr>
        <w:pStyle w:val="a5"/>
        <w:shd w:val="clear" w:color="auto" w:fill="FFFFFF"/>
        <w:spacing w:before="0" w:beforeAutospacing="0" w:after="167" w:afterAutospacing="0"/>
        <w:jc w:val="both"/>
        <w:rPr>
          <w:b/>
          <w:color w:val="000000"/>
          <w:sz w:val="23"/>
          <w:szCs w:val="23"/>
        </w:rPr>
      </w:pPr>
      <w:r w:rsidRPr="00ED0DD2">
        <w:rPr>
          <w:b/>
          <w:color w:val="000000"/>
        </w:rPr>
        <w:t>Уравнения и неравенства с двумя переменными</w:t>
      </w:r>
      <w:r>
        <w:rPr>
          <w:b/>
          <w:color w:val="000000"/>
        </w:rPr>
        <w:t xml:space="preserve"> (19 ч)</w:t>
      </w:r>
    </w:p>
    <w:p w:rsidR="00ED0DD2" w:rsidRPr="00ED0DD2" w:rsidRDefault="00ED0DD2" w:rsidP="00ED0DD2">
      <w:pPr>
        <w:pStyle w:val="a5"/>
        <w:shd w:val="clear" w:color="auto" w:fill="FFFFFF"/>
        <w:spacing w:before="0" w:beforeAutospacing="0" w:after="167" w:afterAutospacing="0"/>
        <w:jc w:val="both"/>
        <w:rPr>
          <w:color w:val="000000"/>
          <w:sz w:val="23"/>
          <w:szCs w:val="23"/>
        </w:rPr>
      </w:pPr>
      <w:r w:rsidRPr="00ED0DD2">
        <w:rPr>
          <w:color w:val="000000"/>
        </w:rP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p w:rsidR="00ED0DD2" w:rsidRPr="00ED0DD2" w:rsidRDefault="00ED0DD2" w:rsidP="00ED0DD2">
      <w:pPr>
        <w:pStyle w:val="a5"/>
        <w:shd w:val="clear" w:color="auto" w:fill="FFFFFF"/>
        <w:spacing w:before="0" w:beforeAutospacing="0" w:after="167" w:afterAutospacing="0"/>
        <w:jc w:val="both"/>
        <w:rPr>
          <w:b/>
          <w:color w:val="000000"/>
          <w:sz w:val="23"/>
          <w:szCs w:val="23"/>
        </w:rPr>
      </w:pPr>
      <w:r w:rsidRPr="00ED0DD2">
        <w:rPr>
          <w:b/>
          <w:color w:val="000000"/>
        </w:rPr>
        <w:t>Арифметическая и геометрическая прогрессии</w:t>
      </w:r>
      <w:r>
        <w:rPr>
          <w:b/>
          <w:color w:val="000000"/>
        </w:rPr>
        <w:t xml:space="preserve"> (16 ч)</w:t>
      </w:r>
    </w:p>
    <w:p w:rsidR="00ED0DD2" w:rsidRPr="00ED0DD2" w:rsidRDefault="00ED0DD2" w:rsidP="00ED0DD2">
      <w:pPr>
        <w:pStyle w:val="a5"/>
        <w:shd w:val="clear" w:color="auto" w:fill="FFFFFF"/>
        <w:spacing w:before="0" w:beforeAutospacing="0" w:after="167" w:afterAutospacing="0"/>
        <w:jc w:val="both"/>
        <w:rPr>
          <w:color w:val="000000"/>
          <w:sz w:val="23"/>
          <w:szCs w:val="23"/>
        </w:rPr>
      </w:pPr>
      <w:r w:rsidRPr="00ED0DD2">
        <w:rPr>
          <w:color w:val="000000"/>
        </w:rPr>
        <w:lastRenderedPageBreak/>
        <w:t>Арифметическая и геометрическая прогрессии. Формулы n-го члена и суммы первых nчленов прогрессии. Бесконечно убывающая геометрическая прогрессия.</w:t>
      </w:r>
    </w:p>
    <w:p w:rsidR="00ED0DD2" w:rsidRPr="00ED0DD2" w:rsidRDefault="00ED0DD2" w:rsidP="00ED0DD2">
      <w:pPr>
        <w:pStyle w:val="a5"/>
        <w:shd w:val="clear" w:color="auto" w:fill="FFFFFF"/>
        <w:spacing w:before="0" w:beforeAutospacing="0" w:after="167" w:afterAutospacing="0"/>
        <w:jc w:val="both"/>
        <w:rPr>
          <w:b/>
          <w:color w:val="000000"/>
          <w:sz w:val="23"/>
          <w:szCs w:val="23"/>
        </w:rPr>
      </w:pPr>
      <w:r w:rsidRPr="00ED0DD2">
        <w:rPr>
          <w:b/>
          <w:color w:val="000000"/>
        </w:rPr>
        <w:t>Элементы комбинаторики и теории вероятностей</w:t>
      </w:r>
      <w:r>
        <w:rPr>
          <w:b/>
          <w:color w:val="000000"/>
        </w:rPr>
        <w:t xml:space="preserve"> (13 ч)</w:t>
      </w:r>
    </w:p>
    <w:p w:rsidR="00ED0DD2" w:rsidRPr="00ED0DD2" w:rsidRDefault="00ED0DD2" w:rsidP="00ED0DD2">
      <w:pPr>
        <w:pStyle w:val="a5"/>
        <w:shd w:val="clear" w:color="auto" w:fill="FFFFFF"/>
        <w:spacing w:before="0" w:beforeAutospacing="0" w:after="167" w:afterAutospacing="0"/>
        <w:jc w:val="both"/>
        <w:rPr>
          <w:color w:val="000000"/>
          <w:sz w:val="23"/>
          <w:szCs w:val="23"/>
        </w:rPr>
      </w:pPr>
      <w:r w:rsidRPr="00ED0DD2">
        <w:rPr>
          <w:color w:val="000000"/>
        </w:rPr>
        <w:t>Комбинаторное правило умножения. Перестановки, размеще</w:t>
      </w:r>
      <w:r w:rsidRPr="00ED0DD2">
        <w:rPr>
          <w:color w:val="000000"/>
        </w:rPr>
        <w:softHyphen/>
        <w:t>ния, сочетания. Относительная частота и вероятность случайного события.</w:t>
      </w:r>
    </w:p>
    <w:p w:rsidR="00AD4DB9" w:rsidRPr="00595EE6" w:rsidRDefault="00AD4DB9" w:rsidP="00AD4DB9">
      <w:pPr>
        <w:pStyle w:val="a5"/>
        <w:spacing w:before="0" w:beforeAutospacing="0" w:after="150" w:afterAutospacing="0" w:line="101" w:lineRule="atLeast"/>
        <w:rPr>
          <w:color w:val="000000"/>
        </w:rPr>
      </w:pPr>
      <w:r w:rsidRPr="00595EE6">
        <w:rPr>
          <w:b/>
          <w:bCs/>
          <w:color w:val="000000"/>
        </w:rPr>
        <w:t xml:space="preserve">Обобщающее </w:t>
      </w:r>
      <w:r w:rsidR="00D159C3">
        <w:rPr>
          <w:b/>
          <w:bCs/>
          <w:color w:val="000000"/>
        </w:rPr>
        <w:t>повторение (19</w:t>
      </w:r>
      <w:r w:rsidRPr="00595EE6">
        <w:rPr>
          <w:b/>
          <w:bCs/>
          <w:color w:val="000000"/>
        </w:rPr>
        <w:t xml:space="preserve"> ч)</w:t>
      </w:r>
    </w:p>
    <w:p w:rsidR="00AD4DB9" w:rsidRPr="00595EE6" w:rsidRDefault="00AD4DB9" w:rsidP="00AD4DB9">
      <w:pPr>
        <w:pStyle w:val="a5"/>
        <w:spacing w:before="0" w:beforeAutospacing="0" w:after="150" w:afterAutospacing="0" w:line="101" w:lineRule="atLeast"/>
        <w:jc w:val="center"/>
        <w:rPr>
          <w:color w:val="000000"/>
        </w:rPr>
      </w:pPr>
    </w:p>
    <w:p w:rsidR="004B7BAE" w:rsidRPr="00D159C3" w:rsidRDefault="004B7BAE" w:rsidP="00C0666D">
      <w:pPr>
        <w:pStyle w:val="a5"/>
        <w:spacing w:before="0" w:beforeAutospacing="0" w:after="150" w:afterAutospacing="0" w:line="101" w:lineRule="atLeast"/>
        <w:rPr>
          <w:b/>
          <w:bCs/>
          <w:color w:val="000000"/>
          <w:u w:val="single"/>
        </w:rPr>
      </w:pPr>
      <w:r>
        <w:rPr>
          <w:b/>
          <w:bCs/>
          <w:color w:val="000000"/>
          <w:u w:val="single"/>
        </w:rPr>
        <w:t>ГЕОМЕТРИЯ 9 класс (70</w:t>
      </w:r>
      <w:r w:rsidR="00AD4DB9" w:rsidRPr="00595EE6">
        <w:rPr>
          <w:b/>
          <w:bCs/>
          <w:color w:val="000000"/>
          <w:u w:val="single"/>
        </w:rPr>
        <w:t xml:space="preserve"> часов)</w:t>
      </w:r>
    </w:p>
    <w:p w:rsidR="000546BE" w:rsidRPr="000546BE" w:rsidRDefault="000546BE" w:rsidP="00C0666D">
      <w:pPr>
        <w:pStyle w:val="Textbody"/>
        <w:spacing w:after="0"/>
      </w:pPr>
      <w:r>
        <w:rPr>
          <w:rFonts w:ascii="Times New Roman" w:hAnsi="Times New Roman"/>
          <w:b/>
        </w:rPr>
        <w:t>Подобие фигур (1</w:t>
      </w:r>
      <w:r w:rsidR="00D80C59">
        <w:rPr>
          <w:rFonts w:ascii="Times New Roman" w:hAnsi="Times New Roman"/>
          <w:b/>
        </w:rPr>
        <w:t>4</w:t>
      </w:r>
      <w:r>
        <w:rPr>
          <w:rFonts w:ascii="Times New Roman" w:hAnsi="Times New Roman"/>
          <w:b/>
        </w:rPr>
        <w:t xml:space="preserve"> часов)</w:t>
      </w:r>
    </w:p>
    <w:p w:rsidR="00C0666D" w:rsidRDefault="00C0666D" w:rsidP="000546BE">
      <w:pPr>
        <w:pStyle w:val="Textbody"/>
        <w:spacing w:after="0"/>
        <w:rPr>
          <w:rFonts w:ascii="Times New Roman" w:hAnsi="Times New Roman"/>
        </w:rPr>
      </w:pPr>
    </w:p>
    <w:p w:rsidR="000546BE" w:rsidRDefault="000546BE" w:rsidP="000546BE">
      <w:pPr>
        <w:pStyle w:val="Textbody"/>
        <w:spacing w:after="0"/>
        <w:rPr>
          <w:rFonts w:ascii="Times New Roman" w:hAnsi="Times New Roman"/>
        </w:rPr>
      </w:pPr>
      <w:r>
        <w:rPr>
          <w:rFonts w:ascii="Times New Roman" w:hAnsi="Times New Roman"/>
        </w:rPr>
        <w:t>Понятие о гомотетии и подобии фигур. Подобие треугольников. Признаки подобия треугольников. Подобие прямоугольных треугольников. Центральные и вписанные углы и их свойства.</w:t>
      </w:r>
    </w:p>
    <w:p w:rsidR="000546BE" w:rsidRDefault="000546BE" w:rsidP="000546BE">
      <w:pPr>
        <w:pStyle w:val="Textbody"/>
        <w:spacing w:after="0"/>
      </w:pPr>
    </w:p>
    <w:p w:rsidR="000546BE" w:rsidRPr="000546BE" w:rsidRDefault="00D80C59" w:rsidP="00C0666D">
      <w:pPr>
        <w:pStyle w:val="Textbody"/>
        <w:spacing w:after="0"/>
      </w:pPr>
      <w:r>
        <w:rPr>
          <w:rFonts w:ascii="Times New Roman" w:hAnsi="Times New Roman"/>
          <w:b/>
        </w:rPr>
        <w:t>Решение треугольников (9</w:t>
      </w:r>
      <w:r w:rsidR="000546BE">
        <w:rPr>
          <w:rFonts w:ascii="Times New Roman" w:hAnsi="Times New Roman"/>
          <w:b/>
        </w:rPr>
        <w:t xml:space="preserve"> часов)</w:t>
      </w:r>
    </w:p>
    <w:p w:rsidR="00C0666D" w:rsidRDefault="00C0666D" w:rsidP="000546BE">
      <w:pPr>
        <w:pStyle w:val="Textbody"/>
        <w:spacing w:after="0"/>
        <w:rPr>
          <w:rFonts w:ascii="Times New Roman" w:hAnsi="Times New Roman"/>
        </w:rPr>
      </w:pPr>
    </w:p>
    <w:p w:rsidR="000546BE" w:rsidRDefault="000546BE" w:rsidP="000546BE">
      <w:pPr>
        <w:pStyle w:val="Textbody"/>
        <w:spacing w:after="0"/>
        <w:rPr>
          <w:rFonts w:ascii="Times New Roman" w:hAnsi="Times New Roman"/>
        </w:rPr>
      </w:pPr>
      <w:r>
        <w:rPr>
          <w:rFonts w:ascii="Times New Roman" w:hAnsi="Times New Roman"/>
        </w:rPr>
        <w:t>Теоремы синусов и косинусов. Решение треугольников.</w:t>
      </w:r>
    </w:p>
    <w:p w:rsidR="000546BE" w:rsidRPr="000546BE" w:rsidRDefault="00D80C59" w:rsidP="00C0666D">
      <w:pPr>
        <w:pStyle w:val="Textbody"/>
        <w:spacing w:after="0"/>
      </w:pPr>
      <w:r>
        <w:rPr>
          <w:rFonts w:ascii="Times New Roman" w:hAnsi="Times New Roman"/>
          <w:b/>
        </w:rPr>
        <w:t>Многоугольники (15</w:t>
      </w:r>
      <w:r w:rsidR="000546BE">
        <w:rPr>
          <w:rFonts w:ascii="Times New Roman" w:hAnsi="Times New Roman"/>
          <w:b/>
        </w:rPr>
        <w:t xml:space="preserve"> часов)</w:t>
      </w:r>
    </w:p>
    <w:p w:rsidR="00C0666D" w:rsidRDefault="00C0666D" w:rsidP="000546BE">
      <w:pPr>
        <w:pStyle w:val="Textbody"/>
        <w:spacing w:after="0"/>
        <w:rPr>
          <w:rFonts w:ascii="Times New Roman" w:hAnsi="Times New Roman"/>
        </w:rPr>
      </w:pPr>
    </w:p>
    <w:p w:rsidR="000546BE" w:rsidRDefault="000546BE" w:rsidP="000546BE">
      <w:pPr>
        <w:pStyle w:val="Textbody"/>
        <w:spacing w:after="0"/>
        <w:rPr>
          <w:rFonts w:ascii="Times New Roman" w:hAnsi="Times New Roman"/>
        </w:rPr>
      </w:pPr>
      <w:r>
        <w:rPr>
          <w:rFonts w:ascii="Times New Roman" w:hAnsi="Times New Roman"/>
        </w:rPr>
        <w:t>Ломаная. Выпуклые многоугольники. Сумма углов выпуклого многоугольника. Правильные многоугольники. Окружность, описанная около правильного многоугольника. Окружность, вписанная в правильный многоугольник. Длина окружности. Длина дуги окружности. Радианная мера угла.</w:t>
      </w:r>
    </w:p>
    <w:p w:rsidR="000546BE" w:rsidRDefault="000546BE" w:rsidP="000546BE">
      <w:pPr>
        <w:pStyle w:val="Textbody"/>
        <w:spacing w:after="0"/>
      </w:pPr>
    </w:p>
    <w:p w:rsidR="000546BE" w:rsidRPr="000546BE" w:rsidRDefault="00D80C59" w:rsidP="00C0666D">
      <w:pPr>
        <w:pStyle w:val="Textbody"/>
        <w:spacing w:after="0"/>
      </w:pPr>
      <w:r>
        <w:rPr>
          <w:rFonts w:ascii="Times New Roman" w:hAnsi="Times New Roman"/>
          <w:b/>
        </w:rPr>
        <w:t>Площади фигур (17</w:t>
      </w:r>
      <w:r w:rsidR="000546BE">
        <w:rPr>
          <w:rFonts w:ascii="Times New Roman" w:hAnsi="Times New Roman"/>
          <w:b/>
        </w:rPr>
        <w:t xml:space="preserve"> часов)</w:t>
      </w:r>
    </w:p>
    <w:p w:rsidR="00C0666D" w:rsidRDefault="00C0666D" w:rsidP="000546BE">
      <w:pPr>
        <w:pStyle w:val="Textbody"/>
        <w:spacing w:after="0"/>
        <w:rPr>
          <w:rFonts w:ascii="Times New Roman" w:hAnsi="Times New Roman"/>
        </w:rPr>
      </w:pPr>
    </w:p>
    <w:p w:rsidR="000546BE" w:rsidRDefault="000546BE" w:rsidP="000546BE">
      <w:pPr>
        <w:pStyle w:val="Textbody"/>
        <w:spacing w:after="0"/>
        <w:rPr>
          <w:rFonts w:ascii="Times New Roman" w:hAnsi="Times New Roman"/>
        </w:rPr>
      </w:pPr>
      <w:r>
        <w:rPr>
          <w:rFonts w:ascii="Times New Roman" w:hAnsi="Times New Roman"/>
        </w:rPr>
        <w:t>Площадь и её свойства. Площади прямоугольника, треугольника, параллелограмма, трапеции. Площади круга и его частей.</w:t>
      </w:r>
    </w:p>
    <w:p w:rsidR="000546BE" w:rsidRDefault="000546BE" w:rsidP="000546BE">
      <w:pPr>
        <w:pStyle w:val="Textbody"/>
        <w:spacing w:after="0"/>
      </w:pPr>
    </w:p>
    <w:p w:rsidR="000546BE" w:rsidRPr="000546BE" w:rsidRDefault="00D80C59" w:rsidP="00C0666D">
      <w:pPr>
        <w:pStyle w:val="Textbody"/>
        <w:spacing w:after="0"/>
      </w:pPr>
      <w:r>
        <w:rPr>
          <w:rFonts w:ascii="Times New Roman" w:hAnsi="Times New Roman"/>
          <w:b/>
        </w:rPr>
        <w:t>Элементы стереометрии (7</w:t>
      </w:r>
      <w:r w:rsidR="000546BE">
        <w:rPr>
          <w:rFonts w:ascii="Times New Roman" w:hAnsi="Times New Roman"/>
          <w:b/>
        </w:rPr>
        <w:t xml:space="preserve"> часов)</w:t>
      </w:r>
    </w:p>
    <w:p w:rsidR="00C0666D" w:rsidRDefault="00C0666D" w:rsidP="000546BE">
      <w:pPr>
        <w:pStyle w:val="Textbody"/>
        <w:spacing w:after="0"/>
        <w:rPr>
          <w:rFonts w:ascii="Times New Roman" w:hAnsi="Times New Roman"/>
        </w:rPr>
      </w:pPr>
    </w:p>
    <w:p w:rsidR="000546BE" w:rsidRDefault="000546BE" w:rsidP="000546BE">
      <w:pPr>
        <w:pStyle w:val="Textbody"/>
        <w:spacing w:after="0"/>
      </w:pPr>
      <w:r>
        <w:rPr>
          <w:rFonts w:ascii="Times New Roman" w:hAnsi="Times New Roman"/>
        </w:rPr>
        <w:t>Аксиомы стереометрии. Параллельность и перпендикулярность прямых и плоскостей в пространстве. Многогранники. Тела вращения.</w:t>
      </w:r>
    </w:p>
    <w:p w:rsidR="00C0666D" w:rsidRPr="00C0666D" w:rsidRDefault="00C0666D" w:rsidP="00C0666D">
      <w:pPr>
        <w:pStyle w:val="Textbody"/>
        <w:ind w:left="707"/>
      </w:pPr>
    </w:p>
    <w:p w:rsidR="009D78E1" w:rsidRDefault="004404F4" w:rsidP="00C0666D">
      <w:pPr>
        <w:pStyle w:val="Textbody"/>
        <w:rPr>
          <w:rFonts w:ascii="Times New Roman" w:hAnsi="Times New Roman"/>
          <w:b/>
        </w:rPr>
      </w:pPr>
      <w:r>
        <w:rPr>
          <w:rFonts w:ascii="Times New Roman" w:hAnsi="Times New Roman"/>
          <w:b/>
        </w:rPr>
        <w:t>Повторение (8</w:t>
      </w:r>
      <w:r w:rsidR="000546BE">
        <w:rPr>
          <w:rFonts w:ascii="Times New Roman" w:hAnsi="Times New Roman"/>
          <w:b/>
        </w:rPr>
        <w:t xml:space="preserve"> часов)</w:t>
      </w:r>
    </w:p>
    <w:p w:rsidR="00C0666D" w:rsidRPr="00C0666D" w:rsidRDefault="00C0666D" w:rsidP="00C0666D">
      <w:pPr>
        <w:pStyle w:val="Textbody"/>
      </w:pPr>
    </w:p>
    <w:p w:rsidR="00816610" w:rsidRDefault="00727405" w:rsidP="00816610">
      <w:pPr>
        <w:pStyle w:val="1"/>
        <w:spacing w:before="0" w:after="0"/>
        <w:jc w:val="center"/>
        <w:rPr>
          <w:rFonts w:ascii="Times New Roman" w:hAnsi="Times New Roman"/>
          <w:sz w:val="24"/>
          <w:szCs w:val="24"/>
        </w:rPr>
      </w:pPr>
      <w:r>
        <w:rPr>
          <w:rFonts w:ascii="Times New Roman" w:hAnsi="Times New Roman"/>
          <w:sz w:val="24"/>
          <w:szCs w:val="24"/>
        </w:rPr>
        <w:t>ОСОБЕННОСТИ ОРГАНИЗАЦИИ КОНТРОЛЯ</w:t>
      </w:r>
    </w:p>
    <w:p w:rsidR="00727405" w:rsidRPr="00727405" w:rsidRDefault="00727405" w:rsidP="00727405"/>
    <w:p w:rsidR="003C30E3" w:rsidRPr="00A556F9" w:rsidRDefault="003C30E3" w:rsidP="003C30E3">
      <w:pPr>
        <w:ind w:firstLine="708"/>
        <w:jc w:val="both"/>
      </w:pPr>
      <w:r w:rsidRPr="00A556F9">
        <w:rPr>
          <w:b/>
          <w:i/>
        </w:rPr>
        <w:t>Текущий контроль</w:t>
      </w:r>
      <w:r w:rsidRPr="00A556F9">
        <w:t xml:space="preserve"> можно осуществлять как в письменной, так и в устной форме. Письменные работы для текущего контроля рекомендуется проводить в форме самостоятельной работы, теста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числа, у</w:t>
      </w:r>
      <w:r>
        <w:t>мения находить значение функции</w:t>
      </w:r>
      <w:r w:rsidRPr="00A556F9">
        <w:t xml:space="preserve"> и др.).</w:t>
      </w:r>
    </w:p>
    <w:p w:rsidR="003C30E3" w:rsidRPr="00A556F9" w:rsidRDefault="003C30E3" w:rsidP="003C30E3">
      <w:pPr>
        <w:ind w:firstLine="360"/>
        <w:jc w:val="both"/>
      </w:pPr>
      <w:r w:rsidRPr="00A556F9">
        <w:tab/>
      </w:r>
      <w:r w:rsidRPr="00A556F9">
        <w:rPr>
          <w:b/>
          <w:i/>
        </w:rPr>
        <w:t>Тематический контроль</w:t>
      </w:r>
      <w:r w:rsidRPr="00A556F9">
        <w:t xml:space="preserve"> проводится в основном в письменной форме. Для тематических проверок выбираются узловые вопросы программы; приемы вычислений, действия с числами, измерение величин и др.</w:t>
      </w:r>
    </w:p>
    <w:p w:rsidR="003C30E3" w:rsidRPr="00A556F9" w:rsidRDefault="003C30E3" w:rsidP="003C30E3">
      <w:pPr>
        <w:ind w:firstLine="360"/>
        <w:jc w:val="both"/>
      </w:pPr>
      <w:r w:rsidRPr="00A556F9">
        <w:lastRenderedPageBreak/>
        <w:t>Для обеспечения самостоятельности учащихся подбираются несколько вариантов работы. На выполнение такой работы отводится  15-20 минут урока.</w:t>
      </w:r>
    </w:p>
    <w:p w:rsidR="003C30E3" w:rsidRPr="00A556F9" w:rsidRDefault="003C30E3" w:rsidP="003C30E3">
      <w:pPr>
        <w:ind w:firstLine="360"/>
        <w:jc w:val="both"/>
      </w:pPr>
      <w:r w:rsidRPr="00A556F9">
        <w:tab/>
      </w:r>
      <w:r w:rsidRPr="00A556F9">
        <w:rPr>
          <w:b/>
          <w:i/>
        </w:rPr>
        <w:t>Итоговый контроль</w:t>
      </w:r>
      <w:r w:rsidRPr="00A556F9">
        <w:t xml:space="preserve"> проводится в форме контрольных работ комбинированного характера. В этих работах сначала отдельно оценивается выполне</w:t>
      </w:r>
      <w:r>
        <w:t xml:space="preserve">ние задач, примеров, </w:t>
      </w:r>
      <w:r w:rsidRPr="00A556F9">
        <w:t>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3C30E3" w:rsidRPr="00A556F9" w:rsidRDefault="003C30E3" w:rsidP="003C30E3">
      <w:pPr>
        <w:ind w:firstLine="360"/>
        <w:jc w:val="both"/>
      </w:pPr>
      <w:r w:rsidRPr="00A556F9">
        <w:t xml:space="preserve">В основе оценивания письменных работ лежат следующие показатели: правильность выполнения и объем выполненного задания. </w:t>
      </w:r>
    </w:p>
    <w:p w:rsidR="003C30E3" w:rsidRPr="003C30E3" w:rsidRDefault="003C30E3" w:rsidP="003C30E3"/>
    <w:p w:rsidR="00816610" w:rsidRDefault="00816610" w:rsidP="00727405">
      <w:pPr>
        <w:pStyle w:val="1"/>
        <w:spacing w:before="0" w:after="0"/>
        <w:jc w:val="center"/>
        <w:rPr>
          <w:rFonts w:ascii="Times New Roman" w:hAnsi="Times New Roman"/>
          <w:i/>
          <w:sz w:val="24"/>
          <w:szCs w:val="24"/>
        </w:rPr>
      </w:pPr>
      <w:r w:rsidRPr="00727405">
        <w:rPr>
          <w:rFonts w:ascii="Times New Roman" w:hAnsi="Times New Roman"/>
          <w:i/>
          <w:sz w:val="24"/>
          <w:szCs w:val="24"/>
        </w:rPr>
        <w:t xml:space="preserve">Оценка письменных контрольных </w:t>
      </w:r>
      <w:r w:rsidR="00727405">
        <w:rPr>
          <w:rFonts w:ascii="Times New Roman" w:hAnsi="Times New Roman"/>
          <w:i/>
          <w:sz w:val="24"/>
          <w:szCs w:val="24"/>
        </w:rPr>
        <w:t>работ обучающихся по математике</w:t>
      </w:r>
    </w:p>
    <w:p w:rsidR="00727405" w:rsidRPr="00727405" w:rsidRDefault="00727405" w:rsidP="00727405"/>
    <w:p w:rsidR="00816610" w:rsidRPr="0088255F" w:rsidRDefault="00816610" w:rsidP="00816610">
      <w:pPr>
        <w:jc w:val="both"/>
        <w:rPr>
          <w:bCs/>
          <w:iCs/>
        </w:rPr>
      </w:pPr>
      <w:r w:rsidRPr="0088255F">
        <w:rPr>
          <w:b/>
          <w:bCs/>
          <w:iCs/>
        </w:rPr>
        <w:t>Отметка «5»,</w:t>
      </w:r>
      <w:r w:rsidRPr="0088255F">
        <w:rPr>
          <w:bCs/>
          <w:iCs/>
        </w:rPr>
        <w:t xml:space="preserve"> если: </w:t>
      </w:r>
    </w:p>
    <w:p w:rsidR="00816610" w:rsidRPr="0088255F" w:rsidRDefault="00816610" w:rsidP="00AC434E">
      <w:pPr>
        <w:widowControl w:val="0"/>
        <w:numPr>
          <w:ilvl w:val="0"/>
          <w:numId w:val="20"/>
        </w:numPr>
        <w:autoSpaceDE w:val="0"/>
        <w:autoSpaceDN w:val="0"/>
        <w:adjustRightInd w:val="0"/>
        <w:jc w:val="both"/>
      </w:pPr>
      <w:r w:rsidRPr="0088255F">
        <w:t>работа выполнена полностью;</w:t>
      </w:r>
    </w:p>
    <w:p w:rsidR="00816610" w:rsidRPr="0088255F" w:rsidRDefault="00816610" w:rsidP="00AC434E">
      <w:pPr>
        <w:widowControl w:val="0"/>
        <w:numPr>
          <w:ilvl w:val="0"/>
          <w:numId w:val="20"/>
        </w:numPr>
        <w:autoSpaceDE w:val="0"/>
        <w:autoSpaceDN w:val="0"/>
        <w:adjustRightInd w:val="0"/>
        <w:jc w:val="both"/>
      </w:pPr>
      <w:r w:rsidRPr="0088255F">
        <w:t>в логических рассуждениях и обосновании решения нет пробелов и ошибок;</w:t>
      </w:r>
    </w:p>
    <w:p w:rsidR="00816610" w:rsidRPr="0088255F" w:rsidRDefault="00816610" w:rsidP="00AC434E">
      <w:pPr>
        <w:widowControl w:val="0"/>
        <w:numPr>
          <w:ilvl w:val="0"/>
          <w:numId w:val="20"/>
        </w:numPr>
        <w:autoSpaceDE w:val="0"/>
        <w:autoSpaceDN w:val="0"/>
        <w:adjustRightInd w:val="0"/>
        <w:jc w:val="both"/>
      </w:pPr>
      <w:r w:rsidRPr="0088255F">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816610" w:rsidRPr="00816610" w:rsidRDefault="00816610" w:rsidP="00816610">
      <w:pPr>
        <w:pStyle w:val="af6"/>
        <w:spacing w:after="0"/>
        <w:rPr>
          <w:iCs/>
          <w:lang w:val="ru-RU"/>
        </w:rPr>
      </w:pPr>
      <w:r w:rsidRPr="00816610">
        <w:rPr>
          <w:b/>
          <w:lang w:val="ru-RU"/>
        </w:rPr>
        <w:t>Отметка</w:t>
      </w:r>
      <w:r w:rsidRPr="00816610">
        <w:rPr>
          <w:lang w:val="ru-RU"/>
        </w:rPr>
        <w:t xml:space="preserve"> </w:t>
      </w:r>
      <w:r w:rsidRPr="00816610">
        <w:rPr>
          <w:b/>
          <w:lang w:val="ru-RU"/>
        </w:rPr>
        <w:t>«4»</w:t>
      </w:r>
      <w:r w:rsidRPr="00816610">
        <w:rPr>
          <w:lang w:val="ru-RU"/>
        </w:rPr>
        <w:t xml:space="preserve"> ставится в следующих случаях:</w:t>
      </w:r>
    </w:p>
    <w:p w:rsidR="00816610" w:rsidRPr="00816610" w:rsidRDefault="00816610" w:rsidP="00AC434E">
      <w:pPr>
        <w:pStyle w:val="af6"/>
        <w:widowControl w:val="0"/>
        <w:numPr>
          <w:ilvl w:val="0"/>
          <w:numId w:val="21"/>
        </w:numPr>
        <w:shd w:val="clear" w:color="auto" w:fill="FFFFFF"/>
        <w:autoSpaceDE w:val="0"/>
        <w:autoSpaceDN w:val="0"/>
        <w:adjustRightInd w:val="0"/>
        <w:spacing w:after="0"/>
        <w:jc w:val="both"/>
        <w:rPr>
          <w:bCs/>
          <w:iCs/>
          <w:lang w:val="ru-RU"/>
        </w:rPr>
      </w:pPr>
      <w:r w:rsidRPr="00816610">
        <w:rPr>
          <w:bCs/>
          <w:iCs/>
          <w:lang w:val="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816610" w:rsidRPr="00816610" w:rsidRDefault="00816610" w:rsidP="00AC434E">
      <w:pPr>
        <w:pStyle w:val="af6"/>
        <w:widowControl w:val="0"/>
        <w:numPr>
          <w:ilvl w:val="0"/>
          <w:numId w:val="21"/>
        </w:numPr>
        <w:shd w:val="clear" w:color="auto" w:fill="FFFFFF"/>
        <w:autoSpaceDE w:val="0"/>
        <w:autoSpaceDN w:val="0"/>
        <w:adjustRightInd w:val="0"/>
        <w:spacing w:after="0"/>
        <w:jc w:val="both"/>
        <w:rPr>
          <w:bCs/>
          <w:iCs/>
          <w:lang w:val="ru-RU"/>
        </w:rPr>
      </w:pPr>
      <w:r w:rsidRPr="00816610">
        <w:rPr>
          <w:bCs/>
          <w:iCs/>
          <w:lang w:val="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816610" w:rsidRPr="0088255F" w:rsidRDefault="00816610" w:rsidP="00816610">
      <w:pPr>
        <w:pStyle w:val="af6"/>
        <w:spacing w:after="0"/>
      </w:pPr>
      <w:r w:rsidRPr="0088255F">
        <w:rPr>
          <w:b/>
        </w:rPr>
        <w:t>Отметка «3»</w:t>
      </w:r>
      <w:r w:rsidRPr="0088255F">
        <w:t xml:space="preserve"> ставится, если:</w:t>
      </w:r>
    </w:p>
    <w:p w:rsidR="00816610" w:rsidRPr="00816610" w:rsidRDefault="00816610" w:rsidP="00AC434E">
      <w:pPr>
        <w:pStyle w:val="af6"/>
        <w:widowControl w:val="0"/>
        <w:numPr>
          <w:ilvl w:val="0"/>
          <w:numId w:val="22"/>
        </w:numPr>
        <w:shd w:val="clear" w:color="auto" w:fill="FFFFFF"/>
        <w:autoSpaceDE w:val="0"/>
        <w:autoSpaceDN w:val="0"/>
        <w:adjustRightInd w:val="0"/>
        <w:spacing w:after="0"/>
        <w:jc w:val="both"/>
        <w:rPr>
          <w:iCs/>
          <w:lang w:val="ru-RU"/>
        </w:rPr>
      </w:pPr>
      <w:r w:rsidRPr="00816610">
        <w:rPr>
          <w:bCs/>
          <w:iCs/>
          <w:lang w:val="ru-RU"/>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816610" w:rsidRPr="0088255F" w:rsidRDefault="00816610" w:rsidP="00816610">
      <w:pPr>
        <w:pStyle w:val="af6"/>
        <w:spacing w:after="0"/>
      </w:pPr>
      <w:r w:rsidRPr="00816610">
        <w:rPr>
          <w:iCs/>
          <w:lang w:val="ru-RU"/>
        </w:rPr>
        <w:t xml:space="preserve"> </w:t>
      </w:r>
      <w:r w:rsidRPr="0088255F">
        <w:rPr>
          <w:b/>
        </w:rPr>
        <w:t xml:space="preserve">Отметка «2» </w:t>
      </w:r>
      <w:r w:rsidRPr="0088255F">
        <w:t>ставится, если:</w:t>
      </w:r>
    </w:p>
    <w:p w:rsidR="00816610" w:rsidRPr="00816610" w:rsidRDefault="00816610" w:rsidP="00AC434E">
      <w:pPr>
        <w:pStyle w:val="af6"/>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 xml:space="preserve">допущены существенные ошибки, показавшие, что обучающийся не обладает обязательными умениями по данной теме в полной мере. </w:t>
      </w:r>
    </w:p>
    <w:p w:rsidR="00816610" w:rsidRPr="0088255F" w:rsidRDefault="00816610" w:rsidP="00816610">
      <w:pPr>
        <w:pStyle w:val="af6"/>
        <w:spacing w:after="0"/>
      </w:pPr>
      <w:r w:rsidRPr="0088255F">
        <w:rPr>
          <w:b/>
        </w:rPr>
        <w:t>Отметка «1»</w:t>
      </w:r>
      <w:r w:rsidRPr="0088255F">
        <w:t xml:space="preserve"> ставится, если:</w:t>
      </w:r>
    </w:p>
    <w:p w:rsidR="00816610" w:rsidRPr="00816610" w:rsidRDefault="00816610" w:rsidP="00AC434E">
      <w:pPr>
        <w:pStyle w:val="af6"/>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816610" w:rsidRDefault="00816610" w:rsidP="00816610">
      <w:pPr>
        <w:pStyle w:val="af6"/>
        <w:spacing w:after="0"/>
        <w:rPr>
          <w:bCs/>
          <w:iCs/>
          <w:lang w:val="ru-RU"/>
        </w:rPr>
      </w:pPr>
      <w:r w:rsidRPr="00816610">
        <w:rPr>
          <w:bCs/>
          <w:iCs/>
          <w:lang w:val="ru-RU"/>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3C30E3" w:rsidRDefault="003C30E3" w:rsidP="00816610">
      <w:pPr>
        <w:pStyle w:val="af6"/>
        <w:spacing w:after="0"/>
        <w:rPr>
          <w:bCs/>
          <w:iCs/>
          <w:lang w:val="ru-RU"/>
        </w:rPr>
      </w:pPr>
    </w:p>
    <w:p w:rsidR="003C30E3" w:rsidRDefault="003C30E3" w:rsidP="003C30E3">
      <w:pPr>
        <w:ind w:firstLine="360"/>
        <w:jc w:val="center"/>
        <w:rPr>
          <w:b/>
        </w:rPr>
      </w:pPr>
      <w:r w:rsidRPr="00727405">
        <w:rPr>
          <w:b/>
        </w:rPr>
        <w:t>Требования</w:t>
      </w:r>
      <w:r w:rsidR="00727405">
        <w:rPr>
          <w:b/>
        </w:rPr>
        <w:t xml:space="preserve"> к проведению контрольных работ</w:t>
      </w:r>
    </w:p>
    <w:p w:rsidR="00727405" w:rsidRPr="00727405" w:rsidRDefault="00727405" w:rsidP="003C30E3">
      <w:pPr>
        <w:ind w:firstLine="360"/>
        <w:jc w:val="center"/>
        <w:rPr>
          <w:b/>
        </w:rPr>
      </w:pPr>
    </w:p>
    <w:p w:rsidR="003C30E3" w:rsidRPr="00A556F9" w:rsidRDefault="003C30E3" w:rsidP="003C30E3">
      <w:pPr>
        <w:ind w:firstLine="360"/>
        <w:jc w:val="both"/>
      </w:pPr>
      <w:r w:rsidRPr="00A556F9">
        <w:t>При планировании контрольных работ в каждом классе необходимо предусмотреть равномерное их распределение в течение четверти, не допуская скопления письменных контрольных работ к концу четве</w:t>
      </w:r>
      <w:r>
        <w:t>рти, полугодия. Не желательно</w:t>
      </w:r>
      <w:r w:rsidRPr="00A556F9">
        <w:t xml:space="preserve"> проводить контрольные работы в первый день четверти, в первый день после праздника, в понедельник.</w:t>
      </w:r>
    </w:p>
    <w:p w:rsidR="003C30E3" w:rsidRPr="00A556F9" w:rsidRDefault="003C30E3" w:rsidP="003C30E3">
      <w:pPr>
        <w:ind w:firstLine="360"/>
        <w:jc w:val="both"/>
        <w:rPr>
          <w:b/>
          <w:i/>
        </w:rPr>
      </w:pPr>
      <w:r w:rsidRPr="00A556F9">
        <w:rPr>
          <w:b/>
          <w:i/>
        </w:rPr>
        <w:t>Исключение травмирующих учеников факторов при организации   работы:</w:t>
      </w:r>
    </w:p>
    <w:p w:rsidR="003C30E3" w:rsidRPr="00A556F9" w:rsidRDefault="003C30E3" w:rsidP="003C30E3">
      <w:pPr>
        <w:numPr>
          <w:ilvl w:val="0"/>
          <w:numId w:val="29"/>
        </w:numPr>
        <w:tabs>
          <w:tab w:val="num" w:pos="360"/>
        </w:tabs>
        <w:ind w:left="360"/>
        <w:jc w:val="both"/>
      </w:pPr>
      <w:r w:rsidRPr="00A556F9">
        <w:t>работу в присутствии ассистента (проверяющего) проводит учитель, постоянно работающий с детьми, а не посторонний или малознакомый ученикам человек;</w:t>
      </w:r>
    </w:p>
    <w:p w:rsidR="003C30E3" w:rsidRPr="00A556F9" w:rsidRDefault="003C30E3" w:rsidP="003C30E3">
      <w:pPr>
        <w:numPr>
          <w:ilvl w:val="0"/>
          <w:numId w:val="29"/>
        </w:numPr>
        <w:tabs>
          <w:tab w:val="num" w:pos="360"/>
        </w:tabs>
        <w:ind w:left="360"/>
        <w:jc w:val="both"/>
      </w:pPr>
      <w:r w:rsidRPr="00A556F9">
        <w:t>учитель во время проведения  работы имеет право свободно общаться с учениками;</w:t>
      </w:r>
    </w:p>
    <w:p w:rsidR="003C30E3" w:rsidRPr="00A556F9" w:rsidRDefault="003C30E3" w:rsidP="003C30E3">
      <w:pPr>
        <w:numPr>
          <w:ilvl w:val="0"/>
          <w:numId w:val="29"/>
        </w:numPr>
        <w:tabs>
          <w:tab w:val="num" w:pos="360"/>
        </w:tabs>
        <w:ind w:left="360"/>
        <w:jc w:val="both"/>
      </w:pPr>
      <w:r w:rsidRPr="00A556F9">
        <w:t>ассистент (проверяющий) фиксирует все случаи обращения детей к учителю, степень помощи, которая оказывается ученикам со стороны учителя, и при подведении итогов работы может учитывать эти наблюдения.</w:t>
      </w:r>
    </w:p>
    <w:p w:rsidR="003C30E3" w:rsidRDefault="003C30E3" w:rsidP="003C30E3">
      <w:pPr>
        <w:ind w:firstLine="360"/>
        <w:jc w:val="both"/>
      </w:pPr>
      <w:r w:rsidRPr="00A556F9">
        <w:t xml:space="preserve">Каждая работа завершается самопроверкой. Самостоятельно найденные и аккуратно исправленные ошибки не должны служить причиной снижения отметки, выставляемой за </w:t>
      </w:r>
      <w:r w:rsidRPr="00A556F9">
        <w:lastRenderedPageBreak/>
        <w:t>работу. Только небрежное их исправление может привести к снижению балла при условии, что в классе проводилась специальная работа по формированию умения вносить исправления.</w:t>
      </w:r>
    </w:p>
    <w:p w:rsidR="00727405" w:rsidRPr="00A556F9" w:rsidRDefault="00727405" w:rsidP="003C30E3">
      <w:pPr>
        <w:ind w:firstLine="360"/>
        <w:jc w:val="both"/>
      </w:pPr>
    </w:p>
    <w:p w:rsidR="00816610" w:rsidRDefault="00816610" w:rsidP="00727405">
      <w:pPr>
        <w:pStyle w:val="1"/>
        <w:spacing w:before="0" w:after="0"/>
        <w:jc w:val="center"/>
        <w:rPr>
          <w:rFonts w:ascii="Times New Roman" w:hAnsi="Times New Roman"/>
          <w:i/>
          <w:sz w:val="24"/>
          <w:szCs w:val="24"/>
        </w:rPr>
      </w:pPr>
      <w:r w:rsidRPr="00727405">
        <w:rPr>
          <w:rFonts w:ascii="Times New Roman" w:hAnsi="Times New Roman"/>
          <w:i/>
          <w:sz w:val="24"/>
          <w:szCs w:val="24"/>
        </w:rPr>
        <w:t>2. Оценка  устных ответов обучающихся по математике</w:t>
      </w:r>
    </w:p>
    <w:p w:rsidR="00727405" w:rsidRPr="00727405" w:rsidRDefault="00727405" w:rsidP="00727405"/>
    <w:p w:rsidR="00816610" w:rsidRPr="0088255F" w:rsidRDefault="00816610" w:rsidP="00816610">
      <w:pPr>
        <w:jc w:val="both"/>
        <w:rPr>
          <w:bCs/>
          <w:iCs/>
        </w:rPr>
      </w:pPr>
      <w:r w:rsidRPr="0088255F">
        <w:rPr>
          <w:bCs/>
          <w:iCs/>
        </w:rPr>
        <w:t xml:space="preserve">Ответ оценивается </w:t>
      </w:r>
      <w:r w:rsidRPr="0088255F">
        <w:rPr>
          <w:b/>
          <w:bCs/>
          <w:iCs/>
        </w:rPr>
        <w:t>отметкой</w:t>
      </w:r>
      <w:r w:rsidRPr="0088255F">
        <w:rPr>
          <w:bCs/>
          <w:iCs/>
        </w:rPr>
        <w:t xml:space="preserve"> </w:t>
      </w:r>
      <w:r w:rsidRPr="0088255F">
        <w:rPr>
          <w:b/>
          <w:bCs/>
          <w:iCs/>
        </w:rPr>
        <w:t>«5»,</w:t>
      </w:r>
      <w:r w:rsidRPr="0088255F">
        <w:rPr>
          <w:bCs/>
          <w:iCs/>
        </w:rPr>
        <w:t xml:space="preserve"> если ученик: </w:t>
      </w:r>
    </w:p>
    <w:p w:rsidR="00816610" w:rsidRPr="0088255F" w:rsidRDefault="00816610" w:rsidP="00AC434E">
      <w:pPr>
        <w:widowControl w:val="0"/>
        <w:numPr>
          <w:ilvl w:val="0"/>
          <w:numId w:val="20"/>
        </w:numPr>
        <w:autoSpaceDE w:val="0"/>
        <w:autoSpaceDN w:val="0"/>
        <w:adjustRightInd w:val="0"/>
        <w:jc w:val="both"/>
      </w:pPr>
      <w:r w:rsidRPr="0088255F">
        <w:t>полно раскрыл содержание материала в объеме, предусмотренном программой и учебником;</w:t>
      </w:r>
    </w:p>
    <w:p w:rsidR="00816610" w:rsidRPr="0088255F" w:rsidRDefault="00816610" w:rsidP="00AC434E">
      <w:pPr>
        <w:widowControl w:val="0"/>
        <w:numPr>
          <w:ilvl w:val="0"/>
          <w:numId w:val="20"/>
        </w:numPr>
        <w:autoSpaceDE w:val="0"/>
        <w:autoSpaceDN w:val="0"/>
        <w:adjustRightInd w:val="0"/>
        <w:jc w:val="both"/>
      </w:pPr>
      <w:r w:rsidRPr="0088255F">
        <w:t>изложил материал грамотным языком, точно используя математическую терминологию и символику, в определенной логической последовательности;</w:t>
      </w:r>
    </w:p>
    <w:p w:rsidR="00816610" w:rsidRPr="0088255F" w:rsidRDefault="00816610" w:rsidP="00AC434E">
      <w:pPr>
        <w:widowControl w:val="0"/>
        <w:numPr>
          <w:ilvl w:val="0"/>
          <w:numId w:val="20"/>
        </w:numPr>
        <w:autoSpaceDE w:val="0"/>
        <w:autoSpaceDN w:val="0"/>
        <w:adjustRightInd w:val="0"/>
        <w:jc w:val="both"/>
      </w:pPr>
      <w:r w:rsidRPr="0088255F">
        <w:t>правильно выполнил рисунки, чертежи, графики, сопутствующие ответу;</w:t>
      </w:r>
    </w:p>
    <w:p w:rsidR="00816610" w:rsidRPr="0088255F" w:rsidRDefault="00816610" w:rsidP="00AC434E">
      <w:pPr>
        <w:widowControl w:val="0"/>
        <w:numPr>
          <w:ilvl w:val="0"/>
          <w:numId w:val="20"/>
        </w:numPr>
        <w:autoSpaceDE w:val="0"/>
        <w:autoSpaceDN w:val="0"/>
        <w:adjustRightInd w:val="0"/>
        <w:jc w:val="both"/>
      </w:pPr>
      <w:r w:rsidRPr="0088255F">
        <w:t>показал умение иллюстрировать теорию конкретными примерами, применять ее в новой ситуации при выполнении практического задания;</w:t>
      </w:r>
    </w:p>
    <w:p w:rsidR="00816610" w:rsidRPr="0088255F" w:rsidRDefault="00816610" w:rsidP="00AC434E">
      <w:pPr>
        <w:widowControl w:val="0"/>
        <w:numPr>
          <w:ilvl w:val="0"/>
          <w:numId w:val="20"/>
        </w:numPr>
        <w:autoSpaceDE w:val="0"/>
        <w:autoSpaceDN w:val="0"/>
        <w:adjustRightInd w:val="0"/>
        <w:jc w:val="both"/>
      </w:pPr>
      <w:r w:rsidRPr="0088255F">
        <w:t>продемонстрировал знание теории ранее изученных сопутствующих тем,  сформ</w:t>
      </w:r>
      <w:r>
        <w:t>и</w:t>
      </w:r>
      <w:r w:rsidRPr="0088255F">
        <w:t>рованность  и устойчивость используемых при ответе умений и навыков;</w:t>
      </w:r>
    </w:p>
    <w:p w:rsidR="00816610" w:rsidRPr="0088255F" w:rsidRDefault="00816610" w:rsidP="00AC434E">
      <w:pPr>
        <w:widowControl w:val="0"/>
        <w:numPr>
          <w:ilvl w:val="0"/>
          <w:numId w:val="20"/>
        </w:numPr>
        <w:autoSpaceDE w:val="0"/>
        <w:autoSpaceDN w:val="0"/>
        <w:adjustRightInd w:val="0"/>
        <w:jc w:val="both"/>
      </w:pPr>
      <w:r w:rsidRPr="0088255F">
        <w:t>отвечал самостоятельно, без наводящих вопросов учителя;</w:t>
      </w:r>
    </w:p>
    <w:p w:rsidR="00816610" w:rsidRPr="0088255F" w:rsidRDefault="00816610" w:rsidP="00AC434E">
      <w:pPr>
        <w:widowControl w:val="0"/>
        <w:numPr>
          <w:ilvl w:val="0"/>
          <w:numId w:val="20"/>
        </w:numPr>
        <w:autoSpaceDE w:val="0"/>
        <w:autoSpaceDN w:val="0"/>
        <w:adjustRightInd w:val="0"/>
        <w:jc w:val="both"/>
      </w:pPr>
      <w:r w:rsidRPr="0088255F">
        <w:t>возможны одна – две  неточности при освещении второстепенных вопросов или в выкладках, которые ученик легко исправил после замечания учителя.</w:t>
      </w:r>
    </w:p>
    <w:p w:rsidR="00816610" w:rsidRPr="00816610" w:rsidRDefault="00816610" w:rsidP="00816610">
      <w:pPr>
        <w:pStyle w:val="af6"/>
        <w:spacing w:after="0"/>
        <w:rPr>
          <w:iCs/>
          <w:lang w:val="ru-RU"/>
        </w:rPr>
      </w:pPr>
      <w:r w:rsidRPr="00816610">
        <w:rPr>
          <w:lang w:val="ru-RU"/>
        </w:rPr>
        <w:t xml:space="preserve">Ответ оценивается </w:t>
      </w:r>
      <w:r w:rsidRPr="00816610">
        <w:rPr>
          <w:b/>
          <w:lang w:val="ru-RU"/>
        </w:rPr>
        <w:t>отметкой «4»,</w:t>
      </w:r>
      <w:r w:rsidRPr="00816610">
        <w:rPr>
          <w:lang w:val="ru-RU"/>
        </w:rPr>
        <w:t xml:space="preserve"> если удовлетворяет в основном требованиям на оценку «5», но при этом имеет один из недостатков:</w:t>
      </w:r>
    </w:p>
    <w:p w:rsidR="00816610" w:rsidRPr="00816610" w:rsidRDefault="00816610" w:rsidP="00AC434E">
      <w:pPr>
        <w:pStyle w:val="af6"/>
        <w:widowControl w:val="0"/>
        <w:numPr>
          <w:ilvl w:val="0"/>
          <w:numId w:val="21"/>
        </w:numPr>
        <w:shd w:val="clear" w:color="auto" w:fill="FFFFFF"/>
        <w:autoSpaceDE w:val="0"/>
        <w:autoSpaceDN w:val="0"/>
        <w:adjustRightInd w:val="0"/>
        <w:spacing w:after="0"/>
        <w:jc w:val="both"/>
        <w:rPr>
          <w:bCs/>
          <w:iCs/>
          <w:lang w:val="ru-RU"/>
        </w:rPr>
      </w:pPr>
      <w:r w:rsidRPr="00816610">
        <w:rPr>
          <w:bCs/>
          <w:iCs/>
          <w:lang w:val="ru-RU"/>
        </w:rPr>
        <w:t>в изложении допущены небольшие пробелы, не исказившее математическое содержание ответа;</w:t>
      </w:r>
    </w:p>
    <w:p w:rsidR="00816610" w:rsidRPr="00816610" w:rsidRDefault="00816610" w:rsidP="00AC434E">
      <w:pPr>
        <w:pStyle w:val="af6"/>
        <w:widowControl w:val="0"/>
        <w:numPr>
          <w:ilvl w:val="0"/>
          <w:numId w:val="21"/>
        </w:numPr>
        <w:shd w:val="clear" w:color="auto" w:fill="FFFFFF"/>
        <w:autoSpaceDE w:val="0"/>
        <w:autoSpaceDN w:val="0"/>
        <w:adjustRightInd w:val="0"/>
        <w:spacing w:after="0"/>
        <w:jc w:val="both"/>
        <w:rPr>
          <w:bCs/>
          <w:iCs/>
          <w:lang w:val="ru-RU"/>
        </w:rPr>
      </w:pPr>
      <w:r w:rsidRPr="00816610">
        <w:rPr>
          <w:bCs/>
          <w:iCs/>
          <w:lang w:val="ru-RU"/>
        </w:rPr>
        <w:t>допущены один – два недочета при освещении основного содержания ответа, исправленные после замечания учителя;</w:t>
      </w:r>
    </w:p>
    <w:p w:rsidR="00816610" w:rsidRPr="00816610" w:rsidRDefault="00816610" w:rsidP="00AC434E">
      <w:pPr>
        <w:pStyle w:val="af6"/>
        <w:widowControl w:val="0"/>
        <w:numPr>
          <w:ilvl w:val="0"/>
          <w:numId w:val="21"/>
        </w:numPr>
        <w:shd w:val="clear" w:color="auto" w:fill="FFFFFF"/>
        <w:autoSpaceDE w:val="0"/>
        <w:autoSpaceDN w:val="0"/>
        <w:adjustRightInd w:val="0"/>
        <w:spacing w:after="0"/>
        <w:jc w:val="both"/>
        <w:rPr>
          <w:bCs/>
          <w:iCs/>
          <w:lang w:val="ru-RU"/>
        </w:rPr>
      </w:pPr>
      <w:r w:rsidRPr="00816610">
        <w:rPr>
          <w:bCs/>
          <w:iCs/>
          <w:lang w:val="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816610" w:rsidRPr="00816610" w:rsidRDefault="00816610" w:rsidP="00816610">
      <w:pPr>
        <w:pStyle w:val="af6"/>
        <w:spacing w:after="0"/>
        <w:rPr>
          <w:lang w:val="ru-RU"/>
        </w:rPr>
      </w:pPr>
      <w:r w:rsidRPr="00816610">
        <w:rPr>
          <w:b/>
          <w:lang w:val="ru-RU"/>
        </w:rPr>
        <w:t>Отметка «3»</w:t>
      </w:r>
      <w:r w:rsidRPr="00816610">
        <w:rPr>
          <w:lang w:val="ru-RU"/>
        </w:rPr>
        <w:t xml:space="preserve"> ставится в следующих случаях:</w:t>
      </w:r>
    </w:p>
    <w:p w:rsidR="00816610" w:rsidRPr="00816610" w:rsidRDefault="00816610" w:rsidP="00AC434E">
      <w:pPr>
        <w:pStyle w:val="af6"/>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816610" w:rsidRPr="00816610" w:rsidRDefault="00816610" w:rsidP="00AC434E">
      <w:pPr>
        <w:pStyle w:val="af6"/>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816610" w:rsidRPr="00816610" w:rsidRDefault="00816610" w:rsidP="00AC434E">
      <w:pPr>
        <w:pStyle w:val="af6"/>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16610" w:rsidRPr="00816610" w:rsidRDefault="00816610" w:rsidP="00AC434E">
      <w:pPr>
        <w:pStyle w:val="af6"/>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при достаточном знании теоретического материала выявлена недостаточная сформированность основных умений и навыков.</w:t>
      </w:r>
    </w:p>
    <w:p w:rsidR="00816610" w:rsidRPr="00816610" w:rsidRDefault="00816610" w:rsidP="00816610">
      <w:pPr>
        <w:pStyle w:val="af6"/>
        <w:spacing w:after="0"/>
        <w:rPr>
          <w:lang w:val="ru-RU"/>
        </w:rPr>
      </w:pPr>
      <w:r w:rsidRPr="00816610">
        <w:rPr>
          <w:b/>
          <w:bCs/>
          <w:iCs/>
          <w:lang w:val="ru-RU"/>
        </w:rPr>
        <w:t xml:space="preserve"> </w:t>
      </w:r>
      <w:r w:rsidRPr="00816610">
        <w:rPr>
          <w:b/>
          <w:lang w:val="ru-RU"/>
        </w:rPr>
        <w:t>Отметка «2»</w:t>
      </w:r>
      <w:r w:rsidRPr="00816610">
        <w:rPr>
          <w:lang w:val="ru-RU"/>
        </w:rPr>
        <w:t xml:space="preserve"> ставится в следующих случаях:</w:t>
      </w:r>
    </w:p>
    <w:p w:rsidR="00816610" w:rsidRPr="00816610" w:rsidRDefault="00816610" w:rsidP="00AC434E">
      <w:pPr>
        <w:pStyle w:val="af6"/>
        <w:widowControl w:val="0"/>
        <w:numPr>
          <w:ilvl w:val="0"/>
          <w:numId w:val="23"/>
        </w:numPr>
        <w:shd w:val="clear" w:color="auto" w:fill="FFFFFF"/>
        <w:autoSpaceDE w:val="0"/>
        <w:autoSpaceDN w:val="0"/>
        <w:adjustRightInd w:val="0"/>
        <w:spacing w:after="0"/>
        <w:jc w:val="both"/>
        <w:rPr>
          <w:bCs/>
          <w:iCs/>
          <w:lang w:val="ru-RU"/>
        </w:rPr>
      </w:pPr>
      <w:r w:rsidRPr="00816610">
        <w:rPr>
          <w:bCs/>
          <w:iCs/>
          <w:lang w:val="ru-RU"/>
        </w:rPr>
        <w:t>не раскрыто основное содержание учебного материала;</w:t>
      </w:r>
    </w:p>
    <w:p w:rsidR="00816610" w:rsidRPr="00816610" w:rsidRDefault="00816610" w:rsidP="00AC434E">
      <w:pPr>
        <w:pStyle w:val="af6"/>
        <w:widowControl w:val="0"/>
        <w:numPr>
          <w:ilvl w:val="0"/>
          <w:numId w:val="23"/>
        </w:numPr>
        <w:shd w:val="clear" w:color="auto" w:fill="FFFFFF"/>
        <w:autoSpaceDE w:val="0"/>
        <w:autoSpaceDN w:val="0"/>
        <w:adjustRightInd w:val="0"/>
        <w:spacing w:after="0"/>
        <w:jc w:val="both"/>
        <w:rPr>
          <w:bCs/>
          <w:iCs/>
          <w:lang w:val="ru-RU"/>
        </w:rPr>
      </w:pPr>
      <w:r w:rsidRPr="00816610">
        <w:rPr>
          <w:bCs/>
          <w:iCs/>
          <w:lang w:val="ru-RU"/>
        </w:rPr>
        <w:t>обнаружено незнание учеником большей или наиболее важной части учебного материала;</w:t>
      </w:r>
    </w:p>
    <w:p w:rsidR="00816610" w:rsidRPr="00816610" w:rsidRDefault="00816610" w:rsidP="00AC434E">
      <w:pPr>
        <w:pStyle w:val="af6"/>
        <w:widowControl w:val="0"/>
        <w:numPr>
          <w:ilvl w:val="0"/>
          <w:numId w:val="23"/>
        </w:numPr>
        <w:shd w:val="clear" w:color="auto" w:fill="FFFFFF"/>
        <w:autoSpaceDE w:val="0"/>
        <w:autoSpaceDN w:val="0"/>
        <w:adjustRightInd w:val="0"/>
        <w:spacing w:after="0"/>
        <w:jc w:val="both"/>
        <w:rPr>
          <w:bCs/>
          <w:iCs/>
          <w:lang w:val="ru-RU"/>
        </w:rPr>
      </w:pPr>
      <w:r w:rsidRPr="00816610">
        <w:rPr>
          <w:bCs/>
          <w:iCs/>
          <w:lang w:val="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16610" w:rsidRPr="0088255F" w:rsidRDefault="00816610" w:rsidP="00816610">
      <w:pPr>
        <w:pStyle w:val="af6"/>
        <w:spacing w:after="0"/>
      </w:pPr>
      <w:r w:rsidRPr="0088255F">
        <w:rPr>
          <w:b/>
        </w:rPr>
        <w:t>Отметка «1»</w:t>
      </w:r>
      <w:r w:rsidRPr="0088255F">
        <w:t xml:space="preserve"> ставится, если:</w:t>
      </w:r>
    </w:p>
    <w:p w:rsidR="00816610" w:rsidRPr="0088255F" w:rsidRDefault="00816610" w:rsidP="00AC434E">
      <w:pPr>
        <w:pStyle w:val="af1"/>
        <w:widowControl w:val="0"/>
        <w:numPr>
          <w:ilvl w:val="0"/>
          <w:numId w:val="24"/>
        </w:numPr>
        <w:autoSpaceDE w:val="0"/>
        <w:autoSpaceDN w:val="0"/>
        <w:adjustRightInd w:val="0"/>
        <w:jc w:val="both"/>
      </w:pPr>
      <w:r w:rsidRPr="0088255F">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816610" w:rsidRPr="0088255F" w:rsidRDefault="00816610" w:rsidP="00816610">
      <w:pPr>
        <w:rPr>
          <w:b/>
          <w:bCs/>
        </w:rPr>
      </w:pPr>
    </w:p>
    <w:p w:rsidR="00816610" w:rsidRDefault="00727405" w:rsidP="00816610">
      <w:pPr>
        <w:jc w:val="center"/>
        <w:rPr>
          <w:b/>
          <w:bCs/>
          <w:i/>
        </w:rPr>
      </w:pPr>
      <w:r>
        <w:rPr>
          <w:b/>
          <w:bCs/>
          <w:i/>
        </w:rPr>
        <w:t>Общая классификация ошибок</w:t>
      </w:r>
    </w:p>
    <w:p w:rsidR="00727405" w:rsidRPr="00727405" w:rsidRDefault="00727405" w:rsidP="00816610">
      <w:pPr>
        <w:jc w:val="center"/>
        <w:rPr>
          <w:b/>
          <w:bCs/>
          <w:i/>
        </w:rPr>
      </w:pPr>
    </w:p>
    <w:p w:rsidR="00816610" w:rsidRPr="0088255F" w:rsidRDefault="00816610" w:rsidP="00816610">
      <w:pPr>
        <w:jc w:val="both"/>
      </w:pPr>
      <w:r w:rsidRPr="0088255F">
        <w:lastRenderedPageBreak/>
        <w:t>При оценке знаний, умений и навыков обучающихся следует учитывать все ошибки (грубые и негрубые) и недочёты.</w:t>
      </w:r>
    </w:p>
    <w:p w:rsidR="00816610" w:rsidRPr="0088255F" w:rsidRDefault="00816610" w:rsidP="00816610">
      <w:pPr>
        <w:jc w:val="both"/>
        <w:rPr>
          <w:b/>
          <w:bCs/>
        </w:rPr>
      </w:pPr>
      <w:r w:rsidRPr="0088255F">
        <w:rPr>
          <w:b/>
          <w:bCs/>
        </w:rPr>
        <w:t>Грубыми считаются ошибки:</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незнание наименований единиц измерения;</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неумение выделить в ответе главное;</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неумение применять знания, алгоритмы для решения задач;</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неумение делать выводы и обобщения;</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неумение читать и строить графики;</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неумение пользоваться первоисточниками, учебником и справочниками;</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потеря корня или сохранение постороннего корня;</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отбрасывание без объяснений одного из них;</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равнозначные им ошибки;</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вычислительные ошибки, если они не являются опиской;</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 xml:space="preserve"> логические ошибки.</w:t>
      </w:r>
    </w:p>
    <w:p w:rsidR="00816610" w:rsidRPr="0088255F" w:rsidRDefault="00816610" w:rsidP="00816610">
      <w:pPr>
        <w:jc w:val="both"/>
      </w:pPr>
      <w:r w:rsidRPr="0088255F">
        <w:t xml:space="preserve">К </w:t>
      </w:r>
      <w:r w:rsidRPr="0088255F">
        <w:rPr>
          <w:b/>
          <w:bCs/>
        </w:rPr>
        <w:t>негрубым ошибкам</w:t>
      </w:r>
      <w:r w:rsidRPr="0088255F">
        <w:t xml:space="preserve"> следует отнести:</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неточность графика;</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нерациональные методы работы со справочной и другой литературой;</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неумение решать задачи, выполнять задания в общем виде.</w:t>
      </w:r>
    </w:p>
    <w:p w:rsidR="00816610" w:rsidRPr="0088255F" w:rsidRDefault="00816610" w:rsidP="00816610">
      <w:pPr>
        <w:jc w:val="both"/>
      </w:pPr>
      <w:r w:rsidRPr="0088255F">
        <w:rPr>
          <w:b/>
          <w:bCs/>
        </w:rPr>
        <w:t>Недочетами</w:t>
      </w:r>
      <w:r w:rsidRPr="0088255F">
        <w:t xml:space="preserve"> являются:</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нерациональные приемы вычислений и преобразований;</w:t>
      </w:r>
    </w:p>
    <w:p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небрежное выполнение записей, чертежей, схем, графиков.</w:t>
      </w:r>
    </w:p>
    <w:p w:rsidR="00816610" w:rsidRPr="0088255F" w:rsidRDefault="00816610" w:rsidP="00816610"/>
    <w:p w:rsidR="00816610" w:rsidRDefault="00816610" w:rsidP="00816610">
      <w:r w:rsidRPr="00335045">
        <w:rPr>
          <w:b/>
        </w:rPr>
        <w:t>Контроль ЗУН</w:t>
      </w:r>
      <w:r w:rsidRPr="0088255F">
        <w:t xml:space="preserve"> предлагается при проведении математических диктантов, практических ра</w:t>
      </w:r>
      <w:r w:rsidRPr="0088255F">
        <w:softHyphen/>
        <w:t>бот, самостоятельных работ обучающего и контролир</w:t>
      </w:r>
      <w:r>
        <w:t>ующего вида, контрольных работ.</w:t>
      </w:r>
    </w:p>
    <w:p w:rsidR="00816610" w:rsidRDefault="00816610" w:rsidP="00816610"/>
    <w:p w:rsidR="00816610" w:rsidRDefault="00816610" w:rsidP="00816610"/>
    <w:p w:rsidR="00A67D57" w:rsidRDefault="00A67D57" w:rsidP="00816610">
      <w:pPr>
        <w:pStyle w:val="c17"/>
        <w:shd w:val="clear" w:color="auto" w:fill="FFFFFF"/>
        <w:spacing w:before="0" w:beforeAutospacing="0" w:after="0" w:afterAutospacing="0"/>
        <w:jc w:val="center"/>
        <w:rPr>
          <w:rStyle w:val="c1"/>
          <w:b/>
          <w:bCs/>
          <w:color w:val="000000"/>
        </w:rPr>
      </w:pPr>
      <w:r>
        <w:rPr>
          <w:rStyle w:val="c1"/>
          <w:b/>
          <w:bCs/>
          <w:color w:val="000000"/>
        </w:rPr>
        <w:t>ПРАКТИЧЕСКИЕ ЗАНЯТИЯ</w:t>
      </w:r>
    </w:p>
    <w:p w:rsidR="00A67D57" w:rsidRDefault="00A67D57" w:rsidP="00816610">
      <w:pPr>
        <w:pStyle w:val="c17"/>
        <w:shd w:val="clear" w:color="auto" w:fill="FFFFFF"/>
        <w:spacing w:before="0" w:beforeAutospacing="0" w:after="0" w:afterAutospacing="0"/>
        <w:jc w:val="center"/>
        <w:rPr>
          <w:rStyle w:val="c1"/>
          <w:b/>
          <w:bCs/>
          <w:color w:val="00000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6"/>
        <w:gridCol w:w="4471"/>
        <w:gridCol w:w="963"/>
        <w:gridCol w:w="964"/>
        <w:gridCol w:w="964"/>
        <w:gridCol w:w="964"/>
        <w:gridCol w:w="964"/>
      </w:tblGrid>
      <w:tr w:rsidR="00A67D57" w:rsidRPr="005147A8" w:rsidTr="00A67D57">
        <w:trPr>
          <w:trHeight w:val="278"/>
        </w:trPr>
        <w:tc>
          <w:tcPr>
            <w:tcW w:w="1166" w:type="dxa"/>
            <w:vMerge w:val="restart"/>
          </w:tcPr>
          <w:p w:rsidR="00A67D57" w:rsidRPr="005147A8" w:rsidRDefault="00A67D57" w:rsidP="00A67D57">
            <w:pPr>
              <w:jc w:val="both"/>
              <w:rPr>
                <w:b/>
              </w:rPr>
            </w:pPr>
            <w:r w:rsidRPr="005147A8">
              <w:rPr>
                <w:b/>
              </w:rPr>
              <w:t>Классы</w:t>
            </w:r>
          </w:p>
        </w:tc>
        <w:tc>
          <w:tcPr>
            <w:tcW w:w="4471" w:type="dxa"/>
            <w:vMerge w:val="restart"/>
          </w:tcPr>
          <w:p w:rsidR="00A67D57" w:rsidRPr="005147A8" w:rsidRDefault="00A67D57" w:rsidP="00A67D57">
            <w:pPr>
              <w:jc w:val="center"/>
              <w:rPr>
                <w:b/>
              </w:rPr>
            </w:pPr>
            <w:r w:rsidRPr="005147A8">
              <w:rPr>
                <w:b/>
              </w:rPr>
              <w:t>Предметы математического цикла</w:t>
            </w:r>
          </w:p>
        </w:tc>
        <w:tc>
          <w:tcPr>
            <w:tcW w:w="4819" w:type="dxa"/>
            <w:gridSpan w:val="5"/>
          </w:tcPr>
          <w:p w:rsidR="00A67D57" w:rsidRPr="005147A8" w:rsidRDefault="00A67D57" w:rsidP="00A67D57">
            <w:pPr>
              <w:jc w:val="center"/>
              <w:rPr>
                <w:b/>
              </w:rPr>
            </w:pPr>
            <w:r w:rsidRPr="005147A8">
              <w:rPr>
                <w:b/>
              </w:rPr>
              <w:t>Ко</w:t>
            </w:r>
            <w:r w:rsidR="00344FE3">
              <w:rPr>
                <w:b/>
              </w:rPr>
              <w:t>нтрольные работы</w:t>
            </w:r>
          </w:p>
        </w:tc>
      </w:tr>
      <w:tr w:rsidR="00344FE3" w:rsidRPr="005147A8" w:rsidTr="008B1120">
        <w:trPr>
          <w:trHeight w:val="277"/>
        </w:trPr>
        <w:tc>
          <w:tcPr>
            <w:tcW w:w="1166" w:type="dxa"/>
            <w:vMerge/>
          </w:tcPr>
          <w:p w:rsidR="00344FE3" w:rsidRPr="005147A8" w:rsidRDefault="00344FE3" w:rsidP="00A67D57">
            <w:pPr>
              <w:jc w:val="both"/>
              <w:rPr>
                <w:b/>
              </w:rPr>
            </w:pPr>
          </w:p>
        </w:tc>
        <w:tc>
          <w:tcPr>
            <w:tcW w:w="4471" w:type="dxa"/>
            <w:vMerge/>
          </w:tcPr>
          <w:p w:rsidR="00344FE3" w:rsidRPr="005147A8" w:rsidRDefault="00344FE3" w:rsidP="00A67D57">
            <w:pPr>
              <w:jc w:val="center"/>
              <w:rPr>
                <w:b/>
              </w:rPr>
            </w:pPr>
          </w:p>
        </w:tc>
        <w:tc>
          <w:tcPr>
            <w:tcW w:w="963" w:type="dxa"/>
          </w:tcPr>
          <w:p w:rsidR="00344FE3" w:rsidRPr="005147A8" w:rsidRDefault="00344FE3" w:rsidP="00A67D57">
            <w:pPr>
              <w:jc w:val="center"/>
              <w:rPr>
                <w:b/>
              </w:rPr>
            </w:pPr>
            <w:r>
              <w:rPr>
                <w:b/>
              </w:rPr>
              <w:t xml:space="preserve"> 5 кл</w:t>
            </w:r>
          </w:p>
        </w:tc>
        <w:tc>
          <w:tcPr>
            <w:tcW w:w="964" w:type="dxa"/>
          </w:tcPr>
          <w:p w:rsidR="00344FE3" w:rsidRPr="005147A8" w:rsidRDefault="00344FE3" w:rsidP="00A67D57">
            <w:pPr>
              <w:jc w:val="center"/>
              <w:rPr>
                <w:b/>
              </w:rPr>
            </w:pPr>
            <w:r>
              <w:rPr>
                <w:b/>
              </w:rPr>
              <w:t>6 кл</w:t>
            </w:r>
          </w:p>
        </w:tc>
        <w:tc>
          <w:tcPr>
            <w:tcW w:w="964" w:type="dxa"/>
          </w:tcPr>
          <w:p w:rsidR="00344FE3" w:rsidRPr="005147A8" w:rsidRDefault="00344FE3" w:rsidP="00A67D57">
            <w:pPr>
              <w:jc w:val="center"/>
              <w:rPr>
                <w:b/>
              </w:rPr>
            </w:pPr>
            <w:r>
              <w:rPr>
                <w:b/>
              </w:rPr>
              <w:t>7 кл</w:t>
            </w:r>
          </w:p>
        </w:tc>
        <w:tc>
          <w:tcPr>
            <w:tcW w:w="964" w:type="dxa"/>
          </w:tcPr>
          <w:p w:rsidR="00344FE3" w:rsidRPr="005147A8" w:rsidRDefault="00344FE3" w:rsidP="00A67D57">
            <w:pPr>
              <w:jc w:val="center"/>
              <w:rPr>
                <w:b/>
              </w:rPr>
            </w:pPr>
            <w:r>
              <w:rPr>
                <w:b/>
              </w:rPr>
              <w:t>8 кл</w:t>
            </w:r>
          </w:p>
        </w:tc>
        <w:tc>
          <w:tcPr>
            <w:tcW w:w="964" w:type="dxa"/>
          </w:tcPr>
          <w:p w:rsidR="00344FE3" w:rsidRPr="005147A8" w:rsidRDefault="00344FE3" w:rsidP="00A67D57">
            <w:pPr>
              <w:jc w:val="center"/>
              <w:rPr>
                <w:b/>
              </w:rPr>
            </w:pPr>
            <w:r>
              <w:rPr>
                <w:b/>
              </w:rPr>
              <w:t>9 кл</w:t>
            </w:r>
          </w:p>
        </w:tc>
      </w:tr>
      <w:tr w:rsidR="00344FE3" w:rsidRPr="005147A8" w:rsidTr="008B1120">
        <w:tc>
          <w:tcPr>
            <w:tcW w:w="1166" w:type="dxa"/>
          </w:tcPr>
          <w:p w:rsidR="00344FE3" w:rsidRPr="005147A8" w:rsidRDefault="00344FE3" w:rsidP="00A67D57">
            <w:pPr>
              <w:jc w:val="both"/>
            </w:pPr>
            <w:r w:rsidRPr="005147A8">
              <w:t>5-6</w:t>
            </w:r>
          </w:p>
        </w:tc>
        <w:tc>
          <w:tcPr>
            <w:tcW w:w="4471" w:type="dxa"/>
          </w:tcPr>
          <w:p w:rsidR="00344FE3" w:rsidRPr="005147A8" w:rsidRDefault="00344FE3" w:rsidP="00A67D57">
            <w:pPr>
              <w:jc w:val="both"/>
            </w:pPr>
            <w:r w:rsidRPr="005147A8">
              <w:t>Математика</w:t>
            </w:r>
          </w:p>
        </w:tc>
        <w:tc>
          <w:tcPr>
            <w:tcW w:w="963" w:type="dxa"/>
          </w:tcPr>
          <w:p w:rsidR="00344FE3" w:rsidRPr="005147A8" w:rsidRDefault="00344FE3" w:rsidP="00344FE3">
            <w:pPr>
              <w:jc w:val="center"/>
            </w:pPr>
            <w:r>
              <w:t>13</w:t>
            </w:r>
          </w:p>
        </w:tc>
        <w:tc>
          <w:tcPr>
            <w:tcW w:w="964" w:type="dxa"/>
          </w:tcPr>
          <w:p w:rsidR="00344FE3" w:rsidRPr="005147A8" w:rsidRDefault="00344FE3" w:rsidP="00344FE3">
            <w:pPr>
              <w:jc w:val="center"/>
            </w:pPr>
            <w:r>
              <w:t>15</w:t>
            </w:r>
          </w:p>
        </w:tc>
        <w:tc>
          <w:tcPr>
            <w:tcW w:w="964" w:type="dxa"/>
          </w:tcPr>
          <w:p w:rsidR="00344FE3" w:rsidRPr="005147A8" w:rsidRDefault="00344FE3" w:rsidP="00344FE3">
            <w:pPr>
              <w:jc w:val="center"/>
            </w:pPr>
          </w:p>
        </w:tc>
        <w:tc>
          <w:tcPr>
            <w:tcW w:w="964" w:type="dxa"/>
          </w:tcPr>
          <w:p w:rsidR="00344FE3" w:rsidRPr="005147A8" w:rsidRDefault="00344FE3" w:rsidP="00344FE3">
            <w:pPr>
              <w:jc w:val="center"/>
            </w:pPr>
          </w:p>
        </w:tc>
        <w:tc>
          <w:tcPr>
            <w:tcW w:w="964" w:type="dxa"/>
          </w:tcPr>
          <w:p w:rsidR="00344FE3" w:rsidRPr="005147A8" w:rsidRDefault="00344FE3" w:rsidP="00344FE3">
            <w:pPr>
              <w:jc w:val="center"/>
            </w:pPr>
          </w:p>
        </w:tc>
      </w:tr>
      <w:tr w:rsidR="00344FE3" w:rsidRPr="005147A8" w:rsidTr="008B1120">
        <w:tc>
          <w:tcPr>
            <w:tcW w:w="1166" w:type="dxa"/>
            <w:vMerge w:val="restart"/>
          </w:tcPr>
          <w:p w:rsidR="00344FE3" w:rsidRPr="005147A8" w:rsidRDefault="00344FE3" w:rsidP="00A67D57">
            <w:pPr>
              <w:jc w:val="both"/>
            </w:pPr>
            <w:r w:rsidRPr="005147A8">
              <w:t>7-9</w:t>
            </w:r>
          </w:p>
        </w:tc>
        <w:tc>
          <w:tcPr>
            <w:tcW w:w="4471" w:type="dxa"/>
          </w:tcPr>
          <w:p w:rsidR="00344FE3" w:rsidRPr="005147A8" w:rsidRDefault="00344FE3" w:rsidP="00A67D57">
            <w:pPr>
              <w:jc w:val="both"/>
            </w:pPr>
            <w:r w:rsidRPr="005147A8">
              <w:t>Математика (Алгебра)</w:t>
            </w:r>
          </w:p>
        </w:tc>
        <w:tc>
          <w:tcPr>
            <w:tcW w:w="963" w:type="dxa"/>
          </w:tcPr>
          <w:p w:rsidR="00344FE3" w:rsidRPr="005147A8" w:rsidRDefault="00344FE3" w:rsidP="00344FE3">
            <w:pPr>
              <w:jc w:val="center"/>
            </w:pPr>
          </w:p>
        </w:tc>
        <w:tc>
          <w:tcPr>
            <w:tcW w:w="964" w:type="dxa"/>
          </w:tcPr>
          <w:p w:rsidR="00344FE3" w:rsidRPr="005147A8" w:rsidRDefault="00344FE3" w:rsidP="00344FE3">
            <w:pPr>
              <w:jc w:val="center"/>
            </w:pPr>
          </w:p>
        </w:tc>
        <w:tc>
          <w:tcPr>
            <w:tcW w:w="964" w:type="dxa"/>
          </w:tcPr>
          <w:p w:rsidR="00344FE3" w:rsidRPr="005147A8" w:rsidRDefault="00344FE3" w:rsidP="00344FE3">
            <w:pPr>
              <w:jc w:val="center"/>
            </w:pPr>
            <w:r>
              <w:t>10</w:t>
            </w:r>
          </w:p>
        </w:tc>
        <w:tc>
          <w:tcPr>
            <w:tcW w:w="964" w:type="dxa"/>
          </w:tcPr>
          <w:p w:rsidR="00344FE3" w:rsidRPr="005147A8" w:rsidRDefault="00344FE3" w:rsidP="00344FE3">
            <w:pPr>
              <w:jc w:val="center"/>
            </w:pPr>
            <w:r>
              <w:t>10</w:t>
            </w:r>
          </w:p>
        </w:tc>
        <w:tc>
          <w:tcPr>
            <w:tcW w:w="964" w:type="dxa"/>
          </w:tcPr>
          <w:p w:rsidR="00344FE3" w:rsidRPr="005147A8" w:rsidRDefault="00344FE3" w:rsidP="00344FE3">
            <w:pPr>
              <w:jc w:val="center"/>
            </w:pPr>
            <w:r>
              <w:t>9</w:t>
            </w:r>
          </w:p>
        </w:tc>
      </w:tr>
      <w:tr w:rsidR="00344FE3" w:rsidRPr="005147A8" w:rsidTr="008B1120">
        <w:tc>
          <w:tcPr>
            <w:tcW w:w="1166" w:type="dxa"/>
            <w:vMerge/>
          </w:tcPr>
          <w:p w:rsidR="00344FE3" w:rsidRPr="005147A8" w:rsidRDefault="00344FE3" w:rsidP="00A67D57">
            <w:pPr>
              <w:jc w:val="both"/>
            </w:pPr>
          </w:p>
        </w:tc>
        <w:tc>
          <w:tcPr>
            <w:tcW w:w="4471" w:type="dxa"/>
          </w:tcPr>
          <w:p w:rsidR="00344FE3" w:rsidRPr="005147A8" w:rsidRDefault="00344FE3" w:rsidP="00A67D57">
            <w:pPr>
              <w:jc w:val="both"/>
            </w:pPr>
            <w:r w:rsidRPr="005147A8">
              <w:t>Математика (Геометрия)</w:t>
            </w:r>
          </w:p>
        </w:tc>
        <w:tc>
          <w:tcPr>
            <w:tcW w:w="963" w:type="dxa"/>
          </w:tcPr>
          <w:p w:rsidR="00344FE3" w:rsidRPr="005147A8" w:rsidRDefault="00344FE3" w:rsidP="00344FE3">
            <w:pPr>
              <w:jc w:val="center"/>
            </w:pPr>
          </w:p>
        </w:tc>
        <w:tc>
          <w:tcPr>
            <w:tcW w:w="964" w:type="dxa"/>
          </w:tcPr>
          <w:p w:rsidR="00344FE3" w:rsidRPr="005147A8" w:rsidRDefault="00344FE3" w:rsidP="00344FE3">
            <w:pPr>
              <w:jc w:val="center"/>
            </w:pPr>
          </w:p>
        </w:tc>
        <w:tc>
          <w:tcPr>
            <w:tcW w:w="964" w:type="dxa"/>
          </w:tcPr>
          <w:p w:rsidR="00344FE3" w:rsidRPr="005147A8" w:rsidRDefault="00344FE3" w:rsidP="00344FE3">
            <w:pPr>
              <w:jc w:val="center"/>
            </w:pPr>
            <w:r>
              <w:t>6</w:t>
            </w:r>
          </w:p>
        </w:tc>
        <w:tc>
          <w:tcPr>
            <w:tcW w:w="964" w:type="dxa"/>
          </w:tcPr>
          <w:p w:rsidR="00344FE3" w:rsidRPr="005147A8" w:rsidRDefault="00344FE3" w:rsidP="00344FE3">
            <w:pPr>
              <w:jc w:val="center"/>
            </w:pPr>
            <w:r>
              <w:t>8</w:t>
            </w:r>
          </w:p>
        </w:tc>
        <w:tc>
          <w:tcPr>
            <w:tcW w:w="964" w:type="dxa"/>
          </w:tcPr>
          <w:p w:rsidR="00344FE3" w:rsidRPr="005147A8" w:rsidRDefault="00344FE3" w:rsidP="00344FE3">
            <w:pPr>
              <w:jc w:val="center"/>
            </w:pPr>
            <w:r>
              <w:t>7</w:t>
            </w:r>
          </w:p>
        </w:tc>
      </w:tr>
    </w:tbl>
    <w:p w:rsidR="00A67D57" w:rsidRDefault="00A67D57" w:rsidP="00816610">
      <w:pPr>
        <w:pStyle w:val="c17"/>
        <w:shd w:val="clear" w:color="auto" w:fill="FFFFFF"/>
        <w:spacing w:before="0" w:beforeAutospacing="0" w:after="0" w:afterAutospacing="0"/>
        <w:jc w:val="center"/>
        <w:rPr>
          <w:rStyle w:val="c1"/>
          <w:b/>
          <w:bCs/>
          <w:color w:val="000000"/>
        </w:rPr>
      </w:pPr>
    </w:p>
    <w:p w:rsidR="00816610" w:rsidRDefault="00816610" w:rsidP="00816610">
      <w:pPr>
        <w:pStyle w:val="c17"/>
        <w:shd w:val="clear" w:color="auto" w:fill="FFFFFF"/>
        <w:spacing w:before="0" w:beforeAutospacing="0" w:after="0" w:afterAutospacing="0"/>
        <w:jc w:val="center"/>
        <w:rPr>
          <w:rStyle w:val="c1"/>
          <w:b/>
          <w:bCs/>
          <w:color w:val="000000"/>
        </w:rPr>
      </w:pPr>
      <w:r>
        <w:rPr>
          <w:rStyle w:val="c1"/>
          <w:b/>
          <w:bCs/>
          <w:color w:val="000000"/>
        </w:rPr>
        <w:t>КОНТРОЛЬ УРОВНЯ ОБУЧЕННОСТИ</w:t>
      </w:r>
    </w:p>
    <w:p w:rsidR="00727405" w:rsidRDefault="00727405" w:rsidP="00816610">
      <w:pPr>
        <w:pStyle w:val="c17"/>
        <w:shd w:val="clear" w:color="auto" w:fill="FFFFFF"/>
        <w:spacing w:before="0" w:beforeAutospacing="0" w:after="0" w:afterAutospacing="0"/>
        <w:jc w:val="center"/>
        <w:rPr>
          <w:color w:val="000000"/>
        </w:rPr>
      </w:pPr>
    </w:p>
    <w:p w:rsidR="001204CD" w:rsidRDefault="001204CD" w:rsidP="00816610">
      <w:pPr>
        <w:pStyle w:val="c6"/>
        <w:shd w:val="clear" w:color="auto" w:fill="FFFFFF"/>
        <w:spacing w:before="0" w:beforeAutospacing="0" w:after="0" w:afterAutospacing="0"/>
        <w:jc w:val="both"/>
        <w:rPr>
          <w:color w:val="000000"/>
        </w:rPr>
      </w:pPr>
    </w:p>
    <w:tbl>
      <w:tblPr>
        <w:tblStyle w:val="ab"/>
        <w:tblW w:w="0" w:type="auto"/>
        <w:tblInd w:w="392" w:type="dxa"/>
        <w:tblLook w:val="01E0" w:firstRow="1" w:lastRow="1" w:firstColumn="1" w:lastColumn="1" w:noHBand="0" w:noVBand="0"/>
      </w:tblPr>
      <w:tblGrid>
        <w:gridCol w:w="846"/>
        <w:gridCol w:w="5609"/>
        <w:gridCol w:w="2724"/>
      </w:tblGrid>
      <w:tr w:rsidR="001204CD" w:rsidRPr="00680638" w:rsidTr="001204CD">
        <w:tc>
          <w:tcPr>
            <w:tcW w:w="846" w:type="dxa"/>
            <w:tcBorders>
              <w:top w:val="single" w:sz="4" w:space="0" w:color="auto"/>
              <w:left w:val="single" w:sz="4" w:space="0" w:color="auto"/>
              <w:bottom w:val="single" w:sz="4" w:space="0" w:color="auto"/>
              <w:right w:val="single" w:sz="4" w:space="0" w:color="auto"/>
            </w:tcBorders>
          </w:tcPr>
          <w:p w:rsidR="001204CD" w:rsidRPr="00C90DC4" w:rsidRDefault="001204CD" w:rsidP="00AD4DB9">
            <w:pPr>
              <w:jc w:val="center"/>
              <w:rPr>
                <w:b/>
              </w:rPr>
            </w:pPr>
          </w:p>
          <w:p w:rsidR="001204CD" w:rsidRPr="00C90DC4" w:rsidRDefault="001204CD" w:rsidP="00AD4DB9">
            <w:pPr>
              <w:jc w:val="center"/>
              <w:rPr>
                <w:b/>
              </w:rPr>
            </w:pPr>
            <w:r w:rsidRPr="00C90DC4">
              <w:rPr>
                <w:b/>
              </w:rPr>
              <w:t>№ п/п</w:t>
            </w:r>
          </w:p>
          <w:p w:rsidR="001204CD" w:rsidRPr="00C90DC4" w:rsidRDefault="001204CD" w:rsidP="00AD4DB9">
            <w:pPr>
              <w:jc w:val="center"/>
              <w:rPr>
                <w:b/>
              </w:rPr>
            </w:pPr>
          </w:p>
        </w:tc>
        <w:tc>
          <w:tcPr>
            <w:tcW w:w="5609" w:type="dxa"/>
            <w:tcBorders>
              <w:top w:val="single" w:sz="4" w:space="0" w:color="auto"/>
              <w:left w:val="single" w:sz="4" w:space="0" w:color="auto"/>
              <w:bottom w:val="single" w:sz="4" w:space="0" w:color="auto"/>
              <w:right w:val="single" w:sz="4" w:space="0" w:color="auto"/>
            </w:tcBorders>
          </w:tcPr>
          <w:p w:rsidR="001204CD" w:rsidRPr="00C90DC4" w:rsidRDefault="001204CD" w:rsidP="00AD4DB9">
            <w:pPr>
              <w:jc w:val="center"/>
              <w:rPr>
                <w:b/>
              </w:rPr>
            </w:pPr>
          </w:p>
          <w:p w:rsidR="001204CD" w:rsidRPr="00C90DC4" w:rsidRDefault="001204CD" w:rsidP="00AD4DB9">
            <w:pPr>
              <w:jc w:val="center"/>
              <w:rPr>
                <w:b/>
              </w:rPr>
            </w:pPr>
            <w:r w:rsidRPr="00C90DC4">
              <w:rPr>
                <w:b/>
              </w:rPr>
              <w:t>Автор, название</w:t>
            </w:r>
          </w:p>
        </w:tc>
        <w:tc>
          <w:tcPr>
            <w:tcW w:w="2724" w:type="dxa"/>
            <w:tcBorders>
              <w:top w:val="single" w:sz="4" w:space="0" w:color="auto"/>
              <w:left w:val="single" w:sz="4" w:space="0" w:color="auto"/>
              <w:bottom w:val="single" w:sz="4" w:space="0" w:color="auto"/>
              <w:right w:val="single" w:sz="4" w:space="0" w:color="auto"/>
            </w:tcBorders>
            <w:hideMark/>
          </w:tcPr>
          <w:p w:rsidR="00C90DC4" w:rsidRDefault="00C90DC4" w:rsidP="00AD4DB9">
            <w:pPr>
              <w:jc w:val="center"/>
              <w:rPr>
                <w:b/>
              </w:rPr>
            </w:pPr>
          </w:p>
          <w:p w:rsidR="001204CD" w:rsidRPr="00C90DC4" w:rsidRDefault="001204CD" w:rsidP="00AD4DB9">
            <w:pPr>
              <w:jc w:val="center"/>
              <w:rPr>
                <w:b/>
              </w:rPr>
            </w:pPr>
            <w:r w:rsidRPr="00C90DC4">
              <w:rPr>
                <w:b/>
              </w:rPr>
              <w:t>Год издания</w:t>
            </w:r>
          </w:p>
          <w:p w:rsidR="001204CD" w:rsidRPr="00C90DC4" w:rsidRDefault="001204CD" w:rsidP="00AD4DB9">
            <w:pPr>
              <w:jc w:val="center"/>
              <w:rPr>
                <w:b/>
              </w:rPr>
            </w:pPr>
            <w:r w:rsidRPr="00C90DC4">
              <w:rPr>
                <w:b/>
              </w:rPr>
              <w:t>издательство</w:t>
            </w:r>
          </w:p>
        </w:tc>
      </w:tr>
      <w:tr w:rsidR="001204CD" w:rsidRPr="00680638" w:rsidTr="001204CD">
        <w:tc>
          <w:tcPr>
            <w:tcW w:w="846" w:type="dxa"/>
            <w:tcBorders>
              <w:top w:val="single" w:sz="4" w:space="0" w:color="auto"/>
              <w:left w:val="single" w:sz="4" w:space="0" w:color="auto"/>
              <w:bottom w:val="single" w:sz="4" w:space="0" w:color="auto"/>
              <w:right w:val="single" w:sz="4" w:space="0" w:color="auto"/>
            </w:tcBorders>
          </w:tcPr>
          <w:p w:rsidR="001204CD" w:rsidRPr="00FB1DA5" w:rsidRDefault="001204CD" w:rsidP="00AD4DB9">
            <w:pPr>
              <w:jc w:val="center"/>
            </w:pPr>
            <w:r>
              <w:t>1</w:t>
            </w:r>
          </w:p>
        </w:tc>
        <w:tc>
          <w:tcPr>
            <w:tcW w:w="5609" w:type="dxa"/>
            <w:tcBorders>
              <w:top w:val="single" w:sz="4" w:space="0" w:color="auto"/>
              <w:left w:val="single" w:sz="4" w:space="0" w:color="auto"/>
              <w:bottom w:val="single" w:sz="4" w:space="0" w:color="auto"/>
              <w:right w:val="single" w:sz="4" w:space="0" w:color="auto"/>
            </w:tcBorders>
          </w:tcPr>
          <w:p w:rsidR="001204CD" w:rsidRPr="00FB1DA5" w:rsidRDefault="00344FE3" w:rsidP="00AD4DB9">
            <w:pPr>
              <w:autoSpaceDE w:val="0"/>
              <w:autoSpaceDN w:val="0"/>
              <w:adjustRightInd w:val="0"/>
              <w:jc w:val="both"/>
            </w:pPr>
            <w:r w:rsidRPr="00B7582C">
              <w:t>Алгебра. Тесты для промежуточной аттестации. 7-8 класс. Под редакцией Ф.Ф.Лысенко.</w:t>
            </w:r>
          </w:p>
        </w:tc>
        <w:tc>
          <w:tcPr>
            <w:tcW w:w="2724" w:type="dxa"/>
            <w:tcBorders>
              <w:top w:val="single" w:sz="4" w:space="0" w:color="auto"/>
              <w:left w:val="single" w:sz="4" w:space="0" w:color="auto"/>
              <w:bottom w:val="single" w:sz="4" w:space="0" w:color="auto"/>
              <w:right w:val="single" w:sz="4" w:space="0" w:color="auto"/>
            </w:tcBorders>
            <w:hideMark/>
          </w:tcPr>
          <w:p w:rsidR="001204CD" w:rsidRPr="00FB1DA5" w:rsidRDefault="00344FE3" w:rsidP="00AD4DB9">
            <w:pPr>
              <w:jc w:val="center"/>
            </w:pPr>
            <w:r w:rsidRPr="00B7582C">
              <w:t>Ростов-на-Дону: Легион,20</w:t>
            </w:r>
            <w:r>
              <w:t>11</w:t>
            </w:r>
          </w:p>
        </w:tc>
      </w:tr>
      <w:tr w:rsidR="001204CD" w:rsidRPr="00680638" w:rsidTr="001204CD">
        <w:tc>
          <w:tcPr>
            <w:tcW w:w="846" w:type="dxa"/>
            <w:tcBorders>
              <w:top w:val="single" w:sz="4" w:space="0" w:color="auto"/>
              <w:left w:val="single" w:sz="4" w:space="0" w:color="auto"/>
              <w:bottom w:val="single" w:sz="4" w:space="0" w:color="auto"/>
              <w:right w:val="single" w:sz="4" w:space="0" w:color="auto"/>
            </w:tcBorders>
          </w:tcPr>
          <w:p w:rsidR="001204CD" w:rsidRPr="00FB1DA5" w:rsidRDefault="001204CD" w:rsidP="00AD4DB9">
            <w:pPr>
              <w:jc w:val="center"/>
            </w:pPr>
            <w:r>
              <w:t>2</w:t>
            </w:r>
          </w:p>
        </w:tc>
        <w:tc>
          <w:tcPr>
            <w:tcW w:w="5609" w:type="dxa"/>
            <w:tcBorders>
              <w:top w:val="single" w:sz="4" w:space="0" w:color="auto"/>
              <w:left w:val="single" w:sz="4" w:space="0" w:color="auto"/>
              <w:bottom w:val="single" w:sz="4" w:space="0" w:color="auto"/>
              <w:right w:val="single" w:sz="4" w:space="0" w:color="auto"/>
            </w:tcBorders>
          </w:tcPr>
          <w:p w:rsidR="001204CD" w:rsidRPr="00FB1DA5" w:rsidRDefault="00344FE3" w:rsidP="00AD4DB9">
            <w:pPr>
              <w:autoSpaceDE w:val="0"/>
              <w:autoSpaceDN w:val="0"/>
              <w:adjustRightInd w:val="0"/>
            </w:pPr>
            <w:r w:rsidRPr="00595E4A">
              <w:rPr>
                <w:i/>
              </w:rPr>
              <w:t>Алтынов П.И.</w:t>
            </w:r>
            <w:r w:rsidRPr="00B7582C">
              <w:t xml:space="preserve"> Алгебра. Тесты. 7-9 классы: Учебно-метод. пособие. П.И.Алтынов.</w:t>
            </w:r>
          </w:p>
        </w:tc>
        <w:tc>
          <w:tcPr>
            <w:tcW w:w="2724" w:type="dxa"/>
            <w:tcBorders>
              <w:top w:val="single" w:sz="4" w:space="0" w:color="auto"/>
              <w:left w:val="single" w:sz="4" w:space="0" w:color="auto"/>
              <w:bottom w:val="single" w:sz="4" w:space="0" w:color="auto"/>
              <w:right w:val="single" w:sz="4" w:space="0" w:color="auto"/>
            </w:tcBorders>
            <w:hideMark/>
          </w:tcPr>
          <w:p w:rsidR="001204CD" w:rsidRPr="00FB1DA5" w:rsidRDefault="00344FE3" w:rsidP="00AD4DB9">
            <w:pPr>
              <w:jc w:val="center"/>
            </w:pPr>
            <w:r w:rsidRPr="00B7582C">
              <w:t xml:space="preserve">Дрофа, </w:t>
            </w:r>
            <w:r>
              <w:t>2003</w:t>
            </w:r>
          </w:p>
        </w:tc>
      </w:tr>
      <w:tr w:rsidR="00344FE3" w:rsidRPr="00680638" w:rsidTr="001204CD">
        <w:tc>
          <w:tcPr>
            <w:tcW w:w="846" w:type="dxa"/>
            <w:tcBorders>
              <w:top w:val="single" w:sz="4" w:space="0" w:color="auto"/>
              <w:left w:val="single" w:sz="4" w:space="0" w:color="auto"/>
              <w:bottom w:val="single" w:sz="4" w:space="0" w:color="auto"/>
              <w:right w:val="single" w:sz="4" w:space="0" w:color="auto"/>
            </w:tcBorders>
          </w:tcPr>
          <w:p w:rsidR="00344FE3" w:rsidRDefault="00C90DC4" w:rsidP="00AD4DB9">
            <w:pPr>
              <w:jc w:val="center"/>
            </w:pPr>
            <w:r>
              <w:lastRenderedPageBreak/>
              <w:t>3</w:t>
            </w:r>
          </w:p>
        </w:tc>
        <w:tc>
          <w:tcPr>
            <w:tcW w:w="5609" w:type="dxa"/>
            <w:tcBorders>
              <w:top w:val="single" w:sz="4" w:space="0" w:color="auto"/>
              <w:left w:val="single" w:sz="4" w:space="0" w:color="auto"/>
              <w:bottom w:val="single" w:sz="4" w:space="0" w:color="auto"/>
              <w:right w:val="single" w:sz="4" w:space="0" w:color="auto"/>
            </w:tcBorders>
          </w:tcPr>
          <w:p w:rsidR="00344FE3" w:rsidRPr="00595E4A" w:rsidRDefault="00344FE3" w:rsidP="00AD4DB9">
            <w:pPr>
              <w:autoSpaceDE w:val="0"/>
              <w:autoSpaceDN w:val="0"/>
              <w:adjustRightInd w:val="0"/>
              <w:rPr>
                <w:i/>
              </w:rPr>
            </w:pPr>
            <w:r w:rsidRPr="00595E4A">
              <w:rPr>
                <w:i/>
              </w:rPr>
              <w:t>Алтынов П.И.</w:t>
            </w:r>
            <w:r w:rsidRPr="00B7582C">
              <w:t xml:space="preserve"> Контрольные и зачётные работы по алгебре. 7 кл.: К учебнику «Алгебра. Учебник для 7 кл. Под ред. С.А.Теляковского».</w:t>
            </w:r>
          </w:p>
        </w:tc>
        <w:tc>
          <w:tcPr>
            <w:tcW w:w="2724" w:type="dxa"/>
            <w:tcBorders>
              <w:top w:val="single" w:sz="4" w:space="0" w:color="auto"/>
              <w:left w:val="single" w:sz="4" w:space="0" w:color="auto"/>
              <w:bottom w:val="single" w:sz="4" w:space="0" w:color="auto"/>
              <w:right w:val="single" w:sz="4" w:space="0" w:color="auto"/>
            </w:tcBorders>
            <w:hideMark/>
          </w:tcPr>
          <w:p w:rsidR="00344FE3" w:rsidRPr="00B7582C" w:rsidRDefault="00344FE3" w:rsidP="00344FE3">
            <w:pPr>
              <w:jc w:val="center"/>
            </w:pPr>
            <w:r w:rsidRPr="00B7582C">
              <w:t>«Экзамен», 2004</w:t>
            </w:r>
          </w:p>
        </w:tc>
      </w:tr>
      <w:tr w:rsidR="00344FE3" w:rsidRPr="00680638" w:rsidTr="001204CD">
        <w:tc>
          <w:tcPr>
            <w:tcW w:w="846" w:type="dxa"/>
            <w:tcBorders>
              <w:top w:val="single" w:sz="4" w:space="0" w:color="auto"/>
              <w:left w:val="single" w:sz="4" w:space="0" w:color="auto"/>
              <w:bottom w:val="single" w:sz="4" w:space="0" w:color="auto"/>
              <w:right w:val="single" w:sz="4" w:space="0" w:color="auto"/>
            </w:tcBorders>
          </w:tcPr>
          <w:p w:rsidR="00344FE3" w:rsidRDefault="00C90DC4" w:rsidP="00AD4DB9">
            <w:pPr>
              <w:jc w:val="center"/>
            </w:pPr>
            <w:r>
              <w:t>4</w:t>
            </w:r>
          </w:p>
        </w:tc>
        <w:tc>
          <w:tcPr>
            <w:tcW w:w="5609" w:type="dxa"/>
            <w:tcBorders>
              <w:top w:val="single" w:sz="4" w:space="0" w:color="auto"/>
              <w:left w:val="single" w:sz="4" w:space="0" w:color="auto"/>
              <w:bottom w:val="single" w:sz="4" w:space="0" w:color="auto"/>
              <w:right w:val="single" w:sz="4" w:space="0" w:color="auto"/>
            </w:tcBorders>
          </w:tcPr>
          <w:p w:rsidR="00344FE3" w:rsidRPr="00595E4A" w:rsidRDefault="00344FE3" w:rsidP="00AD4DB9">
            <w:pPr>
              <w:autoSpaceDE w:val="0"/>
              <w:autoSpaceDN w:val="0"/>
              <w:adjustRightInd w:val="0"/>
              <w:rPr>
                <w:i/>
              </w:rPr>
            </w:pPr>
            <w:r w:rsidRPr="00145617">
              <w:rPr>
                <w:i/>
              </w:rPr>
              <w:t>Альхова З.Н.</w:t>
            </w:r>
            <w:r w:rsidRPr="00B7582C">
              <w:t xml:space="preserve"> Проверочные работы с элементами тестирования по алгебре. 7 класс</w:t>
            </w:r>
          </w:p>
        </w:tc>
        <w:tc>
          <w:tcPr>
            <w:tcW w:w="2724" w:type="dxa"/>
            <w:tcBorders>
              <w:top w:val="single" w:sz="4" w:space="0" w:color="auto"/>
              <w:left w:val="single" w:sz="4" w:space="0" w:color="auto"/>
              <w:bottom w:val="single" w:sz="4" w:space="0" w:color="auto"/>
              <w:right w:val="single" w:sz="4" w:space="0" w:color="auto"/>
            </w:tcBorders>
            <w:hideMark/>
          </w:tcPr>
          <w:p w:rsidR="00344FE3" w:rsidRPr="00B7582C" w:rsidRDefault="00344FE3" w:rsidP="00344FE3">
            <w:pPr>
              <w:jc w:val="center"/>
            </w:pPr>
            <w:r w:rsidRPr="00B7582C">
              <w:t>Саратов: «Лицей», 2001</w:t>
            </w:r>
          </w:p>
        </w:tc>
      </w:tr>
      <w:tr w:rsidR="00344FE3" w:rsidRPr="00680638" w:rsidTr="001204CD">
        <w:tc>
          <w:tcPr>
            <w:tcW w:w="846" w:type="dxa"/>
            <w:tcBorders>
              <w:top w:val="single" w:sz="4" w:space="0" w:color="auto"/>
              <w:left w:val="single" w:sz="4" w:space="0" w:color="auto"/>
              <w:bottom w:val="single" w:sz="4" w:space="0" w:color="auto"/>
              <w:right w:val="single" w:sz="4" w:space="0" w:color="auto"/>
            </w:tcBorders>
          </w:tcPr>
          <w:p w:rsidR="00344FE3" w:rsidRDefault="00C90DC4" w:rsidP="00AD4DB9">
            <w:pPr>
              <w:jc w:val="center"/>
            </w:pPr>
            <w:r>
              <w:t>5</w:t>
            </w:r>
          </w:p>
        </w:tc>
        <w:tc>
          <w:tcPr>
            <w:tcW w:w="5609" w:type="dxa"/>
            <w:tcBorders>
              <w:top w:val="single" w:sz="4" w:space="0" w:color="auto"/>
              <w:left w:val="single" w:sz="4" w:space="0" w:color="auto"/>
              <w:bottom w:val="single" w:sz="4" w:space="0" w:color="auto"/>
              <w:right w:val="single" w:sz="4" w:space="0" w:color="auto"/>
            </w:tcBorders>
          </w:tcPr>
          <w:p w:rsidR="00344FE3" w:rsidRDefault="00344FE3" w:rsidP="00AD4DB9">
            <w:pPr>
              <w:autoSpaceDE w:val="0"/>
              <w:autoSpaceDN w:val="0"/>
              <w:adjustRightInd w:val="0"/>
            </w:pPr>
            <w:r w:rsidRPr="00B7582C">
              <w:rPr>
                <w:i/>
              </w:rPr>
              <w:t>Арутюнян</w:t>
            </w:r>
            <w:r w:rsidRPr="00C068A7">
              <w:rPr>
                <w:i/>
              </w:rPr>
              <w:t xml:space="preserve"> Е.Б., </w:t>
            </w:r>
            <w:r w:rsidRPr="00B7582C">
              <w:rPr>
                <w:i/>
              </w:rPr>
              <w:t>Волович</w:t>
            </w:r>
            <w:r w:rsidRPr="00C068A7">
              <w:rPr>
                <w:i/>
              </w:rPr>
              <w:t xml:space="preserve"> М.Б., </w:t>
            </w:r>
            <w:r w:rsidRPr="00B7582C">
              <w:rPr>
                <w:i/>
              </w:rPr>
              <w:t>Глазков</w:t>
            </w:r>
            <w:r w:rsidRPr="00C068A7">
              <w:rPr>
                <w:i/>
              </w:rPr>
              <w:t xml:space="preserve"> Ю.А., </w:t>
            </w:r>
            <w:r w:rsidRPr="00B7582C">
              <w:rPr>
                <w:i/>
              </w:rPr>
              <w:t>Левитас</w:t>
            </w:r>
            <w:r w:rsidRPr="00C068A7">
              <w:rPr>
                <w:i/>
              </w:rPr>
              <w:t xml:space="preserve"> Г.Г</w:t>
            </w:r>
            <w:r w:rsidRPr="00B7582C">
              <w:t>. Математические диктанты для 5-9 классов</w:t>
            </w:r>
          </w:p>
        </w:tc>
        <w:tc>
          <w:tcPr>
            <w:tcW w:w="2724" w:type="dxa"/>
            <w:tcBorders>
              <w:top w:val="single" w:sz="4" w:space="0" w:color="auto"/>
              <w:left w:val="single" w:sz="4" w:space="0" w:color="auto"/>
              <w:bottom w:val="single" w:sz="4" w:space="0" w:color="auto"/>
              <w:right w:val="single" w:sz="4" w:space="0" w:color="auto"/>
            </w:tcBorders>
            <w:hideMark/>
          </w:tcPr>
          <w:p w:rsidR="00344FE3" w:rsidRPr="00B7582C" w:rsidRDefault="00344FE3" w:rsidP="00344FE3">
            <w:pPr>
              <w:jc w:val="center"/>
            </w:pPr>
            <w:r w:rsidRPr="00B7582C">
              <w:t xml:space="preserve">Просвещение, </w:t>
            </w:r>
            <w:r>
              <w:t>2006</w:t>
            </w:r>
          </w:p>
        </w:tc>
      </w:tr>
      <w:tr w:rsidR="00344FE3" w:rsidRPr="00680638" w:rsidTr="001204CD">
        <w:tc>
          <w:tcPr>
            <w:tcW w:w="846" w:type="dxa"/>
            <w:tcBorders>
              <w:top w:val="single" w:sz="4" w:space="0" w:color="auto"/>
              <w:left w:val="single" w:sz="4" w:space="0" w:color="auto"/>
              <w:bottom w:val="single" w:sz="4" w:space="0" w:color="auto"/>
              <w:right w:val="single" w:sz="4" w:space="0" w:color="auto"/>
            </w:tcBorders>
          </w:tcPr>
          <w:p w:rsidR="00344FE3" w:rsidRDefault="00C90DC4" w:rsidP="00AD4DB9">
            <w:pPr>
              <w:jc w:val="center"/>
            </w:pPr>
            <w:r>
              <w:t>6</w:t>
            </w:r>
          </w:p>
        </w:tc>
        <w:tc>
          <w:tcPr>
            <w:tcW w:w="5609" w:type="dxa"/>
            <w:tcBorders>
              <w:top w:val="single" w:sz="4" w:space="0" w:color="auto"/>
              <w:left w:val="single" w:sz="4" w:space="0" w:color="auto"/>
              <w:bottom w:val="single" w:sz="4" w:space="0" w:color="auto"/>
              <w:right w:val="single" w:sz="4" w:space="0" w:color="auto"/>
            </w:tcBorders>
          </w:tcPr>
          <w:p w:rsidR="00344FE3" w:rsidRPr="00B7582C" w:rsidRDefault="00344FE3" w:rsidP="00AD4DB9">
            <w:pPr>
              <w:autoSpaceDE w:val="0"/>
              <w:autoSpaceDN w:val="0"/>
              <w:adjustRightInd w:val="0"/>
              <w:rPr>
                <w:i/>
              </w:rPr>
            </w:pPr>
            <w:r w:rsidRPr="00145617">
              <w:rPr>
                <w:i/>
              </w:rPr>
              <w:t>Буланова Л.М., Дудницин Ю.П., Доброва О.Н. и др</w:t>
            </w:r>
            <w:r w:rsidRPr="00B7582C">
              <w:t>. Проверочные задания по математике для учащихся 5-8 и 10 классов средней школы</w:t>
            </w:r>
          </w:p>
        </w:tc>
        <w:tc>
          <w:tcPr>
            <w:tcW w:w="2724" w:type="dxa"/>
            <w:tcBorders>
              <w:top w:val="single" w:sz="4" w:space="0" w:color="auto"/>
              <w:left w:val="single" w:sz="4" w:space="0" w:color="auto"/>
              <w:bottom w:val="single" w:sz="4" w:space="0" w:color="auto"/>
              <w:right w:val="single" w:sz="4" w:space="0" w:color="auto"/>
            </w:tcBorders>
            <w:hideMark/>
          </w:tcPr>
          <w:p w:rsidR="00344FE3" w:rsidRPr="00B7582C" w:rsidRDefault="00344FE3" w:rsidP="00344FE3">
            <w:pPr>
              <w:jc w:val="center"/>
            </w:pPr>
            <w:r>
              <w:t>Просвещение,2010</w:t>
            </w:r>
            <w:r w:rsidRPr="00B7582C">
              <w:t xml:space="preserve"> </w:t>
            </w:r>
          </w:p>
        </w:tc>
      </w:tr>
      <w:tr w:rsidR="00344FE3" w:rsidRPr="00680638" w:rsidTr="001204CD">
        <w:tc>
          <w:tcPr>
            <w:tcW w:w="846" w:type="dxa"/>
            <w:tcBorders>
              <w:top w:val="single" w:sz="4" w:space="0" w:color="auto"/>
              <w:left w:val="single" w:sz="4" w:space="0" w:color="auto"/>
              <w:bottom w:val="single" w:sz="4" w:space="0" w:color="auto"/>
              <w:right w:val="single" w:sz="4" w:space="0" w:color="auto"/>
            </w:tcBorders>
          </w:tcPr>
          <w:p w:rsidR="00344FE3" w:rsidRDefault="00C90DC4" w:rsidP="00AD4DB9">
            <w:pPr>
              <w:jc w:val="center"/>
            </w:pPr>
            <w:r>
              <w:t>7</w:t>
            </w:r>
          </w:p>
        </w:tc>
        <w:tc>
          <w:tcPr>
            <w:tcW w:w="5609" w:type="dxa"/>
            <w:tcBorders>
              <w:top w:val="single" w:sz="4" w:space="0" w:color="auto"/>
              <w:left w:val="single" w:sz="4" w:space="0" w:color="auto"/>
              <w:bottom w:val="single" w:sz="4" w:space="0" w:color="auto"/>
              <w:right w:val="single" w:sz="4" w:space="0" w:color="auto"/>
            </w:tcBorders>
          </w:tcPr>
          <w:p w:rsidR="00344FE3" w:rsidRPr="00344FE3" w:rsidRDefault="00344FE3" w:rsidP="00AD4DB9">
            <w:pPr>
              <w:autoSpaceDE w:val="0"/>
              <w:autoSpaceDN w:val="0"/>
              <w:adjustRightInd w:val="0"/>
              <w:rPr>
                <w:i/>
              </w:rPr>
            </w:pPr>
            <w:r w:rsidRPr="00344FE3">
              <w:rPr>
                <w:rFonts w:eastAsia="Newton-Italic"/>
                <w:i/>
                <w:iCs/>
                <w:lang w:eastAsia="en-US"/>
              </w:rPr>
              <w:t>Голобородько В.В.</w:t>
            </w:r>
            <w:r w:rsidRPr="00344FE3">
              <w:rPr>
                <w:rFonts w:eastAsia="Newton-Regular"/>
                <w:lang w:eastAsia="en-US"/>
              </w:rPr>
              <w:t xml:space="preserve">, </w:t>
            </w:r>
            <w:r w:rsidRPr="00344FE3">
              <w:rPr>
                <w:rFonts w:eastAsia="Newton-Italic"/>
                <w:i/>
                <w:iCs/>
                <w:lang w:eastAsia="en-US"/>
              </w:rPr>
              <w:t xml:space="preserve">Ершова А.П. </w:t>
            </w:r>
            <w:r w:rsidRPr="00344FE3">
              <w:rPr>
                <w:rFonts w:eastAsia="Newton-Regular"/>
                <w:lang w:eastAsia="en-US"/>
              </w:rPr>
              <w:t>и др. Алгебра. Геометрия: Самостоятельные и контрольные работы в 7-9 классе</w:t>
            </w:r>
          </w:p>
        </w:tc>
        <w:tc>
          <w:tcPr>
            <w:tcW w:w="2724" w:type="dxa"/>
            <w:tcBorders>
              <w:top w:val="single" w:sz="4" w:space="0" w:color="auto"/>
              <w:left w:val="single" w:sz="4" w:space="0" w:color="auto"/>
              <w:bottom w:val="single" w:sz="4" w:space="0" w:color="auto"/>
              <w:right w:val="single" w:sz="4" w:space="0" w:color="auto"/>
            </w:tcBorders>
            <w:hideMark/>
          </w:tcPr>
          <w:p w:rsidR="00344FE3" w:rsidRPr="00344FE3" w:rsidRDefault="00344FE3" w:rsidP="00344FE3">
            <w:pPr>
              <w:jc w:val="center"/>
            </w:pPr>
            <w:r w:rsidRPr="00344FE3">
              <w:rPr>
                <w:rFonts w:eastAsia="Newton-Regular"/>
                <w:lang w:eastAsia="en-US"/>
              </w:rPr>
              <w:t>Илекса, 2013</w:t>
            </w:r>
          </w:p>
        </w:tc>
      </w:tr>
      <w:tr w:rsidR="00344FE3" w:rsidRPr="00680638" w:rsidTr="001204CD">
        <w:tc>
          <w:tcPr>
            <w:tcW w:w="846" w:type="dxa"/>
            <w:tcBorders>
              <w:top w:val="single" w:sz="4" w:space="0" w:color="auto"/>
              <w:left w:val="single" w:sz="4" w:space="0" w:color="auto"/>
              <w:bottom w:val="single" w:sz="4" w:space="0" w:color="auto"/>
              <w:right w:val="single" w:sz="4" w:space="0" w:color="auto"/>
            </w:tcBorders>
          </w:tcPr>
          <w:p w:rsidR="00344FE3" w:rsidRDefault="00C90DC4" w:rsidP="00AD4DB9">
            <w:pPr>
              <w:jc w:val="center"/>
            </w:pPr>
            <w:r>
              <w:t>8</w:t>
            </w:r>
          </w:p>
        </w:tc>
        <w:tc>
          <w:tcPr>
            <w:tcW w:w="5609" w:type="dxa"/>
            <w:tcBorders>
              <w:top w:val="single" w:sz="4" w:space="0" w:color="auto"/>
              <w:left w:val="single" w:sz="4" w:space="0" w:color="auto"/>
              <w:bottom w:val="single" w:sz="4" w:space="0" w:color="auto"/>
              <w:right w:val="single" w:sz="4" w:space="0" w:color="auto"/>
            </w:tcBorders>
          </w:tcPr>
          <w:p w:rsidR="00344FE3" w:rsidRPr="00C90DC4" w:rsidRDefault="00C90DC4" w:rsidP="00AD4DB9">
            <w:pPr>
              <w:autoSpaceDE w:val="0"/>
              <w:autoSpaceDN w:val="0"/>
              <w:adjustRightInd w:val="0"/>
              <w:rPr>
                <w:rFonts w:eastAsia="Newton-Italic"/>
                <w:i/>
                <w:iCs/>
                <w:lang w:eastAsia="en-US"/>
              </w:rPr>
            </w:pPr>
            <w:r w:rsidRPr="00C90DC4">
              <w:rPr>
                <w:rFonts w:eastAsia="Newton-Italic"/>
                <w:i/>
                <w:iCs/>
                <w:lang w:eastAsia="en-US"/>
              </w:rPr>
              <w:t>Дудницын Ю.П.</w:t>
            </w:r>
            <w:r w:rsidRPr="00C90DC4">
              <w:rPr>
                <w:rFonts w:eastAsia="Newton-Regular"/>
                <w:lang w:eastAsia="en-US"/>
              </w:rPr>
              <w:t xml:space="preserve">, </w:t>
            </w:r>
            <w:r w:rsidRPr="00C90DC4">
              <w:rPr>
                <w:rFonts w:eastAsia="Newton-Italic"/>
                <w:i/>
                <w:iCs/>
                <w:lang w:eastAsia="en-US"/>
              </w:rPr>
              <w:t xml:space="preserve">Кронгауз Л.В. </w:t>
            </w:r>
            <w:r w:rsidRPr="00C90DC4">
              <w:rPr>
                <w:rFonts w:eastAsia="Newton-Regular"/>
                <w:lang w:eastAsia="en-US"/>
              </w:rPr>
              <w:t>Алгебра: Тематические тесты</w:t>
            </w:r>
          </w:p>
        </w:tc>
        <w:tc>
          <w:tcPr>
            <w:tcW w:w="2724" w:type="dxa"/>
            <w:tcBorders>
              <w:top w:val="single" w:sz="4" w:space="0" w:color="auto"/>
              <w:left w:val="single" w:sz="4" w:space="0" w:color="auto"/>
              <w:bottom w:val="single" w:sz="4" w:space="0" w:color="auto"/>
              <w:right w:val="single" w:sz="4" w:space="0" w:color="auto"/>
            </w:tcBorders>
            <w:hideMark/>
          </w:tcPr>
          <w:p w:rsidR="00344FE3" w:rsidRPr="00C90DC4" w:rsidRDefault="00C90DC4" w:rsidP="00344FE3">
            <w:pPr>
              <w:jc w:val="center"/>
              <w:rPr>
                <w:rFonts w:eastAsia="Newton-Regular"/>
                <w:lang w:eastAsia="en-US"/>
              </w:rPr>
            </w:pPr>
            <w:r w:rsidRPr="00C90DC4">
              <w:rPr>
                <w:rFonts w:eastAsia="Newton-Regular"/>
                <w:lang w:eastAsia="en-US"/>
              </w:rPr>
              <w:t>Просвещение, 2011</w:t>
            </w:r>
          </w:p>
        </w:tc>
      </w:tr>
      <w:tr w:rsidR="00C90DC4" w:rsidRPr="00680638" w:rsidTr="001204CD">
        <w:tc>
          <w:tcPr>
            <w:tcW w:w="846" w:type="dxa"/>
            <w:tcBorders>
              <w:top w:val="single" w:sz="4" w:space="0" w:color="auto"/>
              <w:left w:val="single" w:sz="4" w:space="0" w:color="auto"/>
              <w:bottom w:val="single" w:sz="4" w:space="0" w:color="auto"/>
              <w:right w:val="single" w:sz="4" w:space="0" w:color="auto"/>
            </w:tcBorders>
          </w:tcPr>
          <w:p w:rsidR="00C90DC4" w:rsidRDefault="00C90DC4" w:rsidP="00AD4DB9">
            <w:pPr>
              <w:jc w:val="center"/>
            </w:pPr>
            <w:r>
              <w:t>9</w:t>
            </w:r>
          </w:p>
        </w:tc>
        <w:tc>
          <w:tcPr>
            <w:tcW w:w="5609" w:type="dxa"/>
            <w:tcBorders>
              <w:top w:val="single" w:sz="4" w:space="0" w:color="auto"/>
              <w:left w:val="single" w:sz="4" w:space="0" w:color="auto"/>
              <w:bottom w:val="single" w:sz="4" w:space="0" w:color="auto"/>
              <w:right w:val="single" w:sz="4" w:space="0" w:color="auto"/>
            </w:tcBorders>
          </w:tcPr>
          <w:p w:rsidR="00C90DC4" w:rsidRPr="00C90DC4" w:rsidRDefault="00C90DC4" w:rsidP="00AD4DB9">
            <w:pPr>
              <w:autoSpaceDE w:val="0"/>
              <w:autoSpaceDN w:val="0"/>
              <w:adjustRightInd w:val="0"/>
              <w:rPr>
                <w:rFonts w:eastAsia="Newton-Italic"/>
                <w:i/>
                <w:iCs/>
                <w:lang w:eastAsia="en-US"/>
              </w:rPr>
            </w:pPr>
            <w:r w:rsidRPr="00C90DC4">
              <w:rPr>
                <w:rFonts w:eastAsia="Newton-Italic"/>
                <w:i/>
                <w:iCs/>
                <w:lang w:eastAsia="en-US"/>
              </w:rPr>
              <w:t>Звавич Л.И.</w:t>
            </w:r>
            <w:r w:rsidRPr="00C90DC4">
              <w:rPr>
                <w:rFonts w:eastAsia="Newton-Regular"/>
                <w:lang w:eastAsia="en-US"/>
              </w:rPr>
              <w:t xml:space="preserve">, </w:t>
            </w:r>
            <w:r w:rsidRPr="00C90DC4">
              <w:rPr>
                <w:rFonts w:eastAsia="Newton-Italic"/>
                <w:i/>
                <w:iCs/>
                <w:lang w:eastAsia="en-US"/>
              </w:rPr>
              <w:t>Кузнецова Л.В.</w:t>
            </w:r>
            <w:r w:rsidRPr="00C90DC4">
              <w:rPr>
                <w:rFonts w:eastAsia="Newton-Regular"/>
                <w:lang w:eastAsia="en-US"/>
              </w:rPr>
              <w:t xml:space="preserve">, </w:t>
            </w:r>
            <w:r w:rsidRPr="00C90DC4">
              <w:rPr>
                <w:rFonts w:eastAsia="Newton-Italic"/>
                <w:i/>
                <w:iCs/>
                <w:lang w:eastAsia="en-US"/>
              </w:rPr>
              <w:t xml:space="preserve">Суворова С.Б. </w:t>
            </w:r>
            <w:r w:rsidRPr="00C90DC4">
              <w:rPr>
                <w:rFonts w:eastAsia="Newton-Regular"/>
                <w:lang w:eastAsia="en-US"/>
              </w:rPr>
              <w:t>и др</w:t>
            </w:r>
            <w:r w:rsidRPr="00C90DC4">
              <w:rPr>
                <w:rFonts w:eastAsia="Newton-Italic"/>
                <w:i/>
                <w:iCs/>
                <w:lang w:eastAsia="en-US"/>
              </w:rPr>
              <w:t xml:space="preserve">. </w:t>
            </w:r>
            <w:r w:rsidRPr="00C90DC4">
              <w:rPr>
                <w:rFonts w:eastAsia="Newton-Regular"/>
                <w:lang w:eastAsia="en-US"/>
              </w:rPr>
              <w:t>Алгебра: Дидактические материалы. 7-9 класс.</w:t>
            </w:r>
          </w:p>
        </w:tc>
        <w:tc>
          <w:tcPr>
            <w:tcW w:w="2724" w:type="dxa"/>
            <w:tcBorders>
              <w:top w:val="single" w:sz="4" w:space="0" w:color="auto"/>
              <w:left w:val="single" w:sz="4" w:space="0" w:color="auto"/>
              <w:bottom w:val="single" w:sz="4" w:space="0" w:color="auto"/>
              <w:right w:val="single" w:sz="4" w:space="0" w:color="auto"/>
            </w:tcBorders>
            <w:hideMark/>
          </w:tcPr>
          <w:p w:rsidR="00C90DC4" w:rsidRPr="00C90DC4" w:rsidRDefault="00C90DC4" w:rsidP="00344FE3">
            <w:pPr>
              <w:jc w:val="center"/>
              <w:rPr>
                <w:rFonts w:eastAsia="Newton-Regular"/>
                <w:lang w:eastAsia="en-US"/>
              </w:rPr>
            </w:pPr>
            <w:r w:rsidRPr="00C90DC4">
              <w:rPr>
                <w:rFonts w:eastAsia="Newton-Regular"/>
                <w:lang w:eastAsia="en-US"/>
              </w:rPr>
              <w:t>Просвещение, 2013</w:t>
            </w:r>
          </w:p>
        </w:tc>
      </w:tr>
      <w:tr w:rsidR="00C90DC4" w:rsidRPr="00680638" w:rsidTr="001204CD">
        <w:tc>
          <w:tcPr>
            <w:tcW w:w="846" w:type="dxa"/>
            <w:tcBorders>
              <w:top w:val="single" w:sz="4" w:space="0" w:color="auto"/>
              <w:left w:val="single" w:sz="4" w:space="0" w:color="auto"/>
              <w:bottom w:val="single" w:sz="4" w:space="0" w:color="auto"/>
              <w:right w:val="single" w:sz="4" w:space="0" w:color="auto"/>
            </w:tcBorders>
          </w:tcPr>
          <w:p w:rsidR="00C90DC4" w:rsidRDefault="00C90DC4" w:rsidP="00AD4DB9">
            <w:pPr>
              <w:jc w:val="center"/>
            </w:pPr>
            <w:r>
              <w:t>10</w:t>
            </w:r>
          </w:p>
        </w:tc>
        <w:tc>
          <w:tcPr>
            <w:tcW w:w="5609" w:type="dxa"/>
            <w:tcBorders>
              <w:top w:val="single" w:sz="4" w:space="0" w:color="auto"/>
              <w:left w:val="single" w:sz="4" w:space="0" w:color="auto"/>
              <w:bottom w:val="single" w:sz="4" w:space="0" w:color="auto"/>
              <w:right w:val="single" w:sz="4" w:space="0" w:color="auto"/>
            </w:tcBorders>
          </w:tcPr>
          <w:p w:rsidR="00C90DC4" w:rsidRPr="00C90DC4" w:rsidRDefault="00C90DC4" w:rsidP="00AD4DB9">
            <w:pPr>
              <w:autoSpaceDE w:val="0"/>
              <w:autoSpaceDN w:val="0"/>
              <w:adjustRightInd w:val="0"/>
              <w:rPr>
                <w:rFonts w:eastAsia="Newton-Italic"/>
                <w:i/>
                <w:iCs/>
                <w:lang w:eastAsia="en-US"/>
              </w:rPr>
            </w:pPr>
            <w:r w:rsidRPr="00595E4A">
              <w:rPr>
                <w:i/>
              </w:rPr>
              <w:t>Звавич Л.И., Шляпочник Л.Я.</w:t>
            </w:r>
            <w:r w:rsidRPr="00B7582C">
              <w:t xml:space="preserve"> Контрольные и проверочные работы по алгебре. 7-9 кл</w:t>
            </w:r>
          </w:p>
        </w:tc>
        <w:tc>
          <w:tcPr>
            <w:tcW w:w="2724" w:type="dxa"/>
            <w:tcBorders>
              <w:top w:val="single" w:sz="4" w:space="0" w:color="auto"/>
              <w:left w:val="single" w:sz="4" w:space="0" w:color="auto"/>
              <w:bottom w:val="single" w:sz="4" w:space="0" w:color="auto"/>
              <w:right w:val="single" w:sz="4" w:space="0" w:color="auto"/>
            </w:tcBorders>
            <w:hideMark/>
          </w:tcPr>
          <w:p w:rsidR="00C90DC4" w:rsidRPr="00C90DC4" w:rsidRDefault="00C90DC4" w:rsidP="00344FE3">
            <w:pPr>
              <w:jc w:val="center"/>
              <w:rPr>
                <w:rFonts w:eastAsia="Newton-Regular"/>
                <w:lang w:eastAsia="en-US"/>
              </w:rPr>
            </w:pPr>
            <w:r w:rsidRPr="00B7582C">
              <w:t>Дрофа, 20</w:t>
            </w:r>
            <w:r>
              <w:t>10</w:t>
            </w:r>
          </w:p>
        </w:tc>
      </w:tr>
      <w:tr w:rsidR="00C90DC4" w:rsidRPr="00680638" w:rsidTr="001204CD">
        <w:tc>
          <w:tcPr>
            <w:tcW w:w="846" w:type="dxa"/>
            <w:tcBorders>
              <w:top w:val="single" w:sz="4" w:space="0" w:color="auto"/>
              <w:left w:val="single" w:sz="4" w:space="0" w:color="auto"/>
              <w:bottom w:val="single" w:sz="4" w:space="0" w:color="auto"/>
              <w:right w:val="single" w:sz="4" w:space="0" w:color="auto"/>
            </w:tcBorders>
          </w:tcPr>
          <w:p w:rsidR="00C90DC4" w:rsidRDefault="00C90DC4" w:rsidP="00AD4DB9">
            <w:pPr>
              <w:jc w:val="center"/>
            </w:pPr>
            <w:r>
              <w:t>11</w:t>
            </w:r>
          </w:p>
        </w:tc>
        <w:tc>
          <w:tcPr>
            <w:tcW w:w="5609" w:type="dxa"/>
            <w:tcBorders>
              <w:top w:val="single" w:sz="4" w:space="0" w:color="auto"/>
              <w:left w:val="single" w:sz="4" w:space="0" w:color="auto"/>
              <w:bottom w:val="single" w:sz="4" w:space="0" w:color="auto"/>
              <w:right w:val="single" w:sz="4" w:space="0" w:color="auto"/>
            </w:tcBorders>
          </w:tcPr>
          <w:p w:rsidR="00C90DC4" w:rsidRPr="00595E4A" w:rsidRDefault="00C90DC4" w:rsidP="00AD4DB9">
            <w:pPr>
              <w:autoSpaceDE w:val="0"/>
              <w:autoSpaceDN w:val="0"/>
              <w:adjustRightInd w:val="0"/>
              <w:rPr>
                <w:i/>
              </w:rPr>
            </w:pPr>
            <w:r w:rsidRPr="00145617">
              <w:rPr>
                <w:i/>
              </w:rPr>
              <w:t>Иванов А.П.</w:t>
            </w:r>
            <w:r w:rsidRPr="00B7582C">
              <w:t xml:space="preserve"> Тесты для систематизаци</w:t>
            </w:r>
            <w:r>
              <w:t>и знаний по математике</w:t>
            </w:r>
          </w:p>
        </w:tc>
        <w:tc>
          <w:tcPr>
            <w:tcW w:w="2724" w:type="dxa"/>
            <w:tcBorders>
              <w:top w:val="single" w:sz="4" w:space="0" w:color="auto"/>
              <w:left w:val="single" w:sz="4" w:space="0" w:color="auto"/>
              <w:bottom w:val="single" w:sz="4" w:space="0" w:color="auto"/>
              <w:right w:val="single" w:sz="4" w:space="0" w:color="auto"/>
            </w:tcBorders>
            <w:hideMark/>
          </w:tcPr>
          <w:p w:rsidR="00C90DC4" w:rsidRPr="00B7582C" w:rsidRDefault="00C90DC4" w:rsidP="00344FE3">
            <w:pPr>
              <w:jc w:val="center"/>
            </w:pPr>
            <w:r w:rsidRPr="00B7582C">
              <w:t>Пермь: Изд-во Пермского ун-та, 2008</w:t>
            </w:r>
          </w:p>
        </w:tc>
      </w:tr>
      <w:tr w:rsidR="00C90DC4" w:rsidRPr="00680638" w:rsidTr="001204CD">
        <w:tc>
          <w:tcPr>
            <w:tcW w:w="846" w:type="dxa"/>
            <w:tcBorders>
              <w:top w:val="single" w:sz="4" w:space="0" w:color="auto"/>
              <w:left w:val="single" w:sz="4" w:space="0" w:color="auto"/>
              <w:bottom w:val="single" w:sz="4" w:space="0" w:color="auto"/>
              <w:right w:val="single" w:sz="4" w:space="0" w:color="auto"/>
            </w:tcBorders>
          </w:tcPr>
          <w:p w:rsidR="00C90DC4" w:rsidRDefault="00C90DC4" w:rsidP="00AD4DB9">
            <w:pPr>
              <w:jc w:val="center"/>
            </w:pPr>
            <w:r>
              <w:t>12</w:t>
            </w:r>
          </w:p>
        </w:tc>
        <w:tc>
          <w:tcPr>
            <w:tcW w:w="5609" w:type="dxa"/>
            <w:tcBorders>
              <w:top w:val="single" w:sz="4" w:space="0" w:color="auto"/>
              <w:left w:val="single" w:sz="4" w:space="0" w:color="auto"/>
              <w:bottom w:val="single" w:sz="4" w:space="0" w:color="auto"/>
              <w:right w:val="single" w:sz="4" w:space="0" w:color="auto"/>
            </w:tcBorders>
          </w:tcPr>
          <w:p w:rsidR="00C90DC4" w:rsidRPr="00C90DC4" w:rsidRDefault="00C90DC4" w:rsidP="00AD4DB9">
            <w:pPr>
              <w:autoSpaceDE w:val="0"/>
              <w:autoSpaceDN w:val="0"/>
              <w:adjustRightInd w:val="0"/>
              <w:rPr>
                <w:i/>
              </w:rPr>
            </w:pPr>
            <w:r w:rsidRPr="00C90DC4">
              <w:rPr>
                <w:rFonts w:eastAsia="Newton-Italic"/>
                <w:i/>
                <w:iCs/>
                <w:lang w:eastAsia="en-US"/>
              </w:rPr>
              <w:t xml:space="preserve">Мартышова Л.И. </w:t>
            </w:r>
            <w:r w:rsidRPr="00C90DC4">
              <w:rPr>
                <w:rFonts w:eastAsia="Newton-Regular"/>
                <w:lang w:eastAsia="en-US"/>
              </w:rPr>
              <w:t>Алгебра: Контрольно-измерительные материалы. 7 -9 класс</w:t>
            </w:r>
          </w:p>
        </w:tc>
        <w:tc>
          <w:tcPr>
            <w:tcW w:w="2724" w:type="dxa"/>
            <w:tcBorders>
              <w:top w:val="single" w:sz="4" w:space="0" w:color="auto"/>
              <w:left w:val="single" w:sz="4" w:space="0" w:color="auto"/>
              <w:bottom w:val="single" w:sz="4" w:space="0" w:color="auto"/>
              <w:right w:val="single" w:sz="4" w:space="0" w:color="auto"/>
            </w:tcBorders>
            <w:hideMark/>
          </w:tcPr>
          <w:p w:rsidR="00C90DC4" w:rsidRPr="00C90DC4" w:rsidRDefault="00C90DC4" w:rsidP="00344FE3">
            <w:pPr>
              <w:jc w:val="center"/>
            </w:pPr>
            <w:r w:rsidRPr="00C90DC4">
              <w:rPr>
                <w:rFonts w:eastAsia="Newton-Regular"/>
                <w:lang w:eastAsia="en-US"/>
              </w:rPr>
              <w:t>ВАКО, 2011</w:t>
            </w:r>
          </w:p>
        </w:tc>
      </w:tr>
      <w:tr w:rsidR="00C90DC4" w:rsidRPr="00680638" w:rsidTr="001204CD">
        <w:tc>
          <w:tcPr>
            <w:tcW w:w="846" w:type="dxa"/>
            <w:tcBorders>
              <w:top w:val="single" w:sz="4" w:space="0" w:color="auto"/>
              <w:left w:val="single" w:sz="4" w:space="0" w:color="auto"/>
              <w:bottom w:val="single" w:sz="4" w:space="0" w:color="auto"/>
              <w:right w:val="single" w:sz="4" w:space="0" w:color="auto"/>
            </w:tcBorders>
          </w:tcPr>
          <w:p w:rsidR="00C90DC4" w:rsidRDefault="00C90DC4" w:rsidP="00AD4DB9">
            <w:pPr>
              <w:jc w:val="center"/>
            </w:pPr>
            <w:r>
              <w:t>13</w:t>
            </w:r>
          </w:p>
        </w:tc>
        <w:tc>
          <w:tcPr>
            <w:tcW w:w="5609" w:type="dxa"/>
            <w:tcBorders>
              <w:top w:val="single" w:sz="4" w:space="0" w:color="auto"/>
              <w:left w:val="single" w:sz="4" w:space="0" w:color="auto"/>
              <w:bottom w:val="single" w:sz="4" w:space="0" w:color="auto"/>
              <w:right w:val="single" w:sz="4" w:space="0" w:color="auto"/>
            </w:tcBorders>
          </w:tcPr>
          <w:p w:rsidR="00C90DC4" w:rsidRPr="00C90DC4" w:rsidRDefault="00C90DC4" w:rsidP="00AD4DB9">
            <w:pPr>
              <w:autoSpaceDE w:val="0"/>
              <w:autoSpaceDN w:val="0"/>
              <w:adjustRightInd w:val="0"/>
              <w:rPr>
                <w:rFonts w:eastAsia="Newton-Italic"/>
                <w:i/>
                <w:iCs/>
                <w:lang w:eastAsia="en-US"/>
              </w:rPr>
            </w:pPr>
            <w:r>
              <w:rPr>
                <w:sz w:val="23"/>
                <w:szCs w:val="23"/>
              </w:rPr>
              <w:t>Ершова А.П., Голобородько В.В., Ершова А.С Самостоятельные и контрольные работы по математике для 5-6 класса</w:t>
            </w:r>
          </w:p>
        </w:tc>
        <w:tc>
          <w:tcPr>
            <w:tcW w:w="2724" w:type="dxa"/>
            <w:tcBorders>
              <w:top w:val="single" w:sz="4" w:space="0" w:color="auto"/>
              <w:left w:val="single" w:sz="4" w:space="0" w:color="auto"/>
              <w:bottom w:val="single" w:sz="4" w:space="0" w:color="auto"/>
              <w:right w:val="single" w:sz="4" w:space="0" w:color="auto"/>
            </w:tcBorders>
            <w:hideMark/>
          </w:tcPr>
          <w:p w:rsidR="00C90DC4" w:rsidRPr="00C90DC4" w:rsidRDefault="00C90DC4" w:rsidP="00344FE3">
            <w:pPr>
              <w:jc w:val="center"/>
              <w:rPr>
                <w:rFonts w:eastAsia="Newton-Regular"/>
                <w:lang w:eastAsia="en-US"/>
              </w:rPr>
            </w:pPr>
            <w:r>
              <w:rPr>
                <w:sz w:val="23"/>
                <w:szCs w:val="23"/>
              </w:rPr>
              <w:t>Илекса, 2010</w:t>
            </w:r>
          </w:p>
        </w:tc>
      </w:tr>
      <w:tr w:rsidR="00C90DC4" w:rsidRPr="00680638" w:rsidTr="001204CD">
        <w:tc>
          <w:tcPr>
            <w:tcW w:w="846" w:type="dxa"/>
            <w:tcBorders>
              <w:top w:val="single" w:sz="4" w:space="0" w:color="auto"/>
              <w:left w:val="single" w:sz="4" w:space="0" w:color="auto"/>
              <w:bottom w:val="single" w:sz="4" w:space="0" w:color="auto"/>
              <w:right w:val="single" w:sz="4" w:space="0" w:color="auto"/>
            </w:tcBorders>
          </w:tcPr>
          <w:p w:rsidR="00C90DC4" w:rsidRDefault="00C90DC4" w:rsidP="00AD4DB9">
            <w:pPr>
              <w:jc w:val="center"/>
            </w:pPr>
            <w:r>
              <w:t>14</w:t>
            </w:r>
          </w:p>
        </w:tc>
        <w:tc>
          <w:tcPr>
            <w:tcW w:w="5609" w:type="dxa"/>
            <w:tcBorders>
              <w:top w:val="single" w:sz="4" w:space="0" w:color="auto"/>
              <w:left w:val="single" w:sz="4" w:space="0" w:color="auto"/>
              <w:bottom w:val="single" w:sz="4" w:space="0" w:color="auto"/>
              <w:right w:val="single" w:sz="4" w:space="0" w:color="auto"/>
            </w:tcBorders>
          </w:tcPr>
          <w:p w:rsidR="00C90DC4" w:rsidRDefault="00C90DC4" w:rsidP="00AD4DB9">
            <w:pPr>
              <w:autoSpaceDE w:val="0"/>
              <w:autoSpaceDN w:val="0"/>
              <w:adjustRightInd w:val="0"/>
              <w:rPr>
                <w:sz w:val="23"/>
                <w:szCs w:val="23"/>
              </w:rPr>
            </w:pPr>
            <w:r>
              <w:rPr>
                <w:sz w:val="23"/>
                <w:szCs w:val="23"/>
              </w:rPr>
              <w:t>Ершова А.П., Голобородько В.В., Ершова А.С Самостоятельные и контрольные работы по алгебре и геометрии для 7-8-9 класса</w:t>
            </w:r>
          </w:p>
        </w:tc>
        <w:tc>
          <w:tcPr>
            <w:tcW w:w="2724" w:type="dxa"/>
            <w:tcBorders>
              <w:top w:val="single" w:sz="4" w:space="0" w:color="auto"/>
              <w:left w:val="single" w:sz="4" w:space="0" w:color="auto"/>
              <w:bottom w:val="single" w:sz="4" w:space="0" w:color="auto"/>
              <w:right w:val="single" w:sz="4" w:space="0" w:color="auto"/>
            </w:tcBorders>
            <w:hideMark/>
          </w:tcPr>
          <w:p w:rsidR="00C90DC4" w:rsidRDefault="00C90DC4" w:rsidP="00344FE3">
            <w:pPr>
              <w:jc w:val="center"/>
              <w:rPr>
                <w:sz w:val="23"/>
                <w:szCs w:val="23"/>
              </w:rPr>
            </w:pPr>
            <w:r>
              <w:rPr>
                <w:sz w:val="23"/>
                <w:szCs w:val="23"/>
              </w:rPr>
              <w:t>Илекса, 2010</w:t>
            </w:r>
          </w:p>
        </w:tc>
      </w:tr>
      <w:tr w:rsidR="00C90DC4" w:rsidRPr="00680638" w:rsidTr="001204CD">
        <w:tc>
          <w:tcPr>
            <w:tcW w:w="846" w:type="dxa"/>
            <w:tcBorders>
              <w:top w:val="single" w:sz="4" w:space="0" w:color="auto"/>
              <w:left w:val="single" w:sz="4" w:space="0" w:color="auto"/>
              <w:bottom w:val="single" w:sz="4" w:space="0" w:color="auto"/>
              <w:right w:val="single" w:sz="4" w:space="0" w:color="auto"/>
            </w:tcBorders>
          </w:tcPr>
          <w:p w:rsidR="00C90DC4" w:rsidRDefault="00C90DC4" w:rsidP="00AD4DB9">
            <w:pPr>
              <w:jc w:val="center"/>
            </w:pPr>
            <w:r>
              <w:t>15</w:t>
            </w:r>
          </w:p>
        </w:tc>
        <w:tc>
          <w:tcPr>
            <w:tcW w:w="5609" w:type="dxa"/>
            <w:tcBorders>
              <w:top w:val="single" w:sz="4" w:space="0" w:color="auto"/>
              <w:left w:val="single" w:sz="4" w:space="0" w:color="auto"/>
              <w:bottom w:val="single" w:sz="4" w:space="0" w:color="auto"/>
              <w:right w:val="single" w:sz="4" w:space="0" w:color="auto"/>
            </w:tcBorders>
          </w:tcPr>
          <w:p w:rsidR="00C90DC4" w:rsidRDefault="00C90DC4" w:rsidP="00AD4DB9">
            <w:pPr>
              <w:autoSpaceDE w:val="0"/>
              <w:autoSpaceDN w:val="0"/>
              <w:adjustRightInd w:val="0"/>
              <w:rPr>
                <w:sz w:val="23"/>
                <w:szCs w:val="23"/>
              </w:rPr>
            </w:pPr>
            <w:r>
              <w:rPr>
                <w:sz w:val="23"/>
                <w:szCs w:val="23"/>
              </w:rPr>
              <w:t>Кузнецова Л.В., Суворова С.Б. и др. Сборник заданий для подготовки итоговой аттестации в 9 классе</w:t>
            </w:r>
          </w:p>
        </w:tc>
        <w:tc>
          <w:tcPr>
            <w:tcW w:w="2724" w:type="dxa"/>
            <w:tcBorders>
              <w:top w:val="single" w:sz="4" w:space="0" w:color="auto"/>
              <w:left w:val="single" w:sz="4" w:space="0" w:color="auto"/>
              <w:bottom w:val="single" w:sz="4" w:space="0" w:color="auto"/>
              <w:right w:val="single" w:sz="4" w:space="0" w:color="auto"/>
            </w:tcBorders>
            <w:hideMark/>
          </w:tcPr>
          <w:p w:rsidR="00C90DC4" w:rsidRDefault="00C90DC4" w:rsidP="00344FE3">
            <w:pPr>
              <w:jc w:val="center"/>
              <w:rPr>
                <w:sz w:val="23"/>
                <w:szCs w:val="23"/>
              </w:rPr>
            </w:pPr>
            <w:r>
              <w:rPr>
                <w:sz w:val="23"/>
                <w:szCs w:val="23"/>
              </w:rPr>
              <w:t>Просвещение, 2016</w:t>
            </w:r>
          </w:p>
        </w:tc>
      </w:tr>
      <w:tr w:rsidR="00C90DC4" w:rsidRPr="00680638" w:rsidTr="001204CD">
        <w:tc>
          <w:tcPr>
            <w:tcW w:w="846" w:type="dxa"/>
            <w:tcBorders>
              <w:top w:val="single" w:sz="4" w:space="0" w:color="auto"/>
              <w:left w:val="single" w:sz="4" w:space="0" w:color="auto"/>
              <w:bottom w:val="single" w:sz="4" w:space="0" w:color="auto"/>
              <w:right w:val="single" w:sz="4" w:space="0" w:color="auto"/>
            </w:tcBorders>
          </w:tcPr>
          <w:p w:rsidR="00C90DC4" w:rsidRDefault="00C90DC4" w:rsidP="00AD4DB9">
            <w:pPr>
              <w:jc w:val="center"/>
            </w:pPr>
            <w:r>
              <w:t>16</w:t>
            </w:r>
          </w:p>
        </w:tc>
        <w:tc>
          <w:tcPr>
            <w:tcW w:w="5609" w:type="dxa"/>
            <w:tcBorders>
              <w:top w:val="single" w:sz="4" w:space="0" w:color="auto"/>
              <w:left w:val="single" w:sz="4" w:space="0" w:color="auto"/>
              <w:bottom w:val="single" w:sz="4" w:space="0" w:color="auto"/>
              <w:right w:val="single" w:sz="4" w:space="0" w:color="auto"/>
            </w:tcBorders>
          </w:tcPr>
          <w:p w:rsidR="00C90DC4" w:rsidRDefault="00C90DC4" w:rsidP="00AD4DB9">
            <w:pPr>
              <w:autoSpaceDE w:val="0"/>
              <w:autoSpaceDN w:val="0"/>
              <w:adjustRightInd w:val="0"/>
              <w:rPr>
                <w:sz w:val="23"/>
                <w:szCs w:val="23"/>
              </w:rPr>
            </w:pPr>
            <w:r>
              <w:rPr>
                <w:sz w:val="23"/>
                <w:szCs w:val="23"/>
              </w:rPr>
              <w:t>Контрольные измерительные материалы для итоговой аттестации в новой форме</w:t>
            </w:r>
          </w:p>
        </w:tc>
        <w:tc>
          <w:tcPr>
            <w:tcW w:w="2724" w:type="dxa"/>
            <w:tcBorders>
              <w:top w:val="single" w:sz="4" w:space="0" w:color="auto"/>
              <w:left w:val="single" w:sz="4" w:space="0" w:color="auto"/>
              <w:bottom w:val="single" w:sz="4" w:space="0" w:color="auto"/>
              <w:right w:val="single" w:sz="4" w:space="0" w:color="auto"/>
            </w:tcBorders>
            <w:hideMark/>
          </w:tcPr>
          <w:p w:rsidR="00C90DC4" w:rsidRDefault="00C90DC4" w:rsidP="00344FE3">
            <w:pPr>
              <w:jc w:val="center"/>
              <w:rPr>
                <w:sz w:val="23"/>
                <w:szCs w:val="23"/>
              </w:rPr>
            </w:pPr>
            <w:r>
              <w:rPr>
                <w:sz w:val="23"/>
                <w:szCs w:val="23"/>
              </w:rPr>
              <w:t>http://www.fipi.ru</w:t>
            </w:r>
          </w:p>
        </w:tc>
      </w:tr>
    </w:tbl>
    <w:p w:rsidR="00816610" w:rsidRPr="00AE24BE" w:rsidRDefault="00816610" w:rsidP="00816610">
      <w:pPr>
        <w:sectPr w:rsidR="00816610" w:rsidRPr="00AE24BE" w:rsidSect="00930589">
          <w:pgSz w:w="11906" w:h="16838"/>
          <w:pgMar w:top="1134" w:right="851" w:bottom="1134" w:left="1134" w:header="709" w:footer="709" w:gutter="0"/>
          <w:cols w:space="708"/>
          <w:docGrid w:linePitch="360"/>
        </w:sectPr>
      </w:pPr>
    </w:p>
    <w:p w:rsidR="009D78E1" w:rsidRPr="00D13A60" w:rsidRDefault="009D78E1" w:rsidP="00C90DC4">
      <w:pPr>
        <w:pStyle w:val="a6"/>
        <w:ind w:firstLine="0"/>
        <w:rPr>
          <w:sz w:val="24"/>
          <w:szCs w:val="24"/>
        </w:rPr>
      </w:pPr>
    </w:p>
    <w:p w:rsidR="009D78E1" w:rsidRPr="00D13A60" w:rsidRDefault="009D78E1" w:rsidP="009D78E1">
      <w:pPr>
        <w:pStyle w:val="a6"/>
        <w:rPr>
          <w:sz w:val="24"/>
          <w:szCs w:val="24"/>
        </w:rPr>
      </w:pPr>
    </w:p>
    <w:p w:rsidR="009D78E1" w:rsidRPr="00D13A60" w:rsidRDefault="009D78E1" w:rsidP="009D78E1">
      <w:pPr>
        <w:pStyle w:val="a6"/>
        <w:rPr>
          <w:sz w:val="24"/>
          <w:szCs w:val="24"/>
        </w:rPr>
      </w:pPr>
    </w:p>
    <w:p w:rsidR="009D78E1" w:rsidRPr="00D13A60" w:rsidRDefault="009D78E1" w:rsidP="009D78E1">
      <w:pPr>
        <w:pStyle w:val="a6"/>
        <w:rPr>
          <w:sz w:val="24"/>
          <w:szCs w:val="24"/>
        </w:rPr>
      </w:pPr>
    </w:p>
    <w:p w:rsidR="009D78E1" w:rsidRPr="00D13A60" w:rsidRDefault="009D78E1" w:rsidP="009D78E1">
      <w:pPr>
        <w:pStyle w:val="a5"/>
        <w:shd w:val="clear" w:color="auto" w:fill="FFFFFF"/>
        <w:ind w:firstLine="709"/>
        <w:jc w:val="both"/>
      </w:pPr>
    </w:p>
    <w:p w:rsidR="009D78E1" w:rsidRPr="00D13A60" w:rsidRDefault="009D78E1" w:rsidP="009D78E1">
      <w:pPr>
        <w:pStyle w:val="a5"/>
        <w:shd w:val="clear" w:color="auto" w:fill="FFFFFF"/>
        <w:ind w:firstLine="709"/>
        <w:jc w:val="both"/>
      </w:pPr>
    </w:p>
    <w:p w:rsidR="009D78E1" w:rsidRPr="00D13A60" w:rsidRDefault="009D78E1" w:rsidP="009D78E1">
      <w:pPr>
        <w:pStyle w:val="a5"/>
        <w:shd w:val="clear" w:color="auto" w:fill="FFFFFF"/>
        <w:ind w:firstLine="709"/>
        <w:jc w:val="both"/>
      </w:pPr>
    </w:p>
    <w:p w:rsidR="009D78E1" w:rsidRPr="00D13A60" w:rsidRDefault="009D78E1" w:rsidP="00C90DC4">
      <w:pPr>
        <w:pStyle w:val="a5"/>
        <w:shd w:val="clear" w:color="auto" w:fill="FFFFFF"/>
        <w:jc w:val="both"/>
      </w:pPr>
      <w:r w:rsidRPr="00D13A60">
        <w:t> </w:t>
      </w:r>
    </w:p>
    <w:p w:rsidR="009D78E1" w:rsidRPr="00D13A60" w:rsidRDefault="009D78E1" w:rsidP="009D78E1">
      <w:pPr>
        <w:pStyle w:val="a5"/>
        <w:shd w:val="clear" w:color="auto" w:fill="FFFFFF"/>
        <w:ind w:firstLine="709"/>
        <w:jc w:val="both"/>
      </w:pPr>
    </w:p>
    <w:p w:rsidR="009D78E1" w:rsidRPr="00D13A60" w:rsidRDefault="009D78E1" w:rsidP="009D78E1">
      <w:pPr>
        <w:pStyle w:val="a5"/>
        <w:shd w:val="clear" w:color="auto" w:fill="FFFFFF"/>
        <w:ind w:firstLine="709"/>
        <w:jc w:val="both"/>
      </w:pPr>
    </w:p>
    <w:p w:rsidR="009D78E1" w:rsidRPr="00D13A60" w:rsidRDefault="009D78E1" w:rsidP="009D78E1">
      <w:pPr>
        <w:pStyle w:val="a5"/>
        <w:shd w:val="clear" w:color="auto" w:fill="FFFFFF"/>
        <w:ind w:firstLine="709"/>
        <w:jc w:val="both"/>
      </w:pPr>
    </w:p>
    <w:p w:rsidR="009D78E1" w:rsidRPr="00D13A60" w:rsidRDefault="009D78E1" w:rsidP="009D78E1">
      <w:pPr>
        <w:pStyle w:val="a5"/>
        <w:shd w:val="clear" w:color="auto" w:fill="FFFFFF"/>
        <w:ind w:firstLine="709"/>
        <w:jc w:val="both"/>
      </w:pPr>
    </w:p>
    <w:p w:rsidR="009D78E1" w:rsidRPr="00D13A60" w:rsidRDefault="009D78E1" w:rsidP="009D78E1">
      <w:pPr>
        <w:pStyle w:val="a5"/>
        <w:shd w:val="clear" w:color="auto" w:fill="FFFFFF"/>
        <w:ind w:firstLine="709"/>
        <w:jc w:val="both"/>
      </w:pPr>
    </w:p>
    <w:p w:rsidR="009D78E1" w:rsidRPr="00D13A60" w:rsidRDefault="009D78E1" w:rsidP="009D78E1">
      <w:pPr>
        <w:pStyle w:val="a5"/>
        <w:shd w:val="clear" w:color="auto" w:fill="FFFFFF"/>
        <w:jc w:val="both"/>
      </w:pPr>
      <w:r w:rsidRPr="00D13A60">
        <w:t> </w:t>
      </w:r>
    </w:p>
    <w:p w:rsidR="009D78E1" w:rsidRPr="00D13A60" w:rsidRDefault="009D78E1" w:rsidP="009D78E1">
      <w:pPr>
        <w:pStyle w:val="a6"/>
        <w:rPr>
          <w:sz w:val="24"/>
          <w:szCs w:val="24"/>
        </w:rPr>
      </w:pPr>
    </w:p>
    <w:p w:rsidR="00973DEE" w:rsidRDefault="00973DEE" w:rsidP="00C34CBD"/>
    <w:p w:rsidR="00973DEE" w:rsidRPr="003C66D3" w:rsidRDefault="00973DEE" w:rsidP="00C34CBD">
      <w:pPr>
        <w:rPr>
          <w:sz w:val="18"/>
        </w:rPr>
        <w:sectPr w:rsidR="00973DEE" w:rsidRPr="003C66D3" w:rsidSect="003F14A3">
          <w:footerReference w:type="even" r:id="rId16"/>
          <w:pgSz w:w="11906" w:h="16838"/>
          <w:pgMar w:top="709" w:right="707" w:bottom="568" w:left="851" w:header="709" w:footer="709" w:gutter="0"/>
          <w:cols w:space="708"/>
          <w:docGrid w:linePitch="360"/>
        </w:sectPr>
      </w:pPr>
    </w:p>
    <w:p w:rsidR="00C34CBD" w:rsidRPr="002829EB" w:rsidRDefault="00C34CBD" w:rsidP="00C34CBD">
      <w:pPr>
        <w:rPr>
          <w:sz w:val="20"/>
          <w:szCs w:val="28"/>
        </w:rPr>
      </w:pPr>
    </w:p>
    <w:p w:rsidR="004A655C" w:rsidRDefault="00C34CBD" w:rsidP="00C34CBD">
      <w:pPr>
        <w:jc w:val="center"/>
        <w:rPr>
          <w:b/>
          <w:sz w:val="28"/>
          <w:szCs w:val="28"/>
        </w:rPr>
      </w:pPr>
      <w:r w:rsidRPr="002829EB">
        <w:rPr>
          <w:b/>
          <w:sz w:val="28"/>
          <w:szCs w:val="28"/>
        </w:rPr>
        <w:t>Кален</w:t>
      </w:r>
      <w:r w:rsidR="004A655C">
        <w:rPr>
          <w:b/>
          <w:sz w:val="28"/>
          <w:szCs w:val="28"/>
        </w:rPr>
        <w:t>дарно-тематическое планирование</w:t>
      </w:r>
      <w:r w:rsidRPr="002829EB">
        <w:rPr>
          <w:b/>
          <w:sz w:val="28"/>
          <w:szCs w:val="28"/>
        </w:rPr>
        <w:t xml:space="preserve"> </w:t>
      </w:r>
    </w:p>
    <w:p w:rsidR="00C34CBD" w:rsidRDefault="00C34CBD" w:rsidP="00C34CBD">
      <w:pPr>
        <w:jc w:val="center"/>
        <w:rPr>
          <w:b/>
          <w:sz w:val="28"/>
          <w:szCs w:val="28"/>
        </w:rPr>
      </w:pPr>
      <w:r w:rsidRPr="002829EB">
        <w:rPr>
          <w:b/>
          <w:sz w:val="28"/>
          <w:szCs w:val="28"/>
        </w:rPr>
        <w:t>Матем</w:t>
      </w:r>
      <w:r w:rsidR="004A655C">
        <w:rPr>
          <w:b/>
          <w:sz w:val="28"/>
          <w:szCs w:val="28"/>
        </w:rPr>
        <w:t>атика. 5 класс на 2017-2018</w:t>
      </w:r>
      <w:r w:rsidRPr="002829EB">
        <w:rPr>
          <w:b/>
          <w:sz w:val="28"/>
          <w:szCs w:val="28"/>
        </w:rPr>
        <w:t xml:space="preserve"> учебный год</w:t>
      </w:r>
    </w:p>
    <w:p w:rsidR="00A04EA0" w:rsidRDefault="00A04EA0" w:rsidP="00C34CBD">
      <w:pPr>
        <w:jc w:val="center"/>
        <w:rPr>
          <w:b/>
          <w:sz w:val="28"/>
          <w:szCs w:val="28"/>
        </w:rPr>
      </w:pPr>
    </w:p>
    <w:tbl>
      <w:tblPr>
        <w:tblW w:w="15670" w:type="dxa"/>
        <w:tblInd w:w="108" w:type="dxa"/>
        <w:tblCellMar>
          <w:left w:w="10" w:type="dxa"/>
          <w:right w:w="10" w:type="dxa"/>
        </w:tblCellMar>
        <w:tblLook w:val="0000" w:firstRow="0" w:lastRow="0" w:firstColumn="0" w:lastColumn="0" w:noHBand="0" w:noVBand="0"/>
      </w:tblPr>
      <w:tblGrid>
        <w:gridCol w:w="744"/>
        <w:gridCol w:w="4854"/>
        <w:gridCol w:w="990"/>
        <w:gridCol w:w="5415"/>
        <w:gridCol w:w="919"/>
        <w:gridCol w:w="919"/>
        <w:gridCol w:w="1829"/>
      </w:tblGrid>
      <w:tr w:rsidR="00563161" w:rsidRPr="00552435" w:rsidTr="00563161">
        <w:trPr>
          <w:trHeight w:val="345"/>
        </w:trPr>
        <w:tc>
          <w:tcPr>
            <w:tcW w:w="7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63161" w:rsidRPr="00E63BBD" w:rsidRDefault="00563161" w:rsidP="00563161">
            <w:pPr>
              <w:jc w:val="center"/>
              <w:rPr>
                <w:rFonts w:eastAsia="Calibri"/>
                <w:b/>
                <w:color w:val="000000" w:themeColor="text1"/>
                <w:sz w:val="20"/>
                <w:szCs w:val="20"/>
              </w:rPr>
            </w:pPr>
            <w:r w:rsidRPr="00E63BBD">
              <w:rPr>
                <w:rFonts w:eastAsia="Segoe UI Symbol"/>
                <w:b/>
                <w:color w:val="000000" w:themeColor="text1"/>
                <w:sz w:val="20"/>
                <w:szCs w:val="20"/>
              </w:rPr>
              <w:t>№</w:t>
            </w:r>
            <w:r w:rsidRPr="00E63BBD">
              <w:rPr>
                <w:rFonts w:eastAsia="Calibri"/>
                <w:b/>
                <w:color w:val="000000" w:themeColor="text1"/>
                <w:sz w:val="20"/>
                <w:szCs w:val="20"/>
              </w:rPr>
              <w:t xml:space="preserve"> </w:t>
            </w:r>
          </w:p>
          <w:p w:rsidR="00563161" w:rsidRPr="00E63BBD" w:rsidRDefault="00563161" w:rsidP="00563161">
            <w:pPr>
              <w:jc w:val="center"/>
              <w:rPr>
                <w:color w:val="000000" w:themeColor="text1"/>
                <w:sz w:val="20"/>
                <w:szCs w:val="20"/>
              </w:rPr>
            </w:pPr>
            <w:r>
              <w:rPr>
                <w:rFonts w:eastAsia="Calibri"/>
                <w:b/>
                <w:color w:val="000000" w:themeColor="text1"/>
                <w:sz w:val="20"/>
                <w:szCs w:val="20"/>
              </w:rPr>
              <w:t>урока</w:t>
            </w:r>
          </w:p>
        </w:tc>
        <w:tc>
          <w:tcPr>
            <w:tcW w:w="48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63161" w:rsidRPr="00E63BBD" w:rsidRDefault="00563161" w:rsidP="00563161">
            <w:pPr>
              <w:jc w:val="center"/>
              <w:rPr>
                <w:rFonts w:eastAsia="Calibri"/>
                <w:b/>
                <w:color w:val="000000" w:themeColor="text1"/>
                <w:sz w:val="20"/>
                <w:szCs w:val="20"/>
              </w:rPr>
            </w:pPr>
          </w:p>
          <w:p w:rsidR="00563161" w:rsidRPr="00E63BBD" w:rsidRDefault="00563161" w:rsidP="00563161">
            <w:pPr>
              <w:jc w:val="center"/>
              <w:rPr>
                <w:rFonts w:eastAsia="Calibri"/>
                <w:color w:val="000000" w:themeColor="text1"/>
                <w:sz w:val="20"/>
                <w:szCs w:val="20"/>
              </w:rPr>
            </w:pPr>
            <w:r>
              <w:rPr>
                <w:rFonts w:eastAsia="Calibri"/>
                <w:b/>
                <w:color w:val="000000" w:themeColor="text1"/>
                <w:sz w:val="20"/>
                <w:szCs w:val="20"/>
              </w:rPr>
              <w:t>Тема урока</w:t>
            </w:r>
          </w:p>
        </w:tc>
        <w:tc>
          <w:tcPr>
            <w:tcW w:w="99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63161" w:rsidRPr="00E63BBD" w:rsidRDefault="00563161" w:rsidP="00563161">
            <w:pPr>
              <w:jc w:val="center"/>
              <w:rPr>
                <w:rFonts w:eastAsia="Calibri"/>
                <w:b/>
                <w:color w:val="000000" w:themeColor="text1"/>
                <w:sz w:val="20"/>
                <w:szCs w:val="20"/>
              </w:rPr>
            </w:pPr>
          </w:p>
          <w:p w:rsidR="00563161" w:rsidRPr="00E63BBD" w:rsidRDefault="00563161" w:rsidP="00563161">
            <w:pPr>
              <w:jc w:val="center"/>
              <w:rPr>
                <w:rFonts w:eastAsia="Calibri"/>
                <w:color w:val="000000" w:themeColor="text1"/>
                <w:sz w:val="20"/>
                <w:szCs w:val="20"/>
              </w:rPr>
            </w:pPr>
            <w:r>
              <w:rPr>
                <w:rFonts w:eastAsia="Calibri"/>
                <w:b/>
                <w:color w:val="000000" w:themeColor="text1"/>
                <w:sz w:val="20"/>
                <w:szCs w:val="20"/>
              </w:rPr>
              <w:t>Кол-во часов</w:t>
            </w:r>
          </w:p>
        </w:tc>
        <w:tc>
          <w:tcPr>
            <w:tcW w:w="5415" w:type="dxa"/>
            <w:vMerge w:val="restart"/>
            <w:tcBorders>
              <w:top w:val="single" w:sz="4" w:space="0" w:color="000000"/>
              <w:left w:val="single" w:sz="4" w:space="0" w:color="000000"/>
              <w:right w:val="single" w:sz="4" w:space="0" w:color="000000"/>
            </w:tcBorders>
            <w:shd w:val="clear" w:color="000000" w:fill="FFFFFF"/>
          </w:tcPr>
          <w:p w:rsidR="00563161" w:rsidRPr="00E63BBD" w:rsidRDefault="00563161" w:rsidP="00563161">
            <w:pPr>
              <w:jc w:val="center"/>
              <w:rPr>
                <w:rFonts w:eastAsia="Calibri"/>
                <w:b/>
                <w:color w:val="000000" w:themeColor="text1"/>
                <w:sz w:val="20"/>
                <w:szCs w:val="20"/>
              </w:rPr>
            </w:pPr>
            <w:r>
              <w:rPr>
                <w:rFonts w:eastAsia="Calibri"/>
                <w:b/>
                <w:color w:val="000000" w:themeColor="text1"/>
                <w:sz w:val="20"/>
                <w:szCs w:val="20"/>
              </w:rPr>
              <w:t>Основные виды учебной деятельности учащихся</w:t>
            </w:r>
            <w:r w:rsidRPr="00E63BBD">
              <w:rPr>
                <w:rFonts w:eastAsia="Calibri"/>
                <w:b/>
                <w:color w:val="000000" w:themeColor="text1"/>
                <w:sz w:val="20"/>
                <w:szCs w:val="20"/>
              </w:rPr>
              <w:t xml:space="preserve"> </w:t>
            </w:r>
          </w:p>
          <w:p w:rsidR="00563161" w:rsidRPr="00E63BBD" w:rsidRDefault="00563161" w:rsidP="00563161">
            <w:pPr>
              <w:jc w:val="center"/>
              <w:rPr>
                <w:rFonts w:eastAsia="Calibri"/>
                <w:b/>
                <w:color w:val="000000" w:themeColor="text1"/>
                <w:sz w:val="20"/>
                <w:szCs w:val="20"/>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63161" w:rsidRDefault="00563161" w:rsidP="00563161">
            <w:pPr>
              <w:jc w:val="center"/>
              <w:rPr>
                <w:rFonts w:eastAsia="Calibri"/>
                <w:b/>
                <w:color w:val="000000" w:themeColor="text1"/>
                <w:sz w:val="20"/>
                <w:szCs w:val="20"/>
              </w:rPr>
            </w:pPr>
            <w:r w:rsidRPr="00E63BBD">
              <w:rPr>
                <w:rFonts w:eastAsia="Calibri"/>
                <w:b/>
                <w:color w:val="000000" w:themeColor="text1"/>
                <w:sz w:val="20"/>
                <w:szCs w:val="20"/>
              </w:rPr>
              <w:t>Д</w:t>
            </w:r>
            <w:r>
              <w:rPr>
                <w:rFonts w:eastAsia="Calibri"/>
                <w:b/>
                <w:color w:val="000000" w:themeColor="text1"/>
                <w:sz w:val="20"/>
                <w:szCs w:val="20"/>
              </w:rPr>
              <w:t>ата</w:t>
            </w:r>
          </w:p>
        </w:tc>
        <w:tc>
          <w:tcPr>
            <w:tcW w:w="1829" w:type="dxa"/>
            <w:vMerge w:val="restart"/>
            <w:tcBorders>
              <w:top w:val="single" w:sz="4" w:space="0" w:color="000000"/>
              <w:left w:val="single" w:sz="4" w:space="0" w:color="000000"/>
              <w:right w:val="single" w:sz="4" w:space="0" w:color="000000"/>
            </w:tcBorders>
            <w:shd w:val="clear" w:color="000000" w:fill="FFFFFF"/>
          </w:tcPr>
          <w:p w:rsidR="00563161" w:rsidRPr="00E63BBD" w:rsidRDefault="00563161" w:rsidP="00563161">
            <w:pPr>
              <w:jc w:val="center"/>
              <w:rPr>
                <w:rFonts w:eastAsia="Calibri"/>
                <w:b/>
                <w:color w:val="000000" w:themeColor="text1"/>
                <w:sz w:val="20"/>
                <w:szCs w:val="20"/>
              </w:rPr>
            </w:pPr>
            <w:r>
              <w:rPr>
                <w:rFonts w:eastAsia="Calibri"/>
                <w:b/>
                <w:color w:val="000000" w:themeColor="text1"/>
                <w:sz w:val="20"/>
                <w:szCs w:val="20"/>
              </w:rPr>
              <w:t>Примечание</w:t>
            </w:r>
          </w:p>
        </w:tc>
      </w:tr>
      <w:tr w:rsidR="00563161" w:rsidRPr="00552435" w:rsidTr="00563161">
        <w:trPr>
          <w:trHeight w:val="345"/>
        </w:trPr>
        <w:tc>
          <w:tcPr>
            <w:tcW w:w="74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63161" w:rsidRPr="00E63BBD" w:rsidRDefault="00563161" w:rsidP="00563161">
            <w:pPr>
              <w:jc w:val="center"/>
              <w:rPr>
                <w:rFonts w:eastAsia="Segoe UI Symbol"/>
                <w:b/>
                <w:color w:val="000000" w:themeColor="text1"/>
                <w:sz w:val="20"/>
                <w:szCs w:val="20"/>
              </w:rPr>
            </w:pPr>
          </w:p>
        </w:tc>
        <w:tc>
          <w:tcPr>
            <w:tcW w:w="485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63161" w:rsidRPr="00E63BBD" w:rsidRDefault="00563161" w:rsidP="00563161">
            <w:pPr>
              <w:jc w:val="center"/>
              <w:rPr>
                <w:rFonts w:eastAsia="Calibri"/>
                <w:b/>
                <w:color w:val="000000" w:themeColor="text1"/>
                <w:sz w:val="20"/>
                <w:szCs w:val="20"/>
              </w:rPr>
            </w:pPr>
          </w:p>
        </w:tc>
        <w:tc>
          <w:tcPr>
            <w:tcW w:w="99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63161" w:rsidRPr="00E63BBD" w:rsidRDefault="00563161" w:rsidP="00563161">
            <w:pPr>
              <w:jc w:val="center"/>
              <w:rPr>
                <w:rFonts w:eastAsia="Calibri"/>
                <w:b/>
                <w:color w:val="000000" w:themeColor="text1"/>
                <w:sz w:val="20"/>
                <w:szCs w:val="20"/>
              </w:rPr>
            </w:pPr>
          </w:p>
        </w:tc>
        <w:tc>
          <w:tcPr>
            <w:tcW w:w="5415" w:type="dxa"/>
            <w:vMerge/>
            <w:tcBorders>
              <w:left w:val="single" w:sz="4" w:space="0" w:color="000000"/>
              <w:bottom w:val="single" w:sz="4" w:space="0" w:color="000000"/>
              <w:right w:val="single" w:sz="4" w:space="0" w:color="000000"/>
            </w:tcBorders>
            <w:shd w:val="clear" w:color="000000" w:fill="FFFFFF"/>
          </w:tcPr>
          <w:p w:rsidR="00563161" w:rsidRDefault="00563161" w:rsidP="00563161">
            <w:pPr>
              <w:jc w:val="center"/>
              <w:rPr>
                <w:rFonts w:eastAsia="Calibri"/>
                <w:b/>
                <w:color w:val="000000" w:themeColor="text1"/>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E63BBD" w:rsidRDefault="00563161" w:rsidP="00563161">
            <w:pPr>
              <w:jc w:val="center"/>
              <w:rPr>
                <w:rFonts w:eastAsia="Calibri"/>
                <w:b/>
                <w:color w:val="000000" w:themeColor="text1"/>
                <w:sz w:val="20"/>
                <w:szCs w:val="20"/>
              </w:rPr>
            </w:pPr>
            <w:r>
              <w:rPr>
                <w:rFonts w:eastAsia="Calibri"/>
                <w:b/>
                <w:color w:val="000000" w:themeColor="text1"/>
                <w:sz w:val="20"/>
                <w:szCs w:val="20"/>
              </w:rPr>
              <w:t>План</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E63BBD" w:rsidRDefault="00563161" w:rsidP="00563161">
            <w:pPr>
              <w:jc w:val="center"/>
              <w:rPr>
                <w:rFonts w:eastAsia="Calibri"/>
                <w:b/>
                <w:color w:val="000000" w:themeColor="text1"/>
                <w:sz w:val="20"/>
                <w:szCs w:val="20"/>
              </w:rPr>
            </w:pPr>
            <w:r>
              <w:rPr>
                <w:rFonts w:eastAsia="Calibri"/>
                <w:b/>
                <w:color w:val="000000" w:themeColor="text1"/>
                <w:sz w:val="20"/>
                <w:szCs w:val="20"/>
              </w:rPr>
              <w:t>Факт</w:t>
            </w:r>
          </w:p>
        </w:tc>
        <w:tc>
          <w:tcPr>
            <w:tcW w:w="1829" w:type="dxa"/>
            <w:vMerge/>
            <w:tcBorders>
              <w:left w:val="single" w:sz="4" w:space="0" w:color="000000"/>
              <w:bottom w:val="single" w:sz="4" w:space="0" w:color="000000"/>
              <w:right w:val="single" w:sz="4" w:space="0" w:color="000000"/>
            </w:tcBorders>
            <w:shd w:val="clear" w:color="000000" w:fill="FFFFFF"/>
          </w:tcPr>
          <w:p w:rsidR="00563161" w:rsidRPr="00E63BBD" w:rsidRDefault="00563161" w:rsidP="00563161">
            <w:pPr>
              <w:jc w:val="center"/>
              <w:rPr>
                <w:rFonts w:eastAsia="Calibri"/>
                <w:b/>
                <w:color w:val="000000" w:themeColor="text1"/>
                <w:sz w:val="20"/>
                <w:szCs w:val="20"/>
              </w:rPr>
            </w:pPr>
          </w:p>
        </w:tc>
      </w:tr>
      <w:tr w:rsidR="00563161" w:rsidRPr="00552435" w:rsidTr="00C904EE">
        <w:trPr>
          <w:trHeight w:val="362"/>
        </w:trPr>
        <w:tc>
          <w:tcPr>
            <w:tcW w:w="15670" w:type="dxa"/>
            <w:gridSpan w:val="7"/>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563161" w:rsidRPr="00552435" w:rsidRDefault="00563161" w:rsidP="00C904EE">
            <w:pPr>
              <w:jc w:val="center"/>
              <w:rPr>
                <w:rFonts w:eastAsia="Calibri"/>
                <w:color w:val="000000" w:themeColor="text1"/>
              </w:rPr>
            </w:pPr>
            <w:r w:rsidRPr="00552435">
              <w:rPr>
                <w:rFonts w:eastAsia="Calibri"/>
                <w:b/>
                <w:color w:val="000000" w:themeColor="text1"/>
              </w:rPr>
              <w:t>ПОВТОРЕНИЕ ЗА 4 КЛАСС</w:t>
            </w:r>
            <w:r>
              <w:rPr>
                <w:rFonts w:eastAsia="Calibri"/>
                <w:b/>
                <w:color w:val="000000" w:themeColor="text1"/>
              </w:rPr>
              <w:t xml:space="preserve"> (</w:t>
            </w:r>
            <w:r w:rsidRPr="00552435">
              <w:rPr>
                <w:rFonts w:eastAsia="Calibri"/>
                <w:b/>
                <w:i/>
                <w:color w:val="000000" w:themeColor="text1"/>
              </w:rPr>
              <w:t>5</w:t>
            </w:r>
            <w:r w:rsidR="000C2376">
              <w:rPr>
                <w:rFonts w:eastAsia="Calibri"/>
                <w:b/>
                <w:i/>
                <w:color w:val="000000" w:themeColor="text1"/>
              </w:rPr>
              <w:t xml:space="preserve"> ч</w:t>
            </w:r>
            <w:r>
              <w:rPr>
                <w:rFonts w:eastAsia="Calibri"/>
                <w:b/>
                <w:i/>
                <w:color w:val="000000" w:themeColor="text1"/>
              </w:rPr>
              <w:t>)</w:t>
            </w: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930589" w:rsidRDefault="00563161" w:rsidP="00563161">
            <w:pPr>
              <w:jc w:val="center"/>
              <w:rPr>
                <w:rFonts w:eastAsia="Calibri"/>
                <w:color w:val="000000" w:themeColor="text1"/>
              </w:rPr>
            </w:pPr>
            <w:r w:rsidRPr="00930589">
              <w:rPr>
                <w:rFonts w:eastAsia="Calibri"/>
                <w:color w:val="000000" w:themeColor="text1"/>
              </w:rPr>
              <w:t>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Повторение. Действия с числами.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930589" w:rsidRDefault="00563161" w:rsidP="00563161">
            <w:pPr>
              <w:jc w:val="center"/>
              <w:rPr>
                <w:rFonts w:eastAsia="Calibri"/>
                <w:color w:val="000000" w:themeColor="text1"/>
              </w:rPr>
            </w:pPr>
            <w:r w:rsidRPr="00930589">
              <w:rPr>
                <w:rFonts w:eastAsia="Calibri"/>
                <w:color w:val="000000" w:themeColor="text1"/>
              </w:rPr>
              <w:t>2,3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Повторение. Задачи.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930589" w:rsidRDefault="00563161" w:rsidP="00563161">
            <w:pPr>
              <w:jc w:val="center"/>
              <w:rPr>
                <w:rFonts w:eastAsia="Calibri"/>
                <w:color w:val="000000" w:themeColor="text1"/>
              </w:rPr>
            </w:pPr>
            <w:r w:rsidRPr="00930589">
              <w:rPr>
                <w:rFonts w:eastAsia="Calibri"/>
                <w:color w:val="000000" w:themeColor="text1"/>
              </w:rPr>
              <w:t>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u w:val="single"/>
              </w:rPr>
              <w:t>Входная контрольная работа</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930589" w:rsidRDefault="00563161" w:rsidP="00563161">
            <w:pPr>
              <w:jc w:val="center"/>
              <w:rPr>
                <w:rFonts w:eastAsia="Calibri"/>
                <w:color w:val="000000" w:themeColor="text1"/>
              </w:rPr>
            </w:pPr>
            <w:r w:rsidRPr="00930589">
              <w:rPr>
                <w:rFonts w:eastAsia="Calibri"/>
                <w:color w:val="000000" w:themeColor="text1"/>
              </w:rPr>
              <w:t>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Работа над ошибками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0C2376" w:rsidRPr="00552435" w:rsidTr="00C904EE">
        <w:trPr>
          <w:trHeight w:val="1"/>
        </w:trPr>
        <w:tc>
          <w:tcPr>
            <w:tcW w:w="15670" w:type="dxa"/>
            <w:gridSpan w:val="7"/>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C2376" w:rsidRPr="000C2376" w:rsidRDefault="000C2376" w:rsidP="00563161">
            <w:pPr>
              <w:jc w:val="center"/>
              <w:rPr>
                <w:rFonts w:eastAsia="Calibri"/>
                <w:b/>
                <w:color w:val="000000" w:themeColor="text1"/>
              </w:rPr>
            </w:pPr>
            <w:r w:rsidRPr="000C2376">
              <w:rPr>
                <w:rFonts w:eastAsia="Calibri"/>
                <w:b/>
                <w:color w:val="000000" w:themeColor="text1"/>
              </w:rPr>
              <w:t xml:space="preserve">ГЛАВА </w:t>
            </w:r>
            <w:r w:rsidRPr="000C2376">
              <w:rPr>
                <w:rFonts w:eastAsia="Calibri"/>
                <w:b/>
                <w:color w:val="000000" w:themeColor="text1"/>
                <w:lang w:val="en-US"/>
              </w:rPr>
              <w:t>I</w:t>
            </w:r>
            <w:r w:rsidRPr="000C2376">
              <w:rPr>
                <w:rFonts w:eastAsia="Calibri"/>
                <w:b/>
                <w:color w:val="000000" w:themeColor="text1"/>
              </w:rPr>
              <w:t xml:space="preserve">. НАТУРАЛЬНЫЕ ЧИСЛА </w:t>
            </w:r>
            <w:r w:rsidRPr="000C2376">
              <w:rPr>
                <w:rFonts w:eastAsia="Calibri"/>
                <w:b/>
                <w:i/>
                <w:color w:val="000000" w:themeColor="text1"/>
              </w:rPr>
              <w:t>(70 ч)</w:t>
            </w:r>
          </w:p>
        </w:tc>
      </w:tr>
      <w:tr w:rsidR="000C2376" w:rsidRPr="00552435" w:rsidTr="00C904EE">
        <w:trPr>
          <w:trHeight w:val="1"/>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0C2376" w:rsidRDefault="00C904EE" w:rsidP="00563161">
            <w:pPr>
              <w:jc w:val="center"/>
              <w:rPr>
                <w:rFonts w:eastAsia="Calibri"/>
                <w:b/>
                <w:color w:val="000000" w:themeColor="text1"/>
              </w:rPr>
            </w:pPr>
            <w:r w:rsidRPr="00313FE9">
              <w:rPr>
                <w:b/>
                <w:bCs/>
                <w:i/>
              </w:rPr>
              <w:t>§ 1</w:t>
            </w:r>
          </w:p>
        </w:tc>
        <w:tc>
          <w:tcPr>
            <w:tcW w:w="48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552435" w:rsidRDefault="000C2376" w:rsidP="00563161">
            <w:pPr>
              <w:jc w:val="center"/>
              <w:rPr>
                <w:rFonts w:eastAsia="Calibri"/>
                <w:color w:val="000000" w:themeColor="text1"/>
              </w:rPr>
            </w:pPr>
            <w:r>
              <w:rPr>
                <w:rFonts w:eastAsia="Calibri"/>
                <w:b/>
                <w:color w:val="000000" w:themeColor="text1"/>
              </w:rPr>
              <w:t>Натуральные числа и шкалы</w:t>
            </w:r>
          </w:p>
        </w:tc>
        <w:tc>
          <w:tcPr>
            <w:tcW w:w="9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552435" w:rsidRDefault="000C2376" w:rsidP="00563161">
            <w:pPr>
              <w:jc w:val="center"/>
              <w:rPr>
                <w:rFonts w:eastAsia="Calibri"/>
                <w:color w:val="000000" w:themeColor="text1"/>
              </w:rPr>
            </w:pPr>
            <w:r w:rsidRPr="00552435">
              <w:rPr>
                <w:rFonts w:eastAsia="Calibri"/>
                <w:b/>
                <w:i/>
                <w:color w:val="000000" w:themeColor="text1"/>
              </w:rPr>
              <w:t>14</w:t>
            </w:r>
          </w:p>
        </w:tc>
        <w:tc>
          <w:tcPr>
            <w:tcW w:w="908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0C2376" w:rsidRPr="00552435" w:rsidRDefault="000C2376"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Обозначения натуральных чисел.</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val="restart"/>
            <w:tcBorders>
              <w:top w:val="single" w:sz="4" w:space="0" w:color="000000"/>
              <w:left w:val="single" w:sz="4" w:space="0" w:color="000000"/>
              <w:right w:val="single" w:sz="4" w:space="0" w:color="000000"/>
            </w:tcBorders>
            <w:shd w:val="clear" w:color="000000" w:fill="FFFFFF"/>
          </w:tcPr>
          <w:p w:rsidR="00563161" w:rsidRPr="00CA6475" w:rsidRDefault="00563161" w:rsidP="00563161">
            <w:pPr>
              <w:autoSpaceDE w:val="0"/>
              <w:autoSpaceDN w:val="0"/>
              <w:adjustRightInd w:val="0"/>
              <w:ind w:firstLine="284"/>
              <w:jc w:val="both"/>
              <w:rPr>
                <w:b/>
                <w:bCs/>
                <w:color w:val="000000"/>
              </w:rPr>
            </w:pPr>
            <w:r w:rsidRPr="00CA6475">
              <w:rPr>
                <w:color w:val="000000"/>
              </w:rPr>
              <w:t xml:space="preserve">Описывать свойства натурального ряда. Верно использовать в речи термины </w:t>
            </w:r>
            <w:r w:rsidRPr="00CA6475">
              <w:rPr>
                <w:i/>
                <w:iCs/>
                <w:color w:val="000000"/>
              </w:rPr>
              <w:t xml:space="preserve">цифра, число, </w:t>
            </w:r>
            <w:r w:rsidRPr="00CA6475">
              <w:rPr>
                <w:color w:val="000000"/>
              </w:rPr>
              <w:t xml:space="preserve">называть классы и разряды в записи натурального числа. Читать и записывать натуральные числа, определять значность числа, сравнивать и упорядочивать их, грамматически правильно читать встречающиеся математические выражения. Распознавать на чертежах, рисунках, в окружающем мире геометрические фигуры: точку, отрезок, прямую, луч, дополнительные лучи, плоскость, многоугольник. </w:t>
            </w:r>
            <w:r w:rsidRPr="00CA6475">
              <w:rPr>
                <w:b/>
                <w:bCs/>
                <w:color w:val="000000"/>
              </w:rPr>
              <w:t xml:space="preserve"> </w:t>
            </w:r>
          </w:p>
          <w:p w:rsidR="00563161" w:rsidRPr="00CA6475" w:rsidRDefault="00563161" w:rsidP="00563161">
            <w:pPr>
              <w:ind w:firstLine="284"/>
              <w:jc w:val="both"/>
              <w:rPr>
                <w:rFonts w:eastAsia="Calibri"/>
                <w:color w:val="000000" w:themeColor="text1"/>
              </w:rPr>
            </w:pPr>
            <w:r w:rsidRPr="00CA6475">
              <w:rPr>
                <w:color w:val="000000"/>
              </w:rPr>
              <w:t xml:space="preserve">Приводить примеры аналогов геометрических фигур в окружающем мире. 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 Измерять с помощь инструментов и сравнивать длины отрезков. Строить отрезки заданной длины с помощью линейки и циркуля. Выражать одни единицы измерения длины через другие. Пользоваться различными шкалами. Определять координату точки на луче и отмечать </w:t>
            </w:r>
            <w:r w:rsidRPr="00CA6475">
              <w:rPr>
                <w:color w:val="000000"/>
              </w:rPr>
              <w:lastRenderedPageBreak/>
              <w:t>точку по её координате. Выражать одни единицы измерения массы через другие. Выполнять перебор всех возможных вариантов для пересчёта объектов или комбинаций, выделять комбинации, отвечающие заданным условиям.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Записывать числа с помощью римских цифр. Исследовать простейшие числовые закономерности, проводить числовые эксперименты</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Обозначения натуральных чисел.</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Отрезок. Длина отрезка. Треугольник.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Отрезок. Длина отрезка. Треугольник.       </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c>
          <w:tcPr>
            <w:tcW w:w="7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10</w:t>
            </w:r>
          </w:p>
        </w:tc>
        <w:tc>
          <w:tcPr>
            <w:tcW w:w="48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Отрезок. Длина отрезка. Треугольник.    Проверочная работа.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c>
          <w:tcPr>
            <w:tcW w:w="7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48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Плоскость. Прямая. Луч.</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Плоскость. Прямая. Луч. Проверочная работа.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Шкалы и координаты.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Шкалы и координаты.  Проверочная работа.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Меньше или больше.</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Меньше или больше.</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8A2BA1" w:rsidRDefault="00563161" w:rsidP="00563161">
            <w:pPr>
              <w:rPr>
                <w:b/>
                <w:i/>
                <w:color w:val="000000" w:themeColor="text1"/>
              </w:rPr>
            </w:pPr>
            <w:r w:rsidRPr="008A2BA1">
              <w:rPr>
                <w:rFonts w:eastAsia="Calibri"/>
                <w:b/>
                <w:i/>
                <w:color w:val="000000" w:themeColor="text1"/>
              </w:rPr>
              <w:t xml:space="preserve">Контрольная работа </w:t>
            </w:r>
            <w:r w:rsidRPr="008A2BA1">
              <w:rPr>
                <w:rFonts w:eastAsia="Segoe UI Symbol"/>
                <w:b/>
                <w:i/>
                <w:color w:val="000000" w:themeColor="text1"/>
              </w:rPr>
              <w:t>№</w:t>
            </w:r>
            <w:r w:rsidRPr="008A2BA1">
              <w:rPr>
                <w:rFonts w:eastAsia="Calibri"/>
                <w:b/>
                <w:i/>
                <w:color w:val="000000" w:themeColor="text1"/>
              </w:rPr>
              <w:t>1 «Натуральные числа и шкалы»</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Работа над ошибками.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0C2376" w:rsidRPr="00552435" w:rsidTr="00C904EE">
        <w:trPr>
          <w:trHeight w:val="1"/>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0C2376" w:rsidRDefault="00C904EE" w:rsidP="00563161">
            <w:pPr>
              <w:jc w:val="center"/>
              <w:rPr>
                <w:rFonts w:eastAsia="Calibri"/>
                <w:b/>
                <w:color w:val="000000" w:themeColor="text1"/>
              </w:rPr>
            </w:pPr>
            <w:r w:rsidRPr="00313FE9">
              <w:rPr>
                <w:b/>
                <w:bCs/>
                <w:i/>
              </w:rPr>
              <w:lastRenderedPageBreak/>
              <w:t xml:space="preserve">§ </w:t>
            </w:r>
            <w:r>
              <w:rPr>
                <w:b/>
                <w:bCs/>
                <w:i/>
              </w:rPr>
              <w:t>2</w:t>
            </w:r>
          </w:p>
        </w:tc>
        <w:tc>
          <w:tcPr>
            <w:tcW w:w="48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552435" w:rsidRDefault="000C2376" w:rsidP="00563161">
            <w:pPr>
              <w:jc w:val="center"/>
              <w:rPr>
                <w:rFonts w:eastAsia="Calibri"/>
                <w:color w:val="000000" w:themeColor="text1"/>
              </w:rPr>
            </w:pPr>
            <w:r>
              <w:rPr>
                <w:rFonts w:eastAsia="Calibri"/>
                <w:b/>
                <w:color w:val="000000" w:themeColor="text1"/>
              </w:rPr>
              <w:t>Сложение и вычитание натуральных чисел</w:t>
            </w:r>
          </w:p>
        </w:tc>
        <w:tc>
          <w:tcPr>
            <w:tcW w:w="9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552435" w:rsidRDefault="000C2376" w:rsidP="00563161">
            <w:pPr>
              <w:jc w:val="center"/>
              <w:rPr>
                <w:rFonts w:eastAsia="Calibri"/>
                <w:color w:val="000000" w:themeColor="text1"/>
              </w:rPr>
            </w:pPr>
            <w:r w:rsidRPr="00552435">
              <w:rPr>
                <w:rFonts w:eastAsia="Calibri"/>
                <w:b/>
                <w:i/>
                <w:color w:val="000000" w:themeColor="text1"/>
              </w:rPr>
              <w:t>20</w:t>
            </w:r>
          </w:p>
        </w:tc>
        <w:tc>
          <w:tcPr>
            <w:tcW w:w="908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0C2376" w:rsidRPr="00552435" w:rsidRDefault="000C2376"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20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Сложения натуральных чисел и его свойства.</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val="restart"/>
            <w:tcBorders>
              <w:top w:val="single" w:sz="4" w:space="0" w:color="000000"/>
              <w:left w:val="single" w:sz="4" w:space="0" w:color="000000"/>
              <w:right w:val="single" w:sz="4" w:space="0" w:color="000000"/>
            </w:tcBorders>
            <w:shd w:val="clear" w:color="000000" w:fill="FFFFFF"/>
          </w:tcPr>
          <w:p w:rsidR="00563161" w:rsidRPr="00D01363" w:rsidRDefault="00563161" w:rsidP="00563161">
            <w:pPr>
              <w:ind w:firstLine="284"/>
              <w:jc w:val="both"/>
              <w:rPr>
                <w:bCs/>
                <w:color w:val="000000"/>
              </w:rPr>
            </w:pPr>
            <w:r w:rsidRPr="00D01363">
              <w:rPr>
                <w:color w:val="000000"/>
              </w:rPr>
              <w:t xml:space="preserve">Выполнять сложение и вычитание натуральных чисел. Верно использовать в речи термины: </w:t>
            </w:r>
            <w:r w:rsidRPr="00D01363">
              <w:rPr>
                <w:i/>
                <w:iCs/>
                <w:color w:val="000000"/>
              </w:rPr>
              <w:t xml:space="preserve">сумма, слагаемое, разность, уменьшаемое, вычитаемое, числовое выражение, значение числового выражения, уравнение, корень уравнения, периметр многоугольника. </w:t>
            </w:r>
            <w:r w:rsidRPr="00D01363">
              <w:rPr>
                <w:color w:val="000000"/>
              </w:rPr>
              <w:t xml:space="preserve">Устанавливать взаимосвязи между компонентами и результатом при сложении и вычитании, использовать их для нахождения неизвестных компонентов действии с числовыми и буквенными выражениями. Формулировать переместительное и сочетательное свойства сложения натуральных чисел, свойства нуля при сложении. Формулировать свойства вычитания натуральных чисел. Записывать свойства сложения и вычитания натуральных чисел с помощью букв, преобразовывать на их основе числовые выражения и использовать их для рационализации письменных </w:t>
            </w:r>
            <w:r w:rsidRPr="00D01363">
              <w:rPr>
                <w:color w:val="000000"/>
              </w:rPr>
              <w:lastRenderedPageBreak/>
              <w:t>и устных вычислений. Грамматически верно читать числовые и буквенные выражения, содержащие действия сложения и вычитания.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Вычислять периметры многоугольников. Составлять простейшие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перебор всех возможных вариантов для пересчёта объектов или комбинаций, выделять комбинации, отвечающие заданным условиям. Исследовать простейшие числовые закономерности, проводить числовые эксперименты</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21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Сложения натуральных чисел и его свойства. </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22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Сложения натуральных чисел и его свойства. Проверочная работа.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23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Вычитание</w:t>
            </w:r>
            <w:r w:rsidRPr="00552435">
              <w:rPr>
                <w:rFonts w:eastAsia="Calibri"/>
                <w:b/>
                <w:color w:val="000000" w:themeColor="text1"/>
              </w:rPr>
              <w:t xml:space="preserve">.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24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Вычитание</w:t>
            </w:r>
            <w:r w:rsidRPr="00552435">
              <w:rPr>
                <w:rFonts w:eastAsia="Calibri"/>
                <w:b/>
                <w:color w:val="000000" w:themeColor="text1"/>
              </w:rPr>
              <w:t xml:space="preserve">. </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25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Вычитание</w:t>
            </w:r>
            <w:r w:rsidRPr="00552435">
              <w:rPr>
                <w:rFonts w:eastAsia="Calibri"/>
                <w:b/>
                <w:color w:val="000000" w:themeColor="text1"/>
              </w:rPr>
              <w:t xml:space="preserve">. </w:t>
            </w:r>
            <w:r w:rsidRPr="00552435">
              <w:rPr>
                <w:rFonts w:eastAsia="Calibri"/>
                <w:color w:val="000000" w:themeColor="text1"/>
              </w:rPr>
              <w:t>Проверочная работа.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26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27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8A2BA1" w:rsidRDefault="00563161" w:rsidP="00563161">
            <w:pPr>
              <w:jc w:val="both"/>
              <w:rPr>
                <w:b/>
                <w:i/>
                <w:color w:val="000000" w:themeColor="text1"/>
              </w:rPr>
            </w:pPr>
            <w:r w:rsidRPr="008A2BA1">
              <w:rPr>
                <w:rFonts w:eastAsia="Calibri"/>
                <w:b/>
                <w:i/>
                <w:color w:val="000000" w:themeColor="text1"/>
              </w:rPr>
              <w:t xml:space="preserve">Контрольная работа </w:t>
            </w:r>
            <w:r w:rsidRPr="008A2BA1">
              <w:rPr>
                <w:rFonts w:eastAsia="Segoe UI Symbol"/>
                <w:b/>
                <w:i/>
                <w:color w:val="000000" w:themeColor="text1"/>
              </w:rPr>
              <w:t>№</w:t>
            </w:r>
            <w:r w:rsidRPr="008A2BA1">
              <w:rPr>
                <w:rFonts w:eastAsia="Calibri"/>
                <w:b/>
                <w:i/>
                <w:color w:val="000000" w:themeColor="text1"/>
              </w:rPr>
              <w:t>2  «Сложение и вычитание натуральных чисел».</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28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both"/>
              <w:rPr>
                <w:rFonts w:eastAsia="Calibri"/>
                <w:color w:val="000000" w:themeColor="text1"/>
              </w:rPr>
            </w:pPr>
            <w:r w:rsidRPr="00552435">
              <w:rPr>
                <w:rFonts w:eastAsia="Calibri"/>
                <w:color w:val="000000" w:themeColor="text1"/>
              </w:rPr>
              <w:t>Работа над ошибками.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29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Числовые и буквенные выражения.</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30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Числовые и буквенные выражения. </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31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Числовые и буквенные выражения. Проверочная работа.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32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Буквенная запись свойств сложения и вычитания.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33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Буквенная запись свойств сложения и вычитания.  Проверочная работа.    </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34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Уравнение.</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35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Уравнение.</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36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Уравнение. Проверочная работа.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37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38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8A2BA1" w:rsidRDefault="00563161" w:rsidP="00563161">
            <w:pPr>
              <w:rPr>
                <w:b/>
                <w:i/>
                <w:color w:val="000000" w:themeColor="text1"/>
              </w:rPr>
            </w:pPr>
            <w:r w:rsidRPr="008A2BA1">
              <w:rPr>
                <w:rFonts w:eastAsia="Calibri"/>
                <w:b/>
                <w:i/>
                <w:color w:val="000000" w:themeColor="text1"/>
              </w:rPr>
              <w:t xml:space="preserve">Контрольная работа </w:t>
            </w:r>
            <w:r w:rsidRPr="008A2BA1">
              <w:rPr>
                <w:rFonts w:eastAsia="Segoe UI Symbol"/>
                <w:b/>
                <w:i/>
                <w:color w:val="000000" w:themeColor="text1"/>
              </w:rPr>
              <w:t>№</w:t>
            </w:r>
            <w:r w:rsidRPr="008A2BA1">
              <w:rPr>
                <w:rFonts w:eastAsia="Calibri"/>
                <w:b/>
                <w:i/>
                <w:color w:val="000000" w:themeColor="text1"/>
              </w:rPr>
              <w:t xml:space="preserve"> 3 «Числовые и буквенные выражения. Уравнение».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39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Работа над ошибками.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0C2376" w:rsidRPr="00552435" w:rsidTr="00C904EE">
        <w:trPr>
          <w:trHeight w:val="1"/>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0C2376" w:rsidRDefault="00C904EE" w:rsidP="00563161">
            <w:pPr>
              <w:jc w:val="center"/>
              <w:rPr>
                <w:rFonts w:eastAsia="Calibri"/>
                <w:b/>
                <w:color w:val="000000" w:themeColor="text1"/>
              </w:rPr>
            </w:pPr>
            <w:r w:rsidRPr="00313FE9">
              <w:rPr>
                <w:b/>
                <w:bCs/>
                <w:i/>
              </w:rPr>
              <w:t xml:space="preserve">§ </w:t>
            </w:r>
            <w:r>
              <w:rPr>
                <w:b/>
                <w:bCs/>
                <w:i/>
              </w:rPr>
              <w:t>3</w:t>
            </w:r>
          </w:p>
        </w:tc>
        <w:tc>
          <w:tcPr>
            <w:tcW w:w="48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552435" w:rsidRDefault="000C2376" w:rsidP="00563161">
            <w:pPr>
              <w:jc w:val="center"/>
              <w:rPr>
                <w:rFonts w:eastAsia="Calibri"/>
                <w:color w:val="000000" w:themeColor="text1"/>
              </w:rPr>
            </w:pPr>
            <w:r w:rsidRPr="00552435">
              <w:rPr>
                <w:rFonts w:eastAsia="Calibri"/>
                <w:b/>
                <w:color w:val="000000" w:themeColor="text1"/>
              </w:rPr>
              <w:t>У</w:t>
            </w:r>
            <w:r>
              <w:rPr>
                <w:rFonts w:eastAsia="Calibri"/>
                <w:b/>
                <w:color w:val="000000" w:themeColor="text1"/>
              </w:rPr>
              <w:t>множение и деление натуральных чисел</w:t>
            </w:r>
          </w:p>
        </w:tc>
        <w:tc>
          <w:tcPr>
            <w:tcW w:w="9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552435" w:rsidRDefault="000C2376" w:rsidP="00563161">
            <w:pPr>
              <w:jc w:val="center"/>
              <w:rPr>
                <w:rFonts w:eastAsia="Calibri"/>
                <w:color w:val="000000" w:themeColor="text1"/>
              </w:rPr>
            </w:pPr>
            <w:r>
              <w:rPr>
                <w:rFonts w:eastAsia="Calibri"/>
                <w:b/>
                <w:i/>
                <w:color w:val="000000" w:themeColor="text1"/>
              </w:rPr>
              <w:t>21</w:t>
            </w:r>
          </w:p>
        </w:tc>
        <w:tc>
          <w:tcPr>
            <w:tcW w:w="908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0C2376" w:rsidRPr="00552435" w:rsidRDefault="000C2376"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40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Умножение натуральных чисел и его свойства.</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val="restart"/>
            <w:tcBorders>
              <w:top w:val="single" w:sz="4" w:space="0" w:color="000000"/>
              <w:left w:val="single" w:sz="4" w:space="0" w:color="000000"/>
              <w:right w:val="single" w:sz="4" w:space="0" w:color="000000"/>
            </w:tcBorders>
            <w:shd w:val="clear" w:color="000000" w:fill="FFFFFF"/>
          </w:tcPr>
          <w:p w:rsidR="00563161" w:rsidRPr="001239AE" w:rsidRDefault="00563161" w:rsidP="00563161">
            <w:pPr>
              <w:ind w:firstLine="284"/>
              <w:jc w:val="both"/>
              <w:rPr>
                <w:rFonts w:eastAsia="Calibri"/>
                <w:color w:val="000000" w:themeColor="text1"/>
              </w:rPr>
            </w:pPr>
            <w:r w:rsidRPr="001239AE">
              <w:rPr>
                <w:color w:val="000000"/>
              </w:rPr>
              <w:t xml:space="preserve">Выполнять умножение и деление натуральных чисел, деление с остатком, вычислять значения степеней. Верно использовать в речи термины: </w:t>
            </w:r>
            <w:r w:rsidRPr="001239AE">
              <w:rPr>
                <w:i/>
                <w:iCs/>
                <w:color w:val="000000"/>
              </w:rPr>
              <w:t xml:space="preserve">произведение, множитель, частное, делимое, делитель, степень, основание </w:t>
            </w:r>
            <w:r w:rsidRPr="001239AE">
              <w:rPr>
                <w:color w:val="000000"/>
              </w:rPr>
              <w:t xml:space="preserve">и </w:t>
            </w:r>
            <w:r w:rsidRPr="001239AE">
              <w:rPr>
                <w:i/>
                <w:iCs/>
                <w:color w:val="000000"/>
              </w:rPr>
              <w:t xml:space="preserve">показатель степени, квадрат </w:t>
            </w:r>
            <w:r w:rsidRPr="001239AE">
              <w:rPr>
                <w:color w:val="000000"/>
              </w:rPr>
              <w:t xml:space="preserve">и </w:t>
            </w:r>
            <w:r w:rsidRPr="001239AE">
              <w:rPr>
                <w:i/>
                <w:iCs/>
                <w:color w:val="000000"/>
              </w:rPr>
              <w:t xml:space="preserve">куб числа. </w:t>
            </w:r>
            <w:r w:rsidRPr="001239AE">
              <w:rPr>
                <w:color w:val="000000"/>
              </w:rPr>
              <w:t xml:space="preserve">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 Формулировать переместительное, сочетательное и распределительное свойства умножения </w:t>
            </w:r>
            <w:r w:rsidRPr="001239AE">
              <w:rPr>
                <w:color w:val="000000"/>
              </w:rPr>
              <w:lastRenderedPageBreak/>
              <w:t>натуральных чисел, свойства нуля и единицы при умножении и делении. Формулировать свойства деления натуральных чисел. Записывать свойства умножения и деления натуральных чисел с помощью букв, преобразовывать на их основе числовые и буквенные выражения и использовать их для рационализации письменных и устных вычислений, для упрощения буквенных выражений. Грамматически верно читать числовые и буквенные выражения, содержащие действия умножения, деления и степени.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перебор всех возможных вариантов для пересчёта объектов или комбинаций, выделять комбинации, отвечающие заданным условиям. Исследовать простейшие числовые закономерности, проводить числовые эксперименты</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41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Умножение натуральных чисел и его свойства.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42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Умножение натуральных чисел и его свойства. Проверочная работа.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43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Деление.</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44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Деление.</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45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Деление. Проверочная работа.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46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Деление с остатком.</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47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Деление с остатком.</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48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49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8A2BA1" w:rsidRDefault="00563161" w:rsidP="00563161">
            <w:pPr>
              <w:rPr>
                <w:b/>
                <w:i/>
                <w:color w:val="000000" w:themeColor="text1"/>
              </w:rPr>
            </w:pPr>
            <w:r w:rsidRPr="008A2BA1">
              <w:rPr>
                <w:rFonts w:eastAsia="Calibri"/>
                <w:b/>
                <w:i/>
                <w:color w:val="000000" w:themeColor="text1"/>
              </w:rPr>
              <w:t xml:space="preserve">Контрольная работа </w:t>
            </w:r>
            <w:r w:rsidRPr="008A2BA1">
              <w:rPr>
                <w:rFonts w:eastAsia="Segoe UI Symbol"/>
                <w:b/>
                <w:i/>
                <w:color w:val="000000" w:themeColor="text1"/>
              </w:rPr>
              <w:t>№</w:t>
            </w:r>
            <w:r w:rsidRPr="008A2BA1">
              <w:rPr>
                <w:rFonts w:eastAsia="Calibri"/>
                <w:b/>
                <w:i/>
                <w:color w:val="000000" w:themeColor="text1"/>
              </w:rPr>
              <w:t>4 «Умножение и деление натуральных чисел»</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50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Упрощение выражений.</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51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Упрощение выражений. </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52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Решение задач с помощью уравнений.</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53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Решение задач с помощью уравнений.</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54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Порядок выполнения действий.</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55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Порядок выполнения действий.</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56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both"/>
              <w:rPr>
                <w:rFonts w:eastAsia="Calibri"/>
                <w:color w:val="000000" w:themeColor="text1"/>
              </w:rPr>
            </w:pPr>
            <w:r w:rsidRPr="00552435">
              <w:rPr>
                <w:rFonts w:eastAsia="Calibri"/>
                <w:color w:val="000000" w:themeColor="text1"/>
              </w:rPr>
              <w:t xml:space="preserve">Степень числа. Квадрат и куб числа.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57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both"/>
              <w:rPr>
                <w:rFonts w:eastAsia="Calibri"/>
                <w:color w:val="000000" w:themeColor="text1"/>
              </w:rPr>
            </w:pPr>
            <w:r w:rsidRPr="00552435">
              <w:rPr>
                <w:rFonts w:eastAsia="Calibri"/>
                <w:color w:val="000000" w:themeColor="text1"/>
              </w:rPr>
              <w:t xml:space="preserve">Степень числа. Квадрат и куб числа. </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58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59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8A2BA1" w:rsidRDefault="00563161" w:rsidP="00563161">
            <w:pPr>
              <w:rPr>
                <w:b/>
                <w:i/>
                <w:color w:val="000000" w:themeColor="text1"/>
              </w:rPr>
            </w:pPr>
            <w:r w:rsidRPr="008A2BA1">
              <w:rPr>
                <w:rFonts w:eastAsia="Calibri"/>
                <w:b/>
                <w:i/>
                <w:color w:val="000000" w:themeColor="text1"/>
              </w:rPr>
              <w:t xml:space="preserve">Контрольная работа </w:t>
            </w:r>
            <w:r w:rsidRPr="008A2BA1">
              <w:rPr>
                <w:rFonts w:eastAsia="Segoe UI Symbol"/>
                <w:b/>
                <w:i/>
                <w:color w:val="000000" w:themeColor="text1"/>
              </w:rPr>
              <w:t>№</w:t>
            </w:r>
            <w:r w:rsidRPr="008A2BA1">
              <w:rPr>
                <w:rFonts w:eastAsia="Calibri"/>
                <w:b/>
                <w:i/>
                <w:color w:val="000000" w:themeColor="text1"/>
              </w:rPr>
              <w:t xml:space="preserve"> 5  «Упрощение выражений. Квадрат и куб числа».</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60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Работа над ошибками.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0C2376" w:rsidRPr="00552435" w:rsidTr="00C904EE">
        <w:trPr>
          <w:trHeight w:val="1"/>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0C2376" w:rsidRDefault="00C904EE" w:rsidP="00563161">
            <w:pPr>
              <w:jc w:val="center"/>
              <w:rPr>
                <w:rFonts w:eastAsia="Calibri"/>
                <w:b/>
                <w:color w:val="000000" w:themeColor="text1"/>
              </w:rPr>
            </w:pPr>
            <w:r w:rsidRPr="00313FE9">
              <w:rPr>
                <w:b/>
                <w:bCs/>
                <w:i/>
              </w:rPr>
              <w:t xml:space="preserve">§ </w:t>
            </w:r>
            <w:r>
              <w:rPr>
                <w:b/>
                <w:bCs/>
                <w:i/>
              </w:rPr>
              <w:t>4</w:t>
            </w:r>
          </w:p>
        </w:tc>
        <w:tc>
          <w:tcPr>
            <w:tcW w:w="48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552435" w:rsidRDefault="000C2376" w:rsidP="00563161">
            <w:pPr>
              <w:jc w:val="center"/>
              <w:rPr>
                <w:rFonts w:eastAsia="Calibri"/>
                <w:color w:val="000000" w:themeColor="text1"/>
              </w:rPr>
            </w:pPr>
            <w:r w:rsidRPr="00552435">
              <w:rPr>
                <w:rFonts w:eastAsia="Calibri"/>
                <w:b/>
                <w:color w:val="000000" w:themeColor="text1"/>
              </w:rPr>
              <w:t>П</w:t>
            </w:r>
            <w:r>
              <w:rPr>
                <w:rFonts w:eastAsia="Calibri"/>
                <w:b/>
                <w:color w:val="000000" w:themeColor="text1"/>
              </w:rPr>
              <w:t>лощади и объемы</w:t>
            </w:r>
          </w:p>
        </w:tc>
        <w:tc>
          <w:tcPr>
            <w:tcW w:w="9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0C2376" w:rsidRPr="00552435" w:rsidRDefault="000C2376" w:rsidP="00563161">
            <w:pPr>
              <w:jc w:val="center"/>
              <w:rPr>
                <w:rFonts w:eastAsia="Calibri"/>
                <w:color w:val="000000" w:themeColor="text1"/>
              </w:rPr>
            </w:pPr>
            <w:r w:rsidRPr="00552435">
              <w:rPr>
                <w:rFonts w:eastAsia="Calibri"/>
                <w:b/>
                <w:i/>
                <w:color w:val="000000" w:themeColor="text1"/>
              </w:rPr>
              <w:t>15</w:t>
            </w:r>
          </w:p>
        </w:tc>
        <w:tc>
          <w:tcPr>
            <w:tcW w:w="908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0C2376" w:rsidRPr="00552435" w:rsidRDefault="000C2376"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61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Формулы.</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val="restart"/>
            <w:tcBorders>
              <w:top w:val="single" w:sz="4" w:space="0" w:color="000000"/>
              <w:left w:val="single" w:sz="4" w:space="0" w:color="000000"/>
              <w:right w:val="single" w:sz="4" w:space="0" w:color="000000"/>
            </w:tcBorders>
            <w:shd w:val="clear" w:color="000000" w:fill="FFFFFF"/>
          </w:tcPr>
          <w:p w:rsidR="00563161" w:rsidRPr="00CB0762" w:rsidRDefault="00563161" w:rsidP="00563161">
            <w:pPr>
              <w:ind w:firstLine="397"/>
              <w:jc w:val="both"/>
              <w:rPr>
                <w:bCs/>
                <w:color w:val="000000"/>
              </w:rPr>
            </w:pPr>
            <w:r w:rsidRPr="00CB0762">
              <w:rPr>
                <w:color w:val="000000"/>
              </w:rPr>
              <w:t xml:space="preserve">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параллелепипед от руки и с </w:t>
            </w:r>
            <w:r w:rsidRPr="00CB0762">
              <w:rPr>
                <w:color w:val="000000"/>
              </w:rPr>
              <w:lastRenderedPageBreak/>
              <w:t xml:space="preserve">использованием чертёжных инструментов. Изображать его на клетчатой бумаге. Верно использовать в речи термины: </w:t>
            </w:r>
            <w:r w:rsidRPr="00CB0762">
              <w:rPr>
                <w:i/>
                <w:iCs/>
                <w:color w:val="000000"/>
              </w:rPr>
              <w:t xml:space="preserve">формула, площадь, объём, равные фигуры, прямоугольный </w:t>
            </w:r>
            <w:r w:rsidRPr="00CB0762">
              <w:rPr>
                <w:b/>
                <w:bCs/>
                <w:color w:val="000000"/>
              </w:rPr>
              <w:t xml:space="preserve"> </w:t>
            </w:r>
            <w:r w:rsidRPr="00CB0762">
              <w:rPr>
                <w:i/>
                <w:iCs/>
                <w:color w:val="000000"/>
              </w:rPr>
              <w:t xml:space="preserve">параллелепипед, куб, грани, рёбра и вершины прямоугольного параллелепипеда. </w:t>
            </w:r>
            <w:r w:rsidRPr="00CB0762">
              <w:rPr>
                <w:color w:val="000000"/>
              </w:rPr>
              <w:t>Моделировать несложные зависимости с помощью формул; выполнять вычисления по формулам. Грамматически верно читать используемые формулы. 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 Вычислять объёмы куба и прямоугольного параллелепипеда, используя формулы объёма куба и прямоугольного параллелепипеда. Выражать одни единицы измерения объёма через другие. Моделировать изучаемые геометрические объекты, используя бумагу, пластилин, проволоку и др.</w:t>
            </w:r>
            <w:r>
              <w:rPr>
                <w:color w:val="000000"/>
              </w:rPr>
              <w:t xml:space="preserve"> </w:t>
            </w:r>
            <w:r w:rsidRPr="00CB0762">
              <w:rPr>
                <w:color w:val="000000"/>
              </w:rPr>
              <w:t>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 Использовать знания о зависимостях между величинами скорость, время, путь при решении текстовых задач.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62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Формулы.</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63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Площади. Формула площади прямоугольника.</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64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Площади. Формула площади прямоугольника.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65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Единицы измерения площадей.</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66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Единицы измерения площадей.</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67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Единицы измерения площадей.</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68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Прямоугольный параллелепипед.</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69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Прямоугольный параллелепипед.</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70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Объемы. Объем прямоугольного параллелепипеда.</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71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Объемы. Объем прямоугольного параллелепипеда.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72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73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73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8A2BA1" w:rsidRDefault="00563161" w:rsidP="00563161">
            <w:pPr>
              <w:rPr>
                <w:b/>
                <w:i/>
                <w:color w:val="000000" w:themeColor="text1"/>
              </w:rPr>
            </w:pPr>
            <w:r w:rsidRPr="008A2BA1">
              <w:rPr>
                <w:rFonts w:eastAsia="Calibri"/>
                <w:b/>
                <w:i/>
                <w:color w:val="000000" w:themeColor="text1"/>
              </w:rPr>
              <w:t xml:space="preserve">Контрольная работа </w:t>
            </w:r>
            <w:r w:rsidRPr="008A2BA1">
              <w:rPr>
                <w:rFonts w:eastAsia="Segoe UI Symbol"/>
                <w:b/>
                <w:i/>
                <w:color w:val="000000" w:themeColor="text1"/>
              </w:rPr>
              <w:t>№</w:t>
            </w:r>
            <w:r w:rsidRPr="008A2BA1">
              <w:rPr>
                <w:rFonts w:eastAsia="Calibri"/>
                <w:b/>
                <w:i/>
                <w:color w:val="000000" w:themeColor="text1"/>
              </w:rPr>
              <w:t xml:space="preserve"> 6 «Площади и объемы».</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75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Работа над ошибками.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0C2376" w:rsidRPr="00552435" w:rsidTr="00C904EE">
        <w:trPr>
          <w:trHeight w:val="1"/>
        </w:trPr>
        <w:tc>
          <w:tcPr>
            <w:tcW w:w="15670" w:type="dxa"/>
            <w:gridSpan w:val="7"/>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C2376" w:rsidRPr="000C2376" w:rsidRDefault="000C2376" w:rsidP="00563161">
            <w:pPr>
              <w:jc w:val="center"/>
              <w:rPr>
                <w:rFonts w:eastAsia="Calibri"/>
                <w:b/>
                <w:color w:val="000000" w:themeColor="text1"/>
              </w:rPr>
            </w:pPr>
            <w:r w:rsidRPr="000C2376">
              <w:rPr>
                <w:rFonts w:eastAsia="Calibri"/>
                <w:b/>
                <w:color w:val="000000" w:themeColor="text1"/>
              </w:rPr>
              <w:t xml:space="preserve">ГЛАВА </w:t>
            </w:r>
            <w:r w:rsidRPr="000C2376">
              <w:rPr>
                <w:rFonts w:eastAsia="Calibri"/>
                <w:b/>
                <w:color w:val="000000" w:themeColor="text1"/>
                <w:lang w:val="en-US"/>
              </w:rPr>
              <w:t>II</w:t>
            </w:r>
            <w:r w:rsidRPr="000C2376">
              <w:rPr>
                <w:rFonts w:eastAsia="Calibri"/>
                <w:b/>
                <w:color w:val="000000" w:themeColor="text1"/>
              </w:rPr>
              <w:t xml:space="preserve">. ДРОБНЫЕ ЧИСЛА </w:t>
            </w:r>
            <w:r w:rsidR="00B62ADC">
              <w:rPr>
                <w:rFonts w:eastAsia="Calibri"/>
                <w:b/>
                <w:i/>
                <w:color w:val="000000" w:themeColor="text1"/>
              </w:rPr>
              <w:t>(76 ч</w:t>
            </w:r>
            <w:r w:rsidRPr="000C2376">
              <w:rPr>
                <w:rFonts w:eastAsia="Calibri"/>
                <w:b/>
                <w:i/>
                <w:color w:val="000000" w:themeColor="text1"/>
              </w:rPr>
              <w:t>)</w:t>
            </w:r>
          </w:p>
        </w:tc>
      </w:tr>
      <w:tr w:rsidR="00B62ADC" w:rsidRPr="00552435" w:rsidTr="00C904EE">
        <w:trPr>
          <w:trHeight w:val="1"/>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B62ADC" w:rsidRDefault="00C904EE" w:rsidP="00563161">
            <w:pPr>
              <w:jc w:val="center"/>
              <w:rPr>
                <w:rFonts w:eastAsia="Calibri"/>
                <w:b/>
                <w:color w:val="000000" w:themeColor="text1"/>
              </w:rPr>
            </w:pPr>
            <w:r w:rsidRPr="00313FE9">
              <w:rPr>
                <w:b/>
                <w:bCs/>
                <w:i/>
              </w:rPr>
              <w:t xml:space="preserve">§ </w:t>
            </w:r>
            <w:r>
              <w:rPr>
                <w:b/>
                <w:bCs/>
                <w:i/>
              </w:rPr>
              <w:t>5</w:t>
            </w:r>
          </w:p>
        </w:tc>
        <w:tc>
          <w:tcPr>
            <w:tcW w:w="48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552435" w:rsidRDefault="00B62ADC" w:rsidP="00563161">
            <w:pPr>
              <w:jc w:val="center"/>
              <w:rPr>
                <w:rFonts w:eastAsia="Calibri"/>
                <w:color w:val="000000" w:themeColor="text1"/>
              </w:rPr>
            </w:pPr>
            <w:r w:rsidRPr="00552435">
              <w:rPr>
                <w:rFonts w:eastAsia="Calibri"/>
                <w:b/>
                <w:color w:val="000000" w:themeColor="text1"/>
              </w:rPr>
              <w:t>О</w:t>
            </w:r>
            <w:r>
              <w:rPr>
                <w:rFonts w:eastAsia="Calibri"/>
                <w:b/>
                <w:color w:val="000000" w:themeColor="text1"/>
              </w:rPr>
              <w:t>быкновенные дроби</w:t>
            </w:r>
          </w:p>
        </w:tc>
        <w:tc>
          <w:tcPr>
            <w:tcW w:w="9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552435" w:rsidRDefault="00B62ADC" w:rsidP="00563161">
            <w:pPr>
              <w:jc w:val="center"/>
              <w:rPr>
                <w:rFonts w:eastAsia="Calibri"/>
                <w:color w:val="000000" w:themeColor="text1"/>
              </w:rPr>
            </w:pPr>
            <w:r w:rsidRPr="00552435">
              <w:rPr>
                <w:rFonts w:eastAsia="Calibri"/>
                <w:b/>
                <w:i/>
                <w:color w:val="000000" w:themeColor="text1"/>
              </w:rPr>
              <w:t>25</w:t>
            </w:r>
          </w:p>
        </w:tc>
        <w:tc>
          <w:tcPr>
            <w:tcW w:w="908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B62ADC" w:rsidRPr="00552435" w:rsidRDefault="00B62ADC"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76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Окружность и круг.</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val="restart"/>
            <w:tcBorders>
              <w:top w:val="single" w:sz="4" w:space="0" w:color="000000"/>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r w:rsidRPr="007B644F">
              <w:rPr>
                <w:color w:val="000000"/>
              </w:rPr>
              <w:t xml:space="preserve">Распознавать на чертежах, рисунках, в </w:t>
            </w:r>
            <w:r w:rsidRPr="007B644F">
              <w:rPr>
                <w:color w:val="000000"/>
              </w:rPr>
              <w:lastRenderedPageBreak/>
              <w:t xml:space="preserve">окружающем мире геометрические фигуры, имеющие форму окружности, круга. Приводить примеры аналогов окружности, круга в окружающем мире. Изображать окружность с использованием циркуля, шаблона. Моделировать изучаемые геометрические объекты, используя бумагу, проволоку и др. Верно использовать в речи термины </w:t>
            </w:r>
            <w:r w:rsidRPr="007B644F">
              <w:rPr>
                <w:i/>
                <w:iCs/>
                <w:color w:val="000000"/>
              </w:rPr>
              <w:t xml:space="preserve">окружность, круг, </w:t>
            </w:r>
            <w:r w:rsidRPr="007B644F">
              <w:rPr>
                <w:color w:val="000000"/>
              </w:rPr>
              <w:t xml:space="preserve">их </w:t>
            </w:r>
            <w:r w:rsidRPr="007B644F">
              <w:rPr>
                <w:i/>
                <w:iCs/>
                <w:color w:val="000000"/>
              </w:rPr>
              <w:t xml:space="preserve">радиус </w:t>
            </w:r>
            <w:r w:rsidRPr="007B644F">
              <w:rPr>
                <w:color w:val="000000"/>
              </w:rPr>
              <w:t xml:space="preserve">и </w:t>
            </w:r>
            <w:r w:rsidRPr="007B644F">
              <w:rPr>
                <w:i/>
                <w:iCs/>
                <w:color w:val="000000"/>
              </w:rPr>
              <w:t xml:space="preserve">диаметр, дуга окружности. </w:t>
            </w:r>
            <w:r w:rsidRPr="007B644F">
              <w:rPr>
                <w:color w:val="000000"/>
              </w:rPr>
              <w:t xml:space="preserve">Моделировать в графической, предметной форме понятия и свойства, </w:t>
            </w:r>
            <w:r w:rsidRPr="007B644F">
              <w:t>связанные с понятием доли, обыкновенной дроби. Верно использовать в речи термины: доля, обыкновенная дробь, числитель и знаменатель дроби, правильная и неправильная дроби, смешанное число. Грамматически верно читать записи дробей и выражений, содержащих обыкновенные дроби. Выполнять сложение и вычитание обыкновенных дробей с одинаковыми знаменателями, преобразовывать неправильную дробь в смешанное число и смешанное число в неправильную дробь. Использовать свойство деления суммы на число для рационализации вычислений. Решать текстовые задачи арифметическими способами. Анализировать осмысливать текст задачи, переформулировав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77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Окружность и круг.</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78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Доли. Обыкновенные дроби.</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79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Доли. Обыкновенные дроби.</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80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Доли. Обыкновенные дроби.</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81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Сравнение дробей.</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82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Сравнение дробей.</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83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Правильные и неправильные дроби.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84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Правильные и неправильные дроби. </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85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86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8A2BA1" w:rsidRDefault="00563161" w:rsidP="00563161">
            <w:pPr>
              <w:rPr>
                <w:b/>
                <w:i/>
                <w:color w:val="000000" w:themeColor="text1"/>
              </w:rPr>
            </w:pPr>
            <w:r w:rsidRPr="008A2BA1">
              <w:rPr>
                <w:rFonts w:eastAsia="Calibri"/>
                <w:b/>
                <w:i/>
                <w:color w:val="000000" w:themeColor="text1"/>
              </w:rPr>
              <w:t xml:space="preserve">Контрольная работа </w:t>
            </w:r>
            <w:r w:rsidR="008A2BA1" w:rsidRPr="008A2BA1">
              <w:rPr>
                <w:rFonts w:eastAsia="Calibri"/>
                <w:b/>
                <w:i/>
                <w:color w:val="000000" w:themeColor="text1"/>
              </w:rPr>
              <w:t xml:space="preserve"> №7 </w:t>
            </w:r>
            <w:r w:rsidRPr="008A2BA1">
              <w:rPr>
                <w:rFonts w:eastAsia="Calibri"/>
                <w:b/>
                <w:i/>
                <w:color w:val="000000" w:themeColor="text1"/>
              </w:rPr>
              <w:t>«Сравнение дробей. Правильные и неправильные дроби»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87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Работа над ошибками.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88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Сложение и вычитание дробей с одинаковыми знаменателями.</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89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Сложение и вычитание дробей с одинаковыми знаменателями.</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90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Деление и дроби.</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91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Деление и дроби.</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92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Смешанные числа.</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93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Смешанные числа.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94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Смешанные числа.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95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Сложение и вычитание смешанных чисел.</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96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Сложение и вычитание смешанных чисел.</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97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Сложение и вычитание смешанных чисел.</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98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99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7C193B" w:rsidRDefault="00563161" w:rsidP="00563161">
            <w:pPr>
              <w:rPr>
                <w:b/>
                <w:i/>
                <w:color w:val="000000" w:themeColor="text1"/>
              </w:rPr>
            </w:pPr>
            <w:r w:rsidRPr="007C193B">
              <w:rPr>
                <w:rFonts w:eastAsia="Calibri"/>
                <w:b/>
                <w:i/>
                <w:color w:val="000000" w:themeColor="text1"/>
              </w:rPr>
              <w:t xml:space="preserve">Контрольная работа  </w:t>
            </w:r>
            <w:r w:rsidRPr="007C193B">
              <w:rPr>
                <w:rFonts w:eastAsia="Segoe UI Symbol"/>
                <w:b/>
                <w:i/>
                <w:color w:val="000000" w:themeColor="text1"/>
              </w:rPr>
              <w:t>№</w:t>
            </w:r>
            <w:r w:rsidRPr="007C193B">
              <w:rPr>
                <w:rFonts w:eastAsia="Calibri"/>
                <w:b/>
                <w:i/>
                <w:color w:val="000000" w:themeColor="text1"/>
              </w:rPr>
              <w:t xml:space="preserve"> 8 «Обыкновенные дроби».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100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Работа над ошибками.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bottom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B62ADC" w:rsidRPr="00552435" w:rsidTr="00C904EE">
        <w:trPr>
          <w:trHeight w:val="1"/>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B62ADC" w:rsidRDefault="00C904EE" w:rsidP="00563161">
            <w:pPr>
              <w:jc w:val="center"/>
              <w:rPr>
                <w:rFonts w:eastAsia="Calibri"/>
                <w:b/>
                <w:color w:val="000000" w:themeColor="text1"/>
              </w:rPr>
            </w:pPr>
            <w:r w:rsidRPr="00313FE9">
              <w:rPr>
                <w:b/>
                <w:bCs/>
                <w:i/>
              </w:rPr>
              <w:t xml:space="preserve">§ </w:t>
            </w:r>
            <w:r>
              <w:rPr>
                <w:b/>
                <w:bCs/>
                <w:i/>
              </w:rPr>
              <w:t>6</w:t>
            </w:r>
          </w:p>
        </w:tc>
        <w:tc>
          <w:tcPr>
            <w:tcW w:w="48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552435" w:rsidRDefault="00B62ADC" w:rsidP="00563161">
            <w:pPr>
              <w:jc w:val="center"/>
              <w:rPr>
                <w:rFonts w:eastAsia="Calibri"/>
                <w:color w:val="000000" w:themeColor="text1"/>
              </w:rPr>
            </w:pPr>
            <w:r w:rsidRPr="00552435">
              <w:rPr>
                <w:rFonts w:eastAsia="Calibri"/>
                <w:b/>
                <w:color w:val="000000" w:themeColor="text1"/>
              </w:rPr>
              <w:t>Д</w:t>
            </w:r>
            <w:r>
              <w:rPr>
                <w:rFonts w:eastAsia="Calibri"/>
                <w:b/>
                <w:color w:val="000000" w:themeColor="text1"/>
              </w:rPr>
              <w:t>есятичные дроби. Сложение и вычитание десятичных дробей.</w:t>
            </w:r>
          </w:p>
        </w:tc>
        <w:tc>
          <w:tcPr>
            <w:tcW w:w="9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552435" w:rsidRDefault="00B62ADC" w:rsidP="00563161">
            <w:pPr>
              <w:jc w:val="center"/>
              <w:rPr>
                <w:rFonts w:eastAsia="Calibri"/>
                <w:color w:val="000000" w:themeColor="text1"/>
              </w:rPr>
            </w:pPr>
            <w:r w:rsidRPr="00552435">
              <w:rPr>
                <w:rFonts w:eastAsia="Calibri"/>
                <w:b/>
                <w:i/>
                <w:color w:val="000000" w:themeColor="text1"/>
              </w:rPr>
              <w:t>13</w:t>
            </w:r>
          </w:p>
        </w:tc>
        <w:tc>
          <w:tcPr>
            <w:tcW w:w="908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B62ADC" w:rsidRPr="00552435" w:rsidRDefault="00B62ADC"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101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Десятичная запись дробных чисел.</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val="restart"/>
            <w:tcBorders>
              <w:top w:val="single" w:sz="4" w:space="0" w:color="000000"/>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r w:rsidRPr="007B644F">
              <w:t xml:space="preserve">Записывать и читать десятичные дроби. Представлять обыкновенные дроби в виде десятичных и десятичные в виде обыкновенных. </w:t>
            </w:r>
            <w:r w:rsidRPr="007B644F">
              <w:lastRenderedPageBreak/>
              <w:t>Находить десятичные приближения обыкновенных дробей. Сравнивать и упорядочивать десятичные дроби. Выполнять сложение, вычитание и округление десятичных дробей. Выполнять прикидку и оценку в ходе вычислений. Использовать эквивалентные представления дробных чисел при их сравнении, при вычислениях. Верно использовать в речи термины: десятичная дробь, разряды десятичной дроби, разложение десятичной дроби по разрядам, приближённое значение числа с недостатком (с избытком), округление числа до заданного разряда. Грамматически верно читать записи выражений, содержащих десятичные дроби.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102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Десятичная запись дробных чисел.</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103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Сравнение десятичных дробей.</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104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Сравнение десятичных дробей.</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105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Сложение и вычитание десятичных дробей.</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106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Сложение и вычитание десятичных дробей</w:t>
            </w:r>
            <w:r w:rsidRPr="00552435">
              <w:rPr>
                <w:rFonts w:eastAsia="Calibri"/>
                <w:b/>
                <w:color w:val="000000" w:themeColor="text1"/>
              </w:rPr>
              <w:t>.</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107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Сложение и вычитание десятичных дробей</w:t>
            </w:r>
            <w:r w:rsidRPr="00552435">
              <w:rPr>
                <w:rFonts w:eastAsia="Calibri"/>
                <w:b/>
                <w:color w:val="000000" w:themeColor="text1"/>
              </w:rPr>
              <w:t>.</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108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Приближенные значения чисел. Округление чисел.</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109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Приближенные значения чисел. Округление чисел.</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110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111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112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7C193B" w:rsidRDefault="00563161" w:rsidP="00563161">
            <w:pPr>
              <w:rPr>
                <w:b/>
                <w:i/>
                <w:color w:val="000000" w:themeColor="text1"/>
              </w:rPr>
            </w:pPr>
            <w:r w:rsidRPr="007C193B">
              <w:rPr>
                <w:rFonts w:eastAsia="Calibri"/>
                <w:b/>
                <w:i/>
                <w:color w:val="000000" w:themeColor="text1"/>
              </w:rPr>
              <w:t xml:space="preserve">Контрольная работа </w:t>
            </w:r>
            <w:r w:rsidRPr="007C193B">
              <w:rPr>
                <w:rFonts w:eastAsia="Segoe UI Symbol"/>
                <w:b/>
                <w:i/>
                <w:color w:val="000000" w:themeColor="text1"/>
              </w:rPr>
              <w:t>№</w:t>
            </w:r>
            <w:r w:rsidRPr="007C193B">
              <w:rPr>
                <w:rFonts w:eastAsia="Calibri"/>
                <w:b/>
                <w:i/>
                <w:color w:val="000000" w:themeColor="text1"/>
              </w:rPr>
              <w:t xml:space="preserve"> 9 «Сложение и вычитание десятичных дробей».</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113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Работа над ошибками.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bottom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B62ADC" w:rsidRPr="00552435" w:rsidTr="00C904EE">
        <w:trPr>
          <w:trHeight w:val="1"/>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B62ADC" w:rsidRDefault="00C904EE" w:rsidP="00563161">
            <w:pPr>
              <w:jc w:val="center"/>
              <w:rPr>
                <w:rFonts w:eastAsia="Calibri"/>
                <w:b/>
                <w:color w:val="000000" w:themeColor="text1"/>
              </w:rPr>
            </w:pPr>
            <w:r w:rsidRPr="00313FE9">
              <w:rPr>
                <w:b/>
                <w:bCs/>
                <w:i/>
              </w:rPr>
              <w:t xml:space="preserve">§ </w:t>
            </w:r>
            <w:r>
              <w:rPr>
                <w:b/>
                <w:bCs/>
                <w:i/>
              </w:rPr>
              <w:t>7</w:t>
            </w:r>
          </w:p>
        </w:tc>
        <w:tc>
          <w:tcPr>
            <w:tcW w:w="48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552435" w:rsidRDefault="00B62ADC" w:rsidP="00563161">
            <w:pPr>
              <w:jc w:val="center"/>
              <w:rPr>
                <w:rFonts w:eastAsia="Calibri"/>
                <w:color w:val="000000" w:themeColor="text1"/>
              </w:rPr>
            </w:pPr>
            <w:r w:rsidRPr="00552435">
              <w:rPr>
                <w:rFonts w:eastAsia="Calibri"/>
                <w:b/>
                <w:color w:val="000000" w:themeColor="text1"/>
              </w:rPr>
              <w:t>У</w:t>
            </w:r>
            <w:r>
              <w:rPr>
                <w:rFonts w:eastAsia="Calibri"/>
                <w:b/>
                <w:color w:val="000000" w:themeColor="text1"/>
              </w:rPr>
              <w:t>множение и деление десятичных дробей</w:t>
            </w:r>
          </w:p>
        </w:tc>
        <w:tc>
          <w:tcPr>
            <w:tcW w:w="9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552435" w:rsidRDefault="00B62ADC" w:rsidP="00563161">
            <w:pPr>
              <w:jc w:val="center"/>
              <w:rPr>
                <w:rFonts w:eastAsia="Calibri"/>
                <w:color w:val="000000" w:themeColor="text1"/>
              </w:rPr>
            </w:pPr>
            <w:r w:rsidRPr="00552435">
              <w:rPr>
                <w:rFonts w:eastAsia="Calibri"/>
                <w:b/>
                <w:i/>
                <w:color w:val="000000" w:themeColor="text1"/>
              </w:rPr>
              <w:t>21</w:t>
            </w:r>
          </w:p>
        </w:tc>
        <w:tc>
          <w:tcPr>
            <w:tcW w:w="908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B62ADC" w:rsidRPr="00552435" w:rsidRDefault="00B62ADC"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114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Умножение десятичных дробей на натуральные числа.</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val="restart"/>
            <w:tcBorders>
              <w:top w:val="single" w:sz="4" w:space="0" w:color="000000"/>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r w:rsidRPr="007B644F">
              <w:t xml:space="preserve">Выполнять умножение и деление десятичных дробей. Выполнять прикидку и оценку в ходе вычислений. Представлять обыкновенные дроби в виде десятичных с помощью деления числителя обыкновенной дроби на её знаменатель. Использовать эквивалентные представления дробных чисел при их сравнении, при вычислениях. Решать задачи на дроби (в том числе задачи из реальной практики), использовать понятия среднего арифметического, средней скорости и др. при решении задач. Приводить примеры конечных и бесконечных множеств. Анализировать и осмысливать текст задачи, переформулировать </w:t>
            </w:r>
            <w:r w:rsidRPr="007B644F">
              <w:lastRenderedPageBreak/>
              <w:t>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115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Умножение десятичных дробей на натуральные числа.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116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Деление десятичных дробей на натуральные числа.</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117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tabs>
                <w:tab w:val="left" w:pos="5355"/>
              </w:tabs>
              <w:rPr>
                <w:rFonts w:eastAsia="Calibri"/>
                <w:color w:val="000000" w:themeColor="text1"/>
              </w:rPr>
            </w:pPr>
            <w:r w:rsidRPr="00552435">
              <w:rPr>
                <w:rFonts w:eastAsia="Calibri"/>
                <w:color w:val="000000" w:themeColor="text1"/>
              </w:rPr>
              <w:t>Деление десятичных дробей на натуральные числа.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118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Деление десятичных дробей на натуральные числа.</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119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120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7C193B" w:rsidRDefault="00563161" w:rsidP="00563161">
            <w:pPr>
              <w:rPr>
                <w:b/>
                <w:i/>
                <w:color w:val="000000" w:themeColor="text1"/>
              </w:rPr>
            </w:pPr>
            <w:r w:rsidRPr="007C193B">
              <w:rPr>
                <w:rFonts w:eastAsia="Calibri"/>
                <w:b/>
                <w:i/>
                <w:color w:val="000000" w:themeColor="text1"/>
              </w:rPr>
              <w:t xml:space="preserve">Контрольная работа </w:t>
            </w:r>
            <w:r w:rsidRPr="007C193B">
              <w:rPr>
                <w:rFonts w:eastAsia="Segoe UI Symbol"/>
                <w:b/>
                <w:i/>
                <w:color w:val="000000" w:themeColor="text1"/>
              </w:rPr>
              <w:t>№</w:t>
            </w:r>
            <w:r w:rsidRPr="007C193B">
              <w:rPr>
                <w:rFonts w:eastAsia="Calibri"/>
                <w:b/>
                <w:i/>
                <w:color w:val="000000" w:themeColor="text1"/>
              </w:rPr>
              <w:t>10</w:t>
            </w:r>
            <w:r w:rsidRPr="007C193B">
              <w:rPr>
                <w:rFonts w:eastAsia="Calibri"/>
                <w:b/>
                <w:i/>
                <w:color w:val="000000" w:themeColor="text1"/>
                <w:u w:val="single"/>
              </w:rPr>
              <w:t xml:space="preserve"> </w:t>
            </w:r>
            <w:r w:rsidRPr="007C193B">
              <w:rPr>
                <w:rFonts w:eastAsia="Calibri"/>
                <w:b/>
                <w:i/>
                <w:color w:val="000000" w:themeColor="text1"/>
              </w:rPr>
              <w:t xml:space="preserve">«Умножение и деление десятичных  дробей на </w:t>
            </w:r>
            <w:r w:rsidRPr="007C193B">
              <w:rPr>
                <w:rFonts w:eastAsia="Calibri"/>
                <w:b/>
                <w:i/>
                <w:color w:val="000000" w:themeColor="text1"/>
              </w:rPr>
              <w:lastRenderedPageBreak/>
              <w:t>натуральное число»</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lastRenderedPageBreak/>
              <w:t>1</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121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Умножение десятичных дробей.</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122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Умножение десятичных дробей.</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123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Умножение десятичных дробей.</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124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Деление на десятичную дробь.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125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Деление на десятичную дробь.          </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126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Деление на десятичную дробь.          </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127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Среднее арифметическое.</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128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Среднее арифметическое.</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129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Среднее арифметическое.</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130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Решение  текстовых задач.</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131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Решение  текстовых задач.</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132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133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7C193B" w:rsidRDefault="00563161" w:rsidP="00563161">
            <w:pPr>
              <w:rPr>
                <w:b/>
                <w:i/>
                <w:color w:val="000000" w:themeColor="text1"/>
              </w:rPr>
            </w:pPr>
            <w:r w:rsidRPr="007C193B">
              <w:rPr>
                <w:rFonts w:eastAsia="Calibri"/>
                <w:b/>
                <w:i/>
                <w:color w:val="000000" w:themeColor="text1"/>
              </w:rPr>
              <w:t xml:space="preserve">Контрольная работа </w:t>
            </w:r>
            <w:r w:rsidRPr="007C193B">
              <w:rPr>
                <w:rFonts w:eastAsia="Segoe UI Symbol"/>
                <w:b/>
                <w:i/>
                <w:color w:val="000000" w:themeColor="text1"/>
              </w:rPr>
              <w:t>№</w:t>
            </w:r>
            <w:r w:rsidRPr="007C193B">
              <w:rPr>
                <w:rFonts w:eastAsia="Calibri"/>
                <w:b/>
                <w:i/>
                <w:color w:val="000000" w:themeColor="text1"/>
              </w:rPr>
              <w:t xml:space="preserve"> 11 «Умножение и деление десятичных дробей».</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134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Работа над ошибками.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bottom w:val="single" w:sz="4" w:space="0" w:color="000000"/>
              <w:right w:val="single" w:sz="4" w:space="0" w:color="000000"/>
            </w:tcBorders>
            <w:shd w:val="clear" w:color="000000" w:fill="FFFFFF"/>
          </w:tcPr>
          <w:p w:rsidR="00563161" w:rsidRPr="007B644F" w:rsidRDefault="00563161" w:rsidP="00563161">
            <w:pPr>
              <w:ind w:firstLine="397"/>
              <w:jc w:val="both"/>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B62ADC" w:rsidRPr="00552435" w:rsidTr="00C904EE">
        <w:trPr>
          <w:trHeight w:val="1"/>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B62ADC" w:rsidRDefault="00C904EE" w:rsidP="00563161">
            <w:pPr>
              <w:jc w:val="center"/>
              <w:rPr>
                <w:rFonts w:eastAsia="Calibri"/>
                <w:b/>
                <w:color w:val="000000" w:themeColor="text1"/>
              </w:rPr>
            </w:pPr>
            <w:r w:rsidRPr="00313FE9">
              <w:rPr>
                <w:b/>
                <w:bCs/>
                <w:i/>
              </w:rPr>
              <w:t xml:space="preserve">§ </w:t>
            </w:r>
            <w:r>
              <w:rPr>
                <w:b/>
                <w:bCs/>
                <w:i/>
              </w:rPr>
              <w:t>8</w:t>
            </w:r>
          </w:p>
        </w:tc>
        <w:tc>
          <w:tcPr>
            <w:tcW w:w="48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552435" w:rsidRDefault="00B62ADC" w:rsidP="00563161">
            <w:pPr>
              <w:jc w:val="center"/>
              <w:rPr>
                <w:rFonts w:eastAsia="Calibri"/>
                <w:color w:val="000000" w:themeColor="text1"/>
              </w:rPr>
            </w:pPr>
            <w:r>
              <w:rPr>
                <w:rFonts w:eastAsia="Calibri"/>
                <w:b/>
                <w:color w:val="000000" w:themeColor="text1"/>
              </w:rPr>
              <w:t>Инстру</w:t>
            </w:r>
            <w:r w:rsidR="00930589">
              <w:rPr>
                <w:rFonts w:eastAsia="Calibri"/>
                <w:b/>
                <w:color w:val="000000" w:themeColor="text1"/>
              </w:rPr>
              <w:t>менты для вычислений и измерени</w:t>
            </w:r>
            <w:r>
              <w:rPr>
                <w:rFonts w:eastAsia="Calibri"/>
                <w:b/>
                <w:color w:val="000000" w:themeColor="text1"/>
              </w:rPr>
              <w:t>й</w:t>
            </w:r>
          </w:p>
        </w:tc>
        <w:tc>
          <w:tcPr>
            <w:tcW w:w="9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108" w:type="dxa"/>
              <w:right w:w="108" w:type="dxa"/>
            </w:tcMar>
          </w:tcPr>
          <w:p w:rsidR="00B62ADC" w:rsidRPr="00552435" w:rsidRDefault="00B62ADC" w:rsidP="00563161">
            <w:pPr>
              <w:jc w:val="center"/>
              <w:rPr>
                <w:rFonts w:eastAsia="Calibri"/>
                <w:color w:val="000000" w:themeColor="text1"/>
              </w:rPr>
            </w:pPr>
            <w:r w:rsidRPr="00552435">
              <w:rPr>
                <w:rFonts w:eastAsia="Calibri"/>
                <w:b/>
                <w:i/>
                <w:color w:val="000000" w:themeColor="text1"/>
              </w:rPr>
              <w:t>17</w:t>
            </w:r>
          </w:p>
        </w:tc>
        <w:tc>
          <w:tcPr>
            <w:tcW w:w="908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B62ADC" w:rsidRPr="00552435" w:rsidRDefault="00B62ADC"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135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Микрокалькулятор.</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val="restart"/>
            <w:tcBorders>
              <w:top w:val="single" w:sz="4" w:space="0" w:color="000000"/>
              <w:left w:val="single" w:sz="4" w:space="0" w:color="000000"/>
              <w:right w:val="single" w:sz="4" w:space="0" w:color="000000"/>
            </w:tcBorders>
            <w:shd w:val="clear" w:color="000000" w:fill="FFFFFF"/>
          </w:tcPr>
          <w:p w:rsidR="00563161" w:rsidRPr="007B644F" w:rsidRDefault="00563161" w:rsidP="004B7BAE">
            <w:pPr>
              <w:ind w:firstLine="397"/>
              <w:jc w:val="both"/>
              <w:rPr>
                <w:bCs/>
                <w:color w:val="000000"/>
              </w:rPr>
            </w:pPr>
            <w:r w:rsidRPr="007B644F">
              <w:t xml:space="preserve">Объяснять, что такое процент. Представлять проценты в дробях и дроби в процентах. Осуществлять поиск информации (в СМИ), содержащей данные, выраженные в процентах, интерпретировать их. Решать задачи на проценты и дроби (в том числе задачи из реальной практики, используя при необходимости калькулятор).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Выполнять прикидку и оценку в ходе вычислений. Распознавать на чертежах, рисунках, в окружающем мире разные виды углов. Приводить примеры аналогов этих геометрических фигур в окружающем мире. Изображать углы от руки и с использованием чертёжных инструментов. Изображать углы на клетчатой бумаге. Моделировать различные виды </w:t>
            </w:r>
            <w:r w:rsidRPr="007B644F">
              <w:lastRenderedPageBreak/>
              <w:t xml:space="preserve">углов. Верно использовать в речи термины: угол, стороны угла, вершина угла, биссектриса угла; прямой угол, острый, тупой, развёрнутый углы; чертёжный треугольник, транспортир. Измерять с помощью инструментов и сравнивать величины углов. Строить углы заданной величины с помощью транспортира. Извлекать информацию из таблиц и диаграмм, выполнять вычисления по табличным данным, сравнивать величины, находить наибольшие и наименьшие значения и др. Выполнять сбор информации в несложных случаях, организовывать информацию в виде таблиц и диаграмм, в том числе с помощью компьютерных программ. </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136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Микрокалькулятор.</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137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Проценты.</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138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Проценты.</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139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Проценты.</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140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Угол. Прямой и развернутый угол.</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141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Угол. Прямой и развернутый угол.</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142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Измерение углов. Транспортир.</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3</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143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Измерение углов. Транспортир.</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144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Измерение углов. Транспортир.</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145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Круговые диаграммы.</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146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Круговые диаграммы.</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147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Решение текстовых задач.</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148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Решение текстовых задач.</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149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150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7C193B" w:rsidRDefault="00563161" w:rsidP="00563161">
            <w:pPr>
              <w:rPr>
                <w:b/>
                <w:i/>
                <w:color w:val="000000" w:themeColor="text1"/>
              </w:rPr>
            </w:pPr>
            <w:r w:rsidRPr="007C193B">
              <w:rPr>
                <w:rFonts w:eastAsia="Calibri"/>
                <w:b/>
                <w:i/>
                <w:color w:val="000000" w:themeColor="text1"/>
              </w:rPr>
              <w:t xml:space="preserve">Контрольная работа </w:t>
            </w:r>
            <w:r w:rsidRPr="007C193B">
              <w:rPr>
                <w:rFonts w:eastAsia="Segoe UI Symbol"/>
                <w:b/>
                <w:i/>
                <w:color w:val="000000" w:themeColor="text1"/>
              </w:rPr>
              <w:t>№</w:t>
            </w:r>
            <w:r w:rsidRPr="007C193B">
              <w:rPr>
                <w:rFonts w:eastAsia="Calibri"/>
                <w:b/>
                <w:i/>
                <w:color w:val="000000" w:themeColor="text1"/>
              </w:rPr>
              <w:t xml:space="preserve"> 12 «Инструменты для вычислений и измерений».</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lastRenderedPageBreak/>
              <w:t>151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Работа над ошибками.</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vMerge/>
            <w:tcBorders>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B62ADC" w:rsidRPr="00552435" w:rsidTr="00C904EE">
        <w:trPr>
          <w:trHeight w:val="1"/>
        </w:trPr>
        <w:tc>
          <w:tcPr>
            <w:tcW w:w="15670" w:type="dxa"/>
            <w:gridSpan w:val="7"/>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B62ADC" w:rsidRPr="00552435" w:rsidRDefault="00B62ADC" w:rsidP="00B62ADC">
            <w:pPr>
              <w:jc w:val="center"/>
              <w:rPr>
                <w:rFonts w:eastAsia="Calibri"/>
                <w:color w:val="000000" w:themeColor="text1"/>
              </w:rPr>
            </w:pPr>
            <w:r w:rsidRPr="00552435">
              <w:rPr>
                <w:rFonts w:eastAsia="Calibri"/>
                <w:b/>
                <w:color w:val="000000" w:themeColor="text1"/>
              </w:rPr>
              <w:lastRenderedPageBreak/>
              <w:t>ПОВТОРЕНИЕ. РЕШЕНИЕ ЗАДАЧ</w:t>
            </w:r>
            <w:r>
              <w:rPr>
                <w:rFonts w:eastAsia="Calibri"/>
                <w:color w:val="000000" w:themeColor="text1"/>
              </w:rPr>
              <w:t xml:space="preserve"> (</w:t>
            </w:r>
            <w:r>
              <w:rPr>
                <w:rFonts w:eastAsia="Calibri"/>
                <w:b/>
                <w:i/>
                <w:color w:val="000000" w:themeColor="text1"/>
              </w:rPr>
              <w:t>19ч)</w:t>
            </w: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152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Натуральные числа и шкалы.</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153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Плоскость. Отрезок. Луч. Координатный луч.</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154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Уравнения.</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155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Упрощение выражений.</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156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Степень числа. Квадрат и куб числа.</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157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Площади и объемы.</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158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Действия с обыкновенными дробями.</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159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Действия с обыкновенными дробями.</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160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Действия с десятичными дробями.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161</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 xml:space="preserve">Действия с десятичными дробями. </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162</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Среднее арифметическое.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163</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Проценты.</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2</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164</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Проценты.</w:t>
            </w:r>
          </w:p>
        </w:tc>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161" w:rsidRPr="00552435" w:rsidRDefault="00563161" w:rsidP="00563161">
            <w:pPr>
              <w:rPr>
                <w:rFonts w:eastAsia="Calibri"/>
                <w:color w:val="000000" w:themeColor="text1"/>
              </w:rPr>
            </w:pP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165</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Углы. Измерение углов.</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166</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Окружность и круг. Круговые диаграммы.</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167</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Подготовка к контрольной работе.</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168</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7C193B" w:rsidRDefault="00563161" w:rsidP="00563161">
            <w:pPr>
              <w:rPr>
                <w:rFonts w:eastAsia="Calibri"/>
                <w:b/>
                <w:i/>
                <w:color w:val="000000" w:themeColor="text1"/>
              </w:rPr>
            </w:pPr>
            <w:r w:rsidRPr="007C193B">
              <w:rPr>
                <w:rFonts w:eastAsia="Calibri"/>
                <w:b/>
                <w:i/>
                <w:color w:val="000000" w:themeColor="text1"/>
              </w:rPr>
              <w:t>Итоговая контрольная работа.</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sidRPr="00552435">
              <w:rPr>
                <w:rFonts w:eastAsia="Calibri"/>
                <w:i/>
                <w:color w:val="000000" w:themeColor="text1"/>
              </w:rPr>
              <w:t>1</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563161">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color w:val="000000" w:themeColor="text1"/>
              </w:rPr>
              <w:t>169</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sidRPr="00552435">
              <w:rPr>
                <w:rFonts w:eastAsia="Calibri"/>
                <w:color w:val="000000" w:themeColor="text1"/>
              </w:rPr>
              <w:t>Работа над ошибками.</w:t>
            </w:r>
          </w:p>
        </w:tc>
        <w:tc>
          <w:tcPr>
            <w:tcW w:w="99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r>
              <w:rPr>
                <w:rFonts w:eastAsia="Calibri"/>
                <w:i/>
                <w:color w:val="000000" w:themeColor="text1"/>
              </w:rPr>
              <w:t>2</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563161" w:rsidRPr="00552435" w:rsidTr="004B7BAE">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Default="00563161" w:rsidP="00563161">
            <w:pPr>
              <w:jc w:val="center"/>
              <w:rPr>
                <w:rFonts w:eastAsia="Calibri"/>
                <w:color w:val="000000" w:themeColor="text1"/>
              </w:rPr>
            </w:pPr>
            <w:r>
              <w:rPr>
                <w:rFonts w:eastAsia="Calibri"/>
                <w:color w:val="000000" w:themeColor="text1"/>
              </w:rPr>
              <w:t>170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rPr>
                <w:rFonts w:eastAsia="Calibri"/>
                <w:color w:val="000000" w:themeColor="text1"/>
              </w:rPr>
            </w:pPr>
            <w:r>
              <w:rPr>
                <w:rFonts w:eastAsia="Calibri"/>
                <w:color w:val="000000" w:themeColor="text1"/>
              </w:rPr>
              <w:t>Работа над ошибками.</w:t>
            </w:r>
          </w:p>
        </w:tc>
        <w:tc>
          <w:tcPr>
            <w:tcW w:w="990" w:type="dxa"/>
            <w:vMerge/>
            <w:tcBorders>
              <w:left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i/>
                <w:color w:val="000000" w:themeColor="text1"/>
              </w:rPr>
            </w:pP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161" w:rsidRPr="00552435" w:rsidRDefault="00563161" w:rsidP="00563161">
            <w:pPr>
              <w:jc w:val="center"/>
              <w:rPr>
                <w:rFonts w:eastAsia="Calibri"/>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563161" w:rsidRPr="00552435" w:rsidRDefault="00563161" w:rsidP="00563161">
            <w:pPr>
              <w:jc w:val="center"/>
              <w:rPr>
                <w:rFonts w:eastAsia="Calibri"/>
                <w:color w:val="000000" w:themeColor="text1"/>
              </w:rPr>
            </w:pPr>
          </w:p>
        </w:tc>
      </w:tr>
      <w:tr w:rsidR="004B7BAE" w:rsidRPr="00552435" w:rsidTr="004B7BAE">
        <w:trPr>
          <w:trHeight w:val="1"/>
        </w:trPr>
        <w:tc>
          <w:tcPr>
            <w:tcW w:w="15670" w:type="dxa"/>
            <w:gridSpan w:val="7"/>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4B7BAE" w:rsidRPr="004B7BAE" w:rsidRDefault="004B7BAE" w:rsidP="00563161">
            <w:pPr>
              <w:jc w:val="center"/>
              <w:rPr>
                <w:rFonts w:eastAsia="Calibri"/>
                <w:b/>
                <w:color w:val="000000" w:themeColor="text1"/>
              </w:rPr>
            </w:pPr>
            <w:r>
              <w:rPr>
                <w:rFonts w:eastAsia="Calibri"/>
                <w:b/>
                <w:color w:val="000000" w:themeColor="text1"/>
              </w:rPr>
              <w:t>Резерв (5 ч)</w:t>
            </w:r>
          </w:p>
        </w:tc>
      </w:tr>
    </w:tbl>
    <w:p w:rsidR="004A655C" w:rsidRDefault="003C02C3" w:rsidP="00606811">
      <w:pPr>
        <w:jc w:val="center"/>
        <w:rPr>
          <w:b/>
          <w:sz w:val="32"/>
          <w:szCs w:val="28"/>
        </w:rPr>
      </w:pPr>
      <w:r>
        <w:rPr>
          <w:b/>
          <w:sz w:val="32"/>
          <w:szCs w:val="28"/>
        </w:rPr>
        <w:lastRenderedPageBreak/>
        <w:t>К</w:t>
      </w:r>
      <w:r w:rsidR="00035DC9" w:rsidRPr="002829EB">
        <w:rPr>
          <w:b/>
          <w:sz w:val="32"/>
          <w:szCs w:val="28"/>
        </w:rPr>
        <w:t>алендарно-тематическо</w:t>
      </w:r>
      <w:r w:rsidR="004A655C">
        <w:rPr>
          <w:b/>
          <w:sz w:val="32"/>
          <w:szCs w:val="28"/>
        </w:rPr>
        <w:t>е планирование</w:t>
      </w:r>
    </w:p>
    <w:p w:rsidR="00035DC9" w:rsidRDefault="00035DC9" w:rsidP="00035DC9">
      <w:pPr>
        <w:jc w:val="center"/>
        <w:rPr>
          <w:b/>
          <w:sz w:val="32"/>
          <w:szCs w:val="28"/>
        </w:rPr>
      </w:pPr>
      <w:r w:rsidRPr="002829EB">
        <w:rPr>
          <w:b/>
          <w:sz w:val="32"/>
          <w:szCs w:val="28"/>
        </w:rPr>
        <w:t>Математика. 6 класс</w:t>
      </w:r>
      <w:r w:rsidR="009538B5" w:rsidRPr="002829EB">
        <w:rPr>
          <w:b/>
          <w:sz w:val="32"/>
          <w:szCs w:val="28"/>
        </w:rPr>
        <w:t xml:space="preserve"> на 201</w:t>
      </w:r>
      <w:r w:rsidR="004A655C">
        <w:rPr>
          <w:b/>
          <w:sz w:val="32"/>
          <w:szCs w:val="28"/>
        </w:rPr>
        <w:t>7</w:t>
      </w:r>
      <w:r w:rsidR="009538B5" w:rsidRPr="002829EB">
        <w:rPr>
          <w:b/>
          <w:sz w:val="32"/>
          <w:szCs w:val="28"/>
        </w:rPr>
        <w:t>-201</w:t>
      </w:r>
      <w:r w:rsidR="004A655C">
        <w:rPr>
          <w:b/>
          <w:sz w:val="32"/>
          <w:szCs w:val="28"/>
        </w:rPr>
        <w:t>8</w:t>
      </w:r>
      <w:r w:rsidR="009538B5" w:rsidRPr="002829EB">
        <w:rPr>
          <w:b/>
          <w:sz w:val="32"/>
          <w:szCs w:val="28"/>
        </w:rPr>
        <w:t xml:space="preserve"> гг.</w:t>
      </w:r>
    </w:p>
    <w:p w:rsidR="00606811" w:rsidRDefault="00606811" w:rsidP="00035DC9">
      <w:pPr>
        <w:jc w:val="center"/>
        <w:rPr>
          <w:b/>
          <w:sz w:val="32"/>
          <w:szCs w:val="28"/>
        </w:rPr>
      </w:pPr>
    </w:p>
    <w:tbl>
      <w:tblPr>
        <w:tblStyle w:val="ab"/>
        <w:tblW w:w="15735" w:type="dxa"/>
        <w:tblInd w:w="108" w:type="dxa"/>
        <w:tblLayout w:type="fixed"/>
        <w:tblLook w:val="01E0" w:firstRow="1" w:lastRow="1" w:firstColumn="1" w:lastColumn="1" w:noHBand="0" w:noVBand="0"/>
      </w:tblPr>
      <w:tblGrid>
        <w:gridCol w:w="851"/>
        <w:gridCol w:w="4678"/>
        <w:gridCol w:w="992"/>
        <w:gridCol w:w="5528"/>
        <w:gridCol w:w="921"/>
        <w:gridCol w:w="922"/>
        <w:gridCol w:w="1843"/>
      </w:tblGrid>
      <w:tr w:rsidR="00B44BDC" w:rsidTr="00930589">
        <w:trPr>
          <w:trHeight w:val="345"/>
        </w:trPr>
        <w:tc>
          <w:tcPr>
            <w:tcW w:w="851" w:type="dxa"/>
            <w:vMerge w:val="restart"/>
            <w:tcBorders>
              <w:top w:val="single" w:sz="4" w:space="0" w:color="000000" w:themeColor="text1"/>
              <w:left w:val="single" w:sz="4" w:space="0" w:color="000000" w:themeColor="text1"/>
              <w:right w:val="single" w:sz="4" w:space="0" w:color="000000" w:themeColor="text1"/>
            </w:tcBorders>
            <w:hideMark/>
          </w:tcPr>
          <w:p w:rsidR="00B44BDC" w:rsidRPr="00E63BBD" w:rsidRDefault="00B44BDC" w:rsidP="00606811">
            <w:pPr>
              <w:jc w:val="center"/>
              <w:rPr>
                <w:rFonts w:eastAsia="Calibri"/>
                <w:b/>
                <w:color w:val="000000" w:themeColor="text1"/>
                <w:sz w:val="20"/>
                <w:szCs w:val="20"/>
              </w:rPr>
            </w:pPr>
            <w:r w:rsidRPr="00E63BBD">
              <w:rPr>
                <w:rFonts w:eastAsia="Segoe UI Symbol"/>
                <w:b/>
                <w:color w:val="000000" w:themeColor="text1"/>
                <w:sz w:val="20"/>
                <w:szCs w:val="20"/>
              </w:rPr>
              <w:t>№</w:t>
            </w:r>
            <w:r w:rsidRPr="00E63BBD">
              <w:rPr>
                <w:rFonts w:eastAsia="Calibri"/>
                <w:b/>
                <w:color w:val="000000" w:themeColor="text1"/>
                <w:sz w:val="20"/>
                <w:szCs w:val="20"/>
              </w:rPr>
              <w:t xml:space="preserve"> </w:t>
            </w:r>
          </w:p>
          <w:p w:rsidR="00B44BDC" w:rsidRPr="00E63BBD" w:rsidRDefault="00B44BDC" w:rsidP="00606811">
            <w:pPr>
              <w:jc w:val="center"/>
              <w:rPr>
                <w:color w:val="000000" w:themeColor="text1"/>
                <w:sz w:val="20"/>
                <w:szCs w:val="20"/>
              </w:rPr>
            </w:pPr>
            <w:r>
              <w:rPr>
                <w:rFonts w:eastAsia="Calibri"/>
                <w:b/>
                <w:color w:val="000000" w:themeColor="text1"/>
                <w:sz w:val="20"/>
                <w:szCs w:val="20"/>
              </w:rPr>
              <w:t>урока</w:t>
            </w:r>
          </w:p>
        </w:tc>
        <w:tc>
          <w:tcPr>
            <w:tcW w:w="4678" w:type="dxa"/>
            <w:vMerge w:val="restart"/>
            <w:tcBorders>
              <w:top w:val="single" w:sz="4" w:space="0" w:color="000000" w:themeColor="text1"/>
              <w:left w:val="single" w:sz="4" w:space="0" w:color="000000" w:themeColor="text1"/>
              <w:right w:val="single" w:sz="4" w:space="0" w:color="000000" w:themeColor="text1"/>
            </w:tcBorders>
            <w:hideMark/>
          </w:tcPr>
          <w:p w:rsidR="00B44BDC" w:rsidRPr="00E63BBD" w:rsidRDefault="00B44BDC" w:rsidP="00606811">
            <w:pPr>
              <w:jc w:val="center"/>
              <w:rPr>
                <w:rFonts w:eastAsia="Calibri"/>
                <w:b/>
                <w:color w:val="000000" w:themeColor="text1"/>
                <w:sz w:val="20"/>
                <w:szCs w:val="20"/>
              </w:rPr>
            </w:pPr>
          </w:p>
          <w:p w:rsidR="00B44BDC" w:rsidRPr="00E63BBD" w:rsidRDefault="00B44BDC" w:rsidP="00606811">
            <w:pPr>
              <w:jc w:val="center"/>
              <w:rPr>
                <w:rFonts w:eastAsia="Calibri"/>
                <w:color w:val="000000" w:themeColor="text1"/>
                <w:sz w:val="20"/>
                <w:szCs w:val="20"/>
              </w:rPr>
            </w:pPr>
            <w:r>
              <w:rPr>
                <w:rFonts w:eastAsia="Calibri"/>
                <w:b/>
                <w:color w:val="000000" w:themeColor="text1"/>
                <w:sz w:val="20"/>
                <w:szCs w:val="20"/>
              </w:rPr>
              <w:t>Тема урока</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B44BDC" w:rsidRPr="00E63BBD" w:rsidRDefault="00B44BDC" w:rsidP="00606811">
            <w:pPr>
              <w:jc w:val="center"/>
              <w:rPr>
                <w:rFonts w:eastAsia="Calibri"/>
                <w:b/>
                <w:color w:val="000000" w:themeColor="text1"/>
                <w:sz w:val="20"/>
                <w:szCs w:val="20"/>
              </w:rPr>
            </w:pPr>
          </w:p>
          <w:p w:rsidR="00B44BDC" w:rsidRPr="00E63BBD" w:rsidRDefault="00B44BDC" w:rsidP="00606811">
            <w:pPr>
              <w:jc w:val="center"/>
              <w:rPr>
                <w:rFonts w:eastAsia="Calibri"/>
                <w:color w:val="000000" w:themeColor="text1"/>
                <w:sz w:val="20"/>
                <w:szCs w:val="20"/>
              </w:rPr>
            </w:pPr>
            <w:r>
              <w:rPr>
                <w:rFonts w:eastAsia="Calibri"/>
                <w:b/>
                <w:color w:val="000000" w:themeColor="text1"/>
                <w:sz w:val="20"/>
                <w:szCs w:val="20"/>
              </w:rPr>
              <w:t>Кол-во часов</w:t>
            </w:r>
          </w:p>
        </w:tc>
        <w:tc>
          <w:tcPr>
            <w:tcW w:w="5528" w:type="dxa"/>
            <w:vMerge w:val="restart"/>
            <w:tcBorders>
              <w:top w:val="single" w:sz="4" w:space="0" w:color="000000" w:themeColor="text1"/>
              <w:left w:val="single" w:sz="4" w:space="0" w:color="000000" w:themeColor="text1"/>
              <w:right w:val="single" w:sz="4" w:space="0" w:color="000000" w:themeColor="text1"/>
            </w:tcBorders>
          </w:tcPr>
          <w:p w:rsidR="00B44BDC" w:rsidRDefault="00B44BDC" w:rsidP="00606811">
            <w:pPr>
              <w:jc w:val="center"/>
              <w:rPr>
                <w:rFonts w:eastAsia="Calibri"/>
                <w:b/>
                <w:color w:val="000000" w:themeColor="text1"/>
                <w:sz w:val="20"/>
                <w:szCs w:val="20"/>
              </w:rPr>
            </w:pPr>
          </w:p>
          <w:p w:rsidR="00B44BDC" w:rsidRPr="00E63BBD" w:rsidRDefault="00B44BDC" w:rsidP="00606811">
            <w:pPr>
              <w:jc w:val="center"/>
              <w:rPr>
                <w:rFonts w:eastAsia="Calibri"/>
                <w:b/>
                <w:color w:val="000000" w:themeColor="text1"/>
                <w:sz w:val="20"/>
                <w:szCs w:val="20"/>
              </w:rPr>
            </w:pPr>
            <w:r>
              <w:rPr>
                <w:rFonts w:eastAsia="Calibri"/>
                <w:b/>
                <w:color w:val="000000" w:themeColor="text1"/>
                <w:sz w:val="20"/>
                <w:szCs w:val="20"/>
              </w:rPr>
              <w:t>Основные виды учебной деятельности учащихся</w:t>
            </w:r>
            <w:r w:rsidRPr="00E63BBD">
              <w:rPr>
                <w:rFonts w:eastAsia="Calibri"/>
                <w:b/>
                <w:color w:val="000000" w:themeColor="text1"/>
                <w:sz w:val="20"/>
                <w:szCs w:val="20"/>
              </w:rPr>
              <w:t xml:space="preserve"> </w:t>
            </w:r>
          </w:p>
          <w:p w:rsidR="00B44BDC" w:rsidRPr="00E63BBD" w:rsidRDefault="00B44BDC" w:rsidP="00606811">
            <w:pPr>
              <w:jc w:val="center"/>
              <w:rPr>
                <w:rFonts w:eastAsia="Calibri"/>
                <w:b/>
                <w:color w:val="000000" w:themeColor="text1"/>
                <w:sz w:val="20"/>
                <w:szCs w:val="2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563161" w:rsidRDefault="00B44BDC" w:rsidP="00606811">
            <w:pPr>
              <w:jc w:val="center"/>
              <w:rPr>
                <w:rFonts w:eastAsia="Calibri"/>
                <w:b/>
                <w:color w:val="000000" w:themeColor="text1"/>
                <w:sz w:val="20"/>
                <w:szCs w:val="20"/>
              </w:rPr>
            </w:pPr>
            <w:r w:rsidRPr="00E63BBD">
              <w:rPr>
                <w:rFonts w:eastAsia="Calibri"/>
                <w:b/>
                <w:color w:val="000000" w:themeColor="text1"/>
                <w:sz w:val="20"/>
                <w:szCs w:val="20"/>
              </w:rPr>
              <w:t>Д</w:t>
            </w:r>
            <w:r>
              <w:rPr>
                <w:rFonts w:eastAsia="Calibri"/>
                <w:b/>
                <w:color w:val="000000" w:themeColor="text1"/>
                <w:sz w:val="20"/>
                <w:szCs w:val="20"/>
              </w:rPr>
              <w:t>ата</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930589" w:rsidRDefault="00930589" w:rsidP="00606811">
            <w:pPr>
              <w:jc w:val="center"/>
              <w:rPr>
                <w:rFonts w:eastAsia="Calibri"/>
                <w:b/>
                <w:color w:val="000000" w:themeColor="text1"/>
                <w:sz w:val="20"/>
                <w:szCs w:val="20"/>
              </w:rPr>
            </w:pPr>
          </w:p>
          <w:p w:rsidR="00B44BDC" w:rsidRPr="00E63BBD" w:rsidRDefault="00B44BDC" w:rsidP="00606811">
            <w:pPr>
              <w:jc w:val="center"/>
              <w:rPr>
                <w:rFonts w:eastAsia="Calibri"/>
                <w:b/>
                <w:color w:val="000000" w:themeColor="text1"/>
                <w:sz w:val="20"/>
                <w:szCs w:val="20"/>
              </w:rPr>
            </w:pPr>
            <w:r>
              <w:rPr>
                <w:rFonts w:eastAsia="Calibri"/>
                <w:b/>
                <w:color w:val="000000" w:themeColor="text1"/>
                <w:sz w:val="20"/>
                <w:szCs w:val="20"/>
              </w:rPr>
              <w:t>Примечание</w:t>
            </w:r>
          </w:p>
        </w:tc>
      </w:tr>
      <w:tr w:rsidR="00B44BDC" w:rsidTr="00930589">
        <w:trPr>
          <w:trHeight w:val="345"/>
        </w:trPr>
        <w:tc>
          <w:tcPr>
            <w:tcW w:w="851" w:type="dxa"/>
            <w:vMerge/>
            <w:tcBorders>
              <w:left w:val="single" w:sz="4" w:space="0" w:color="000000" w:themeColor="text1"/>
              <w:bottom w:val="single" w:sz="4" w:space="0" w:color="000000" w:themeColor="text1"/>
              <w:right w:val="single" w:sz="4" w:space="0" w:color="000000" w:themeColor="text1"/>
            </w:tcBorders>
            <w:hideMark/>
          </w:tcPr>
          <w:p w:rsidR="00B44BDC" w:rsidRPr="00E63BBD" w:rsidRDefault="00B44BDC" w:rsidP="00606811">
            <w:pPr>
              <w:jc w:val="center"/>
              <w:rPr>
                <w:rFonts w:eastAsia="Segoe UI Symbol"/>
                <w:b/>
                <w:color w:val="000000" w:themeColor="text1"/>
                <w:sz w:val="20"/>
                <w:szCs w:val="20"/>
              </w:rPr>
            </w:pPr>
          </w:p>
        </w:tc>
        <w:tc>
          <w:tcPr>
            <w:tcW w:w="4678" w:type="dxa"/>
            <w:vMerge/>
            <w:tcBorders>
              <w:left w:val="single" w:sz="4" w:space="0" w:color="000000" w:themeColor="text1"/>
              <w:bottom w:val="single" w:sz="4" w:space="0" w:color="000000" w:themeColor="text1"/>
              <w:right w:val="single" w:sz="4" w:space="0" w:color="000000" w:themeColor="text1"/>
            </w:tcBorders>
            <w:hideMark/>
          </w:tcPr>
          <w:p w:rsidR="00B44BDC" w:rsidRPr="00E63BBD" w:rsidRDefault="00B44BDC" w:rsidP="00606811">
            <w:pPr>
              <w:jc w:val="center"/>
              <w:rPr>
                <w:rFonts w:eastAsia="Calibri"/>
                <w:b/>
                <w:color w:val="000000" w:themeColor="text1"/>
                <w:sz w:val="20"/>
                <w:szCs w:val="20"/>
              </w:rPr>
            </w:pPr>
          </w:p>
        </w:tc>
        <w:tc>
          <w:tcPr>
            <w:tcW w:w="992" w:type="dxa"/>
            <w:vMerge/>
            <w:tcBorders>
              <w:left w:val="single" w:sz="4" w:space="0" w:color="000000" w:themeColor="text1"/>
              <w:bottom w:val="single" w:sz="4" w:space="0" w:color="000000" w:themeColor="text1"/>
              <w:right w:val="single" w:sz="4" w:space="0" w:color="000000" w:themeColor="text1"/>
            </w:tcBorders>
            <w:hideMark/>
          </w:tcPr>
          <w:p w:rsidR="00B44BDC" w:rsidRPr="00E63BBD" w:rsidRDefault="00B44BDC" w:rsidP="00606811">
            <w:pPr>
              <w:jc w:val="center"/>
              <w:rPr>
                <w:rFonts w:eastAsia="Calibri"/>
                <w:b/>
                <w:color w:val="000000" w:themeColor="text1"/>
                <w:sz w:val="20"/>
                <w:szCs w:val="20"/>
              </w:rPr>
            </w:pPr>
          </w:p>
        </w:tc>
        <w:tc>
          <w:tcPr>
            <w:tcW w:w="5528" w:type="dxa"/>
            <w:vMerge/>
            <w:tcBorders>
              <w:left w:val="single" w:sz="4" w:space="0" w:color="000000" w:themeColor="text1"/>
              <w:bottom w:val="single" w:sz="4" w:space="0" w:color="000000" w:themeColor="text1"/>
              <w:right w:val="single" w:sz="4" w:space="0" w:color="000000" w:themeColor="text1"/>
            </w:tcBorders>
          </w:tcPr>
          <w:p w:rsidR="00B44BDC" w:rsidRDefault="00B44BDC" w:rsidP="00606811">
            <w:pPr>
              <w:jc w:val="center"/>
              <w:rPr>
                <w:rFonts w:eastAsia="Calibri"/>
                <w:b/>
                <w:color w:val="000000" w:themeColor="text1"/>
                <w:sz w:val="20"/>
                <w:szCs w:val="20"/>
              </w:rP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E63BBD" w:rsidRDefault="00B44BDC" w:rsidP="00606811">
            <w:pPr>
              <w:jc w:val="center"/>
              <w:rPr>
                <w:rFonts w:eastAsia="Calibri"/>
                <w:b/>
                <w:color w:val="000000" w:themeColor="text1"/>
                <w:sz w:val="20"/>
                <w:szCs w:val="20"/>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E63BBD" w:rsidRDefault="00B44BDC" w:rsidP="00606811">
            <w:pPr>
              <w:jc w:val="center"/>
              <w:rPr>
                <w:rFonts w:eastAsia="Calibri"/>
                <w:b/>
                <w:color w:val="000000" w:themeColor="text1"/>
                <w:sz w:val="20"/>
                <w:szCs w:val="20"/>
              </w:rPr>
            </w:pPr>
          </w:p>
        </w:tc>
        <w:tc>
          <w:tcPr>
            <w:tcW w:w="1843" w:type="dxa"/>
            <w:vMerge/>
            <w:tcBorders>
              <w:left w:val="single" w:sz="4" w:space="0" w:color="000000" w:themeColor="text1"/>
              <w:bottom w:val="single" w:sz="4" w:space="0" w:color="000000" w:themeColor="text1"/>
              <w:right w:val="single" w:sz="4" w:space="0" w:color="000000" w:themeColor="text1"/>
            </w:tcBorders>
          </w:tcPr>
          <w:p w:rsidR="00B44BDC" w:rsidRDefault="00B44BDC" w:rsidP="00606811">
            <w:pPr>
              <w:jc w:val="center"/>
              <w:rPr>
                <w:rFonts w:eastAsia="Calibri"/>
                <w:b/>
                <w:color w:val="000000" w:themeColor="text1"/>
                <w:sz w:val="20"/>
                <w:szCs w:val="20"/>
              </w:rPr>
            </w:pPr>
          </w:p>
        </w:tc>
      </w:tr>
      <w:tr w:rsidR="00930589" w:rsidTr="00C904EE">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Pr>
          <w:p w:rsidR="00930589" w:rsidRPr="00930589" w:rsidRDefault="00930589" w:rsidP="00930589">
            <w:pPr>
              <w:jc w:val="center"/>
            </w:pPr>
            <w:r w:rsidRPr="0064647E">
              <w:rPr>
                <w:b/>
              </w:rPr>
              <w:t>ПОВТОРЕНИЕ ЗА 5 КЛАСС</w:t>
            </w:r>
            <w:r>
              <w:t xml:space="preserve"> (</w:t>
            </w:r>
            <w:r w:rsidRPr="0064647E">
              <w:rPr>
                <w:b/>
              </w:rPr>
              <w:t>6</w:t>
            </w:r>
            <w:r>
              <w:rPr>
                <w:b/>
              </w:rPr>
              <w:t>ч)</w:t>
            </w: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 xml:space="preserve">Действия с обыкновенными и десятичными дробями.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Упрощение выражений. Уравнения.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Площади и объёмы.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Углы. Проценты.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7C193B" w:rsidRDefault="00B44BDC" w:rsidP="00606811">
            <w:pPr>
              <w:rPr>
                <w:b/>
                <w:i/>
              </w:rPr>
            </w:pPr>
            <w:r w:rsidRPr="007C193B">
              <w:rPr>
                <w:b/>
                <w:i/>
              </w:rPr>
              <w:t>Входная диагностика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630FA7" w:rsidTr="00462C22">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Pr>
          <w:p w:rsidR="00630FA7" w:rsidRPr="0064647E" w:rsidRDefault="00630FA7" w:rsidP="00606811">
            <w:pPr>
              <w:jc w:val="center"/>
            </w:pPr>
            <w:r>
              <w:rPr>
                <w:b/>
              </w:rPr>
              <w:t xml:space="preserve">ГЛАВА </w:t>
            </w:r>
            <w:r>
              <w:rPr>
                <w:b/>
                <w:lang w:val="en-US"/>
              </w:rPr>
              <w:t>I</w:t>
            </w:r>
            <w:r w:rsidR="007C193B">
              <w:rPr>
                <w:b/>
              </w:rPr>
              <w:t>. Обыкновенные дроби (85</w:t>
            </w:r>
            <w:r>
              <w:rPr>
                <w:b/>
              </w:rPr>
              <w:t xml:space="preserve"> ч)</w:t>
            </w:r>
          </w:p>
        </w:tc>
      </w:tr>
      <w:tr w:rsidR="00630FA7" w:rsidTr="00462C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4647E" w:rsidRDefault="00462C22" w:rsidP="00606811">
            <w:pPr>
              <w:jc w:val="center"/>
              <w:rPr>
                <w:b/>
              </w:rPr>
            </w:pPr>
            <w:r w:rsidRPr="00313FE9">
              <w:rPr>
                <w:b/>
                <w:bCs/>
                <w:i/>
              </w:rPr>
              <w:t>§ 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4647E" w:rsidRDefault="00630FA7" w:rsidP="00606811">
            <w:pPr>
              <w:jc w:val="center"/>
              <w:rPr>
                <w:b/>
              </w:rPr>
            </w:pPr>
            <w:r>
              <w:rPr>
                <w:b/>
              </w:rPr>
              <w:t>Делимость чисел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4647E" w:rsidRDefault="00630FA7" w:rsidP="00606811">
            <w:pPr>
              <w:jc w:val="center"/>
              <w:rPr>
                <w:b/>
              </w:rPr>
            </w:pPr>
            <w:r w:rsidRPr="0064647E">
              <w:rPr>
                <w:b/>
              </w:rPr>
              <w:t>16</w:t>
            </w:r>
          </w:p>
        </w:tc>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FA7" w:rsidRPr="0064647E" w:rsidRDefault="00630FA7" w:rsidP="00606811">
            <w:pPr>
              <w:jc w:val="center"/>
              <w:rPr>
                <w:b/>
              </w:rP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Делители и кратные.</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val="restart"/>
            <w:tcBorders>
              <w:top w:val="single" w:sz="4" w:space="0" w:color="000000" w:themeColor="text1"/>
              <w:left w:val="single" w:sz="4" w:space="0" w:color="000000" w:themeColor="text1"/>
              <w:right w:val="single" w:sz="4" w:space="0" w:color="000000" w:themeColor="text1"/>
            </w:tcBorders>
          </w:tcPr>
          <w:p w:rsidR="00B44BDC" w:rsidRPr="008212BA" w:rsidRDefault="00B44BDC" w:rsidP="00606811">
            <w:pPr>
              <w:ind w:firstLine="397"/>
              <w:jc w:val="both"/>
            </w:pPr>
            <w:r w:rsidRPr="008212BA">
              <w:t xml:space="preserve">Формулировать определения делителя и кратного, простого и составного числа, свойства и признаки делимости. Доказывать и опровергать с помощью контрпримеров утверждения о делимости чисел. Классифицировать натуральные числа (чётные и нечётные, по остаткам от деления на 3 и т. п.). Исследовать простейшие числовые закономерности, проводить числовые эксперименты (в том числе с использованием калькулятора, компьютера). Верно использовать в речи термины: делитель, кратное, наибольший общий делитель, наименьшее общее кратное, простое число, составное число, чётное число, нечётное число, взаимно простые числа, числа-близнецы, разложение числа на простые множители. Решать текстовые задачи арифметическими способами. Выполнять перебор всех возможных вариантов для пересчёта объектов или комбинаций, выделять комбинации, отвечающие заданным условиям. Вычислять </w:t>
            </w:r>
            <w:r w:rsidRPr="008212BA">
              <w:lastRenderedPageBreak/>
              <w:t>факториалы. Находить объединение и пересечение конкретных множеств. Приводить примеры несложных классификаций из различных областей жизни. Иллюстрировать теоретико-множественные и логические понятия с помощью диаграмм Эйлера —Венна</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Делители и кратные.</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Признаки делимости на 10, на 5, на 2.</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Признаки делимости на 10, на 5, на 2.</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Признаки делимости на 9 и на 3.</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Признаки делимости на 9  и на 3.</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Простые и составные числа.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 xml:space="preserve">Разложение на простые множители.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 xml:space="preserve">Разложение на простые множители.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 xml:space="preserve">Наибольший общий делитель. Взаимно простые числа.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 xml:space="preserve">Наибольший общий делитель. Взаимно простые числа.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Наименьшее общее кратное.</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Наименьшее общее кратное.</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20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21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7C193B" w:rsidRDefault="00B44BDC" w:rsidP="00606811">
            <w:pPr>
              <w:rPr>
                <w:b/>
                <w:i/>
              </w:rPr>
            </w:pPr>
            <w:r w:rsidRPr="007C193B">
              <w:rPr>
                <w:b/>
                <w:i/>
              </w:rPr>
              <w:t xml:space="preserve">Контрольная работа </w:t>
            </w:r>
            <w:r w:rsidR="007C193B" w:rsidRPr="007C193B">
              <w:rPr>
                <w:b/>
                <w:i/>
              </w:rPr>
              <w:t xml:space="preserve">№ 1 </w:t>
            </w:r>
            <w:r w:rsidRPr="007C193B">
              <w:rPr>
                <w:b/>
                <w:i/>
              </w:rPr>
              <w:t>по теме:</w:t>
            </w:r>
            <w:r w:rsidRPr="007C193B">
              <w:rPr>
                <w:b/>
                <w:i/>
                <w:u w:val="single"/>
              </w:rPr>
              <w:t xml:space="preserve"> </w:t>
            </w:r>
            <w:r w:rsidRPr="007C193B">
              <w:rPr>
                <w:b/>
                <w:i/>
              </w:rPr>
              <w:t>«Делимость чисел».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22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bottom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630FA7" w:rsidTr="00462C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30FA7" w:rsidRDefault="00462C22" w:rsidP="00606811">
            <w:pPr>
              <w:jc w:val="center"/>
              <w:rPr>
                <w:b/>
              </w:rPr>
            </w:pPr>
            <w:r w:rsidRPr="00313FE9">
              <w:rPr>
                <w:b/>
                <w:bCs/>
                <w:i/>
              </w:rPr>
              <w:lastRenderedPageBreak/>
              <w:t xml:space="preserve">§ </w:t>
            </w:r>
            <w:r>
              <w:rPr>
                <w:b/>
                <w:bCs/>
                <w:i/>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4647E" w:rsidRDefault="00630FA7" w:rsidP="00606811">
            <w:pPr>
              <w:jc w:val="center"/>
              <w:rPr>
                <w:b/>
              </w:rPr>
            </w:pPr>
            <w:r w:rsidRPr="0064647E">
              <w:rPr>
                <w:b/>
              </w:rPr>
              <w:t>С</w:t>
            </w:r>
            <w:r>
              <w:rPr>
                <w:b/>
              </w:rPr>
              <w:t>ложение и вычитание дробей с разными знаменателями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4647E" w:rsidRDefault="00630FA7" w:rsidP="00606811">
            <w:pPr>
              <w:jc w:val="center"/>
              <w:rPr>
                <w:b/>
              </w:rPr>
            </w:pPr>
            <w:r w:rsidRPr="0064647E">
              <w:rPr>
                <w:b/>
              </w:rPr>
              <w:t>21</w:t>
            </w:r>
          </w:p>
        </w:tc>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FA7" w:rsidRPr="0064647E" w:rsidRDefault="00630FA7" w:rsidP="00606811">
            <w:pPr>
              <w:jc w:val="center"/>
              <w:rPr>
                <w:b/>
              </w:rP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Основное свойство дроби.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val="restart"/>
            <w:tcBorders>
              <w:top w:val="single" w:sz="4" w:space="0" w:color="000000" w:themeColor="text1"/>
              <w:left w:val="single" w:sz="4" w:space="0" w:color="000000" w:themeColor="text1"/>
              <w:right w:val="single" w:sz="4" w:space="0" w:color="000000" w:themeColor="text1"/>
            </w:tcBorders>
          </w:tcPr>
          <w:p w:rsidR="00B44BDC" w:rsidRPr="008212BA" w:rsidRDefault="00B44BDC" w:rsidP="00606811">
            <w:pPr>
              <w:ind w:firstLine="397"/>
              <w:jc w:val="both"/>
              <w:rPr>
                <w:bCs/>
                <w:color w:val="000000"/>
              </w:rPr>
            </w:pPr>
            <w:r w:rsidRPr="008212BA">
              <w:t>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 Выполнять перебор всех возможных вариантов для пересчёта объектов или комбинаций, выделять комбинации, отвечающие заданным условиям.</w:t>
            </w:r>
          </w:p>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Основное свойство дроби.</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25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Сокращение дробей.</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26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Сокращение дробей.</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27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Приведение дробей к общему знаменателю.</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28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Приведение дробей к общему знаменателю.</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29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Сравнение, сложение и вычитание дробей с разными знаменателями.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30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Сравнение, сложение и вычитание дробей с разными знаменателями.</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31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Сравнение, сложение и вычитание дробей с разными знаменателями.</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32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33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7C193B" w:rsidRDefault="00B44BDC" w:rsidP="00606811">
            <w:pPr>
              <w:rPr>
                <w:b/>
                <w:i/>
              </w:rPr>
            </w:pPr>
            <w:r w:rsidRPr="007C193B">
              <w:rPr>
                <w:b/>
                <w:i/>
              </w:rPr>
              <w:t xml:space="preserve">Контрольная работа </w:t>
            </w:r>
            <w:r w:rsidR="007C193B">
              <w:rPr>
                <w:b/>
                <w:i/>
              </w:rPr>
              <w:t xml:space="preserve">№ 2 </w:t>
            </w:r>
            <w:r w:rsidRPr="007C193B">
              <w:rPr>
                <w:b/>
                <w:i/>
              </w:rPr>
              <w:t>по теме:</w:t>
            </w:r>
            <w:r w:rsidRPr="007C193B">
              <w:rPr>
                <w:b/>
                <w:i/>
                <w:u w:val="single"/>
              </w:rPr>
              <w:t xml:space="preserve"> </w:t>
            </w:r>
            <w:r w:rsidRPr="007C193B">
              <w:rPr>
                <w:b/>
                <w:i/>
              </w:rPr>
              <w:t>«Сокращение, сравнение дробей и приведение к общему знаменателю»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34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 xml:space="preserve">Сложение и вычитание смешанных чисел.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36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 xml:space="preserve">Сложение и вычитание смешанных чисел.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37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 xml:space="preserve">Сложение и вычитание смешанных чисел.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38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Решение текстовых задач.</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39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Решение текстовых задач.</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Решение текстовых задач.</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41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42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B922A2" w:rsidRDefault="00B44BDC" w:rsidP="00606811">
            <w:pPr>
              <w:rPr>
                <w:b/>
                <w:i/>
              </w:rPr>
            </w:pPr>
            <w:r w:rsidRPr="00B922A2">
              <w:rPr>
                <w:b/>
                <w:i/>
              </w:rPr>
              <w:t xml:space="preserve">Контрольная работа </w:t>
            </w:r>
            <w:r w:rsidR="00B922A2" w:rsidRPr="00B922A2">
              <w:rPr>
                <w:b/>
                <w:i/>
              </w:rPr>
              <w:t xml:space="preserve">№ 3 </w:t>
            </w:r>
            <w:r w:rsidRPr="00B922A2">
              <w:rPr>
                <w:b/>
                <w:i/>
              </w:rPr>
              <w:t>по теме:</w:t>
            </w:r>
            <w:r w:rsidRPr="00B922A2">
              <w:rPr>
                <w:b/>
                <w:i/>
                <w:u w:val="single"/>
              </w:rPr>
              <w:t xml:space="preserve"> </w:t>
            </w:r>
            <w:r w:rsidRPr="00B922A2">
              <w:rPr>
                <w:b/>
                <w:i/>
              </w:rPr>
              <w:t xml:space="preserve"> «Сложение и вычитание дробей с </w:t>
            </w:r>
            <w:r w:rsidRPr="00B922A2">
              <w:rPr>
                <w:b/>
                <w:i/>
              </w:rPr>
              <w:lastRenderedPageBreak/>
              <w:t>разными знаменателями»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lastRenderedPageBreak/>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lastRenderedPageBreak/>
              <w:t>43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bottom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630FA7" w:rsidTr="00462C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30FA7" w:rsidRDefault="00462C22" w:rsidP="00606811">
            <w:pPr>
              <w:jc w:val="center"/>
              <w:rPr>
                <w:b/>
              </w:rPr>
            </w:pPr>
            <w:r w:rsidRPr="00313FE9">
              <w:rPr>
                <w:b/>
                <w:bCs/>
                <w:i/>
              </w:rPr>
              <w:t xml:space="preserve">§ </w:t>
            </w:r>
            <w:r>
              <w:rPr>
                <w:b/>
                <w:bCs/>
                <w:i/>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4647E" w:rsidRDefault="00630FA7" w:rsidP="00606811">
            <w:pPr>
              <w:jc w:val="center"/>
              <w:rPr>
                <w:b/>
              </w:rPr>
            </w:pPr>
            <w:r w:rsidRPr="0064647E">
              <w:t xml:space="preserve"> </w:t>
            </w:r>
            <w:r w:rsidRPr="00630FA7">
              <w:rPr>
                <w:b/>
              </w:rPr>
              <w:t>Умножение</w:t>
            </w:r>
            <w:r>
              <w:rPr>
                <w:b/>
              </w:rPr>
              <w:t xml:space="preserve"> и деление обыкновенных</w:t>
            </w:r>
            <w:r w:rsidRPr="00630FA7">
              <w:rPr>
                <w:b/>
              </w:rPr>
              <w:t xml:space="preserve"> дробей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4647E" w:rsidRDefault="00630FA7" w:rsidP="00606811">
            <w:pPr>
              <w:jc w:val="center"/>
              <w:rPr>
                <w:b/>
              </w:rPr>
            </w:pPr>
            <w:r w:rsidRPr="0064647E">
              <w:rPr>
                <w:b/>
              </w:rPr>
              <w:t>30</w:t>
            </w:r>
          </w:p>
        </w:tc>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FA7" w:rsidRPr="0064647E" w:rsidRDefault="00630FA7" w:rsidP="00606811">
            <w:pPr>
              <w:jc w:val="center"/>
              <w:rPr>
                <w:b/>
              </w:rP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44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Умножение дробей.</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val="restart"/>
            <w:tcBorders>
              <w:top w:val="single" w:sz="4" w:space="0" w:color="000000" w:themeColor="text1"/>
              <w:left w:val="single" w:sz="4" w:space="0" w:color="000000" w:themeColor="text1"/>
              <w:right w:val="single" w:sz="4" w:space="0" w:color="000000" w:themeColor="text1"/>
            </w:tcBorders>
          </w:tcPr>
          <w:p w:rsidR="00B44BDC" w:rsidRPr="008212BA" w:rsidRDefault="00B44BDC" w:rsidP="00606811">
            <w:pPr>
              <w:ind w:firstLine="397"/>
              <w:jc w:val="both"/>
            </w:pPr>
            <w:r w:rsidRPr="008212BA">
              <w:t>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Моделировать пирамиды, призмы, используя бумагу, пластилин, проволоку и др. Изготавливать пространственные фигуры из развёрток; распознавать развёртки пирамиды, призмы (в частности, куба, прямоугольного параллелепипеда). Распознавать на чертежах, рисунках, в окружающем мире пирамиды, призмы. Приводить примеры аналогов этих геометрических фигур в окружающем мире</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Умножение дробей.</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46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Умножение дробей.</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47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Нахождение дроби от числа.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48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Нахождение дроби от числа.</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49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Нахождение дроби от числа.</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50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Применение распределительного свойства умножения.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51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Применение распределительного свойства умножения.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52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Применение распределительного свойства умножения.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53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54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B922A2" w:rsidRDefault="00B44BDC" w:rsidP="00606811">
            <w:pPr>
              <w:rPr>
                <w:b/>
                <w:i/>
              </w:rPr>
            </w:pPr>
            <w:r w:rsidRPr="00B922A2">
              <w:rPr>
                <w:b/>
                <w:i/>
              </w:rPr>
              <w:t xml:space="preserve">Контрольная работа </w:t>
            </w:r>
            <w:r w:rsidR="00B922A2">
              <w:rPr>
                <w:b/>
                <w:i/>
              </w:rPr>
              <w:t xml:space="preserve">№ 4 </w:t>
            </w:r>
            <w:r w:rsidRPr="00B922A2">
              <w:rPr>
                <w:b/>
                <w:i/>
              </w:rPr>
              <w:t>по теме:  «Умножение дробей»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55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56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Взаимно обратные числа.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57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Взаимно обратные числа.</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58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 xml:space="preserve">Деление.          </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59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 xml:space="preserve">Деление.          </w:t>
            </w:r>
          </w:p>
        </w:tc>
        <w:tc>
          <w:tcPr>
            <w:tcW w:w="992" w:type="dxa"/>
            <w:vMerge/>
            <w:tcBorders>
              <w:left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60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 xml:space="preserve">Деление.          </w:t>
            </w:r>
          </w:p>
        </w:tc>
        <w:tc>
          <w:tcPr>
            <w:tcW w:w="992" w:type="dxa"/>
            <w:vMerge/>
            <w:tcBorders>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61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Нахождение числа по его дроби.</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62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Нахождение числа по его дроби.</w:t>
            </w:r>
          </w:p>
        </w:tc>
        <w:tc>
          <w:tcPr>
            <w:tcW w:w="992" w:type="dxa"/>
            <w:vMerge/>
            <w:tcBorders>
              <w:left w:val="single" w:sz="4" w:space="0" w:color="000000" w:themeColor="text1"/>
              <w:right w:val="single" w:sz="4" w:space="0" w:color="000000" w:themeColor="text1"/>
            </w:tcBorders>
            <w:hideMark/>
          </w:tcPr>
          <w:p w:rsidR="00B44BDC" w:rsidRPr="0064647E" w:rsidRDefault="00B44BDC" w:rsidP="00606811">
            <w:pPr>
              <w:jc w:val="center"/>
            </w:pP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63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Нахождение числа по его дроби.</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64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65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B922A2" w:rsidRDefault="00B44BDC" w:rsidP="00606811">
            <w:pPr>
              <w:rPr>
                <w:b/>
                <w:i/>
              </w:rPr>
            </w:pPr>
            <w:r w:rsidRPr="00B922A2">
              <w:rPr>
                <w:b/>
                <w:i/>
              </w:rPr>
              <w:t xml:space="preserve">Контрольная работа </w:t>
            </w:r>
            <w:r w:rsidR="00B922A2">
              <w:rPr>
                <w:b/>
                <w:i/>
              </w:rPr>
              <w:t xml:space="preserve">№ 5 </w:t>
            </w:r>
            <w:r w:rsidRPr="00B922A2">
              <w:rPr>
                <w:b/>
                <w:i/>
              </w:rPr>
              <w:t>по теме:  «Деление дробей»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66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67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Дробные выражения.</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68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Дробные выражения.</w:t>
            </w:r>
          </w:p>
        </w:tc>
        <w:tc>
          <w:tcPr>
            <w:tcW w:w="992" w:type="dxa"/>
            <w:vMerge/>
            <w:tcBorders>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69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Решение текстовых задач.</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70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Решение текстовых задач.</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lastRenderedPageBreak/>
              <w:t>71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lastRenderedPageBreak/>
              <w:t>72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B922A2" w:rsidRDefault="00B44BDC" w:rsidP="00606811">
            <w:pPr>
              <w:rPr>
                <w:b/>
                <w:i/>
              </w:rPr>
            </w:pPr>
            <w:r w:rsidRPr="00B922A2">
              <w:rPr>
                <w:b/>
                <w:i/>
              </w:rPr>
              <w:t xml:space="preserve">Контрольная работа </w:t>
            </w:r>
            <w:r w:rsidR="00B922A2">
              <w:rPr>
                <w:b/>
                <w:i/>
              </w:rPr>
              <w:t xml:space="preserve">№ 6 </w:t>
            </w:r>
            <w:r w:rsidRPr="00B922A2">
              <w:rPr>
                <w:b/>
                <w:i/>
              </w:rPr>
              <w:t>по теме:  «Умножение и деление обыкновенных дробей».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73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bottom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630FA7" w:rsidTr="00462C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30FA7" w:rsidRDefault="00462C22" w:rsidP="00606811">
            <w:pPr>
              <w:jc w:val="center"/>
              <w:rPr>
                <w:b/>
              </w:rPr>
            </w:pPr>
            <w:r w:rsidRPr="00313FE9">
              <w:rPr>
                <w:b/>
                <w:bCs/>
                <w:i/>
              </w:rPr>
              <w:t xml:space="preserve">§ </w:t>
            </w:r>
            <w:r>
              <w:rPr>
                <w:b/>
                <w:bCs/>
                <w:i/>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4647E" w:rsidRDefault="00630FA7" w:rsidP="00606811">
            <w:pPr>
              <w:jc w:val="center"/>
              <w:rPr>
                <w:b/>
              </w:rPr>
            </w:pPr>
            <w:r w:rsidRPr="0064647E">
              <w:rPr>
                <w:b/>
              </w:rPr>
              <w:t>О</w:t>
            </w:r>
            <w:r>
              <w:rPr>
                <w:b/>
              </w:rPr>
              <w:t>тношения и пропорции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630FA7" w:rsidRPr="0064647E" w:rsidRDefault="00630FA7" w:rsidP="00606811">
            <w:pPr>
              <w:jc w:val="center"/>
              <w:rPr>
                <w:b/>
              </w:rPr>
            </w:pPr>
            <w:r w:rsidRPr="0064647E">
              <w:rPr>
                <w:b/>
              </w:rPr>
              <w:t>18</w:t>
            </w:r>
          </w:p>
        </w:tc>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FA7" w:rsidRPr="0064647E" w:rsidRDefault="00630FA7" w:rsidP="00606811">
            <w:pPr>
              <w:jc w:val="center"/>
              <w:rPr>
                <w:b/>
              </w:rP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74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Отношения.</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val="restart"/>
            <w:tcBorders>
              <w:top w:val="single" w:sz="4" w:space="0" w:color="000000" w:themeColor="text1"/>
              <w:left w:val="single" w:sz="4" w:space="0" w:color="000000" w:themeColor="text1"/>
              <w:right w:val="single" w:sz="4" w:space="0" w:color="000000" w:themeColor="text1"/>
            </w:tcBorders>
          </w:tcPr>
          <w:p w:rsidR="00B44BDC" w:rsidRPr="008212BA" w:rsidRDefault="00B44BDC" w:rsidP="00606811">
            <w:pPr>
              <w:ind w:firstLine="397"/>
              <w:jc w:val="both"/>
            </w:pPr>
            <w:r w:rsidRPr="008212BA">
              <w:t>Верно, использовать в речи термины: отношение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 Использовать понятия отношения и пропорции при решении задач. Приводить примеры использования отношений в практике. Использовать понятие масштаб при решении практических задач. Вычислять длину окружности и площадь круга, используя знания о приближённых значениях чисел. Решать задачи на проценты и дроби составлением пропорции (в том числе задачи из реальной практики, используя при необходимости калькулятор)</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75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Отношения.</w:t>
            </w:r>
          </w:p>
        </w:tc>
        <w:tc>
          <w:tcPr>
            <w:tcW w:w="992" w:type="dxa"/>
            <w:vMerge/>
            <w:tcBorders>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76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Пропорции.</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77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Пропорции.</w:t>
            </w:r>
          </w:p>
        </w:tc>
        <w:tc>
          <w:tcPr>
            <w:tcW w:w="992" w:type="dxa"/>
            <w:vMerge/>
            <w:tcBorders>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78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Прямая и обратная пропорциональные зависимости.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79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Прямая и обратная пропорциональные зависимости.</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80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Прямая и обратная пропорциональные зависимости.</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81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82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B922A2" w:rsidRDefault="00B44BDC" w:rsidP="00606811">
            <w:pPr>
              <w:rPr>
                <w:b/>
                <w:i/>
              </w:rPr>
            </w:pPr>
            <w:r w:rsidRPr="00B922A2">
              <w:rPr>
                <w:b/>
                <w:i/>
              </w:rPr>
              <w:t xml:space="preserve">Контрольная работа </w:t>
            </w:r>
            <w:r w:rsidR="00B922A2" w:rsidRPr="00B922A2">
              <w:rPr>
                <w:b/>
                <w:i/>
              </w:rPr>
              <w:t xml:space="preserve">№ 7 </w:t>
            </w:r>
            <w:r w:rsidRPr="00B922A2">
              <w:rPr>
                <w:b/>
                <w:i/>
              </w:rPr>
              <w:t>по теме:  «Отношения и пропорции»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83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Масштаб.</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84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Масштаб.</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85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Длина окружности и площадь круга.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86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Длина окружности и площадь круга.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87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Длина окружности и площадь круга.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88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Шар.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89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90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B922A2" w:rsidRDefault="00B44BDC" w:rsidP="00606811">
            <w:pPr>
              <w:rPr>
                <w:b/>
                <w:i/>
              </w:rPr>
            </w:pPr>
            <w:r w:rsidRPr="00B922A2">
              <w:rPr>
                <w:b/>
                <w:i/>
              </w:rPr>
              <w:t xml:space="preserve">Контрольная работа </w:t>
            </w:r>
            <w:r w:rsidR="00B922A2" w:rsidRPr="00B922A2">
              <w:rPr>
                <w:b/>
                <w:i/>
              </w:rPr>
              <w:t xml:space="preserve">№ 8 </w:t>
            </w:r>
            <w:r w:rsidRPr="00B922A2">
              <w:rPr>
                <w:b/>
                <w:i/>
              </w:rPr>
              <w:t>по теме: «Масштаб. Длина окружности и площадь круга».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91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bottom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630FA7" w:rsidTr="00462C22">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Pr>
          <w:p w:rsidR="00630FA7" w:rsidRPr="00630FA7" w:rsidRDefault="00630FA7" w:rsidP="00606811">
            <w:pPr>
              <w:jc w:val="center"/>
              <w:rPr>
                <w:b/>
              </w:rPr>
            </w:pPr>
            <w:r w:rsidRPr="00630FA7">
              <w:rPr>
                <w:b/>
              </w:rPr>
              <w:t>ГЛАВА</w:t>
            </w:r>
            <w:r>
              <w:rPr>
                <w:b/>
              </w:rPr>
              <w:t xml:space="preserve"> </w:t>
            </w:r>
            <w:r>
              <w:rPr>
                <w:b/>
                <w:lang w:val="en-US"/>
              </w:rPr>
              <w:t>II</w:t>
            </w:r>
            <w:r w:rsidR="00462C22">
              <w:rPr>
                <w:b/>
              </w:rPr>
              <w:t xml:space="preserve">. Рациональные числа (67 </w:t>
            </w:r>
            <w:r>
              <w:rPr>
                <w:b/>
              </w:rPr>
              <w:t>ч)</w:t>
            </w:r>
          </w:p>
        </w:tc>
      </w:tr>
      <w:tr w:rsidR="00B44BDC" w:rsidTr="00462C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44BDC" w:rsidRPr="00630FA7" w:rsidRDefault="00462C22" w:rsidP="00606811">
            <w:pPr>
              <w:jc w:val="center"/>
              <w:rPr>
                <w:b/>
              </w:rPr>
            </w:pPr>
            <w:r w:rsidRPr="00313FE9">
              <w:rPr>
                <w:b/>
                <w:bCs/>
                <w:i/>
              </w:rPr>
              <w:t xml:space="preserve">§ </w:t>
            </w:r>
            <w:r>
              <w:rPr>
                <w:b/>
                <w:bCs/>
                <w:i/>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44BDC" w:rsidRPr="0064647E" w:rsidRDefault="00B44BDC" w:rsidP="00606811">
            <w:pPr>
              <w:jc w:val="center"/>
              <w:rPr>
                <w:b/>
              </w:rPr>
            </w:pPr>
            <w:r w:rsidRPr="0064647E">
              <w:rPr>
                <w:b/>
              </w:rPr>
              <w:t>П</w:t>
            </w:r>
            <w:r w:rsidR="00630FA7">
              <w:rPr>
                <w:b/>
              </w:rPr>
              <w:t>оложительные и отрицательные числа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44BDC" w:rsidRPr="0064647E" w:rsidRDefault="00B44BDC" w:rsidP="00606811">
            <w:pPr>
              <w:jc w:val="center"/>
              <w:rPr>
                <w:b/>
              </w:rPr>
            </w:pPr>
            <w:r w:rsidRPr="0064647E">
              <w:rPr>
                <w:b/>
              </w:rPr>
              <w:t>13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8212BA" w:rsidRDefault="00B44BDC" w:rsidP="00606811">
            <w:pPr>
              <w:ind w:firstLine="397"/>
              <w:jc w:val="both"/>
              <w:rPr>
                <w:b/>
              </w:rP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rPr>
                <w:b/>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rPr>
                <w:b/>
              </w:rP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92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Координаты на прямой.</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val="restart"/>
            <w:tcBorders>
              <w:top w:val="single" w:sz="4" w:space="0" w:color="000000" w:themeColor="text1"/>
              <w:left w:val="single" w:sz="4" w:space="0" w:color="000000" w:themeColor="text1"/>
              <w:right w:val="single" w:sz="4" w:space="0" w:color="000000" w:themeColor="text1"/>
            </w:tcBorders>
          </w:tcPr>
          <w:p w:rsidR="00B44BDC" w:rsidRPr="008212BA" w:rsidRDefault="00B44BDC" w:rsidP="00606811">
            <w:pPr>
              <w:ind w:firstLine="397"/>
              <w:jc w:val="both"/>
            </w:pPr>
            <w:r w:rsidRPr="008212BA">
              <w:t xml:space="preserve">Верно,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w:t>
            </w:r>
            <w:r w:rsidRPr="008212BA">
              <w:lastRenderedPageBreak/>
              <w:t>модуль числа. Приводить примеры использования в окружающем мире положительных и отрицательных чисел (температура, выигрыш-проигрыш, выше - ниже уровня моря и т. 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развёрток; распознавать развёртки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93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Координаты на прямой.</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94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Противоположные числа.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95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Противоположные числа.</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lastRenderedPageBreak/>
              <w:t>96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Модуль числа.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lastRenderedPageBreak/>
              <w:t>97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i/>
              </w:rPr>
            </w:pPr>
            <w:r w:rsidRPr="0064647E">
              <w:t>Модуль числа.</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98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Сравнение чисел.</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99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Сравнение чисел.</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100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Изменение величин.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101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Подготовка к контрольной работе.</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102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Подготовка к контрольной работе.</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103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B922A2" w:rsidRDefault="00B44BDC" w:rsidP="00606811">
            <w:pPr>
              <w:rPr>
                <w:b/>
                <w:i/>
              </w:rPr>
            </w:pPr>
            <w:r w:rsidRPr="00B922A2">
              <w:rPr>
                <w:b/>
                <w:i/>
              </w:rPr>
              <w:t xml:space="preserve">Контрольная работа </w:t>
            </w:r>
            <w:r w:rsidR="00B922A2" w:rsidRPr="00B922A2">
              <w:rPr>
                <w:b/>
                <w:i/>
              </w:rPr>
              <w:t xml:space="preserve">№ 9 </w:t>
            </w:r>
            <w:r w:rsidRPr="00B922A2">
              <w:rPr>
                <w:b/>
                <w:i/>
              </w:rPr>
              <w:t>по теме:</w:t>
            </w:r>
            <w:r w:rsidRPr="00B922A2">
              <w:rPr>
                <w:b/>
                <w:i/>
                <w:u w:val="single"/>
              </w:rPr>
              <w:t xml:space="preserve"> </w:t>
            </w:r>
            <w:r w:rsidRPr="00B922A2">
              <w:rPr>
                <w:b/>
                <w:i/>
              </w:rPr>
              <w:t xml:space="preserve"> «Положительные и отрицательные числа».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104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bottom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07788" w:rsidTr="00462C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07788" w:rsidRPr="00B07788" w:rsidRDefault="00462C22" w:rsidP="00606811">
            <w:pPr>
              <w:jc w:val="center"/>
              <w:rPr>
                <w:b/>
              </w:rPr>
            </w:pPr>
            <w:r w:rsidRPr="00313FE9">
              <w:rPr>
                <w:b/>
                <w:bCs/>
                <w:i/>
              </w:rPr>
              <w:t xml:space="preserve">§ </w:t>
            </w:r>
            <w:r>
              <w:rPr>
                <w:b/>
                <w:bCs/>
                <w:i/>
              </w:rPr>
              <w:t>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07788" w:rsidRPr="0064647E" w:rsidRDefault="00B07788" w:rsidP="00B07788">
            <w:pPr>
              <w:jc w:val="center"/>
              <w:rPr>
                <w:b/>
              </w:rPr>
            </w:pPr>
            <w:r>
              <w:rPr>
                <w:b/>
              </w:rPr>
              <w:t>Сложение и вычитание положительных и отрицательных чисел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07788" w:rsidRPr="0064647E" w:rsidRDefault="00B07788" w:rsidP="00606811">
            <w:pPr>
              <w:jc w:val="center"/>
              <w:rPr>
                <w:b/>
              </w:rPr>
            </w:pPr>
            <w:r w:rsidRPr="0064647E">
              <w:rPr>
                <w:b/>
              </w:rPr>
              <w:t>12</w:t>
            </w:r>
          </w:p>
        </w:tc>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88" w:rsidRPr="0064647E" w:rsidRDefault="00B07788" w:rsidP="00606811">
            <w:pPr>
              <w:jc w:val="center"/>
              <w:rPr>
                <w:b/>
              </w:rP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105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Сложение чисел с помощью координатной прямой.</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val="restart"/>
            <w:tcBorders>
              <w:top w:val="single" w:sz="4" w:space="0" w:color="000000" w:themeColor="text1"/>
              <w:left w:val="single" w:sz="4" w:space="0" w:color="000000" w:themeColor="text1"/>
              <w:right w:val="single" w:sz="4" w:space="0" w:color="000000" w:themeColor="text1"/>
            </w:tcBorders>
          </w:tcPr>
          <w:p w:rsidR="00B44BDC" w:rsidRPr="008212BA" w:rsidRDefault="00B44BDC" w:rsidP="00606811">
            <w:pPr>
              <w:ind w:firstLine="397"/>
              <w:jc w:val="both"/>
            </w:pPr>
            <w:r w:rsidRPr="008212BA">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на координатной прямой, зная координаты концов этого отрезка. </w:t>
            </w:r>
            <w:r w:rsidRPr="008212BA">
              <w:lastRenderedPageBreak/>
              <w:t>Распознавать на чертежах, рисунках, в окружающем мире призмы, цилиндры, пирамиды, конусы. Решать текстовые задачи арифметическими способами.</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106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Сложение чисел с помощью координатной прямой.</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107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Сложение отрицательных чисел.</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108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Сложение отрицательных чисел.</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109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Сложение чисел с разными знаками.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110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Сложение чисел с разными знаками.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111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Вычитание.</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112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Вычитание.</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113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Вычитание.</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114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115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B922A2" w:rsidRDefault="00B44BDC" w:rsidP="00606811">
            <w:pPr>
              <w:rPr>
                <w:b/>
                <w:i/>
              </w:rPr>
            </w:pPr>
            <w:r w:rsidRPr="00B922A2">
              <w:rPr>
                <w:b/>
                <w:i/>
              </w:rPr>
              <w:t xml:space="preserve">Контрольная работа </w:t>
            </w:r>
            <w:r w:rsidR="00B922A2" w:rsidRPr="00B922A2">
              <w:rPr>
                <w:b/>
                <w:i/>
              </w:rPr>
              <w:t xml:space="preserve">№ 10 </w:t>
            </w:r>
            <w:r w:rsidRPr="00B922A2">
              <w:rPr>
                <w:b/>
                <w:i/>
              </w:rPr>
              <w:t xml:space="preserve">по теме:  «Сложение и вычитание положительных и отрицательных </w:t>
            </w:r>
            <w:r w:rsidRPr="00B922A2">
              <w:rPr>
                <w:b/>
                <w:i/>
              </w:rPr>
              <w:lastRenderedPageBreak/>
              <w:t>чисел».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lastRenderedPageBreak/>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lastRenderedPageBreak/>
              <w:t>116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bottom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07788" w:rsidTr="00462C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07788" w:rsidRPr="00B07788" w:rsidRDefault="00462C22" w:rsidP="00606811">
            <w:pPr>
              <w:jc w:val="center"/>
              <w:rPr>
                <w:b/>
              </w:rPr>
            </w:pPr>
            <w:r w:rsidRPr="00313FE9">
              <w:rPr>
                <w:b/>
                <w:bCs/>
                <w:i/>
              </w:rPr>
              <w:t xml:space="preserve">§ </w:t>
            </w:r>
            <w:r>
              <w:rPr>
                <w:b/>
                <w:bCs/>
                <w:i/>
              </w:rPr>
              <w:t>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07788" w:rsidRPr="0064647E" w:rsidRDefault="00B07788" w:rsidP="00606811">
            <w:pPr>
              <w:jc w:val="center"/>
              <w:rPr>
                <w:b/>
              </w:rPr>
            </w:pPr>
            <w:r>
              <w:rPr>
                <w:b/>
              </w:rPr>
              <w:t>Умножение и деление  положительных и отрицательных чисел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07788" w:rsidRPr="0064647E" w:rsidRDefault="00B07788" w:rsidP="00606811">
            <w:pPr>
              <w:jc w:val="center"/>
              <w:rPr>
                <w:b/>
              </w:rPr>
            </w:pPr>
            <w:r w:rsidRPr="0064647E">
              <w:rPr>
                <w:b/>
              </w:rPr>
              <w:t>12</w:t>
            </w:r>
          </w:p>
        </w:tc>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88" w:rsidRPr="0064647E" w:rsidRDefault="00B07788" w:rsidP="00606811">
            <w:pPr>
              <w:jc w:val="center"/>
              <w:rPr>
                <w:b/>
              </w:rP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117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Умножение.</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val="restart"/>
            <w:tcBorders>
              <w:top w:val="single" w:sz="4" w:space="0" w:color="000000" w:themeColor="text1"/>
              <w:left w:val="single" w:sz="4" w:space="0" w:color="000000" w:themeColor="text1"/>
              <w:right w:val="single" w:sz="4" w:space="0" w:color="000000" w:themeColor="text1"/>
            </w:tcBorders>
          </w:tcPr>
          <w:p w:rsidR="00B44BDC" w:rsidRPr="008212BA" w:rsidRDefault="00B44BDC" w:rsidP="00606811">
            <w:pPr>
              <w:ind w:firstLine="397"/>
              <w:jc w:val="both"/>
            </w:pPr>
            <w:r w:rsidRPr="008212BA">
              <w:t>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букв свойства действий с рациональными числами, применять их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118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Умножение.</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119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Деление.</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120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Деление.</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121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Деление.</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122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Рациональные числа.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Рациональные числа.</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Свойства действий с рациональными числами.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125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Свойства действий с рациональными числами.</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126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127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B922A2" w:rsidRDefault="00B44BDC" w:rsidP="00606811">
            <w:pPr>
              <w:rPr>
                <w:b/>
                <w:i/>
              </w:rPr>
            </w:pPr>
            <w:r w:rsidRPr="00B922A2">
              <w:rPr>
                <w:b/>
                <w:i/>
              </w:rPr>
              <w:t xml:space="preserve">Контрольная работа </w:t>
            </w:r>
            <w:r w:rsidR="00B922A2" w:rsidRPr="00B922A2">
              <w:rPr>
                <w:b/>
                <w:i/>
              </w:rPr>
              <w:t xml:space="preserve">№ 11 </w:t>
            </w:r>
            <w:r w:rsidRPr="00B922A2">
              <w:rPr>
                <w:b/>
                <w:i/>
              </w:rPr>
              <w:t>по теме:  «Умножение и деление положительных и отрицательных чисел».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128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bottom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07788" w:rsidTr="00462C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07788" w:rsidRPr="00B07788" w:rsidRDefault="00C407D1" w:rsidP="00606811">
            <w:pPr>
              <w:jc w:val="center"/>
              <w:rPr>
                <w:b/>
              </w:rPr>
            </w:pPr>
            <w:r w:rsidRPr="00A129B4">
              <w:rPr>
                <w:b/>
              </w:rPr>
              <w:t>§</w:t>
            </w:r>
            <w:r w:rsidR="00B07788" w:rsidRPr="00462C22">
              <w:rPr>
                <w:b/>
                <w:i/>
              </w:rPr>
              <w:t>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07788" w:rsidRPr="0064647E" w:rsidRDefault="00B07788" w:rsidP="00606811">
            <w:pPr>
              <w:jc w:val="center"/>
              <w:rPr>
                <w:b/>
              </w:rPr>
            </w:pPr>
            <w:r>
              <w:rPr>
                <w:b/>
              </w:rPr>
              <w:t>Решение уравнений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07788" w:rsidRPr="0064647E" w:rsidRDefault="00B07788" w:rsidP="00606811">
            <w:pPr>
              <w:jc w:val="center"/>
              <w:rPr>
                <w:b/>
              </w:rPr>
            </w:pPr>
            <w:r w:rsidRPr="0064647E">
              <w:rPr>
                <w:b/>
              </w:rPr>
              <w:t>18</w:t>
            </w:r>
          </w:p>
        </w:tc>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88" w:rsidRPr="0064647E" w:rsidRDefault="00B07788" w:rsidP="00606811">
            <w:pPr>
              <w:jc w:val="center"/>
              <w:rPr>
                <w:b/>
              </w:rP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129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Раскрытие скобок.</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val="restart"/>
            <w:tcBorders>
              <w:top w:val="single" w:sz="4" w:space="0" w:color="000000" w:themeColor="text1"/>
              <w:left w:val="single" w:sz="4" w:space="0" w:color="000000" w:themeColor="text1"/>
              <w:right w:val="single" w:sz="4" w:space="0" w:color="000000" w:themeColor="text1"/>
            </w:tcBorders>
          </w:tcPr>
          <w:p w:rsidR="00B44BDC" w:rsidRPr="008212BA" w:rsidRDefault="00B44BDC" w:rsidP="00606811">
            <w:pPr>
              <w:ind w:firstLine="397"/>
              <w:jc w:val="both"/>
            </w:pPr>
            <w:r w:rsidRPr="008212BA">
              <w:t xml:space="preserve">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обеих его </w:t>
            </w:r>
            <w:r w:rsidRPr="008212BA">
              <w:lastRenderedPageBreak/>
              <w:t>частей на одно и то же не равное нулю число путём переноса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130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Раскрытие скобок.</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131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Коэффициенты.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132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Коэффициенты.</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133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Подобные слагаемые.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134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Подобные слагаемые.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 xml:space="preserve">Подобные слагаемые.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136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lastRenderedPageBreak/>
              <w:t>137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B922A2" w:rsidRDefault="00B44BDC" w:rsidP="00606811">
            <w:pPr>
              <w:rPr>
                <w:b/>
                <w:i/>
              </w:rPr>
            </w:pPr>
            <w:r w:rsidRPr="00B922A2">
              <w:rPr>
                <w:b/>
                <w:i/>
              </w:rPr>
              <w:t xml:space="preserve">Контрольная работа </w:t>
            </w:r>
            <w:r w:rsidR="00B922A2" w:rsidRPr="00B922A2">
              <w:rPr>
                <w:b/>
                <w:i/>
              </w:rPr>
              <w:t xml:space="preserve">№ 12 </w:t>
            </w:r>
            <w:r w:rsidRPr="00B922A2">
              <w:rPr>
                <w:b/>
                <w:i/>
              </w:rPr>
              <w:t>по теме: «Раскрытие скобок и подобные слагаемые»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lastRenderedPageBreak/>
              <w:t>138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139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Решение уравнений.</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Решение уравнений.</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141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Решение задач с помощью уравнений.</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142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Решение задач с помощью уравнений.</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143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Решение задач с помощью уравнений.</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144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B922A2" w:rsidRDefault="00B44BDC" w:rsidP="00606811">
            <w:pPr>
              <w:rPr>
                <w:b/>
                <w:i/>
              </w:rPr>
            </w:pPr>
            <w:r w:rsidRPr="00B922A2">
              <w:rPr>
                <w:b/>
                <w:i/>
              </w:rPr>
              <w:t xml:space="preserve">Контрольная работа </w:t>
            </w:r>
            <w:r w:rsidR="00B922A2" w:rsidRPr="00B922A2">
              <w:rPr>
                <w:b/>
                <w:i/>
              </w:rPr>
              <w:t xml:space="preserve">№ 13 </w:t>
            </w:r>
            <w:r w:rsidRPr="00B922A2">
              <w:rPr>
                <w:b/>
                <w:i/>
              </w:rPr>
              <w:t>по теме: «Решение уравнений».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146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r w:rsidRPr="0064647E">
              <w:t>Работа над ошибками.</w:t>
            </w:r>
          </w:p>
          <w:p w:rsidR="00B44BDC" w:rsidRPr="0064647E" w:rsidRDefault="00B44BDC" w:rsidP="0060681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bottom w:val="single" w:sz="4" w:space="0" w:color="000000" w:themeColor="text1"/>
              <w:right w:val="single" w:sz="4" w:space="0" w:color="000000" w:themeColor="text1"/>
            </w:tcBorders>
          </w:tcPr>
          <w:p w:rsidR="00B44BDC" w:rsidRPr="008212BA" w:rsidRDefault="00B44BDC" w:rsidP="00606811">
            <w:pPr>
              <w:ind w:firstLine="397"/>
              <w:jc w:val="both"/>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07788" w:rsidTr="00462C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B07788" w:rsidRPr="00B07788" w:rsidRDefault="00462C22" w:rsidP="00606811">
            <w:pPr>
              <w:jc w:val="center"/>
              <w:rPr>
                <w:b/>
              </w:rPr>
            </w:pPr>
            <w:r w:rsidRPr="00313FE9">
              <w:rPr>
                <w:b/>
                <w:bCs/>
                <w:i/>
              </w:rPr>
              <w:t xml:space="preserve">§ </w:t>
            </w:r>
            <w:r>
              <w:rPr>
                <w:b/>
                <w:bCs/>
                <w:i/>
              </w:rPr>
              <w:t>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07788" w:rsidRPr="0064647E" w:rsidRDefault="00B07788" w:rsidP="00606811">
            <w:pPr>
              <w:jc w:val="center"/>
              <w:rPr>
                <w:b/>
              </w:rPr>
            </w:pPr>
            <w:r w:rsidRPr="0064647E">
              <w:rPr>
                <w:b/>
              </w:rPr>
              <w:t>К</w:t>
            </w:r>
            <w:r>
              <w:rPr>
                <w:b/>
              </w:rPr>
              <w:t>оординаты на плоскости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07788" w:rsidRPr="0064647E" w:rsidRDefault="00B07788" w:rsidP="00606811">
            <w:pPr>
              <w:jc w:val="center"/>
              <w:rPr>
                <w:b/>
              </w:rPr>
            </w:pPr>
            <w:r w:rsidRPr="0064647E">
              <w:rPr>
                <w:b/>
              </w:rPr>
              <w:t>12</w:t>
            </w:r>
          </w:p>
        </w:tc>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88" w:rsidRPr="0064647E" w:rsidRDefault="00B07788" w:rsidP="00606811">
            <w:pPr>
              <w:jc w:val="center"/>
              <w:rPr>
                <w:b/>
              </w:rP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147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Перпендикулярные прямые.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val="restart"/>
            <w:tcBorders>
              <w:top w:val="single" w:sz="4" w:space="0" w:color="000000" w:themeColor="text1"/>
              <w:left w:val="single" w:sz="4" w:space="0" w:color="000000" w:themeColor="text1"/>
              <w:right w:val="single" w:sz="4" w:space="0" w:color="000000" w:themeColor="text1"/>
            </w:tcBorders>
          </w:tcPr>
          <w:p w:rsidR="00B44BDC" w:rsidRPr="008212BA" w:rsidRDefault="00B44BDC" w:rsidP="00606811">
            <w:pPr>
              <w:ind w:firstLine="397"/>
              <w:jc w:val="both"/>
            </w:pPr>
            <w:r w:rsidRPr="008212BA">
              <w:t>Верно использовать в речи термины: перпендикулярные прямые, параллельные прямые, координатная плоскость, ось абсцисс, ось ординат, столбчатая диаграмма, график. Объяснять, какие прямые называют перпендикулярными и какие — параллельными, формулировать их свойства. Строить перпендикулярные и параллельные прямые с помощью чертёжных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148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Параллельные прямые.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149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Координатная плоскость.</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3</w:t>
            </w:r>
          </w:p>
        </w:tc>
        <w:tc>
          <w:tcPr>
            <w:tcW w:w="5528" w:type="dxa"/>
            <w:vMerge/>
            <w:tcBorders>
              <w:left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150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Координатная плоскость.</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151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spacing w:line="276" w:lineRule="auto"/>
            </w:pPr>
            <w:r w:rsidRPr="0064647E">
              <w:t>Координатная плоскость.</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152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i/>
              </w:rPr>
            </w:pPr>
            <w:r w:rsidRPr="0064647E">
              <w:t xml:space="preserve">Столбчатые диаграммы.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153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i/>
              </w:rPr>
            </w:pPr>
            <w:r w:rsidRPr="0064647E">
              <w:t xml:space="preserve">Столбчатые диаграммы.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154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i/>
              </w:rPr>
            </w:pPr>
            <w:r w:rsidRPr="0064647E">
              <w:t>Графики.</w:t>
            </w:r>
            <w:r w:rsidRPr="0064647E">
              <w:rPr>
                <w:i/>
              </w:rPr>
              <w:t xml:space="preserve">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2</w:t>
            </w:r>
          </w:p>
        </w:tc>
        <w:tc>
          <w:tcPr>
            <w:tcW w:w="5528" w:type="dxa"/>
            <w:vMerge/>
            <w:tcBorders>
              <w:left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155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i/>
              </w:rPr>
            </w:pPr>
            <w:r w:rsidRPr="0064647E">
              <w:t>Графики.</w:t>
            </w:r>
            <w:r w:rsidRPr="0064647E">
              <w:rPr>
                <w:i/>
              </w:rPr>
              <w:t xml:space="preserve">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4BDC" w:rsidRPr="0064647E" w:rsidRDefault="00B44BDC" w:rsidP="00606811"/>
        </w:tc>
        <w:tc>
          <w:tcPr>
            <w:tcW w:w="5528" w:type="dxa"/>
            <w:vMerge/>
            <w:tcBorders>
              <w:left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156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Подготовка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157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E41561" w:rsidRDefault="00B44BDC" w:rsidP="00606811">
            <w:pPr>
              <w:rPr>
                <w:b/>
                <w:i/>
              </w:rPr>
            </w:pPr>
            <w:r w:rsidRPr="00E41561">
              <w:rPr>
                <w:b/>
                <w:i/>
              </w:rPr>
              <w:t xml:space="preserve">Контрольная работа </w:t>
            </w:r>
            <w:r w:rsidR="00E41561" w:rsidRPr="00E41561">
              <w:rPr>
                <w:b/>
                <w:i/>
              </w:rPr>
              <w:t xml:space="preserve">№ 14 </w:t>
            </w:r>
            <w:r w:rsidRPr="00E41561">
              <w:rPr>
                <w:b/>
                <w:i/>
              </w:rPr>
              <w:t>по теме:</w:t>
            </w:r>
            <w:r w:rsidRPr="00E41561">
              <w:rPr>
                <w:b/>
                <w:i/>
                <w:u w:val="single"/>
              </w:rPr>
              <w:t xml:space="preserve"> </w:t>
            </w:r>
            <w:r w:rsidRPr="00E41561">
              <w:rPr>
                <w:b/>
                <w:i/>
              </w:rPr>
              <w:t xml:space="preserve"> «Координатная плоскость».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158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vMerge/>
            <w:tcBorders>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07788" w:rsidTr="00462C22">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Pr>
          <w:p w:rsidR="00B07788" w:rsidRPr="0064647E" w:rsidRDefault="00B07788" w:rsidP="00B07788">
            <w:pPr>
              <w:jc w:val="center"/>
              <w:rPr>
                <w:b/>
              </w:rPr>
            </w:pPr>
            <w:r w:rsidRPr="0064647E">
              <w:rPr>
                <w:b/>
              </w:rPr>
              <w:t>ПОВТОРЕНИЕ. РЕШЕНИЕ ЗАДАЧ</w:t>
            </w:r>
            <w:r>
              <w:rPr>
                <w:b/>
              </w:rPr>
              <w:t xml:space="preserve"> (</w:t>
            </w:r>
            <w:r w:rsidRPr="0064647E">
              <w:rPr>
                <w:b/>
              </w:rPr>
              <w:t>12</w:t>
            </w:r>
            <w:r>
              <w:rPr>
                <w:b/>
              </w:rPr>
              <w:t xml:space="preserve"> ч)</w:t>
            </w: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lastRenderedPageBreak/>
              <w:t>159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Признаки делимости. Наибольший общий делитель и наименьшее общее кратное.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160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Действия с обыкновенными дробями.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161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Пропорции.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162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Длина окружности и площадь круга.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163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Действия с положительными и отрицательными числами. Решение уравнений.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164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Решение задач с помощью уравнений.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165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Координатная плоскость. Графики.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166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E41561" w:rsidRDefault="00B44BDC" w:rsidP="00606811">
            <w:pPr>
              <w:rPr>
                <w:b/>
                <w:i/>
              </w:rPr>
            </w:pPr>
            <w:r w:rsidRPr="00E41561">
              <w:rPr>
                <w:b/>
                <w:i/>
              </w:rPr>
              <w:t>Итоговая диагностика.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167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rPr>
                <w:b/>
              </w:rPr>
            </w:pPr>
            <w:r w:rsidRPr="0064647E">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pPr>
              <w:jc w:val="center"/>
            </w:pPr>
            <w:r w:rsidRPr="0064647E">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168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BDC" w:rsidRPr="0064647E" w:rsidRDefault="00B44BDC" w:rsidP="00606811">
            <w:r w:rsidRPr="0064647E">
              <w:t>Выполнение заданий, вызывающих наибольшие затруднения.</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B44BDC" w:rsidRPr="0064647E" w:rsidRDefault="00B44BDC" w:rsidP="00606811">
            <w:pPr>
              <w:tabs>
                <w:tab w:val="left" w:pos="195"/>
                <w:tab w:val="center" w:pos="530"/>
              </w:tabs>
              <w:jc w:val="center"/>
            </w:pPr>
            <w:r w:rsidRPr="0064647E">
              <w:t>3</w:t>
            </w:r>
          </w:p>
        </w:tc>
        <w:tc>
          <w:tcPr>
            <w:tcW w:w="5528" w:type="dxa"/>
            <w:tcBorders>
              <w:top w:val="single" w:sz="4" w:space="0" w:color="000000" w:themeColor="text1"/>
              <w:left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r>
      <w:tr w:rsidR="00B44BDC" w:rsidTr="0093058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169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r w:rsidRPr="0064647E">
              <w:t>Выполнение заданий, вызывающих наибольшие затруднения.</w:t>
            </w:r>
          </w:p>
        </w:tc>
        <w:tc>
          <w:tcPr>
            <w:tcW w:w="992" w:type="dxa"/>
            <w:vMerge/>
            <w:tcBorders>
              <w:left w:val="single" w:sz="4" w:space="0" w:color="000000" w:themeColor="text1"/>
              <w:right w:val="single" w:sz="4" w:space="0" w:color="000000" w:themeColor="text1"/>
            </w:tcBorders>
          </w:tcPr>
          <w:p w:rsidR="00B44BDC" w:rsidRPr="0064647E" w:rsidRDefault="00B44BDC" w:rsidP="00606811">
            <w:pPr>
              <w:tabs>
                <w:tab w:val="left" w:pos="195"/>
                <w:tab w:val="center" w:pos="530"/>
              </w:tabs>
              <w:jc w:val="center"/>
            </w:pPr>
          </w:p>
        </w:tc>
        <w:tc>
          <w:tcPr>
            <w:tcW w:w="5528" w:type="dxa"/>
            <w:tcBorders>
              <w:left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r>
      <w:tr w:rsidR="00B44BDC" w:rsidTr="004B7BA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jc w:val="center"/>
            </w:pPr>
            <w:r w:rsidRPr="0064647E">
              <w:t>170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r w:rsidRPr="0064647E">
              <w:t>Выполнение заданий, вызывающих наибольшие затруднения.</w:t>
            </w:r>
          </w:p>
        </w:tc>
        <w:tc>
          <w:tcPr>
            <w:tcW w:w="992" w:type="dxa"/>
            <w:vMerge/>
            <w:tcBorders>
              <w:left w:val="single" w:sz="4" w:space="0" w:color="000000" w:themeColor="text1"/>
              <w:right w:val="single" w:sz="4" w:space="0" w:color="000000" w:themeColor="text1"/>
            </w:tcBorders>
          </w:tcPr>
          <w:p w:rsidR="00B44BDC" w:rsidRPr="0064647E" w:rsidRDefault="00B44BDC" w:rsidP="00606811">
            <w:pPr>
              <w:tabs>
                <w:tab w:val="left" w:pos="195"/>
                <w:tab w:val="center" w:pos="530"/>
              </w:tabs>
              <w:jc w:val="center"/>
            </w:pPr>
          </w:p>
        </w:tc>
        <w:tc>
          <w:tcPr>
            <w:tcW w:w="5528" w:type="dxa"/>
            <w:tcBorders>
              <w:left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BDC" w:rsidRPr="0064647E" w:rsidRDefault="00B44BDC" w:rsidP="00606811">
            <w:pPr>
              <w:tabs>
                <w:tab w:val="left" w:pos="195"/>
                <w:tab w:val="center" w:pos="530"/>
              </w:tabs>
            </w:pPr>
          </w:p>
        </w:tc>
      </w:tr>
      <w:tr w:rsidR="004B7BAE" w:rsidTr="004B7BAE">
        <w:tc>
          <w:tcPr>
            <w:tcW w:w="157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Pr>
          <w:p w:rsidR="004B7BAE" w:rsidRPr="004B7BAE" w:rsidRDefault="004B7BAE" w:rsidP="004B7BAE">
            <w:pPr>
              <w:tabs>
                <w:tab w:val="left" w:pos="195"/>
                <w:tab w:val="center" w:pos="530"/>
              </w:tabs>
              <w:jc w:val="center"/>
              <w:rPr>
                <w:b/>
              </w:rPr>
            </w:pPr>
            <w:r>
              <w:rPr>
                <w:b/>
              </w:rPr>
              <w:t>Резерв (5 ч)</w:t>
            </w:r>
          </w:p>
        </w:tc>
      </w:tr>
    </w:tbl>
    <w:p w:rsidR="00606811" w:rsidRDefault="00606811" w:rsidP="00035DC9">
      <w:pPr>
        <w:jc w:val="center"/>
        <w:rPr>
          <w:b/>
          <w:sz w:val="32"/>
          <w:szCs w:val="28"/>
        </w:rPr>
      </w:pPr>
    </w:p>
    <w:p w:rsidR="008F49A8" w:rsidRDefault="008F49A8" w:rsidP="00035DC9">
      <w:pPr>
        <w:jc w:val="center"/>
        <w:rPr>
          <w:b/>
          <w:sz w:val="32"/>
          <w:szCs w:val="28"/>
        </w:rPr>
      </w:pPr>
    </w:p>
    <w:p w:rsidR="008F49A8" w:rsidRPr="002829EB" w:rsidRDefault="008F49A8" w:rsidP="00035DC9">
      <w:pPr>
        <w:jc w:val="center"/>
        <w:rPr>
          <w:b/>
          <w:sz w:val="32"/>
          <w:szCs w:val="28"/>
        </w:rPr>
      </w:pPr>
    </w:p>
    <w:p w:rsidR="00035DC9" w:rsidRDefault="00035DC9" w:rsidP="00035DC9">
      <w:pPr>
        <w:jc w:val="center"/>
        <w:outlineLvl w:val="0"/>
        <w:rPr>
          <w:b/>
          <w:sz w:val="28"/>
          <w:szCs w:val="28"/>
        </w:rPr>
      </w:pPr>
    </w:p>
    <w:p w:rsidR="003C30E3" w:rsidRDefault="003C30E3" w:rsidP="00035DC9">
      <w:pPr>
        <w:jc w:val="center"/>
        <w:outlineLvl w:val="0"/>
        <w:rPr>
          <w:b/>
          <w:sz w:val="28"/>
          <w:szCs w:val="28"/>
        </w:rPr>
      </w:pPr>
    </w:p>
    <w:p w:rsidR="003C30E3" w:rsidRDefault="003C30E3" w:rsidP="00035DC9">
      <w:pPr>
        <w:jc w:val="center"/>
        <w:outlineLvl w:val="0"/>
        <w:rPr>
          <w:b/>
          <w:sz w:val="28"/>
          <w:szCs w:val="28"/>
        </w:rPr>
      </w:pPr>
    </w:p>
    <w:p w:rsidR="003C30E3" w:rsidRDefault="003C30E3" w:rsidP="00035DC9">
      <w:pPr>
        <w:jc w:val="center"/>
        <w:outlineLvl w:val="0"/>
        <w:rPr>
          <w:b/>
          <w:sz w:val="28"/>
          <w:szCs w:val="28"/>
        </w:rPr>
      </w:pPr>
    </w:p>
    <w:p w:rsidR="003C30E3" w:rsidRDefault="003C30E3" w:rsidP="00035DC9">
      <w:pPr>
        <w:jc w:val="center"/>
        <w:outlineLvl w:val="0"/>
        <w:rPr>
          <w:b/>
          <w:sz w:val="28"/>
          <w:szCs w:val="28"/>
        </w:rPr>
      </w:pPr>
    </w:p>
    <w:p w:rsidR="003C30E3" w:rsidRDefault="003C30E3" w:rsidP="00035DC9">
      <w:pPr>
        <w:jc w:val="center"/>
        <w:outlineLvl w:val="0"/>
        <w:rPr>
          <w:b/>
          <w:sz w:val="28"/>
          <w:szCs w:val="28"/>
        </w:rPr>
      </w:pPr>
    </w:p>
    <w:p w:rsidR="003C30E3" w:rsidRDefault="003C30E3" w:rsidP="00035DC9">
      <w:pPr>
        <w:jc w:val="center"/>
        <w:outlineLvl w:val="0"/>
        <w:rPr>
          <w:b/>
          <w:sz w:val="28"/>
          <w:szCs w:val="28"/>
        </w:rPr>
      </w:pPr>
    </w:p>
    <w:p w:rsidR="003C30E3" w:rsidRDefault="003C30E3" w:rsidP="00035DC9">
      <w:pPr>
        <w:jc w:val="center"/>
        <w:outlineLvl w:val="0"/>
        <w:rPr>
          <w:b/>
          <w:sz w:val="28"/>
          <w:szCs w:val="28"/>
        </w:rPr>
      </w:pPr>
    </w:p>
    <w:p w:rsidR="003C30E3" w:rsidRDefault="003C30E3" w:rsidP="00035DC9">
      <w:pPr>
        <w:jc w:val="center"/>
        <w:outlineLvl w:val="0"/>
        <w:rPr>
          <w:b/>
          <w:sz w:val="28"/>
          <w:szCs w:val="28"/>
        </w:rPr>
      </w:pPr>
    </w:p>
    <w:p w:rsidR="003C30E3" w:rsidRDefault="003C30E3" w:rsidP="00035DC9">
      <w:pPr>
        <w:jc w:val="center"/>
        <w:outlineLvl w:val="0"/>
        <w:rPr>
          <w:b/>
          <w:sz w:val="28"/>
          <w:szCs w:val="28"/>
        </w:rPr>
      </w:pPr>
    </w:p>
    <w:p w:rsidR="003C30E3" w:rsidRPr="002829EB" w:rsidRDefault="003C30E3" w:rsidP="004B7BAE">
      <w:pPr>
        <w:outlineLvl w:val="0"/>
        <w:rPr>
          <w:b/>
          <w:sz w:val="28"/>
          <w:szCs w:val="28"/>
        </w:rPr>
      </w:pPr>
    </w:p>
    <w:p w:rsidR="004A655C" w:rsidRPr="00B61112" w:rsidRDefault="007B2FBC" w:rsidP="003C30E3">
      <w:pPr>
        <w:contextualSpacing/>
        <w:jc w:val="center"/>
        <w:rPr>
          <w:rFonts w:eastAsia="Calibri"/>
        </w:rPr>
      </w:pPr>
      <w:r w:rsidRPr="002829EB">
        <w:rPr>
          <w:b/>
          <w:sz w:val="32"/>
        </w:rPr>
        <w:lastRenderedPageBreak/>
        <w:t>Календ</w:t>
      </w:r>
      <w:r w:rsidR="004A655C">
        <w:rPr>
          <w:b/>
          <w:sz w:val="32"/>
        </w:rPr>
        <w:t>арно-тематическое планирование</w:t>
      </w:r>
    </w:p>
    <w:p w:rsidR="007B2FBC" w:rsidRPr="002829EB" w:rsidRDefault="007B2FBC" w:rsidP="00F2335E">
      <w:pPr>
        <w:jc w:val="center"/>
        <w:rPr>
          <w:b/>
          <w:sz w:val="32"/>
        </w:rPr>
      </w:pPr>
      <w:r w:rsidRPr="002829EB">
        <w:rPr>
          <w:b/>
          <w:sz w:val="32"/>
        </w:rPr>
        <w:t>Алгебра. 7 класс</w:t>
      </w:r>
      <w:r w:rsidR="004A655C">
        <w:rPr>
          <w:b/>
          <w:sz w:val="32"/>
        </w:rPr>
        <w:t xml:space="preserve"> на 2017-2018</w:t>
      </w:r>
      <w:r w:rsidR="00F2335E" w:rsidRPr="002829EB">
        <w:rPr>
          <w:b/>
          <w:sz w:val="32"/>
        </w:rPr>
        <w:t xml:space="preserve"> гг.</w:t>
      </w:r>
    </w:p>
    <w:p w:rsidR="009D1C06" w:rsidRPr="002829EB" w:rsidRDefault="009D1C06" w:rsidP="004A655C">
      <w:pPr>
        <w:contextualSpacing/>
        <w:rPr>
          <w:rFonts w:eastAsia="Calibri"/>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8"/>
        <w:gridCol w:w="992"/>
        <w:gridCol w:w="5528"/>
        <w:gridCol w:w="921"/>
        <w:gridCol w:w="922"/>
        <w:gridCol w:w="1843"/>
      </w:tblGrid>
      <w:tr w:rsidR="003C30E3" w:rsidRPr="00B0559B" w:rsidTr="00C904EE">
        <w:trPr>
          <w:trHeight w:val="344"/>
        </w:trPr>
        <w:tc>
          <w:tcPr>
            <w:tcW w:w="851" w:type="dxa"/>
            <w:vMerge w:val="restart"/>
            <w:tcBorders>
              <w:top w:val="single" w:sz="4" w:space="0" w:color="auto"/>
              <w:left w:val="single" w:sz="4" w:space="0" w:color="auto"/>
              <w:right w:val="single" w:sz="4" w:space="0" w:color="auto"/>
            </w:tcBorders>
            <w:shd w:val="clear" w:color="auto" w:fill="auto"/>
            <w:vAlign w:val="center"/>
          </w:tcPr>
          <w:p w:rsidR="003C30E3" w:rsidRPr="003C30E3" w:rsidRDefault="003C30E3" w:rsidP="009D1C06">
            <w:pPr>
              <w:jc w:val="center"/>
              <w:rPr>
                <w:b/>
              </w:rPr>
            </w:pPr>
            <w:r w:rsidRPr="003C30E3">
              <w:rPr>
                <w:b/>
              </w:rPr>
              <w:t>№ урока</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3C30E3" w:rsidRPr="003C30E3" w:rsidRDefault="003C30E3" w:rsidP="009D1C06">
            <w:pPr>
              <w:jc w:val="center"/>
              <w:rPr>
                <w:b/>
              </w:rPr>
            </w:pPr>
            <w:r w:rsidRPr="003C30E3">
              <w:rPr>
                <w:b/>
              </w:rPr>
              <w:t>Тема урока</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C30E3" w:rsidRPr="003C30E3" w:rsidRDefault="003C30E3" w:rsidP="009D1C06">
            <w:pPr>
              <w:jc w:val="center"/>
              <w:rPr>
                <w:b/>
              </w:rPr>
            </w:pPr>
            <w:r w:rsidRPr="003C30E3">
              <w:rPr>
                <w:b/>
              </w:rPr>
              <w:t>Кол-во часов</w:t>
            </w:r>
          </w:p>
        </w:tc>
        <w:tc>
          <w:tcPr>
            <w:tcW w:w="5528" w:type="dxa"/>
            <w:vMerge w:val="restart"/>
            <w:tcBorders>
              <w:top w:val="single" w:sz="4" w:space="0" w:color="auto"/>
              <w:left w:val="single" w:sz="4" w:space="0" w:color="auto"/>
              <w:right w:val="single" w:sz="4" w:space="0" w:color="auto"/>
            </w:tcBorders>
            <w:shd w:val="clear" w:color="auto" w:fill="auto"/>
            <w:vAlign w:val="center"/>
          </w:tcPr>
          <w:p w:rsidR="003C30E3" w:rsidRDefault="003C30E3" w:rsidP="00B61112">
            <w:pPr>
              <w:jc w:val="center"/>
              <w:rPr>
                <w:rFonts w:eastAsia="Calibri"/>
                <w:b/>
                <w:color w:val="000000" w:themeColor="text1"/>
              </w:rPr>
            </w:pPr>
          </w:p>
          <w:p w:rsidR="003C30E3" w:rsidRPr="003C30E3" w:rsidRDefault="003C30E3" w:rsidP="00B61112">
            <w:pPr>
              <w:jc w:val="center"/>
              <w:rPr>
                <w:rFonts w:eastAsia="Calibri"/>
                <w:b/>
                <w:color w:val="000000" w:themeColor="text1"/>
              </w:rPr>
            </w:pPr>
            <w:r w:rsidRPr="003C30E3">
              <w:rPr>
                <w:rFonts w:eastAsia="Calibri"/>
                <w:b/>
                <w:color w:val="000000" w:themeColor="text1"/>
              </w:rPr>
              <w:t xml:space="preserve">Основные виды учебной деятельности учащихся </w:t>
            </w:r>
          </w:p>
          <w:p w:rsidR="003C30E3" w:rsidRPr="00B0559B" w:rsidRDefault="003C30E3" w:rsidP="009D1C06">
            <w:pPr>
              <w:autoSpaceDE w:val="0"/>
              <w:autoSpaceDN w:val="0"/>
              <w:adjustRightInd w:val="0"/>
              <w:jc w:val="cente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0E3" w:rsidRPr="003C30E3" w:rsidRDefault="003C30E3" w:rsidP="009D1C06">
            <w:pPr>
              <w:jc w:val="center"/>
              <w:rPr>
                <w:b/>
              </w:rPr>
            </w:pPr>
            <w:r>
              <w:rPr>
                <w:b/>
              </w:rPr>
              <w:t>Дата</w:t>
            </w:r>
          </w:p>
        </w:tc>
        <w:tc>
          <w:tcPr>
            <w:tcW w:w="1843" w:type="dxa"/>
            <w:vMerge w:val="restart"/>
            <w:tcBorders>
              <w:top w:val="single" w:sz="4" w:space="0" w:color="auto"/>
              <w:left w:val="single" w:sz="4" w:space="0" w:color="auto"/>
              <w:right w:val="single" w:sz="4" w:space="0" w:color="auto"/>
            </w:tcBorders>
          </w:tcPr>
          <w:p w:rsidR="003C30E3" w:rsidRDefault="003C30E3" w:rsidP="009D1C06">
            <w:pPr>
              <w:jc w:val="center"/>
            </w:pPr>
          </w:p>
          <w:p w:rsidR="003C30E3" w:rsidRPr="003C30E3" w:rsidRDefault="003C30E3" w:rsidP="009D1C06">
            <w:pPr>
              <w:jc w:val="center"/>
              <w:rPr>
                <w:b/>
              </w:rPr>
            </w:pPr>
            <w:r w:rsidRPr="003C30E3">
              <w:rPr>
                <w:b/>
              </w:rPr>
              <w:t xml:space="preserve">Примечание </w:t>
            </w:r>
          </w:p>
        </w:tc>
      </w:tr>
      <w:tr w:rsidR="003C30E3" w:rsidRPr="00B0559B" w:rsidTr="003C30E3">
        <w:trPr>
          <w:trHeight w:val="467"/>
        </w:trPr>
        <w:tc>
          <w:tcPr>
            <w:tcW w:w="851" w:type="dxa"/>
            <w:vMerge/>
            <w:tcBorders>
              <w:left w:val="single" w:sz="4" w:space="0" w:color="auto"/>
              <w:bottom w:val="single" w:sz="4" w:space="0" w:color="auto"/>
              <w:right w:val="single" w:sz="4" w:space="0" w:color="auto"/>
            </w:tcBorders>
            <w:shd w:val="clear" w:color="auto" w:fill="auto"/>
            <w:vAlign w:val="center"/>
          </w:tcPr>
          <w:p w:rsidR="003C30E3" w:rsidRPr="00B0559B" w:rsidRDefault="003C30E3" w:rsidP="009D1C06">
            <w:pPr>
              <w:jc w:val="center"/>
            </w:pPr>
          </w:p>
        </w:tc>
        <w:tc>
          <w:tcPr>
            <w:tcW w:w="4678" w:type="dxa"/>
            <w:vMerge/>
            <w:tcBorders>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p>
        </w:tc>
        <w:tc>
          <w:tcPr>
            <w:tcW w:w="992" w:type="dxa"/>
            <w:vMerge/>
            <w:tcBorders>
              <w:left w:val="single" w:sz="4" w:space="0" w:color="auto"/>
              <w:bottom w:val="single" w:sz="4" w:space="0" w:color="auto"/>
              <w:right w:val="single" w:sz="4" w:space="0" w:color="auto"/>
            </w:tcBorders>
            <w:shd w:val="clear" w:color="auto" w:fill="auto"/>
            <w:vAlign w:val="center"/>
          </w:tcPr>
          <w:p w:rsidR="003C30E3" w:rsidRPr="00B0559B" w:rsidRDefault="003C30E3" w:rsidP="009D1C06">
            <w:pPr>
              <w:jc w:val="center"/>
            </w:pPr>
          </w:p>
        </w:tc>
        <w:tc>
          <w:tcPr>
            <w:tcW w:w="5528" w:type="dxa"/>
            <w:vMerge/>
            <w:tcBorders>
              <w:left w:val="single" w:sz="4" w:space="0" w:color="auto"/>
              <w:bottom w:val="single" w:sz="4" w:space="0" w:color="auto"/>
              <w:right w:val="single" w:sz="4" w:space="0" w:color="auto"/>
            </w:tcBorders>
            <w:shd w:val="clear" w:color="auto" w:fill="auto"/>
            <w:vAlign w:val="center"/>
          </w:tcPr>
          <w:p w:rsidR="003C30E3" w:rsidRDefault="003C30E3" w:rsidP="00B61112">
            <w:pPr>
              <w:jc w:val="center"/>
              <w:rPr>
                <w:rFonts w:eastAsia="Calibri"/>
                <w:b/>
                <w:color w:val="000000" w:themeColor="text1"/>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3C30E3" w:rsidRDefault="003C30E3" w:rsidP="009D1C06">
            <w:pPr>
              <w:jc w:val="center"/>
              <w:rPr>
                <w:b/>
              </w:rPr>
            </w:pPr>
            <w:r>
              <w:rPr>
                <w:b/>
              </w:rPr>
              <w:t xml:space="preserve">План </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3C30E3" w:rsidRDefault="003C30E3" w:rsidP="009D1C06">
            <w:pPr>
              <w:jc w:val="center"/>
              <w:rPr>
                <w:b/>
              </w:rPr>
            </w:pPr>
            <w:r>
              <w:rPr>
                <w:b/>
              </w:rPr>
              <w:t xml:space="preserve">Факт </w:t>
            </w:r>
          </w:p>
        </w:tc>
        <w:tc>
          <w:tcPr>
            <w:tcW w:w="1843" w:type="dxa"/>
            <w:vMerge/>
            <w:tcBorders>
              <w:left w:val="single" w:sz="4" w:space="0" w:color="auto"/>
              <w:bottom w:val="single" w:sz="4" w:space="0" w:color="auto"/>
              <w:right w:val="single" w:sz="4" w:space="0" w:color="auto"/>
            </w:tcBorders>
          </w:tcPr>
          <w:p w:rsidR="003C30E3" w:rsidRDefault="003C30E3" w:rsidP="009D1C06">
            <w:pPr>
              <w:jc w:val="center"/>
            </w:pPr>
          </w:p>
        </w:tc>
      </w:tr>
      <w:tr w:rsidR="003C30E3" w:rsidRPr="00B0559B" w:rsidTr="00462C22">
        <w:trPr>
          <w:trHeight w:val="405"/>
        </w:trPr>
        <w:tc>
          <w:tcPr>
            <w:tcW w:w="15735"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30E3" w:rsidRPr="00B0559B" w:rsidRDefault="00462C22" w:rsidP="00462C22">
            <w:pPr>
              <w:jc w:val="center"/>
              <w:rPr>
                <w:b/>
              </w:rPr>
            </w:pPr>
            <w:r>
              <w:rPr>
                <w:b/>
              </w:rPr>
              <w:t>Повторение (3 ч)</w:t>
            </w:r>
          </w:p>
        </w:tc>
      </w:tr>
      <w:tr w:rsidR="003C30E3" w:rsidRPr="00B0559B"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0559B" w:rsidRDefault="003C30E3" w:rsidP="009D1C06">
            <w:pPr>
              <w:jc w:val="center"/>
            </w:pPr>
            <w:r w:rsidRPr="00B0559B">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C30E3" w:rsidRPr="00B0559B" w:rsidRDefault="003C30E3" w:rsidP="009D1C06">
            <w:r w:rsidRPr="00B0559B">
              <w:t xml:space="preserve">Повторение. </w:t>
            </w:r>
            <w:r>
              <w:t xml:space="preserve">Делимость чисел. </w:t>
            </w:r>
            <w:r w:rsidRPr="00DB5F90">
              <w:t>Действия с обыкновенными дробями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0559B" w:rsidRDefault="003C30E3" w:rsidP="009D1C06">
            <w:pPr>
              <w:jc w:val="center"/>
            </w:pPr>
            <w:r w:rsidRPr="00B0559B">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0559B" w:rsidRDefault="003C30E3" w:rsidP="009D1C06">
            <w:pPr>
              <w:rPr>
                <w:rFonts w:eastAsia="Calibri"/>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3C30E3" w:rsidRDefault="003C30E3" w:rsidP="009D1C06">
            <w:pPr>
              <w:rPr>
                <w:i/>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3C30E3" w:rsidRDefault="003C30E3" w:rsidP="009D1C06">
            <w:pPr>
              <w:rPr>
                <w:i/>
              </w:rPr>
            </w:pPr>
          </w:p>
        </w:tc>
        <w:tc>
          <w:tcPr>
            <w:tcW w:w="1843" w:type="dxa"/>
            <w:tcBorders>
              <w:top w:val="single" w:sz="4" w:space="0" w:color="auto"/>
              <w:left w:val="single" w:sz="4" w:space="0" w:color="auto"/>
              <w:bottom w:val="single" w:sz="4" w:space="0" w:color="auto"/>
              <w:right w:val="single" w:sz="4" w:space="0" w:color="auto"/>
            </w:tcBorders>
          </w:tcPr>
          <w:p w:rsidR="003C30E3" w:rsidRPr="00B0559B" w:rsidRDefault="003C30E3" w:rsidP="00C904EE">
            <w:r>
              <w:t>стр.240-241</w:t>
            </w:r>
          </w:p>
        </w:tc>
      </w:tr>
      <w:tr w:rsidR="003C30E3" w:rsidRPr="00B0559B"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0559B" w:rsidRDefault="003C30E3" w:rsidP="009D1C06">
            <w:pPr>
              <w:jc w:val="center"/>
            </w:pPr>
            <w: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C30E3" w:rsidRPr="00B0559B" w:rsidRDefault="003C30E3" w:rsidP="009D1C06">
            <w:r w:rsidRPr="00B0559B">
              <w:t xml:space="preserve">Повторение. </w:t>
            </w:r>
            <w:r w:rsidRPr="00DB5F90">
              <w:t>Действия с десятичными дробями</w:t>
            </w:r>
            <w:r>
              <w:t>. Положительные и отрицательные числа.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0559B" w:rsidRDefault="003C30E3" w:rsidP="009D1C06">
            <w:pPr>
              <w:jc w:val="center"/>
            </w:pPr>
            <w: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0559B" w:rsidRDefault="003C30E3" w:rsidP="009D1C06">
            <w:pPr>
              <w:rPr>
                <w:rFonts w:eastAsia="Calibri"/>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3C30E3" w:rsidRDefault="003C30E3" w:rsidP="009D1C06">
            <w:pPr>
              <w:rPr>
                <w:i/>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3C30E3" w:rsidRDefault="003C30E3" w:rsidP="009D1C06">
            <w:pPr>
              <w:rPr>
                <w:i/>
              </w:rPr>
            </w:pPr>
          </w:p>
        </w:tc>
        <w:tc>
          <w:tcPr>
            <w:tcW w:w="1843" w:type="dxa"/>
            <w:tcBorders>
              <w:top w:val="single" w:sz="4" w:space="0" w:color="auto"/>
              <w:left w:val="single" w:sz="4" w:space="0" w:color="auto"/>
              <w:bottom w:val="single" w:sz="4" w:space="0" w:color="auto"/>
              <w:right w:val="single" w:sz="4" w:space="0" w:color="auto"/>
            </w:tcBorders>
          </w:tcPr>
          <w:p w:rsidR="003C30E3" w:rsidRPr="00B0559B" w:rsidRDefault="003C30E3" w:rsidP="00C904EE">
            <w:r>
              <w:t xml:space="preserve">стр.242-243, </w:t>
            </w:r>
            <w:r w:rsidRPr="00313FE9">
              <w:t>№</w:t>
            </w:r>
            <w:r>
              <w:t>1, 4, 6 оставшиеся буквы, 16</w:t>
            </w:r>
          </w:p>
        </w:tc>
      </w:tr>
      <w:tr w:rsidR="003C30E3" w:rsidRPr="00B0559B"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C30E3" w:rsidRPr="00B0559B" w:rsidRDefault="003C30E3" w:rsidP="009D1C06">
            <w:r w:rsidRPr="00B0559B">
              <w:t>Повторение.</w:t>
            </w:r>
            <w:r>
              <w:t xml:space="preserve"> Пропорции. Решение уравнений.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0559B" w:rsidRDefault="003C30E3" w:rsidP="009D1C06">
            <w:pPr>
              <w:rPr>
                <w:rFonts w:eastAsia="Calibri"/>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3C30E3" w:rsidRDefault="003C30E3" w:rsidP="009D1C06">
            <w:pPr>
              <w:rPr>
                <w:i/>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3C30E3" w:rsidRDefault="003C30E3" w:rsidP="009D1C06">
            <w:pPr>
              <w:rPr>
                <w:i/>
              </w:rPr>
            </w:pPr>
          </w:p>
        </w:tc>
        <w:tc>
          <w:tcPr>
            <w:tcW w:w="1843" w:type="dxa"/>
            <w:tcBorders>
              <w:top w:val="single" w:sz="4" w:space="0" w:color="auto"/>
              <w:left w:val="single" w:sz="4" w:space="0" w:color="auto"/>
              <w:bottom w:val="single" w:sz="4" w:space="0" w:color="auto"/>
              <w:right w:val="single" w:sz="4" w:space="0" w:color="auto"/>
            </w:tcBorders>
          </w:tcPr>
          <w:p w:rsidR="003C30E3" w:rsidRPr="00B0559B" w:rsidRDefault="003C30E3" w:rsidP="00C904EE">
            <w:r>
              <w:t xml:space="preserve">стр.243-244, </w:t>
            </w:r>
            <w:r w:rsidRPr="00313FE9">
              <w:t>№</w:t>
            </w:r>
            <w:r>
              <w:t>237, 240,241 оставшиеся буквы, 15</w:t>
            </w:r>
          </w:p>
        </w:tc>
      </w:tr>
      <w:tr w:rsidR="006F4C26" w:rsidTr="00323A58">
        <w:trPr>
          <w:trHeight w:val="269"/>
        </w:trPr>
        <w:tc>
          <w:tcPr>
            <w:tcW w:w="15735"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F4C26" w:rsidRPr="006F4C26" w:rsidRDefault="006F4C26" w:rsidP="006F4C26">
            <w:pPr>
              <w:jc w:val="center"/>
              <w:rPr>
                <w:rFonts w:eastAsia="Calibri"/>
                <w:bCs/>
                <w:spacing w:val="-2"/>
                <w:lang w:eastAsia="en-US"/>
              </w:rPr>
            </w:pPr>
            <w:r w:rsidRPr="006E3D8A">
              <w:rPr>
                <w:rFonts w:eastAsia="Calibri"/>
                <w:b/>
                <w:bCs/>
                <w:spacing w:val="-2"/>
                <w:lang w:eastAsia="en-US"/>
              </w:rPr>
              <w:t xml:space="preserve">ГЛАВА </w:t>
            </w:r>
            <w:r w:rsidR="006E3D8A" w:rsidRPr="006E3D8A">
              <w:rPr>
                <w:rFonts w:eastAsia="Calibri"/>
                <w:b/>
                <w:bCs/>
                <w:spacing w:val="-2"/>
                <w:lang w:val="en-US" w:eastAsia="en-US"/>
              </w:rPr>
              <w:t>I</w:t>
            </w:r>
            <w:r w:rsidR="006E3D8A" w:rsidRPr="006E3D8A">
              <w:rPr>
                <w:rFonts w:eastAsia="Calibri"/>
                <w:b/>
                <w:bCs/>
                <w:spacing w:val="-2"/>
                <w:lang w:eastAsia="en-US"/>
              </w:rPr>
              <w:t>.</w:t>
            </w:r>
            <w:r w:rsidR="006E3D8A">
              <w:rPr>
                <w:rFonts w:eastAsia="Calibri"/>
                <w:bCs/>
                <w:spacing w:val="-2"/>
                <w:lang w:eastAsia="en-US"/>
              </w:rPr>
              <w:t xml:space="preserve"> </w:t>
            </w:r>
            <w:r>
              <w:rPr>
                <w:rFonts w:eastAsia="Calibri"/>
                <w:bCs/>
                <w:spacing w:val="-2"/>
                <w:lang w:eastAsia="en-US"/>
              </w:rPr>
              <w:t xml:space="preserve"> </w:t>
            </w:r>
            <w:r w:rsidRPr="00B0559B">
              <w:rPr>
                <w:b/>
              </w:rPr>
              <w:t>Выражения. Тождества. Ур</w:t>
            </w:r>
            <w:r w:rsidR="00323A58">
              <w:rPr>
                <w:b/>
              </w:rPr>
              <w:t>авнения (21 ч)</w:t>
            </w:r>
          </w:p>
        </w:tc>
      </w:tr>
      <w:tr w:rsidR="006E3D8A" w:rsidRPr="00313FE9" w:rsidTr="006E3D8A">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3D8A" w:rsidRPr="00313FE9" w:rsidRDefault="006E3D8A" w:rsidP="009D1C06">
            <w:pPr>
              <w:jc w:val="center"/>
              <w:rPr>
                <w:b/>
              </w:rPr>
            </w:pPr>
            <w:r w:rsidRPr="00313FE9">
              <w:rPr>
                <w:b/>
                <w:bCs/>
                <w:i/>
              </w:rPr>
              <w:t>§ 1</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3D8A" w:rsidRPr="00313FE9" w:rsidRDefault="006E3D8A" w:rsidP="009D1C06">
            <w:pPr>
              <w:rPr>
                <w:b/>
              </w:rPr>
            </w:pPr>
            <w:r w:rsidRPr="00313FE9">
              <w:rPr>
                <w:rFonts w:eastAsiaTheme="minorHAnsi"/>
                <w:b/>
                <w:bCs/>
                <w:lang w:eastAsia="en-US"/>
              </w:rPr>
              <w:t>Выражения</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3D8A" w:rsidRPr="00313FE9" w:rsidRDefault="006E3D8A" w:rsidP="009D1C06">
            <w:pPr>
              <w:jc w:val="center"/>
              <w:rPr>
                <w:b/>
              </w:rPr>
            </w:pPr>
            <w:r>
              <w:rPr>
                <w:b/>
              </w:rPr>
              <w:t>4</w:t>
            </w:r>
          </w:p>
        </w:tc>
        <w:tc>
          <w:tcPr>
            <w:tcW w:w="5528" w:type="dxa"/>
            <w:vMerge w:val="restart"/>
            <w:tcBorders>
              <w:top w:val="single" w:sz="4" w:space="0" w:color="auto"/>
              <w:left w:val="single" w:sz="4" w:space="0" w:color="auto"/>
              <w:right w:val="single" w:sz="4" w:space="0" w:color="auto"/>
            </w:tcBorders>
            <w:shd w:val="clear" w:color="auto" w:fill="auto"/>
            <w:vAlign w:val="center"/>
          </w:tcPr>
          <w:p w:rsidR="006E3D8A" w:rsidRPr="001A455D" w:rsidRDefault="006E3D8A" w:rsidP="009D1C06">
            <w:r w:rsidRPr="001A455D">
              <w:rPr>
                <w:b/>
                <w:bCs/>
              </w:rPr>
              <w:t>Выполнять</w:t>
            </w:r>
            <w:r w:rsidRPr="001A455D">
              <w:t xml:space="preserve"> элементарные знаково-символические действия:</w:t>
            </w:r>
            <w:r w:rsidRPr="001A455D">
              <w:rPr>
                <w:b/>
                <w:bCs/>
              </w:rPr>
              <w:t xml:space="preserve"> применять</w:t>
            </w:r>
            <w:r w:rsidRPr="001A455D">
              <w:t xml:space="preserve"> буквы для обозначения чисел, для записи общих утверждений;</w:t>
            </w:r>
            <w:r w:rsidRPr="001A455D">
              <w:rPr>
                <w:b/>
                <w:bCs/>
              </w:rPr>
              <w:t xml:space="preserve"> составлять</w:t>
            </w:r>
            <w:r w:rsidRPr="001A455D">
              <w:t xml:space="preserve"> буквенные выра</w:t>
            </w:r>
            <w:r w:rsidRPr="001A455D">
              <w:softHyphen/>
              <w:t>жения по условиям, заданным словесно, рисунком или чертежом;</w:t>
            </w:r>
            <w:r w:rsidRPr="001A455D">
              <w:rPr>
                <w:b/>
                <w:bCs/>
              </w:rPr>
              <w:t xml:space="preserve"> преобразовывать</w:t>
            </w:r>
            <w:r w:rsidRPr="001A455D">
              <w:t xml:space="preserve"> алгебраические суммы и произведения</w:t>
            </w:r>
            <w:r w:rsidRPr="001A455D">
              <w:rPr>
                <w:b/>
                <w:bCs/>
              </w:rPr>
              <w:t xml:space="preserve"> (выполнять</w:t>
            </w:r>
            <w:r w:rsidRPr="001A455D">
              <w:t xml:space="preserve"> приведение подобных слагае</w:t>
            </w:r>
            <w:r w:rsidRPr="001A455D">
              <w:softHyphen/>
              <w:t>мых, раскрытие скобок, упрощение произведений).</w:t>
            </w:r>
          </w:p>
          <w:p w:rsidR="006E3D8A" w:rsidRPr="001A455D" w:rsidRDefault="006E3D8A" w:rsidP="009D1C06">
            <w:r w:rsidRPr="001A455D">
              <w:rPr>
                <w:b/>
                <w:bCs/>
              </w:rPr>
              <w:t>Вычислять</w:t>
            </w:r>
            <w:r w:rsidRPr="001A455D">
              <w:t xml:space="preserve"> числовое значение буквенного выраже</w:t>
            </w:r>
            <w:r w:rsidRPr="001A455D">
              <w:softHyphen/>
              <w:t>ния;</w:t>
            </w:r>
            <w:r w:rsidRPr="001A455D">
              <w:rPr>
                <w:b/>
                <w:bCs/>
              </w:rPr>
              <w:t xml:space="preserve"> находить</w:t>
            </w:r>
            <w:r w:rsidRPr="001A455D">
              <w:t xml:space="preserve"> область допустимых значений перемен</w:t>
            </w:r>
            <w:r w:rsidRPr="001A455D">
              <w:softHyphen/>
              <w:t>ных в выражении.</w:t>
            </w:r>
          </w:p>
          <w:p w:rsidR="006E3D8A" w:rsidRPr="001A455D" w:rsidRDefault="006E3D8A" w:rsidP="009D1C06">
            <w:r w:rsidRPr="001A455D">
              <w:rPr>
                <w:b/>
                <w:bCs/>
              </w:rPr>
              <w:t>Распознавать</w:t>
            </w:r>
            <w:r w:rsidRPr="001A455D">
              <w:t xml:space="preserve"> линейные уравнения.</w:t>
            </w:r>
          </w:p>
          <w:p w:rsidR="006E3D8A" w:rsidRPr="001A455D" w:rsidRDefault="006E3D8A" w:rsidP="009D1C06">
            <w:r w:rsidRPr="001A455D">
              <w:rPr>
                <w:b/>
                <w:bCs/>
              </w:rPr>
              <w:t>Решать</w:t>
            </w:r>
            <w:r w:rsidRPr="001A455D">
              <w:t xml:space="preserve"> линейные уравнения.</w:t>
            </w:r>
          </w:p>
          <w:p w:rsidR="006E3D8A" w:rsidRPr="001A455D" w:rsidRDefault="006E3D8A" w:rsidP="009D1C06">
            <w:r w:rsidRPr="001A455D">
              <w:rPr>
                <w:b/>
                <w:bCs/>
              </w:rPr>
              <w:t>Решать</w:t>
            </w:r>
            <w:r w:rsidRPr="001A455D">
              <w:t xml:space="preserve"> текстовые задачи алгебраическим способом: переходить от словесной формулировки </w:t>
            </w:r>
            <w:r w:rsidRPr="001A455D">
              <w:lastRenderedPageBreak/>
              <w:t>условия задачи к алгебраической модели путем составления уравнения; решать составленное уравнение;</w:t>
            </w:r>
            <w:r w:rsidRPr="001A455D">
              <w:rPr>
                <w:b/>
                <w:bCs/>
              </w:rPr>
              <w:t xml:space="preserve"> интерпретировать</w:t>
            </w:r>
            <w:r w:rsidRPr="001A455D">
              <w:t xml:space="preserve"> ре</w:t>
            </w:r>
            <w:r w:rsidRPr="001A455D">
              <w:softHyphen/>
              <w:t>зультат.</w:t>
            </w:r>
          </w:p>
          <w:p w:rsidR="006E3D8A" w:rsidRPr="001A455D" w:rsidRDefault="006E3D8A" w:rsidP="009D1C06">
            <w:r w:rsidRPr="001A455D">
              <w:rPr>
                <w:b/>
                <w:bCs/>
              </w:rPr>
              <w:t>Извлекать</w:t>
            </w:r>
            <w:r w:rsidRPr="001A455D">
              <w:t xml:space="preserve"> информацию из таблиц и диаграмм,</w:t>
            </w:r>
            <w:r w:rsidRPr="001A455D">
              <w:rPr>
                <w:b/>
                <w:bCs/>
              </w:rPr>
              <w:t xml:space="preserve"> вы</w:t>
            </w:r>
            <w:r w:rsidRPr="001A455D">
              <w:rPr>
                <w:b/>
                <w:bCs/>
              </w:rPr>
              <w:softHyphen/>
              <w:t>полнять</w:t>
            </w:r>
            <w:r w:rsidRPr="001A455D">
              <w:t xml:space="preserve"> вычисления по табличным данным.</w:t>
            </w:r>
            <w:r w:rsidRPr="001A455D">
              <w:rPr>
                <w:b/>
                <w:bCs/>
              </w:rPr>
              <w:t xml:space="preserve"> Определять </w:t>
            </w:r>
            <w:r w:rsidRPr="001A455D">
              <w:t xml:space="preserve">по диаграммам наибольшие и наименьшие данные, </w:t>
            </w:r>
            <w:r w:rsidRPr="001A455D">
              <w:rPr>
                <w:b/>
                <w:bCs/>
              </w:rPr>
              <w:t>сравнивать</w:t>
            </w:r>
            <w:r w:rsidRPr="001A455D">
              <w:t xml:space="preserve"> величины.</w:t>
            </w:r>
          </w:p>
          <w:p w:rsidR="006E3D8A" w:rsidRPr="001A455D" w:rsidRDefault="006E3D8A" w:rsidP="009D1C06">
            <w:r w:rsidRPr="001A455D">
              <w:rPr>
                <w:b/>
                <w:bCs/>
              </w:rPr>
              <w:t>Представлять</w:t>
            </w:r>
            <w:r w:rsidRPr="001A455D">
              <w:t xml:space="preserve"> информацию в виде таблиц, столбча</w:t>
            </w:r>
            <w:r w:rsidRPr="001A455D">
              <w:softHyphen/>
              <w:t>тых и круговых диаграмм, в том числе с помощью компьютерных программ.</w:t>
            </w:r>
          </w:p>
          <w:p w:rsidR="006E3D8A" w:rsidRPr="001A455D" w:rsidRDefault="006E3D8A" w:rsidP="009D1C06">
            <w:r w:rsidRPr="001A455D">
              <w:rPr>
                <w:b/>
                <w:bCs/>
              </w:rPr>
              <w:t>Приводить</w:t>
            </w:r>
            <w:r w:rsidRPr="001A455D">
              <w:t xml:space="preserve"> примеры числовых данных (цена, рост, время на дорогу и т. д.),</w:t>
            </w:r>
            <w:r w:rsidRPr="001A455D">
              <w:rPr>
                <w:b/>
                <w:bCs/>
              </w:rPr>
              <w:t xml:space="preserve"> находить</w:t>
            </w:r>
            <w:r w:rsidRPr="001A455D">
              <w:t xml:space="preserve"> среднее арифмети</w:t>
            </w:r>
            <w:r w:rsidRPr="001A455D">
              <w:softHyphen/>
              <w:t>ческое, размах числовых наборов.</w:t>
            </w:r>
          </w:p>
          <w:p w:rsidR="006E3D8A" w:rsidRPr="001A455D" w:rsidRDefault="006E3D8A" w:rsidP="009D1C06">
            <w:r w:rsidRPr="001A455D">
              <w:rPr>
                <w:b/>
                <w:bCs/>
              </w:rPr>
              <w:t>Приводить</w:t>
            </w:r>
            <w:r w:rsidRPr="001A455D">
              <w:t xml:space="preserve"> содержательные примеры использования средних для описания данных (уровень воды в водоеме, спортивные показатели, определение границ климати</w:t>
            </w:r>
            <w:r w:rsidRPr="001A455D">
              <w:softHyphen/>
              <w:t>ческих зон).</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6E3D8A" w:rsidRPr="00313FE9" w:rsidRDefault="006E3D8A" w:rsidP="009D1C06">
            <w:pPr>
              <w:jc w:val="center"/>
            </w:pPr>
          </w:p>
        </w:tc>
      </w:tr>
      <w:tr w:rsidR="003C30E3" w:rsidRPr="00313FE9" w:rsidTr="00C904EE">
        <w:trPr>
          <w:trHeight w:val="6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313FE9" w:rsidRDefault="003C30E3" w:rsidP="009D1C06">
            <w:pPr>
              <w:jc w:val="center"/>
            </w:pPr>
            <w: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313FE9" w:rsidRDefault="003C30E3" w:rsidP="009D1C06">
            <w:pPr>
              <w:rPr>
                <w:b/>
              </w:rPr>
            </w:pPr>
            <w:r w:rsidRPr="00313FE9">
              <w:rPr>
                <w:rFonts w:eastAsia="Newton-Regular"/>
                <w:lang w:eastAsia="en-US"/>
              </w:rPr>
              <w:t>Числовые выражения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313FE9" w:rsidRDefault="003C30E3" w:rsidP="009D1C06">
            <w:pPr>
              <w:jc w:val="center"/>
            </w:pPr>
            <w:r>
              <w:t>1</w:t>
            </w:r>
          </w:p>
        </w:tc>
        <w:tc>
          <w:tcPr>
            <w:tcW w:w="5528" w:type="dxa"/>
            <w:vMerge/>
            <w:tcBorders>
              <w:left w:val="single" w:sz="4" w:space="0" w:color="auto"/>
              <w:right w:val="single" w:sz="4" w:space="0" w:color="auto"/>
            </w:tcBorders>
            <w:shd w:val="clear" w:color="auto" w:fill="auto"/>
            <w:vAlign w:val="center"/>
          </w:tcPr>
          <w:p w:rsidR="003C30E3" w:rsidRPr="00313FE9"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313FE9"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313FE9"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313FE9" w:rsidRDefault="003C30E3" w:rsidP="00C904EE">
            <w:pPr>
              <w:jc w:val="center"/>
            </w:pPr>
            <w:r>
              <w:t>п.1 №3, 5в,е,и, 10, 13</w:t>
            </w:r>
          </w:p>
        </w:tc>
      </w:tr>
      <w:tr w:rsidR="006E3D8A" w:rsidRPr="00F03F40" w:rsidTr="006E3D8A">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3D8A" w:rsidRPr="00F03F40" w:rsidRDefault="006E3D8A" w:rsidP="009D1C06">
            <w:pPr>
              <w:jc w:val="center"/>
            </w:pPr>
            <w: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E3D8A" w:rsidRPr="00F03F40" w:rsidRDefault="006E3D8A" w:rsidP="009D1C06">
            <w:r w:rsidRPr="00F03F40">
              <w:t>Выражения с переменными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E3D8A" w:rsidRPr="00313FE9" w:rsidRDefault="006E3D8A" w:rsidP="006E3D8A">
            <w:pPr>
              <w:jc w:val="center"/>
            </w:pPr>
            <w:r>
              <w:t>2</w:t>
            </w:r>
          </w:p>
        </w:tc>
        <w:tc>
          <w:tcPr>
            <w:tcW w:w="5528" w:type="dxa"/>
            <w:vMerge/>
            <w:tcBorders>
              <w:left w:val="single" w:sz="4" w:space="0" w:color="auto"/>
              <w:right w:val="single" w:sz="4" w:space="0" w:color="auto"/>
            </w:tcBorders>
            <w:shd w:val="clear" w:color="auto" w:fill="auto"/>
            <w:vAlign w:val="center"/>
          </w:tcPr>
          <w:p w:rsidR="006E3D8A" w:rsidRPr="00F03F40" w:rsidRDefault="006E3D8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6E3D8A" w:rsidRPr="00F03F40" w:rsidRDefault="006E3D8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E3D8A" w:rsidRPr="00F03F40" w:rsidRDefault="006E3D8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6E3D8A" w:rsidRPr="00F03F40" w:rsidRDefault="006E3D8A" w:rsidP="00C904EE">
            <w:pPr>
              <w:jc w:val="center"/>
            </w:pPr>
            <w:r>
              <w:t>п.2</w:t>
            </w:r>
            <w:r w:rsidRPr="002A10C0">
              <w:t xml:space="preserve"> №</w:t>
            </w:r>
            <w:r>
              <w:t>21,24а,б, 25,30</w:t>
            </w:r>
          </w:p>
        </w:tc>
      </w:tr>
      <w:tr w:rsidR="006E3D8A" w:rsidRPr="00F03F40" w:rsidTr="006E3D8A">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3D8A" w:rsidRPr="00F03F40" w:rsidRDefault="006E3D8A" w:rsidP="009D1C06">
            <w:pPr>
              <w:jc w:val="center"/>
            </w:pPr>
            <w: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E3D8A" w:rsidRPr="00F03F40" w:rsidRDefault="006E3D8A" w:rsidP="009D1C06">
            <w:r w:rsidRPr="00F03F40">
              <w:t>Выражения с переменными</w:t>
            </w:r>
          </w:p>
        </w:tc>
        <w:tc>
          <w:tcPr>
            <w:tcW w:w="992" w:type="dxa"/>
            <w:vMerge/>
            <w:tcBorders>
              <w:left w:val="single" w:sz="4" w:space="0" w:color="auto"/>
              <w:bottom w:val="single" w:sz="4" w:space="0" w:color="auto"/>
              <w:right w:val="single" w:sz="4" w:space="0" w:color="auto"/>
            </w:tcBorders>
            <w:shd w:val="clear" w:color="auto" w:fill="auto"/>
            <w:vAlign w:val="center"/>
          </w:tcPr>
          <w:p w:rsidR="006E3D8A" w:rsidRPr="00313FE9" w:rsidRDefault="006E3D8A" w:rsidP="009D1C06">
            <w:pPr>
              <w:jc w:val="center"/>
            </w:pPr>
          </w:p>
        </w:tc>
        <w:tc>
          <w:tcPr>
            <w:tcW w:w="5528" w:type="dxa"/>
            <w:vMerge/>
            <w:tcBorders>
              <w:left w:val="single" w:sz="4" w:space="0" w:color="auto"/>
              <w:right w:val="single" w:sz="4" w:space="0" w:color="auto"/>
            </w:tcBorders>
            <w:shd w:val="clear" w:color="auto" w:fill="auto"/>
            <w:vAlign w:val="center"/>
          </w:tcPr>
          <w:p w:rsidR="006E3D8A" w:rsidRPr="00F03F40" w:rsidRDefault="006E3D8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6E3D8A" w:rsidRPr="00F03F40" w:rsidRDefault="006E3D8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E3D8A" w:rsidRPr="00F03F40" w:rsidRDefault="006E3D8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6E3D8A" w:rsidRPr="00F03F40" w:rsidRDefault="006E3D8A" w:rsidP="00C904EE">
            <w:pPr>
              <w:jc w:val="center"/>
            </w:pPr>
            <w:r>
              <w:t>п.2</w:t>
            </w:r>
            <w:r w:rsidRPr="002A10C0">
              <w:t xml:space="preserve"> №</w:t>
            </w:r>
            <w:r>
              <w:t>28, 42, 44, 46</w:t>
            </w:r>
          </w:p>
        </w:tc>
      </w:tr>
      <w:tr w:rsidR="003C30E3" w:rsidRPr="00F03F40"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F03F40" w:rsidRDefault="003C30E3" w:rsidP="009D1C06">
            <w:pPr>
              <w:jc w:val="center"/>
            </w:pPr>
            <w: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F03F40" w:rsidRDefault="003C30E3" w:rsidP="009D1C06">
            <w:r w:rsidRPr="00F03F40">
              <w:t>Сравнение значений выражений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F03F40" w:rsidRDefault="003C30E3" w:rsidP="009D1C06">
            <w:pPr>
              <w:jc w:val="center"/>
            </w:pPr>
            <w:r>
              <w:t>1</w:t>
            </w:r>
          </w:p>
        </w:tc>
        <w:tc>
          <w:tcPr>
            <w:tcW w:w="5528" w:type="dxa"/>
            <w:vMerge/>
            <w:tcBorders>
              <w:left w:val="single" w:sz="4" w:space="0" w:color="auto"/>
              <w:right w:val="single" w:sz="4" w:space="0" w:color="auto"/>
            </w:tcBorders>
            <w:shd w:val="clear" w:color="auto" w:fill="auto"/>
            <w:vAlign w:val="center"/>
          </w:tcPr>
          <w:p w:rsidR="003C30E3" w:rsidRPr="00F03F40"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F03F4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F03F4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F03F40" w:rsidRDefault="003C30E3" w:rsidP="00C904EE">
            <w:pPr>
              <w:jc w:val="center"/>
            </w:pPr>
            <w:r>
              <w:t>п.3</w:t>
            </w:r>
            <w:r w:rsidRPr="002A10C0">
              <w:t xml:space="preserve"> №</w:t>
            </w:r>
            <w:r>
              <w:t>48, 53, 58, 214</w:t>
            </w:r>
          </w:p>
        </w:tc>
      </w:tr>
      <w:tr w:rsidR="006E3D8A" w:rsidRPr="002A10C0" w:rsidTr="006E3D8A">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3D8A" w:rsidRPr="002A10C0" w:rsidRDefault="006E3D8A" w:rsidP="009D1C06">
            <w:pPr>
              <w:jc w:val="center"/>
              <w:rPr>
                <w:b/>
              </w:rPr>
            </w:pPr>
            <w:r w:rsidRPr="002A10C0">
              <w:rPr>
                <w:b/>
                <w:bCs/>
                <w:i/>
              </w:rPr>
              <w:t>§ 2</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3D8A" w:rsidRPr="002A10C0" w:rsidRDefault="006E3D8A" w:rsidP="009D1C06">
            <w:pPr>
              <w:rPr>
                <w:b/>
              </w:rPr>
            </w:pPr>
            <w:r w:rsidRPr="002A10C0">
              <w:rPr>
                <w:rFonts w:eastAsiaTheme="minorHAnsi"/>
                <w:b/>
                <w:bCs/>
                <w:lang w:eastAsia="en-US"/>
              </w:rPr>
              <w:t>Преобразование выражений</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3D8A" w:rsidRPr="002A10C0" w:rsidRDefault="006E3D8A" w:rsidP="009D1C06">
            <w:pPr>
              <w:jc w:val="center"/>
              <w:rPr>
                <w:b/>
              </w:rPr>
            </w:pPr>
            <w:r w:rsidRPr="002A10C0">
              <w:rPr>
                <w:b/>
              </w:rPr>
              <w:t>5</w:t>
            </w:r>
          </w:p>
        </w:tc>
        <w:tc>
          <w:tcPr>
            <w:tcW w:w="5528" w:type="dxa"/>
            <w:vMerge/>
            <w:tcBorders>
              <w:left w:val="single" w:sz="4" w:space="0" w:color="auto"/>
              <w:right w:val="single" w:sz="4" w:space="0" w:color="auto"/>
            </w:tcBorders>
            <w:shd w:val="clear" w:color="auto" w:fill="auto"/>
            <w:vAlign w:val="center"/>
          </w:tcPr>
          <w:p w:rsidR="006E3D8A" w:rsidRPr="002A10C0" w:rsidRDefault="006E3D8A" w:rsidP="009D1C06">
            <w:pPr>
              <w:autoSpaceDE w:val="0"/>
              <w:autoSpaceDN w:val="0"/>
              <w:adjustRightInd w:val="0"/>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6E3D8A" w:rsidRPr="002A10C0" w:rsidRDefault="006E3D8A" w:rsidP="00C904EE">
            <w:pPr>
              <w:jc w:val="center"/>
            </w:pPr>
          </w:p>
        </w:tc>
      </w:tr>
      <w:tr w:rsidR="003C30E3" w:rsidRPr="002A10C0" w:rsidTr="00C904E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A10C0" w:rsidRDefault="003C30E3" w:rsidP="009D1C06">
            <w:pPr>
              <w:jc w:val="center"/>
            </w:pPr>
            <w: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A10C0" w:rsidRDefault="003C30E3" w:rsidP="009D1C06">
            <w:pPr>
              <w:rPr>
                <w:b/>
              </w:rPr>
            </w:pPr>
            <w:r w:rsidRPr="002A10C0">
              <w:t>Свойства действий над числами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A10C0" w:rsidRDefault="003C30E3" w:rsidP="009D1C06">
            <w:pPr>
              <w:jc w:val="center"/>
            </w:pPr>
            <w:r w:rsidRPr="002A10C0">
              <w:t>1</w:t>
            </w:r>
          </w:p>
        </w:tc>
        <w:tc>
          <w:tcPr>
            <w:tcW w:w="5528" w:type="dxa"/>
            <w:vMerge/>
            <w:tcBorders>
              <w:left w:val="single" w:sz="4" w:space="0" w:color="auto"/>
              <w:right w:val="single" w:sz="4" w:space="0" w:color="auto"/>
            </w:tcBorders>
            <w:shd w:val="clear" w:color="auto" w:fill="auto"/>
            <w:vAlign w:val="center"/>
          </w:tcPr>
          <w:p w:rsidR="003C30E3" w:rsidRPr="002A10C0"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2A10C0" w:rsidRDefault="003C30E3" w:rsidP="006E3D8A">
            <w:r>
              <w:t>п.4</w:t>
            </w:r>
            <w:r w:rsidRPr="002A10C0">
              <w:t xml:space="preserve"> № </w:t>
            </w:r>
            <w:r>
              <w:t>72, 73, 78, 80</w:t>
            </w:r>
          </w:p>
        </w:tc>
      </w:tr>
      <w:tr w:rsidR="006E3D8A" w:rsidRPr="002A10C0" w:rsidTr="006E3D8A">
        <w:trPr>
          <w:trHeight w:val="7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3D8A" w:rsidRPr="002A10C0" w:rsidRDefault="006E3D8A" w:rsidP="009D1C06">
            <w:pPr>
              <w:jc w:val="center"/>
            </w:pPr>
            <w: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E3D8A" w:rsidRPr="002A10C0" w:rsidRDefault="006E3D8A" w:rsidP="009D1C06">
            <w:pPr>
              <w:autoSpaceDE w:val="0"/>
              <w:autoSpaceDN w:val="0"/>
              <w:adjustRightInd w:val="0"/>
              <w:rPr>
                <w:rFonts w:eastAsia="Newton-Regular"/>
                <w:lang w:eastAsia="en-US"/>
              </w:rPr>
            </w:pPr>
            <w:r w:rsidRPr="002A10C0">
              <w:rPr>
                <w:rFonts w:eastAsia="Newton-Regular"/>
                <w:lang w:eastAsia="en-US"/>
              </w:rPr>
              <w:t>Тождества. Тождественные преобразования выражений</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E3D8A" w:rsidRPr="002A10C0" w:rsidRDefault="006E3D8A" w:rsidP="006E3D8A">
            <w:pPr>
              <w:jc w:val="center"/>
            </w:pPr>
            <w:r>
              <w:t>2</w:t>
            </w:r>
          </w:p>
        </w:tc>
        <w:tc>
          <w:tcPr>
            <w:tcW w:w="5528" w:type="dxa"/>
            <w:vMerge/>
            <w:tcBorders>
              <w:left w:val="single" w:sz="4" w:space="0" w:color="auto"/>
              <w:right w:val="single" w:sz="4" w:space="0" w:color="auto"/>
            </w:tcBorders>
            <w:shd w:val="clear" w:color="auto" w:fill="auto"/>
            <w:vAlign w:val="center"/>
          </w:tcPr>
          <w:p w:rsidR="006E3D8A" w:rsidRPr="002A10C0" w:rsidRDefault="006E3D8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6E3D8A" w:rsidRPr="002A10C0" w:rsidRDefault="006E3D8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E3D8A" w:rsidRPr="002A10C0" w:rsidRDefault="006E3D8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6E3D8A" w:rsidRPr="002A10C0" w:rsidRDefault="006E3D8A" w:rsidP="00C904EE">
            <w:pPr>
              <w:jc w:val="center"/>
            </w:pPr>
            <w:r>
              <w:t>п.5</w:t>
            </w:r>
            <w:r w:rsidRPr="002A10C0">
              <w:t xml:space="preserve"> №</w:t>
            </w:r>
            <w:r>
              <w:t>90, 93, 97, 102б,в</w:t>
            </w:r>
          </w:p>
        </w:tc>
      </w:tr>
      <w:tr w:rsidR="006E3D8A" w:rsidRPr="002A10C0" w:rsidTr="006E3D8A">
        <w:trPr>
          <w:trHeight w:val="7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3D8A" w:rsidRPr="002A10C0" w:rsidRDefault="006E3D8A" w:rsidP="009D1C06">
            <w:pPr>
              <w:jc w:val="center"/>
            </w:pPr>
            <w:r>
              <w:lastRenderedPageBreak/>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E3D8A" w:rsidRPr="002A10C0" w:rsidRDefault="006E3D8A" w:rsidP="009D1C06">
            <w:pPr>
              <w:autoSpaceDE w:val="0"/>
              <w:autoSpaceDN w:val="0"/>
              <w:adjustRightInd w:val="0"/>
              <w:rPr>
                <w:rFonts w:eastAsia="Newton-Regular"/>
                <w:lang w:eastAsia="en-US"/>
              </w:rPr>
            </w:pPr>
            <w:r w:rsidRPr="002A10C0">
              <w:rPr>
                <w:rFonts w:eastAsia="Newton-Regular"/>
                <w:lang w:eastAsia="en-US"/>
              </w:rPr>
              <w:t>Тождества. Тождественные преобразования выражений</w:t>
            </w:r>
          </w:p>
        </w:tc>
        <w:tc>
          <w:tcPr>
            <w:tcW w:w="992" w:type="dxa"/>
            <w:vMerge/>
            <w:tcBorders>
              <w:left w:val="single" w:sz="4" w:space="0" w:color="auto"/>
              <w:bottom w:val="single" w:sz="4" w:space="0" w:color="auto"/>
              <w:right w:val="single" w:sz="4" w:space="0" w:color="auto"/>
            </w:tcBorders>
            <w:shd w:val="clear" w:color="auto" w:fill="auto"/>
            <w:vAlign w:val="center"/>
          </w:tcPr>
          <w:p w:rsidR="006E3D8A" w:rsidRPr="002A10C0" w:rsidRDefault="006E3D8A" w:rsidP="009D1C06">
            <w:pPr>
              <w:jc w:val="center"/>
            </w:pPr>
          </w:p>
        </w:tc>
        <w:tc>
          <w:tcPr>
            <w:tcW w:w="5528" w:type="dxa"/>
            <w:vMerge/>
            <w:tcBorders>
              <w:left w:val="single" w:sz="4" w:space="0" w:color="auto"/>
              <w:right w:val="single" w:sz="4" w:space="0" w:color="auto"/>
            </w:tcBorders>
            <w:shd w:val="clear" w:color="auto" w:fill="auto"/>
            <w:vAlign w:val="center"/>
          </w:tcPr>
          <w:p w:rsidR="006E3D8A" w:rsidRPr="002A10C0" w:rsidRDefault="006E3D8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6E3D8A" w:rsidRPr="002A10C0" w:rsidRDefault="006E3D8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E3D8A" w:rsidRPr="002A10C0" w:rsidRDefault="006E3D8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6E3D8A" w:rsidRPr="002A10C0" w:rsidRDefault="006E3D8A" w:rsidP="00C904EE">
            <w:pPr>
              <w:jc w:val="center"/>
            </w:pPr>
            <w:r>
              <w:t>п.5</w:t>
            </w:r>
            <w:r w:rsidRPr="002A10C0">
              <w:t xml:space="preserve"> №</w:t>
            </w:r>
            <w:r>
              <w:t>79, 102а,г, 107б, 231</w:t>
            </w:r>
          </w:p>
        </w:tc>
      </w:tr>
      <w:tr w:rsidR="003C30E3" w:rsidRPr="002A10C0" w:rsidTr="00C904EE">
        <w:trPr>
          <w:trHeight w:val="7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6E3D8A" w:rsidRDefault="003C30E3" w:rsidP="009D1C06">
            <w:pPr>
              <w:jc w:val="center"/>
            </w:pPr>
            <w:r w:rsidRPr="006E3D8A">
              <w:lastRenderedPageBreak/>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6E3D8A" w:rsidRDefault="003C30E3" w:rsidP="009D1C06">
            <w:pPr>
              <w:autoSpaceDE w:val="0"/>
              <w:autoSpaceDN w:val="0"/>
              <w:adjustRightInd w:val="0"/>
              <w:rPr>
                <w:rFonts w:eastAsia="Newton-Italic"/>
                <w:b/>
                <w:i/>
                <w:iCs/>
                <w:lang w:eastAsia="en-US"/>
              </w:rPr>
            </w:pPr>
            <w:r w:rsidRPr="006E3D8A">
              <w:rPr>
                <w:rFonts w:eastAsia="Newton-Italic"/>
                <w:b/>
                <w:i/>
                <w:iCs/>
                <w:lang w:eastAsia="en-US"/>
              </w:rPr>
              <w:t>Контрольная работа № 1 по теме</w:t>
            </w:r>
          </w:p>
          <w:p w:rsidR="003C30E3" w:rsidRPr="006E3D8A" w:rsidRDefault="003C30E3" w:rsidP="009D1C06">
            <w:pPr>
              <w:rPr>
                <w:b/>
              </w:rPr>
            </w:pPr>
            <w:r w:rsidRPr="006E3D8A">
              <w:rPr>
                <w:rFonts w:ascii="Cambria Math" w:eastAsia="Newton-Italic" w:hAnsi="Cambria Math" w:cs="Cambria Math"/>
                <w:b/>
                <w:i/>
                <w:iCs/>
                <w:lang w:eastAsia="en-US"/>
              </w:rPr>
              <w:t>≪</w:t>
            </w:r>
            <w:r w:rsidRPr="006E3D8A">
              <w:rPr>
                <w:rFonts w:eastAsia="Newton-Italic"/>
                <w:b/>
                <w:i/>
                <w:iCs/>
                <w:lang w:eastAsia="en-US"/>
              </w:rPr>
              <w:t>Выражения и тождества</w:t>
            </w:r>
            <w:r w:rsidRPr="006E3D8A">
              <w:rPr>
                <w:rFonts w:ascii="Cambria Math" w:eastAsia="Newton-Italic" w:hAnsi="Cambria Math" w:cs="Cambria Math"/>
                <w:b/>
                <w:i/>
                <w:iCs/>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6E3D8A" w:rsidRDefault="003C30E3" w:rsidP="009D1C06">
            <w:pPr>
              <w:jc w:val="center"/>
            </w:pPr>
            <w:r w:rsidRPr="006E3D8A">
              <w:t>1</w:t>
            </w:r>
          </w:p>
        </w:tc>
        <w:tc>
          <w:tcPr>
            <w:tcW w:w="5528" w:type="dxa"/>
            <w:vMerge/>
            <w:tcBorders>
              <w:left w:val="single" w:sz="4" w:space="0" w:color="auto"/>
              <w:right w:val="single" w:sz="4" w:space="0" w:color="auto"/>
            </w:tcBorders>
            <w:shd w:val="clear" w:color="auto" w:fill="auto"/>
            <w:vAlign w:val="center"/>
          </w:tcPr>
          <w:p w:rsidR="003C30E3" w:rsidRPr="002A10C0" w:rsidRDefault="003C30E3" w:rsidP="009D1C06">
            <w:pPr>
              <w:autoSpaceDE w:val="0"/>
              <w:autoSpaceDN w:val="0"/>
              <w:adjustRightInd w:val="0"/>
              <w:rPr>
                <w:b/>
                <w:color w:val="FF000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rPr>
                <w:b/>
                <w:color w:val="FF000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rPr>
                <w:b/>
                <w:color w:val="FF0000"/>
              </w:rPr>
            </w:pPr>
          </w:p>
        </w:tc>
        <w:tc>
          <w:tcPr>
            <w:tcW w:w="1843" w:type="dxa"/>
            <w:tcBorders>
              <w:top w:val="single" w:sz="4" w:space="0" w:color="auto"/>
              <w:left w:val="single" w:sz="4" w:space="0" w:color="auto"/>
              <w:bottom w:val="single" w:sz="4" w:space="0" w:color="auto"/>
              <w:right w:val="single" w:sz="4" w:space="0" w:color="auto"/>
            </w:tcBorders>
          </w:tcPr>
          <w:p w:rsidR="003C30E3" w:rsidRPr="006E3D8A" w:rsidRDefault="003C30E3" w:rsidP="00C904EE">
            <w:pPr>
              <w:jc w:val="center"/>
            </w:pPr>
            <w:r w:rsidRPr="006E3D8A">
              <w:t>Контрольные вопросы с.16, 25</w:t>
            </w:r>
          </w:p>
        </w:tc>
      </w:tr>
      <w:tr w:rsidR="003C30E3" w:rsidRPr="002A10C0" w:rsidTr="00C904EE">
        <w:trPr>
          <w:trHeight w:val="7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A10C0" w:rsidRDefault="003C30E3" w:rsidP="009D1C06">
            <w:pPr>
              <w:jc w:val="center"/>
            </w:pPr>
            <w: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A10C0" w:rsidRDefault="003C30E3" w:rsidP="009D1C06">
            <w:r w:rsidRPr="00B25330">
              <w:t>Анализ контрольной работы. Решение задач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A10C0" w:rsidRDefault="003C30E3" w:rsidP="009D1C06">
            <w:pPr>
              <w:jc w:val="center"/>
            </w:pPr>
            <w:r>
              <w:t>1</w:t>
            </w:r>
          </w:p>
        </w:tc>
        <w:tc>
          <w:tcPr>
            <w:tcW w:w="5528" w:type="dxa"/>
            <w:vMerge/>
            <w:tcBorders>
              <w:left w:val="single" w:sz="4" w:space="0" w:color="auto"/>
              <w:right w:val="single" w:sz="4" w:space="0" w:color="auto"/>
            </w:tcBorders>
            <w:shd w:val="clear" w:color="auto" w:fill="auto"/>
            <w:vAlign w:val="center"/>
          </w:tcPr>
          <w:p w:rsidR="003C30E3" w:rsidRPr="002A10C0"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2A10C0" w:rsidRDefault="003C30E3" w:rsidP="00C904EE">
            <w:pPr>
              <w:jc w:val="center"/>
            </w:pPr>
            <w:r w:rsidRPr="00B25330">
              <w:t>§</w:t>
            </w:r>
            <w:r>
              <w:t>1-2,№207, 213в,г, 223, 230</w:t>
            </w:r>
          </w:p>
        </w:tc>
      </w:tr>
      <w:tr w:rsidR="006E3D8A" w:rsidRPr="00E52996" w:rsidTr="006E3D8A">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3D8A" w:rsidRPr="00E52996" w:rsidRDefault="006E3D8A" w:rsidP="009D1C06">
            <w:pPr>
              <w:jc w:val="center"/>
              <w:rPr>
                <w:b/>
              </w:rPr>
            </w:pPr>
            <w:r>
              <w:rPr>
                <w:b/>
                <w:bCs/>
                <w:i/>
              </w:rPr>
              <w:t>§ 3</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3D8A" w:rsidRPr="00E52996" w:rsidRDefault="006E3D8A" w:rsidP="009D1C06">
            <w:pPr>
              <w:rPr>
                <w:b/>
              </w:rPr>
            </w:pPr>
            <w:r w:rsidRPr="00E52996">
              <w:rPr>
                <w:rFonts w:eastAsiaTheme="minorHAnsi"/>
                <w:b/>
                <w:bCs/>
                <w:lang w:eastAsia="en-US"/>
              </w:rPr>
              <w:t>Уравнения с одной переменной</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3D8A" w:rsidRPr="00E52996" w:rsidRDefault="006E3D8A" w:rsidP="009D1C06">
            <w:pPr>
              <w:jc w:val="center"/>
              <w:rPr>
                <w:b/>
              </w:rPr>
            </w:pPr>
            <w:r w:rsidRPr="00E52996">
              <w:rPr>
                <w:b/>
              </w:rPr>
              <w:t>6</w:t>
            </w:r>
          </w:p>
        </w:tc>
        <w:tc>
          <w:tcPr>
            <w:tcW w:w="5528" w:type="dxa"/>
            <w:vMerge/>
            <w:tcBorders>
              <w:left w:val="single" w:sz="4" w:space="0" w:color="auto"/>
              <w:right w:val="single" w:sz="4" w:space="0" w:color="auto"/>
            </w:tcBorders>
            <w:shd w:val="clear" w:color="auto" w:fill="auto"/>
            <w:vAlign w:val="center"/>
          </w:tcPr>
          <w:p w:rsidR="006E3D8A" w:rsidRPr="00E52996" w:rsidRDefault="006E3D8A" w:rsidP="009D1C06">
            <w:pPr>
              <w:autoSpaceDE w:val="0"/>
              <w:autoSpaceDN w:val="0"/>
              <w:adjustRightInd w:val="0"/>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6E3D8A" w:rsidRPr="00E52996" w:rsidRDefault="006E3D8A" w:rsidP="00C904EE">
            <w:pPr>
              <w:jc w:val="center"/>
            </w:pPr>
          </w:p>
        </w:tc>
      </w:tr>
      <w:tr w:rsidR="003C30E3" w:rsidRPr="00E52996"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rPr>
                <w:b/>
              </w:rPr>
            </w:pPr>
            <w:r w:rsidRPr="00E52996">
              <w:rPr>
                <w:rFonts w:eastAsia="Newton-Regular"/>
                <w:lang w:eastAsia="en-US"/>
              </w:rPr>
              <w:t>Уравнение и его корни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rsidRPr="00E52996">
              <w:t>1</w:t>
            </w:r>
          </w:p>
        </w:tc>
        <w:tc>
          <w:tcPr>
            <w:tcW w:w="5528" w:type="dxa"/>
            <w:vMerge/>
            <w:tcBorders>
              <w:left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E52996" w:rsidRDefault="003C30E3" w:rsidP="00C904EE">
            <w:pPr>
              <w:jc w:val="center"/>
            </w:pPr>
            <w:r>
              <w:t>п.6</w:t>
            </w:r>
            <w:r w:rsidRPr="00E52996">
              <w:t xml:space="preserve"> № </w:t>
            </w:r>
            <w:r>
              <w:t>113, 118, 122, 125</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E52996" w:rsidRDefault="00323A58" w:rsidP="009D1C06">
            <w:r w:rsidRPr="00E52996">
              <w:t xml:space="preserve"> Линейное уравнение  с одной переменной</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23A58" w:rsidRPr="00E52996" w:rsidRDefault="00323A58" w:rsidP="00323A58">
            <w:pPr>
              <w:jc w:val="center"/>
            </w:pPr>
            <w:r>
              <w:t>2</w:t>
            </w: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t>п.7</w:t>
            </w:r>
            <w:r w:rsidRPr="002A10C0">
              <w:t xml:space="preserve"> №</w:t>
            </w:r>
            <w:r>
              <w:t>129з,к,м, 130а-г,132а,г, 142</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E52996" w:rsidRDefault="00323A58" w:rsidP="009D1C06">
            <w:r w:rsidRPr="00E52996">
              <w:t>Линейное уравнение  с одной переменной</w:t>
            </w:r>
          </w:p>
        </w:tc>
        <w:tc>
          <w:tcPr>
            <w:tcW w:w="992" w:type="dxa"/>
            <w:vMerge/>
            <w:tcBorders>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t>п.7</w:t>
            </w:r>
            <w:r w:rsidRPr="002A10C0">
              <w:t xml:space="preserve"> №</w:t>
            </w:r>
            <w:r>
              <w:t>132б,в, 133а,в, 137, 244</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E52996" w:rsidRDefault="00323A58" w:rsidP="009D1C06">
            <w:r w:rsidRPr="00E52996">
              <w:rPr>
                <w:rFonts w:eastAsia="Newton-Regular"/>
                <w:lang w:eastAsia="en-US"/>
              </w:rPr>
              <w:t>Решение задач с помощью уравнений</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23A58" w:rsidRPr="00E52996" w:rsidRDefault="00323A58" w:rsidP="00323A58">
            <w:pPr>
              <w:jc w:val="center"/>
            </w:pPr>
            <w:r>
              <w:t>3</w:t>
            </w: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t>п.8</w:t>
            </w:r>
            <w:r w:rsidRPr="002A10C0">
              <w:t xml:space="preserve"> №</w:t>
            </w:r>
            <w:r>
              <w:t>148, 150, 153, 156</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r>
              <w:t>17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E52996" w:rsidRDefault="00323A58" w:rsidP="009D1C06">
            <w:r w:rsidRPr="00E52996">
              <w:rPr>
                <w:rFonts w:eastAsia="Newton-Regular"/>
                <w:lang w:eastAsia="en-US"/>
              </w:rPr>
              <w:t>Решение задач с помощью уравнений</w:t>
            </w:r>
          </w:p>
        </w:tc>
        <w:tc>
          <w:tcPr>
            <w:tcW w:w="992" w:type="dxa"/>
            <w:vMerge/>
            <w:tcBorders>
              <w:left w:val="single" w:sz="4" w:space="0" w:color="auto"/>
              <w:right w:val="single" w:sz="4" w:space="0" w:color="auto"/>
            </w:tcBorders>
            <w:shd w:val="clear" w:color="auto" w:fill="auto"/>
            <w:vAlign w:val="center"/>
          </w:tcPr>
          <w:p w:rsidR="00323A58" w:rsidRPr="00E52996" w:rsidRDefault="00323A58" w:rsidP="009D1C06">
            <w:pPr>
              <w:jc w:val="center"/>
            </w:pP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t>п.8</w:t>
            </w:r>
            <w:r w:rsidRPr="002A10C0">
              <w:t xml:space="preserve"> №</w:t>
            </w:r>
            <w:r>
              <w:t>145, 151, 158, 165</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r>
              <w:t>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E52996" w:rsidRDefault="00323A58" w:rsidP="009D1C06">
            <w:r w:rsidRPr="00E52996">
              <w:rPr>
                <w:rFonts w:eastAsia="Newton-Regular"/>
                <w:lang w:eastAsia="en-US"/>
              </w:rPr>
              <w:t>Решение задач с помощью уравнений</w:t>
            </w:r>
          </w:p>
        </w:tc>
        <w:tc>
          <w:tcPr>
            <w:tcW w:w="992" w:type="dxa"/>
            <w:vMerge/>
            <w:tcBorders>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t>п.8</w:t>
            </w:r>
            <w:r w:rsidRPr="002A10C0">
              <w:t xml:space="preserve"> №</w:t>
            </w:r>
            <w:r>
              <w:t>159-161, 163</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3A58" w:rsidRPr="00E52996" w:rsidRDefault="00323A58" w:rsidP="009D1C06">
            <w:pPr>
              <w:jc w:val="center"/>
              <w:rPr>
                <w:b/>
              </w:rPr>
            </w:pPr>
            <w:r>
              <w:rPr>
                <w:b/>
                <w:bCs/>
                <w:i/>
              </w:rPr>
              <w:t>§ 4</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3A58" w:rsidRPr="00E52996" w:rsidRDefault="00323A58" w:rsidP="009D1C06">
            <w:pPr>
              <w:rPr>
                <w:b/>
              </w:rPr>
            </w:pPr>
            <w:r w:rsidRPr="00E52996">
              <w:rPr>
                <w:rFonts w:eastAsiaTheme="minorHAnsi"/>
                <w:b/>
                <w:bCs/>
                <w:lang w:eastAsia="en-US"/>
              </w:rPr>
              <w:t>Статистические характеристики</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3A58" w:rsidRPr="00E52996" w:rsidRDefault="00323A58" w:rsidP="009D1C06">
            <w:pPr>
              <w:jc w:val="center"/>
              <w:rPr>
                <w:b/>
              </w:rPr>
            </w:pPr>
            <w:r w:rsidRPr="00E52996">
              <w:rPr>
                <w:b/>
              </w:rPr>
              <w:t>6</w:t>
            </w: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C904EE">
            <w:pPr>
              <w:jc w:val="center"/>
            </w:pPr>
          </w:p>
        </w:tc>
      </w:tr>
      <w:tr w:rsidR="00E41561" w:rsidRPr="00C260D0" w:rsidTr="00E07DD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1561" w:rsidRPr="00C260D0" w:rsidRDefault="00E41561" w:rsidP="009D1C06">
            <w:pPr>
              <w:jc w:val="center"/>
            </w:pPr>
            <w:r>
              <w:t>19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41561" w:rsidRPr="00C260D0" w:rsidRDefault="00E41561" w:rsidP="009D1C06">
            <w:pPr>
              <w:rPr>
                <w:b/>
              </w:rPr>
            </w:pPr>
            <w:r w:rsidRPr="00C260D0">
              <w:t>Среднее арифметическое, размах, мода.</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41561" w:rsidRPr="00C260D0" w:rsidRDefault="00E41561" w:rsidP="00E41561">
            <w:pPr>
              <w:jc w:val="center"/>
            </w:pPr>
            <w:r>
              <w:t>2</w:t>
            </w:r>
          </w:p>
        </w:tc>
        <w:tc>
          <w:tcPr>
            <w:tcW w:w="5528" w:type="dxa"/>
            <w:vMerge/>
            <w:tcBorders>
              <w:left w:val="single" w:sz="4" w:space="0" w:color="auto"/>
              <w:right w:val="single" w:sz="4" w:space="0" w:color="auto"/>
            </w:tcBorders>
            <w:shd w:val="clear" w:color="auto" w:fill="auto"/>
            <w:vAlign w:val="center"/>
          </w:tcPr>
          <w:p w:rsidR="00E41561" w:rsidRPr="00C260D0" w:rsidRDefault="00E4156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E41561" w:rsidRPr="00C260D0" w:rsidRDefault="00E4156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E41561" w:rsidRPr="00C260D0" w:rsidRDefault="00E4156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E41561" w:rsidRPr="00C260D0" w:rsidRDefault="00E41561" w:rsidP="00C904EE">
            <w:pPr>
              <w:jc w:val="center"/>
            </w:pPr>
            <w:r>
              <w:t>п.9 №169, 172, 174, 175</w:t>
            </w:r>
          </w:p>
        </w:tc>
      </w:tr>
      <w:tr w:rsidR="00E41561" w:rsidRPr="00C260D0" w:rsidTr="00E07DD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1561" w:rsidRPr="00C260D0" w:rsidRDefault="00E41561" w:rsidP="009D1C06">
            <w:pPr>
              <w:jc w:val="center"/>
            </w:pPr>
            <w:r>
              <w:t>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41561" w:rsidRPr="00C260D0" w:rsidRDefault="00E41561" w:rsidP="009D1C06">
            <w:pPr>
              <w:rPr>
                <w:b/>
              </w:rPr>
            </w:pPr>
            <w:r w:rsidRPr="00C260D0">
              <w:t>Среднее арифметическое, размах, мода.</w:t>
            </w:r>
          </w:p>
        </w:tc>
        <w:tc>
          <w:tcPr>
            <w:tcW w:w="992" w:type="dxa"/>
            <w:vMerge/>
            <w:tcBorders>
              <w:left w:val="single" w:sz="4" w:space="0" w:color="auto"/>
              <w:bottom w:val="single" w:sz="4" w:space="0" w:color="auto"/>
              <w:right w:val="single" w:sz="4" w:space="0" w:color="auto"/>
            </w:tcBorders>
            <w:shd w:val="clear" w:color="auto" w:fill="auto"/>
            <w:vAlign w:val="center"/>
          </w:tcPr>
          <w:p w:rsidR="00E41561" w:rsidRPr="00C260D0" w:rsidRDefault="00E41561" w:rsidP="009D1C06">
            <w:pPr>
              <w:jc w:val="center"/>
            </w:pPr>
          </w:p>
        </w:tc>
        <w:tc>
          <w:tcPr>
            <w:tcW w:w="5528" w:type="dxa"/>
            <w:vMerge/>
            <w:tcBorders>
              <w:left w:val="single" w:sz="4" w:space="0" w:color="auto"/>
              <w:right w:val="single" w:sz="4" w:space="0" w:color="auto"/>
            </w:tcBorders>
            <w:shd w:val="clear" w:color="auto" w:fill="auto"/>
            <w:vAlign w:val="center"/>
          </w:tcPr>
          <w:p w:rsidR="00E41561" w:rsidRPr="00C260D0" w:rsidRDefault="00E4156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E41561" w:rsidRPr="00C260D0" w:rsidRDefault="00E4156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E41561" w:rsidRPr="00C260D0" w:rsidRDefault="00E4156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E41561" w:rsidRPr="00C260D0" w:rsidRDefault="00E41561" w:rsidP="00C904EE">
            <w:pPr>
              <w:jc w:val="center"/>
            </w:pPr>
            <w:r>
              <w:t>п.9</w:t>
            </w:r>
            <w:r w:rsidRPr="002A10C0">
              <w:t xml:space="preserve"> №</w:t>
            </w:r>
            <w:r>
              <w:t>177, 179, 182, 183</w:t>
            </w:r>
          </w:p>
        </w:tc>
      </w:tr>
      <w:tr w:rsidR="00E41561" w:rsidRPr="0094097B" w:rsidTr="00E07DD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1561" w:rsidRPr="0094097B" w:rsidRDefault="00E41561" w:rsidP="009D1C06">
            <w:pPr>
              <w:jc w:val="center"/>
            </w:pPr>
            <w:r>
              <w:t>21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41561" w:rsidRPr="0094097B" w:rsidRDefault="00E41561" w:rsidP="00E41561">
            <w:r w:rsidRPr="00C260D0">
              <w:t xml:space="preserve"> Медиана как статистическая характеристика</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41561" w:rsidRPr="0094097B" w:rsidRDefault="00E41561" w:rsidP="00E41561">
            <w:pPr>
              <w:jc w:val="center"/>
            </w:pPr>
            <w:r>
              <w:t>2</w:t>
            </w:r>
          </w:p>
        </w:tc>
        <w:tc>
          <w:tcPr>
            <w:tcW w:w="5528" w:type="dxa"/>
            <w:vMerge/>
            <w:tcBorders>
              <w:left w:val="single" w:sz="4" w:space="0" w:color="auto"/>
              <w:right w:val="single" w:sz="4" w:space="0" w:color="auto"/>
            </w:tcBorders>
            <w:shd w:val="clear" w:color="auto" w:fill="auto"/>
            <w:vAlign w:val="center"/>
          </w:tcPr>
          <w:p w:rsidR="00E41561" w:rsidRPr="0094097B" w:rsidRDefault="00E4156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E41561" w:rsidRPr="0094097B" w:rsidRDefault="00E4156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E41561" w:rsidRPr="0094097B" w:rsidRDefault="00E4156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E41561" w:rsidRPr="0094097B" w:rsidRDefault="00E41561" w:rsidP="00C904EE">
            <w:pPr>
              <w:jc w:val="center"/>
            </w:pPr>
            <w:r w:rsidRPr="002A10C0">
              <w:t>п.1</w:t>
            </w:r>
            <w:r>
              <w:t>0</w:t>
            </w:r>
            <w:r w:rsidRPr="002A10C0">
              <w:t xml:space="preserve"> №</w:t>
            </w:r>
            <w:r>
              <w:t>187, 191, 193, 195</w:t>
            </w:r>
          </w:p>
        </w:tc>
      </w:tr>
      <w:tr w:rsidR="00E41561" w:rsidRPr="0094097B" w:rsidTr="00E07DD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1561" w:rsidRPr="0094097B" w:rsidRDefault="00E41561" w:rsidP="009D1C06">
            <w:pPr>
              <w:jc w:val="center"/>
            </w:pPr>
            <w:r>
              <w:t>22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41561" w:rsidRPr="0094097B" w:rsidRDefault="00E41561" w:rsidP="009D1C06">
            <w:r w:rsidRPr="00C260D0">
              <w:t>Медиана как статистическая характеристика</w:t>
            </w:r>
          </w:p>
        </w:tc>
        <w:tc>
          <w:tcPr>
            <w:tcW w:w="992" w:type="dxa"/>
            <w:vMerge/>
            <w:tcBorders>
              <w:left w:val="single" w:sz="4" w:space="0" w:color="auto"/>
              <w:bottom w:val="single" w:sz="4" w:space="0" w:color="auto"/>
              <w:right w:val="single" w:sz="4" w:space="0" w:color="auto"/>
            </w:tcBorders>
            <w:shd w:val="clear" w:color="auto" w:fill="auto"/>
            <w:vAlign w:val="center"/>
          </w:tcPr>
          <w:p w:rsidR="00E41561" w:rsidRPr="0094097B" w:rsidRDefault="00E41561" w:rsidP="009D1C06">
            <w:pPr>
              <w:jc w:val="center"/>
            </w:pPr>
          </w:p>
        </w:tc>
        <w:tc>
          <w:tcPr>
            <w:tcW w:w="5528" w:type="dxa"/>
            <w:vMerge/>
            <w:tcBorders>
              <w:left w:val="single" w:sz="4" w:space="0" w:color="auto"/>
              <w:right w:val="single" w:sz="4" w:space="0" w:color="auto"/>
            </w:tcBorders>
            <w:shd w:val="clear" w:color="auto" w:fill="auto"/>
            <w:vAlign w:val="center"/>
          </w:tcPr>
          <w:p w:rsidR="00E41561" w:rsidRPr="0094097B" w:rsidRDefault="00E4156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E41561" w:rsidRPr="0094097B" w:rsidRDefault="00E4156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E41561" w:rsidRPr="0094097B" w:rsidRDefault="00E4156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E41561" w:rsidRPr="0094097B" w:rsidRDefault="00E41561" w:rsidP="00C904EE">
            <w:pPr>
              <w:jc w:val="center"/>
            </w:pPr>
            <w:r w:rsidRPr="002A10C0">
              <w:t>п.1</w:t>
            </w:r>
            <w:r>
              <w:t>0</w:t>
            </w:r>
            <w:r w:rsidRPr="002A10C0">
              <w:t xml:space="preserve"> №</w:t>
            </w:r>
            <w:r>
              <w:t>189, 190, 194, 248</w:t>
            </w:r>
          </w:p>
        </w:tc>
      </w:tr>
      <w:tr w:rsidR="003C30E3" w:rsidRPr="00C260D0"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323A58" w:rsidRDefault="003C30E3" w:rsidP="009D1C06">
            <w:pPr>
              <w:jc w:val="center"/>
            </w:pPr>
            <w:r w:rsidRPr="00323A58">
              <w:t>23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323A58" w:rsidRDefault="003C30E3" w:rsidP="009D1C06">
            <w:pPr>
              <w:pStyle w:val="afff"/>
              <w:rPr>
                <w:rFonts w:ascii="Times New Roman" w:hAnsi="Times New Roman" w:cs="Times New Roman"/>
                <w:i/>
                <w:sz w:val="24"/>
                <w:szCs w:val="24"/>
              </w:rPr>
            </w:pPr>
            <w:r w:rsidRPr="00323A58">
              <w:rPr>
                <w:rFonts w:ascii="Times New Roman" w:hAnsi="Times New Roman" w:cs="Times New Roman"/>
                <w:i/>
                <w:sz w:val="24"/>
                <w:szCs w:val="24"/>
              </w:rPr>
              <w:t>Контрольная работа № 2 по теме</w:t>
            </w:r>
          </w:p>
          <w:p w:rsidR="003C30E3" w:rsidRPr="00323A58" w:rsidRDefault="003C30E3" w:rsidP="009D1C06">
            <w:pPr>
              <w:pStyle w:val="afff"/>
              <w:rPr>
                <w:b w:val="0"/>
                <w:i/>
              </w:rPr>
            </w:pPr>
            <w:r w:rsidRPr="00323A58">
              <w:rPr>
                <w:rFonts w:ascii="Cambria Math" w:hAnsi="Cambria Math" w:cs="Cambria Math"/>
                <w:i/>
                <w:sz w:val="24"/>
                <w:szCs w:val="24"/>
              </w:rPr>
              <w:t>≪</w:t>
            </w:r>
            <w:r w:rsidRPr="00323A58">
              <w:rPr>
                <w:rFonts w:ascii="Times New Roman" w:hAnsi="Times New Roman" w:cs="Times New Roman"/>
                <w:i/>
                <w:sz w:val="24"/>
                <w:szCs w:val="24"/>
              </w:rPr>
              <w:t>Уравнения</w:t>
            </w:r>
            <w:r w:rsidRPr="00323A58">
              <w:rPr>
                <w:rFonts w:ascii="Cambria Math" w:hAnsi="Cambria Math" w:cs="Cambria Math"/>
                <w:i/>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323A58" w:rsidRDefault="003C30E3" w:rsidP="009D1C06">
            <w:pPr>
              <w:jc w:val="center"/>
            </w:pPr>
            <w:r w:rsidRPr="00323A58">
              <w:t>1</w:t>
            </w:r>
          </w:p>
        </w:tc>
        <w:tc>
          <w:tcPr>
            <w:tcW w:w="5528" w:type="dxa"/>
            <w:vMerge/>
            <w:tcBorders>
              <w:left w:val="single" w:sz="4" w:space="0" w:color="auto"/>
              <w:right w:val="single" w:sz="4" w:space="0" w:color="auto"/>
            </w:tcBorders>
            <w:shd w:val="clear" w:color="auto" w:fill="auto"/>
            <w:vAlign w:val="center"/>
          </w:tcPr>
          <w:p w:rsidR="003C30E3" w:rsidRPr="00C260D0" w:rsidRDefault="003C30E3" w:rsidP="009D1C06">
            <w:pPr>
              <w:autoSpaceDE w:val="0"/>
              <w:autoSpaceDN w:val="0"/>
              <w:adjustRightInd w:val="0"/>
              <w:rPr>
                <w:b/>
                <w:i/>
                <w:color w:val="FF000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rPr>
                <w:b/>
                <w:color w:val="FF000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rPr>
                <w:b/>
                <w:color w:val="FF0000"/>
              </w:rPr>
            </w:pPr>
          </w:p>
        </w:tc>
        <w:tc>
          <w:tcPr>
            <w:tcW w:w="1843" w:type="dxa"/>
            <w:tcBorders>
              <w:top w:val="single" w:sz="4" w:space="0" w:color="auto"/>
              <w:left w:val="single" w:sz="4" w:space="0" w:color="auto"/>
              <w:bottom w:val="single" w:sz="4" w:space="0" w:color="auto"/>
              <w:right w:val="single" w:sz="4" w:space="0" w:color="auto"/>
            </w:tcBorders>
          </w:tcPr>
          <w:p w:rsidR="003C30E3" w:rsidRPr="00323A58" w:rsidRDefault="003C30E3" w:rsidP="00C904EE">
            <w:pPr>
              <w:jc w:val="center"/>
            </w:pPr>
            <w:r w:rsidRPr="00323A58">
              <w:t>Контрольные вопросы с.35, 46</w:t>
            </w:r>
          </w:p>
        </w:tc>
      </w:tr>
      <w:tr w:rsidR="003C30E3" w:rsidRPr="00842A70" w:rsidTr="00C904EE">
        <w:trPr>
          <w:trHeight w:val="7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42A70" w:rsidRDefault="003C30E3" w:rsidP="009D1C06">
            <w:pPr>
              <w:jc w:val="center"/>
            </w:pPr>
            <w:r>
              <w:lastRenderedPageBreak/>
              <w:t>24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42A70" w:rsidRDefault="003C30E3" w:rsidP="009D1C06">
            <w:pPr>
              <w:pStyle w:val="afff"/>
              <w:rPr>
                <w:rFonts w:ascii="Times New Roman" w:hAnsi="Times New Roman" w:cs="Times New Roman"/>
                <w:b w:val="0"/>
                <w:sz w:val="24"/>
                <w:szCs w:val="24"/>
              </w:rPr>
            </w:pPr>
            <w:r w:rsidRPr="00842A70">
              <w:rPr>
                <w:rFonts w:ascii="Times New Roman" w:hAnsi="Times New Roman" w:cs="Times New Roman"/>
                <w:b w:val="0"/>
                <w:sz w:val="24"/>
                <w:szCs w:val="24"/>
              </w:rPr>
              <w:t xml:space="preserve">Анализ контрольной работы. </w:t>
            </w:r>
          </w:p>
          <w:p w:rsidR="003C30E3" w:rsidRPr="00842A70" w:rsidRDefault="003C30E3" w:rsidP="009D1C06">
            <w:pPr>
              <w:pStyle w:val="afff"/>
              <w:rPr>
                <w:b w:val="0"/>
              </w:rPr>
            </w:pPr>
            <w:r w:rsidRPr="00842A70">
              <w:rPr>
                <w:rFonts w:ascii="Times New Roman" w:hAnsi="Times New Roman" w:cs="Times New Roman"/>
                <w:b w:val="0"/>
                <w:sz w:val="24"/>
                <w:szCs w:val="24"/>
              </w:rPr>
              <w:t>Формулы</w:t>
            </w:r>
            <w:r>
              <w:rPr>
                <w:rFonts w:ascii="Times New Roman" w:hAnsi="Times New Roman" w:cs="Times New Roman"/>
                <w:b w:val="0"/>
                <w:sz w:val="24"/>
                <w:szCs w:val="24"/>
              </w:rPr>
              <w:t xml:space="preserve"> (Из рубрики </w:t>
            </w:r>
            <w:r w:rsidRPr="0043166A">
              <w:rPr>
                <w:rFonts w:ascii="Times New Roman" w:hAnsi="Times New Roman" w:cs="Times New Roman"/>
                <w:b w:val="0"/>
                <w:i/>
                <w:sz w:val="24"/>
                <w:szCs w:val="24"/>
              </w:rPr>
              <w:t>«Для тех, кто хочет знать больше»</w:t>
            </w:r>
            <w:r>
              <w:rPr>
                <w:rFonts w:ascii="Times New Roman" w:hAnsi="Times New Roman" w:cs="Times New Roman"/>
                <w:b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42A70" w:rsidRDefault="003C30E3" w:rsidP="009D1C06">
            <w:pPr>
              <w:jc w:val="center"/>
            </w:pPr>
            <w:r w:rsidRPr="00842A70">
              <w:t>1</w:t>
            </w:r>
          </w:p>
        </w:tc>
        <w:tc>
          <w:tcPr>
            <w:tcW w:w="5528" w:type="dxa"/>
            <w:vMerge/>
            <w:tcBorders>
              <w:left w:val="single" w:sz="4" w:space="0" w:color="auto"/>
              <w:bottom w:val="single" w:sz="4" w:space="0" w:color="auto"/>
              <w:right w:val="single" w:sz="4" w:space="0" w:color="auto"/>
            </w:tcBorders>
            <w:shd w:val="clear" w:color="auto" w:fill="auto"/>
            <w:vAlign w:val="center"/>
          </w:tcPr>
          <w:p w:rsidR="003C30E3" w:rsidRPr="00842A70"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842A7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842A7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842A70" w:rsidRDefault="003C30E3" w:rsidP="00C904EE">
            <w:pPr>
              <w:jc w:val="center"/>
            </w:pPr>
            <w:r w:rsidRPr="00842A70">
              <w:t>§</w:t>
            </w:r>
            <w:r>
              <w:t>3-4, п.11 №198, 200, 202, 204</w:t>
            </w:r>
          </w:p>
        </w:tc>
      </w:tr>
      <w:tr w:rsidR="00323A58" w:rsidRPr="00842A70" w:rsidTr="00323A58">
        <w:trPr>
          <w:trHeight w:val="757"/>
        </w:trPr>
        <w:tc>
          <w:tcPr>
            <w:tcW w:w="15735"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3A58" w:rsidRPr="00323A58" w:rsidRDefault="00323A58" w:rsidP="00323A58">
            <w:pPr>
              <w:jc w:val="center"/>
              <w:rPr>
                <w:rFonts w:eastAsia="Calibri"/>
                <w:bCs/>
                <w:spacing w:val="-2"/>
                <w:lang w:eastAsia="en-US"/>
              </w:rPr>
            </w:pPr>
            <w:r w:rsidRPr="00323A58">
              <w:rPr>
                <w:rFonts w:eastAsia="Calibri"/>
                <w:b/>
                <w:bCs/>
                <w:spacing w:val="-2"/>
                <w:lang w:eastAsia="en-US"/>
              </w:rPr>
              <w:lastRenderedPageBreak/>
              <w:t>ГЛАВА II.</w:t>
            </w:r>
            <w:r>
              <w:rPr>
                <w:rFonts w:eastAsia="Calibri"/>
                <w:bCs/>
                <w:spacing w:val="-2"/>
                <w:lang w:eastAsia="en-US"/>
              </w:rPr>
              <w:t xml:space="preserve"> </w:t>
            </w:r>
            <w:r w:rsidRPr="00B0559B">
              <w:rPr>
                <w:b/>
              </w:rPr>
              <w:t>Функции</w:t>
            </w:r>
            <w:r w:rsidR="00262692">
              <w:rPr>
                <w:b/>
              </w:rPr>
              <w:t xml:space="preserve"> (11 ч)</w:t>
            </w:r>
          </w:p>
        </w:tc>
      </w:tr>
      <w:tr w:rsidR="00323A58" w:rsidRPr="00E52996" w:rsidTr="00323A58">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3A58" w:rsidRPr="00E52996" w:rsidRDefault="00323A58" w:rsidP="009D1C06">
            <w:pPr>
              <w:jc w:val="center"/>
              <w:rPr>
                <w:b/>
              </w:rPr>
            </w:pPr>
            <w:r>
              <w:rPr>
                <w:b/>
                <w:bCs/>
                <w:i/>
              </w:rPr>
              <w:t>§ 5</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3A58" w:rsidRPr="00E52996" w:rsidRDefault="00323A58" w:rsidP="009D1C06">
            <w:pPr>
              <w:rPr>
                <w:b/>
              </w:rPr>
            </w:pPr>
            <w:r w:rsidRPr="00842A70">
              <w:rPr>
                <w:rFonts w:eastAsiaTheme="minorHAnsi"/>
                <w:b/>
                <w:bCs/>
                <w:lang w:eastAsia="en-US"/>
              </w:rPr>
              <w:t>Функции и их графики</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3A58" w:rsidRPr="00E52996" w:rsidRDefault="00323A58" w:rsidP="009D1C06">
            <w:pPr>
              <w:jc w:val="center"/>
              <w:rPr>
                <w:b/>
              </w:rPr>
            </w:pPr>
            <w:r>
              <w:rPr>
                <w:b/>
              </w:rPr>
              <w:t>5</w:t>
            </w:r>
          </w:p>
        </w:tc>
        <w:tc>
          <w:tcPr>
            <w:tcW w:w="5528" w:type="dxa"/>
            <w:vMerge w:val="restart"/>
            <w:tcBorders>
              <w:top w:val="single" w:sz="4" w:space="0" w:color="auto"/>
              <w:left w:val="single" w:sz="4" w:space="0" w:color="auto"/>
              <w:right w:val="single" w:sz="4" w:space="0" w:color="auto"/>
            </w:tcBorders>
            <w:shd w:val="clear" w:color="auto" w:fill="auto"/>
            <w:vAlign w:val="center"/>
          </w:tcPr>
          <w:p w:rsidR="00323A58" w:rsidRPr="004B7687" w:rsidRDefault="00323A58" w:rsidP="009D1C06">
            <w:r w:rsidRPr="004B7687">
              <w:rPr>
                <w:b/>
                <w:bCs/>
              </w:rPr>
              <w:t>Вычислять</w:t>
            </w:r>
            <w:r w:rsidRPr="004B7687">
              <w:t xml:space="preserve"> значения функций, заданных формулами (при необходимости</w:t>
            </w:r>
            <w:r w:rsidRPr="004B7687">
              <w:rPr>
                <w:b/>
                <w:bCs/>
              </w:rPr>
              <w:t xml:space="preserve"> использовать</w:t>
            </w:r>
            <w:r w:rsidRPr="004B7687">
              <w:t xml:space="preserve"> калькулятор);</w:t>
            </w:r>
            <w:r w:rsidRPr="004B7687">
              <w:rPr>
                <w:b/>
                <w:bCs/>
              </w:rPr>
              <w:t xml:space="preserve"> со</w:t>
            </w:r>
            <w:r w:rsidRPr="004B7687">
              <w:rPr>
                <w:b/>
                <w:bCs/>
              </w:rPr>
              <w:softHyphen/>
              <w:t>ставлять</w:t>
            </w:r>
            <w:r w:rsidRPr="004B7687">
              <w:t xml:space="preserve"> таблицы значений функций.</w:t>
            </w:r>
          </w:p>
          <w:p w:rsidR="00323A58" w:rsidRPr="004B7687" w:rsidRDefault="00323A58" w:rsidP="009D1C06">
            <w:r w:rsidRPr="004B7687">
              <w:rPr>
                <w:b/>
                <w:bCs/>
              </w:rPr>
              <w:t>Строить</w:t>
            </w:r>
            <w:r w:rsidRPr="004B7687">
              <w:t xml:space="preserve"> по точкам графики функций.</w:t>
            </w:r>
            <w:r w:rsidRPr="004B7687">
              <w:rPr>
                <w:b/>
                <w:bCs/>
              </w:rPr>
              <w:t xml:space="preserve"> Описывать </w:t>
            </w:r>
            <w:r w:rsidRPr="004B7687">
              <w:t>свойства функции на основе ее графического представ</w:t>
            </w:r>
            <w:r w:rsidRPr="004B7687">
              <w:softHyphen/>
              <w:t>ления.</w:t>
            </w:r>
          </w:p>
          <w:p w:rsidR="00323A58" w:rsidRPr="004B7687" w:rsidRDefault="00323A58" w:rsidP="009D1C06">
            <w:r w:rsidRPr="004B7687">
              <w:rPr>
                <w:b/>
                <w:bCs/>
              </w:rPr>
              <w:t>Моделировать</w:t>
            </w:r>
            <w:r w:rsidRPr="004B7687">
              <w:t xml:space="preserve"> реальные зависимости формулами и графиками.</w:t>
            </w:r>
            <w:r w:rsidRPr="004B7687">
              <w:rPr>
                <w:b/>
                <w:bCs/>
              </w:rPr>
              <w:t xml:space="preserve"> Читать</w:t>
            </w:r>
            <w:r w:rsidRPr="004B7687">
              <w:t xml:space="preserve"> графики реальных зависимостей.</w:t>
            </w:r>
          </w:p>
          <w:p w:rsidR="00323A58" w:rsidRPr="004B7687" w:rsidRDefault="00323A58" w:rsidP="009D1C06">
            <w:r w:rsidRPr="004B7687">
              <w:rPr>
                <w:b/>
                <w:bCs/>
              </w:rPr>
              <w:t>Использовать</w:t>
            </w:r>
            <w:r w:rsidRPr="004B7687">
              <w:t xml:space="preserve"> функциональную символику для запи</w:t>
            </w:r>
            <w:r w:rsidRPr="004B7687">
              <w:softHyphen/>
              <w:t>си разнообразных фактов, связанных с рассматриваемы</w:t>
            </w:r>
            <w:r w:rsidRPr="004B7687">
              <w:softHyphen/>
              <w:t>ми функциями, обогащая опыт выполнения знаково-символических действий.</w:t>
            </w:r>
            <w:r w:rsidRPr="004B7687">
              <w:rPr>
                <w:b/>
                <w:bCs/>
              </w:rPr>
              <w:t xml:space="preserve"> Строить</w:t>
            </w:r>
            <w:r w:rsidRPr="004B7687">
              <w:t xml:space="preserve"> речевые конструкции с использованием функциональной терминологии.</w:t>
            </w:r>
          </w:p>
          <w:p w:rsidR="00323A58" w:rsidRPr="004B7687" w:rsidRDefault="00323A58" w:rsidP="009D1C06">
            <w:r w:rsidRPr="004B7687">
              <w:rPr>
                <w:b/>
                <w:bCs/>
              </w:rPr>
              <w:t>Использовать</w:t>
            </w:r>
            <w:r w:rsidRPr="004B7687">
              <w:t xml:space="preserve"> компьютерные программы для по</w:t>
            </w:r>
            <w:r w:rsidRPr="004B7687">
              <w:softHyphen/>
              <w:t>строения графиков функций, для исследования положе</w:t>
            </w:r>
            <w:r w:rsidRPr="004B7687">
              <w:softHyphen/>
              <w:t>ния на координатной плоскости графиков функций в за</w:t>
            </w:r>
            <w:r w:rsidRPr="004B7687">
              <w:softHyphen/>
              <w:t>висимости от значений коэффициентов, входящих в формулу.</w:t>
            </w:r>
          </w:p>
          <w:p w:rsidR="00323A58" w:rsidRPr="004B7687" w:rsidRDefault="00323A58" w:rsidP="009D1C06">
            <w:r w:rsidRPr="004B7687">
              <w:rPr>
                <w:b/>
                <w:bCs/>
              </w:rPr>
              <w:t>Распознавать</w:t>
            </w:r>
            <w:r w:rsidRPr="004B7687">
              <w:t xml:space="preserve"> виды изучаемых функций.</w:t>
            </w:r>
            <w:r w:rsidRPr="004B7687">
              <w:rPr>
                <w:b/>
                <w:bCs/>
              </w:rPr>
              <w:t xml:space="preserve"> Показывать </w:t>
            </w:r>
            <w:r w:rsidRPr="004B7687">
              <w:t>схематически положение на координатной плоскости гра</w:t>
            </w:r>
            <w:r w:rsidRPr="004B7687">
              <w:softHyphen/>
              <w:t>фиков функций.</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C904EE">
            <w:pPr>
              <w:jc w:val="center"/>
            </w:pPr>
          </w:p>
        </w:tc>
      </w:tr>
      <w:tr w:rsidR="003C30E3" w:rsidRPr="00E52996"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25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rPr>
                <w:b/>
              </w:rPr>
            </w:pPr>
            <w:r w:rsidRPr="00842A70">
              <w:rPr>
                <w:rFonts w:hint="eastAsia"/>
              </w:rPr>
              <w:t>Что</w:t>
            </w:r>
            <w:r w:rsidRPr="00842A70">
              <w:t xml:space="preserve"> </w:t>
            </w:r>
            <w:r w:rsidRPr="00842A70">
              <w:rPr>
                <w:rFonts w:hint="eastAsia"/>
              </w:rPr>
              <w:t>такое</w:t>
            </w:r>
            <w:r w:rsidRPr="00842A70">
              <w:t xml:space="preserve"> </w:t>
            </w:r>
            <w:r w:rsidRPr="00842A70">
              <w:rPr>
                <w:rFonts w:hint="eastAsia"/>
              </w:rPr>
              <w:t>функция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rsidRPr="00E52996">
              <w:t>1</w:t>
            </w:r>
          </w:p>
        </w:tc>
        <w:tc>
          <w:tcPr>
            <w:tcW w:w="5528" w:type="dxa"/>
            <w:vMerge/>
            <w:tcBorders>
              <w:left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E52996" w:rsidRDefault="003C30E3" w:rsidP="00C904EE">
            <w:pPr>
              <w:jc w:val="center"/>
            </w:pPr>
            <w:r>
              <w:t>п.12 №259, 262, 264,265</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pPr>
              <w:jc w:val="center"/>
            </w:pPr>
            <w:r>
              <w:t>26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r w:rsidRPr="00842A70">
              <w:rPr>
                <w:rFonts w:hint="eastAsia"/>
              </w:rPr>
              <w:t>Вычисление</w:t>
            </w:r>
            <w:r w:rsidRPr="00842A70">
              <w:t xml:space="preserve"> </w:t>
            </w:r>
            <w:r w:rsidRPr="00842A70">
              <w:rPr>
                <w:rFonts w:hint="eastAsia"/>
              </w:rPr>
              <w:t>значений</w:t>
            </w:r>
            <w:r w:rsidRPr="00842A70">
              <w:t xml:space="preserve"> </w:t>
            </w:r>
            <w:r w:rsidRPr="00842A70">
              <w:rPr>
                <w:rFonts w:hint="eastAsia"/>
              </w:rPr>
              <w:t>функции</w:t>
            </w:r>
            <w:r>
              <w:t xml:space="preserve"> </w:t>
            </w:r>
            <w:r w:rsidRPr="00842A70">
              <w:rPr>
                <w:rFonts w:hint="eastAsia"/>
              </w:rPr>
              <w:t>по</w:t>
            </w:r>
            <w:r w:rsidRPr="00842A70">
              <w:t xml:space="preserve"> </w:t>
            </w:r>
            <w:r w:rsidRPr="00842A70">
              <w:rPr>
                <w:rFonts w:hint="eastAsia"/>
              </w:rPr>
              <w:t>формуле</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23A58" w:rsidRPr="00E52996" w:rsidRDefault="00323A58" w:rsidP="00323A58">
            <w:pPr>
              <w:jc w:val="center"/>
            </w:pPr>
            <w:r>
              <w:t>2</w:t>
            </w: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rsidRPr="002A10C0">
              <w:t>п.1</w:t>
            </w:r>
            <w:r>
              <w:t>3</w:t>
            </w:r>
            <w:r w:rsidRPr="002A10C0">
              <w:t xml:space="preserve"> №</w:t>
            </w:r>
            <w:r>
              <w:t>268, 277, 279, 281</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pPr>
              <w:jc w:val="center"/>
            </w:pPr>
            <w:r>
              <w:t>27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r w:rsidRPr="00842A70">
              <w:rPr>
                <w:rFonts w:hint="eastAsia"/>
              </w:rPr>
              <w:t>Вычисление</w:t>
            </w:r>
            <w:r w:rsidRPr="00842A70">
              <w:t xml:space="preserve"> </w:t>
            </w:r>
            <w:r w:rsidRPr="00842A70">
              <w:rPr>
                <w:rFonts w:hint="eastAsia"/>
              </w:rPr>
              <w:t>значений</w:t>
            </w:r>
            <w:r w:rsidRPr="00842A70">
              <w:t xml:space="preserve"> </w:t>
            </w:r>
            <w:r w:rsidRPr="00842A70">
              <w:rPr>
                <w:rFonts w:hint="eastAsia"/>
              </w:rPr>
              <w:t>функции</w:t>
            </w:r>
            <w:r>
              <w:t xml:space="preserve"> </w:t>
            </w:r>
            <w:r w:rsidRPr="00842A70">
              <w:rPr>
                <w:rFonts w:hint="eastAsia"/>
              </w:rPr>
              <w:t>по</w:t>
            </w:r>
            <w:r w:rsidRPr="00842A70">
              <w:t xml:space="preserve"> </w:t>
            </w:r>
            <w:r w:rsidRPr="00842A70">
              <w:rPr>
                <w:rFonts w:hint="eastAsia"/>
              </w:rPr>
              <w:t>формуле</w:t>
            </w:r>
          </w:p>
        </w:tc>
        <w:tc>
          <w:tcPr>
            <w:tcW w:w="992" w:type="dxa"/>
            <w:vMerge/>
            <w:tcBorders>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rsidRPr="002A10C0">
              <w:t>п.1</w:t>
            </w:r>
            <w:r>
              <w:t>3</w:t>
            </w:r>
            <w:r w:rsidRPr="002A10C0">
              <w:t xml:space="preserve"> №</w:t>
            </w:r>
            <w:r>
              <w:t>270, 274, 275, 282</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pPr>
              <w:jc w:val="center"/>
            </w:pPr>
            <w:r>
              <w:t>28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r w:rsidRPr="00842A70">
              <w:rPr>
                <w:rFonts w:hint="eastAsia"/>
              </w:rPr>
              <w:t>График</w:t>
            </w:r>
            <w:r w:rsidRPr="00842A70">
              <w:t xml:space="preserve"> </w:t>
            </w:r>
            <w:r w:rsidRPr="00842A70">
              <w:rPr>
                <w:rFonts w:hint="eastAsia"/>
              </w:rPr>
              <w:t>функции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23A58" w:rsidRPr="00E52996" w:rsidRDefault="00323A58" w:rsidP="00323A58">
            <w:pPr>
              <w:jc w:val="center"/>
            </w:pPr>
            <w:r>
              <w:t>2</w:t>
            </w: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rsidRPr="002A10C0">
              <w:t>п.1</w:t>
            </w:r>
            <w:r>
              <w:t>4</w:t>
            </w:r>
            <w:r w:rsidRPr="002A10C0">
              <w:t xml:space="preserve"> №</w:t>
            </w:r>
            <w:r>
              <w:t>286, 289, 292, 294а,б</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pPr>
              <w:jc w:val="center"/>
            </w:pPr>
            <w:r>
              <w:t>29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r w:rsidRPr="00842A70">
              <w:rPr>
                <w:rFonts w:hint="eastAsia"/>
              </w:rPr>
              <w:t>График</w:t>
            </w:r>
            <w:r w:rsidRPr="00842A70">
              <w:t xml:space="preserve"> </w:t>
            </w:r>
            <w:r w:rsidRPr="00842A70">
              <w:rPr>
                <w:rFonts w:hint="eastAsia"/>
              </w:rPr>
              <w:t>функции</w:t>
            </w:r>
          </w:p>
        </w:tc>
        <w:tc>
          <w:tcPr>
            <w:tcW w:w="992" w:type="dxa"/>
            <w:vMerge/>
            <w:tcBorders>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rsidRPr="002A10C0">
              <w:t>п.1</w:t>
            </w:r>
            <w:r>
              <w:t>4</w:t>
            </w:r>
            <w:r w:rsidRPr="002A10C0">
              <w:t xml:space="preserve"> №</w:t>
            </w:r>
            <w:r>
              <w:t>287, 291, 294в,г, 351</w:t>
            </w:r>
          </w:p>
        </w:tc>
      </w:tr>
      <w:tr w:rsidR="00323A58" w:rsidRPr="00E52996" w:rsidTr="00323A58">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3A58" w:rsidRPr="00E52996" w:rsidRDefault="00323A58" w:rsidP="009D1C06">
            <w:pPr>
              <w:jc w:val="center"/>
              <w:rPr>
                <w:b/>
              </w:rPr>
            </w:pPr>
            <w:r>
              <w:rPr>
                <w:b/>
                <w:bCs/>
                <w:i/>
              </w:rPr>
              <w:t>§ 6</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3A58" w:rsidRPr="00E52996" w:rsidRDefault="00323A58" w:rsidP="009D1C06">
            <w:pPr>
              <w:rPr>
                <w:b/>
              </w:rPr>
            </w:pPr>
            <w:r>
              <w:rPr>
                <w:rFonts w:eastAsiaTheme="minorHAnsi"/>
                <w:b/>
                <w:bCs/>
                <w:lang w:eastAsia="en-US"/>
              </w:rPr>
              <w:t>Линейная функция</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3A58" w:rsidRPr="00E52996" w:rsidRDefault="00323A58" w:rsidP="009D1C06">
            <w:pPr>
              <w:jc w:val="center"/>
              <w:rPr>
                <w:b/>
              </w:rPr>
            </w:pPr>
            <w:r w:rsidRPr="00E52996">
              <w:rPr>
                <w:b/>
              </w:rPr>
              <w:t>6</w:t>
            </w: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C904EE">
            <w:pPr>
              <w:jc w:val="center"/>
            </w:pP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r>
              <w:t>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2410E6" w:rsidRDefault="00323A58" w:rsidP="009D1C06">
            <w:r w:rsidRPr="002410E6">
              <w:rPr>
                <w:rFonts w:hint="eastAsia"/>
              </w:rPr>
              <w:t>Прямая</w:t>
            </w:r>
            <w:r w:rsidRPr="002410E6">
              <w:t xml:space="preserve"> </w:t>
            </w:r>
            <w:r w:rsidRPr="002410E6">
              <w:rPr>
                <w:rFonts w:hint="eastAsia"/>
              </w:rPr>
              <w:t>пропорциональность</w:t>
            </w:r>
            <w:r w:rsidRPr="002410E6">
              <w:t xml:space="preserve"> </w:t>
            </w:r>
            <w:r w:rsidRPr="002410E6">
              <w:rPr>
                <w:rFonts w:hint="eastAsia"/>
              </w:rPr>
              <w:t>и</w:t>
            </w:r>
            <w:r w:rsidRPr="002410E6">
              <w:t xml:space="preserve"> </w:t>
            </w:r>
            <w:r w:rsidRPr="002410E6">
              <w:rPr>
                <w:rFonts w:hint="eastAsia"/>
              </w:rPr>
              <w:t>ее</w:t>
            </w:r>
            <w:r>
              <w:t xml:space="preserve"> </w:t>
            </w:r>
            <w:r w:rsidRPr="002410E6">
              <w:rPr>
                <w:rFonts w:hint="eastAsia"/>
              </w:rPr>
              <w:t>график</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23A58" w:rsidRPr="00E52996" w:rsidRDefault="00323A58" w:rsidP="00323A58">
            <w:pPr>
              <w:jc w:val="center"/>
            </w:pPr>
            <w:r>
              <w:t>2</w:t>
            </w: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rsidRPr="00E52996">
              <w:t>п.1</w:t>
            </w:r>
            <w:r>
              <w:t>5</w:t>
            </w:r>
            <w:r w:rsidRPr="00E52996">
              <w:t xml:space="preserve"> № </w:t>
            </w:r>
            <w:r>
              <w:t>300а,в,д, 302, 304, 307</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pPr>
              <w:jc w:val="center"/>
            </w:pPr>
            <w:r>
              <w:t>31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Pr="002410E6" w:rsidRDefault="00323A58" w:rsidP="009D1C06">
            <w:r w:rsidRPr="002410E6">
              <w:rPr>
                <w:rFonts w:hint="eastAsia"/>
              </w:rPr>
              <w:t>Прямая</w:t>
            </w:r>
            <w:r w:rsidRPr="002410E6">
              <w:t xml:space="preserve"> </w:t>
            </w:r>
            <w:r w:rsidRPr="002410E6">
              <w:rPr>
                <w:rFonts w:hint="eastAsia"/>
              </w:rPr>
              <w:t>пропорциональность</w:t>
            </w:r>
            <w:r w:rsidRPr="002410E6">
              <w:t xml:space="preserve"> </w:t>
            </w:r>
            <w:r w:rsidRPr="002410E6">
              <w:rPr>
                <w:rFonts w:hint="eastAsia"/>
              </w:rPr>
              <w:t>и</w:t>
            </w:r>
            <w:r w:rsidRPr="002410E6">
              <w:t xml:space="preserve"> </w:t>
            </w:r>
            <w:r w:rsidRPr="002410E6">
              <w:rPr>
                <w:rFonts w:hint="eastAsia"/>
              </w:rPr>
              <w:t>ее</w:t>
            </w:r>
            <w:r>
              <w:t xml:space="preserve"> </w:t>
            </w:r>
            <w:r w:rsidRPr="002410E6">
              <w:rPr>
                <w:rFonts w:hint="eastAsia"/>
              </w:rPr>
              <w:t>график</w:t>
            </w:r>
          </w:p>
        </w:tc>
        <w:tc>
          <w:tcPr>
            <w:tcW w:w="992" w:type="dxa"/>
            <w:vMerge/>
            <w:tcBorders>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rsidRPr="002A10C0">
              <w:t>п.1</w:t>
            </w:r>
            <w:r>
              <w:t>5</w:t>
            </w:r>
            <w:r w:rsidRPr="002A10C0">
              <w:t xml:space="preserve"> №</w:t>
            </w:r>
            <w:r>
              <w:t>308, 309, 312, 367</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pPr>
              <w:jc w:val="center"/>
            </w:pPr>
            <w:r>
              <w:t>32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r w:rsidRPr="002410E6">
              <w:rPr>
                <w:rFonts w:hint="eastAsia"/>
              </w:rPr>
              <w:t>Линейная</w:t>
            </w:r>
            <w:r w:rsidRPr="002410E6">
              <w:t xml:space="preserve"> </w:t>
            </w:r>
            <w:r w:rsidRPr="002410E6">
              <w:rPr>
                <w:rFonts w:hint="eastAsia"/>
              </w:rPr>
              <w:t>функция</w:t>
            </w:r>
            <w:r w:rsidRPr="002410E6">
              <w:t xml:space="preserve"> </w:t>
            </w:r>
            <w:r w:rsidRPr="002410E6">
              <w:rPr>
                <w:rFonts w:hint="eastAsia"/>
              </w:rPr>
              <w:t>и</w:t>
            </w:r>
            <w:r w:rsidRPr="002410E6">
              <w:t xml:space="preserve"> </w:t>
            </w:r>
            <w:r w:rsidRPr="002410E6">
              <w:rPr>
                <w:rFonts w:hint="eastAsia"/>
              </w:rPr>
              <w:t>ее</w:t>
            </w:r>
            <w:r w:rsidRPr="002410E6">
              <w:t xml:space="preserve"> </w:t>
            </w:r>
            <w:r w:rsidRPr="002410E6">
              <w:rPr>
                <w:rFonts w:hint="eastAsia"/>
              </w:rPr>
              <w:t>график</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23A58" w:rsidRPr="00E52996" w:rsidRDefault="00323A58" w:rsidP="00323A58">
            <w:pPr>
              <w:jc w:val="center"/>
            </w:pPr>
            <w:r>
              <w:t>2</w:t>
            </w: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rsidRPr="002A10C0">
              <w:t>п.1</w:t>
            </w:r>
            <w:r>
              <w:t>6</w:t>
            </w:r>
            <w:r w:rsidRPr="002A10C0">
              <w:t xml:space="preserve"> №</w:t>
            </w:r>
            <w:r>
              <w:t>318, 319б,ж, 326, 359</w:t>
            </w:r>
          </w:p>
        </w:tc>
      </w:tr>
      <w:tr w:rsidR="00323A58"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pPr>
              <w:jc w:val="center"/>
            </w:pPr>
            <w:r>
              <w:t>33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3A58" w:rsidRDefault="00323A58" w:rsidP="009D1C06">
            <w:r w:rsidRPr="002410E6">
              <w:rPr>
                <w:rFonts w:hint="eastAsia"/>
              </w:rPr>
              <w:t>Линейная</w:t>
            </w:r>
            <w:r w:rsidRPr="002410E6">
              <w:t xml:space="preserve"> </w:t>
            </w:r>
            <w:r w:rsidRPr="002410E6">
              <w:rPr>
                <w:rFonts w:hint="eastAsia"/>
              </w:rPr>
              <w:t>функция</w:t>
            </w:r>
            <w:r w:rsidRPr="002410E6">
              <w:t xml:space="preserve"> </w:t>
            </w:r>
            <w:r w:rsidRPr="002410E6">
              <w:rPr>
                <w:rFonts w:hint="eastAsia"/>
              </w:rPr>
              <w:t>и</w:t>
            </w:r>
            <w:r w:rsidRPr="002410E6">
              <w:t xml:space="preserve"> </w:t>
            </w:r>
            <w:r w:rsidRPr="002410E6">
              <w:rPr>
                <w:rFonts w:hint="eastAsia"/>
              </w:rPr>
              <w:t>ее</w:t>
            </w:r>
            <w:r w:rsidRPr="002410E6">
              <w:t xml:space="preserve"> </w:t>
            </w:r>
            <w:r w:rsidRPr="002410E6">
              <w:rPr>
                <w:rFonts w:hint="eastAsia"/>
              </w:rPr>
              <w:t>график</w:t>
            </w:r>
          </w:p>
        </w:tc>
        <w:tc>
          <w:tcPr>
            <w:tcW w:w="992" w:type="dxa"/>
            <w:vMerge/>
            <w:tcBorders>
              <w:left w:val="single" w:sz="4" w:space="0" w:color="auto"/>
              <w:bottom w:val="single" w:sz="4" w:space="0" w:color="auto"/>
              <w:right w:val="single" w:sz="4" w:space="0" w:color="auto"/>
            </w:tcBorders>
            <w:shd w:val="clear" w:color="auto" w:fill="auto"/>
            <w:vAlign w:val="center"/>
          </w:tcPr>
          <w:p w:rsidR="00323A58" w:rsidRPr="00E52996" w:rsidRDefault="00323A58" w:rsidP="009D1C06">
            <w:pPr>
              <w:jc w:val="center"/>
            </w:pPr>
          </w:p>
        </w:tc>
        <w:tc>
          <w:tcPr>
            <w:tcW w:w="5528" w:type="dxa"/>
            <w:vMerge/>
            <w:tcBorders>
              <w:left w:val="single" w:sz="4" w:space="0" w:color="auto"/>
              <w:right w:val="single" w:sz="4" w:space="0" w:color="auto"/>
            </w:tcBorders>
            <w:shd w:val="clear" w:color="auto" w:fill="auto"/>
            <w:vAlign w:val="center"/>
          </w:tcPr>
          <w:p w:rsidR="00323A58" w:rsidRPr="00E52996" w:rsidRDefault="00323A58"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23A58" w:rsidRPr="00E52996" w:rsidRDefault="00323A58"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23A58" w:rsidRPr="00E52996" w:rsidRDefault="00323A58" w:rsidP="00C904EE">
            <w:pPr>
              <w:jc w:val="center"/>
            </w:pPr>
            <w:r w:rsidRPr="002A10C0">
              <w:t>п.1</w:t>
            </w:r>
            <w:r>
              <w:t>6</w:t>
            </w:r>
            <w:r w:rsidRPr="002A10C0">
              <w:t xml:space="preserve"> №</w:t>
            </w:r>
            <w:r>
              <w:t>320,327, 332, 336</w:t>
            </w:r>
          </w:p>
        </w:tc>
      </w:tr>
      <w:tr w:rsidR="003C30E3" w:rsidRPr="002410E6"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323A58" w:rsidRDefault="003C30E3" w:rsidP="009D1C06">
            <w:pPr>
              <w:jc w:val="center"/>
            </w:pPr>
            <w:r w:rsidRPr="00323A58">
              <w:t>34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323A58" w:rsidRDefault="003C30E3" w:rsidP="009D1C06">
            <w:pPr>
              <w:pStyle w:val="afff"/>
              <w:rPr>
                <w:rFonts w:ascii="Times New Roman" w:hAnsi="Times New Roman" w:cs="Times New Roman"/>
                <w:i/>
                <w:sz w:val="24"/>
                <w:szCs w:val="24"/>
              </w:rPr>
            </w:pPr>
            <w:r w:rsidRPr="00323A58">
              <w:rPr>
                <w:rFonts w:ascii="Times New Roman" w:hAnsi="Times New Roman" w:cs="Times New Roman"/>
                <w:i/>
                <w:sz w:val="24"/>
                <w:szCs w:val="24"/>
              </w:rPr>
              <w:t>Контрольная работа № 3 по теме</w:t>
            </w:r>
          </w:p>
          <w:p w:rsidR="003C30E3" w:rsidRPr="00323A58" w:rsidRDefault="003C30E3" w:rsidP="009D1C06">
            <w:pPr>
              <w:pStyle w:val="afff"/>
              <w:rPr>
                <w:rFonts w:ascii="Times New Roman" w:hAnsi="Times New Roman" w:cs="Times New Roman"/>
                <w:i/>
                <w:sz w:val="24"/>
                <w:szCs w:val="24"/>
              </w:rPr>
            </w:pPr>
            <w:r w:rsidRPr="00323A58">
              <w:rPr>
                <w:rFonts w:ascii="Cambria Math" w:hAnsi="Cambria Math" w:cs="Cambria Math"/>
                <w:i/>
                <w:sz w:val="24"/>
                <w:szCs w:val="24"/>
              </w:rPr>
              <w:t>≪</w:t>
            </w:r>
            <w:r w:rsidRPr="00323A58">
              <w:rPr>
                <w:rFonts w:ascii="Times New Roman" w:hAnsi="Times New Roman" w:cs="Times New Roman"/>
                <w:i/>
                <w:sz w:val="24"/>
                <w:szCs w:val="24"/>
              </w:rPr>
              <w:t>Функции</w:t>
            </w:r>
            <w:r w:rsidRPr="00323A58">
              <w:rPr>
                <w:rFonts w:ascii="Cambria Math" w:hAnsi="Cambria Math" w:cs="Cambria Math"/>
                <w:i/>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323A58" w:rsidRDefault="003C30E3" w:rsidP="009D1C06">
            <w:pPr>
              <w:jc w:val="center"/>
            </w:pPr>
            <w:r w:rsidRPr="00323A58">
              <w:t>1</w:t>
            </w:r>
          </w:p>
        </w:tc>
        <w:tc>
          <w:tcPr>
            <w:tcW w:w="5528" w:type="dxa"/>
            <w:vMerge/>
            <w:tcBorders>
              <w:left w:val="single" w:sz="4" w:space="0" w:color="auto"/>
              <w:right w:val="single" w:sz="4" w:space="0" w:color="auto"/>
            </w:tcBorders>
            <w:shd w:val="clear" w:color="auto" w:fill="auto"/>
            <w:vAlign w:val="center"/>
          </w:tcPr>
          <w:p w:rsidR="003C30E3" w:rsidRPr="00323A58" w:rsidRDefault="003C30E3" w:rsidP="009D1C06">
            <w:pPr>
              <w:autoSpaceDE w:val="0"/>
              <w:autoSpaceDN w:val="0"/>
              <w:adjustRightInd w:val="0"/>
              <w:rPr>
                <w:b/>
                <w:i/>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323A58" w:rsidRDefault="003C30E3" w:rsidP="009D1C06">
            <w:pPr>
              <w:jc w:val="center"/>
              <w:rPr>
                <w:b/>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323A58" w:rsidRDefault="003C30E3" w:rsidP="009D1C06">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3C30E3" w:rsidRPr="00323A58" w:rsidRDefault="003C30E3" w:rsidP="00C904EE">
            <w:pPr>
              <w:jc w:val="center"/>
              <w:rPr>
                <w:b/>
              </w:rPr>
            </w:pPr>
            <w:r w:rsidRPr="00323A58">
              <w:t>Контрольные вопросы с.69</w:t>
            </w:r>
            <w:r w:rsidRPr="00323A58">
              <w:rPr>
                <w:b/>
                <w:i/>
              </w:rPr>
              <w:t>, 83</w:t>
            </w:r>
          </w:p>
        </w:tc>
      </w:tr>
      <w:tr w:rsidR="003C30E3" w:rsidRPr="00E52996"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35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42A70" w:rsidRDefault="003C30E3" w:rsidP="009D1C06">
            <w:pPr>
              <w:pStyle w:val="afff"/>
              <w:rPr>
                <w:rFonts w:ascii="Times New Roman" w:hAnsi="Times New Roman" w:cs="Times New Roman"/>
                <w:b w:val="0"/>
                <w:sz w:val="24"/>
                <w:szCs w:val="24"/>
              </w:rPr>
            </w:pPr>
            <w:r w:rsidRPr="00842A70">
              <w:rPr>
                <w:rFonts w:ascii="Times New Roman" w:hAnsi="Times New Roman" w:cs="Times New Roman"/>
                <w:b w:val="0"/>
                <w:sz w:val="24"/>
                <w:szCs w:val="24"/>
              </w:rPr>
              <w:t xml:space="preserve">Анализ контрольной работы. </w:t>
            </w:r>
          </w:p>
          <w:p w:rsidR="003C30E3" w:rsidRPr="00842A70" w:rsidRDefault="003C30E3" w:rsidP="009D1C06">
            <w:pPr>
              <w:pStyle w:val="afff"/>
              <w:rPr>
                <w:b w:val="0"/>
              </w:rPr>
            </w:pPr>
            <w:r>
              <w:rPr>
                <w:rFonts w:ascii="Times New Roman" w:hAnsi="Times New Roman" w:cs="Times New Roman"/>
                <w:b w:val="0"/>
                <w:sz w:val="24"/>
                <w:szCs w:val="24"/>
              </w:rPr>
              <w:t>Задание функции несколькими формулами (</w:t>
            </w:r>
            <w:r w:rsidRPr="0043166A">
              <w:rPr>
                <w:rFonts w:ascii="Times New Roman" w:hAnsi="Times New Roman" w:cs="Times New Roman"/>
                <w:b w:val="0"/>
                <w:i/>
                <w:sz w:val="24"/>
                <w:szCs w:val="24"/>
              </w:rPr>
              <w:t>Из рубрики «Для тех, кто хочет знать больше»</w:t>
            </w:r>
            <w:r>
              <w:rPr>
                <w:rFonts w:ascii="Times New Roman" w:hAnsi="Times New Roman" w:cs="Times New Roman"/>
                <w:b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1</w:t>
            </w:r>
          </w:p>
        </w:tc>
        <w:tc>
          <w:tcPr>
            <w:tcW w:w="5528" w:type="dxa"/>
            <w:vMerge/>
            <w:tcBorders>
              <w:left w:val="single" w:sz="4" w:space="0" w:color="auto"/>
              <w:bottom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B25330" w:rsidRDefault="003C30E3" w:rsidP="009D1C06">
            <w:pPr>
              <w:jc w:val="center"/>
            </w:pPr>
            <w:r w:rsidRPr="00B25330">
              <w:t>§</w:t>
            </w:r>
            <w:r>
              <w:t>5-6, п.17 №341а, 342б, 344, 346</w:t>
            </w:r>
          </w:p>
        </w:tc>
      </w:tr>
      <w:tr w:rsidR="00262692" w:rsidRPr="00E52996" w:rsidTr="00262692">
        <w:trPr>
          <w:trHeight w:val="269"/>
        </w:trPr>
        <w:tc>
          <w:tcPr>
            <w:tcW w:w="15735"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2692" w:rsidRPr="00262692" w:rsidRDefault="00262692" w:rsidP="00262692">
            <w:pPr>
              <w:jc w:val="center"/>
              <w:rPr>
                <w:rFonts w:eastAsia="Calibri"/>
                <w:bCs/>
                <w:spacing w:val="-2"/>
                <w:lang w:eastAsia="en-US"/>
              </w:rPr>
            </w:pPr>
            <w:r>
              <w:rPr>
                <w:rFonts w:eastAsia="Calibri"/>
                <w:b/>
                <w:bCs/>
                <w:spacing w:val="-2"/>
                <w:lang w:eastAsia="en-US"/>
              </w:rPr>
              <w:t xml:space="preserve">ГЛАВА III. </w:t>
            </w:r>
            <w:r w:rsidRPr="00B0559B">
              <w:rPr>
                <w:b/>
              </w:rPr>
              <w:t>Степень с натуральным показателем</w:t>
            </w:r>
            <w:r>
              <w:rPr>
                <w:b/>
              </w:rPr>
              <w:t xml:space="preserve"> (11 ч)</w:t>
            </w:r>
          </w:p>
        </w:tc>
      </w:tr>
      <w:tr w:rsidR="00262692"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jc w:val="center"/>
              <w:rPr>
                <w:b/>
              </w:rPr>
            </w:pPr>
            <w:r>
              <w:rPr>
                <w:b/>
                <w:bCs/>
                <w:i/>
              </w:rPr>
              <w:t>§ 7</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rPr>
                <w:b/>
              </w:rPr>
            </w:pPr>
            <w:r w:rsidRPr="00133131">
              <w:rPr>
                <w:rFonts w:eastAsiaTheme="minorHAnsi"/>
                <w:b/>
                <w:bCs/>
                <w:lang w:eastAsia="en-US"/>
              </w:rPr>
              <w:t>Степень и ее свойства</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jc w:val="center"/>
              <w:rPr>
                <w:b/>
              </w:rPr>
            </w:pPr>
            <w:r>
              <w:rPr>
                <w:b/>
              </w:rPr>
              <w:t>4</w:t>
            </w:r>
          </w:p>
        </w:tc>
        <w:tc>
          <w:tcPr>
            <w:tcW w:w="5528" w:type="dxa"/>
            <w:vMerge w:val="restart"/>
            <w:tcBorders>
              <w:top w:val="single" w:sz="4" w:space="0" w:color="auto"/>
              <w:left w:val="single" w:sz="4" w:space="0" w:color="auto"/>
              <w:right w:val="single" w:sz="4" w:space="0" w:color="auto"/>
            </w:tcBorders>
            <w:shd w:val="clear" w:color="auto" w:fill="auto"/>
            <w:vAlign w:val="center"/>
          </w:tcPr>
          <w:p w:rsidR="00262692" w:rsidRPr="00756651" w:rsidRDefault="00262692" w:rsidP="009D1C06">
            <w:r w:rsidRPr="00756651">
              <w:rPr>
                <w:b/>
              </w:rPr>
              <w:t>Описывать</w:t>
            </w:r>
            <w:r w:rsidRPr="00756651">
              <w:t xml:space="preserve"> множество целых чисел, множество </w:t>
            </w:r>
            <w:r w:rsidRPr="00756651">
              <w:lastRenderedPageBreak/>
              <w:t>ра</w:t>
            </w:r>
            <w:r w:rsidRPr="00756651">
              <w:softHyphen/>
              <w:t>циональных чисел, соотношение между этими множе</w:t>
            </w:r>
            <w:r w:rsidRPr="00756651">
              <w:softHyphen/>
              <w:t>ствами.</w:t>
            </w:r>
          </w:p>
          <w:p w:rsidR="00262692" w:rsidRPr="00756651" w:rsidRDefault="00262692" w:rsidP="009D1C06">
            <w:r w:rsidRPr="00756651">
              <w:rPr>
                <w:b/>
                <w:bCs/>
              </w:rPr>
              <w:t>Сравнивать</w:t>
            </w:r>
            <w:r w:rsidRPr="00756651">
              <w:t xml:space="preserve"> и</w:t>
            </w:r>
            <w:r w:rsidRPr="00756651">
              <w:rPr>
                <w:b/>
                <w:bCs/>
              </w:rPr>
              <w:t xml:space="preserve"> упорядочивать</w:t>
            </w:r>
            <w:r w:rsidRPr="00756651">
              <w:t xml:space="preserve"> рациональные числа, выполнять вычисления с рациональными числами,</w:t>
            </w:r>
            <w:r w:rsidRPr="00756651">
              <w:rPr>
                <w:b/>
                <w:bCs/>
              </w:rPr>
              <w:t xml:space="preserve"> вы</w:t>
            </w:r>
            <w:r w:rsidRPr="00756651">
              <w:rPr>
                <w:b/>
                <w:bCs/>
              </w:rPr>
              <w:softHyphen/>
              <w:t>числять</w:t>
            </w:r>
            <w:r w:rsidRPr="00756651">
              <w:t xml:space="preserve"> значения степеней с целым показателем.</w:t>
            </w:r>
          </w:p>
          <w:p w:rsidR="00262692" w:rsidRPr="00756651" w:rsidRDefault="00262692" w:rsidP="009D1C06">
            <w:r w:rsidRPr="00756651">
              <w:rPr>
                <w:b/>
                <w:bCs/>
              </w:rPr>
              <w:t>Формулировать</w:t>
            </w:r>
            <w:r w:rsidRPr="00756651">
              <w:t xml:space="preserve"> определение квадратного корня из числа.</w:t>
            </w:r>
            <w:r w:rsidRPr="00756651">
              <w:rPr>
                <w:b/>
                <w:bCs/>
              </w:rPr>
              <w:t xml:space="preserve"> Использовать</w:t>
            </w:r>
            <w:r w:rsidRPr="00756651">
              <w:t xml:space="preserve"> график функции</w:t>
            </w:r>
          </w:p>
          <w:p w:rsidR="00262692" w:rsidRPr="00756651" w:rsidRDefault="00262692" w:rsidP="009D1C06">
            <w:r w:rsidRPr="00756651">
              <w:rPr>
                <w:i/>
                <w:iCs/>
              </w:rPr>
              <w:t xml:space="preserve"> у = х</w:t>
            </w:r>
            <w:r w:rsidRPr="00756651">
              <w:rPr>
                <w:i/>
                <w:iCs/>
                <w:vertAlign w:val="superscript"/>
              </w:rPr>
              <w:t>2</w:t>
            </w:r>
            <w:r w:rsidRPr="00756651">
              <w:t xml:space="preserve"> для нахож</w:t>
            </w:r>
            <w:r w:rsidRPr="00756651">
              <w:softHyphen/>
              <w:t>дения квадратных корней.</w:t>
            </w:r>
            <w:r w:rsidRPr="00756651">
              <w:rPr>
                <w:b/>
                <w:bCs/>
              </w:rPr>
              <w:t xml:space="preserve"> Вычислять</w:t>
            </w:r>
            <w:r w:rsidRPr="00756651">
              <w:t xml:space="preserve"> точные и прибли</w:t>
            </w:r>
            <w:r w:rsidRPr="00756651">
              <w:softHyphen/>
              <w:t>женные значения корней, используя при необходимости калькулятор; проводить оценку квадратных корней.</w:t>
            </w:r>
          </w:p>
          <w:p w:rsidR="00262692" w:rsidRPr="00E52996" w:rsidRDefault="00262692" w:rsidP="009D1C06">
            <w:r w:rsidRPr="00756651">
              <w:rPr>
                <w:b/>
                <w:bCs/>
              </w:rPr>
              <w:t>Формулировать</w:t>
            </w:r>
            <w:r w:rsidRPr="00756651">
              <w:t xml:space="preserve"> определение корня третьей степени; находить значения кубических корней</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r>
      <w:tr w:rsidR="003C30E3" w:rsidRPr="00E52996"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lastRenderedPageBreak/>
              <w:t>36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410E6" w:rsidRDefault="003C30E3" w:rsidP="009D1C06">
            <w:r w:rsidRPr="00133131">
              <w:t>Определение степени с натуральным показателем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rsidRPr="00E52996">
              <w:t>1</w:t>
            </w:r>
          </w:p>
        </w:tc>
        <w:tc>
          <w:tcPr>
            <w:tcW w:w="5528" w:type="dxa"/>
            <w:vMerge/>
            <w:tcBorders>
              <w:left w:val="single" w:sz="4" w:space="0" w:color="auto"/>
              <w:right w:val="single" w:sz="4" w:space="0" w:color="auto"/>
            </w:tcBorders>
            <w:shd w:val="clear" w:color="auto" w:fill="auto"/>
            <w:vAlign w:val="center"/>
          </w:tcPr>
          <w:p w:rsidR="003C30E3" w:rsidRPr="00756651" w:rsidRDefault="003C30E3" w:rsidP="009D1C06"/>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E52996" w:rsidRDefault="003C30E3" w:rsidP="00C904EE">
            <w:pPr>
              <w:jc w:val="center"/>
            </w:pPr>
            <w:r w:rsidRPr="00E52996">
              <w:t>п.1</w:t>
            </w:r>
            <w:r>
              <w:t>8</w:t>
            </w:r>
            <w:r w:rsidRPr="00E52996">
              <w:t xml:space="preserve"> № </w:t>
            </w:r>
            <w:r>
              <w:t>377, 382, 387, 391а</w:t>
            </w:r>
          </w:p>
        </w:tc>
      </w:tr>
      <w:tr w:rsidR="003C30E3" w:rsidRPr="00E52996"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lastRenderedPageBreak/>
              <w:t>37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r w:rsidRPr="00133131">
              <w:rPr>
                <w:rFonts w:hint="eastAsia"/>
              </w:rPr>
              <w:t>Умножение</w:t>
            </w:r>
            <w:r w:rsidRPr="00133131">
              <w:t xml:space="preserve"> </w:t>
            </w:r>
            <w:r w:rsidRPr="00133131">
              <w:rPr>
                <w:rFonts w:hint="eastAsia"/>
              </w:rPr>
              <w:t>и</w:t>
            </w:r>
            <w:r w:rsidRPr="00133131">
              <w:t xml:space="preserve"> </w:t>
            </w:r>
            <w:r w:rsidRPr="00133131">
              <w:rPr>
                <w:rFonts w:hint="eastAsia"/>
              </w:rPr>
              <w:t>деление</w:t>
            </w:r>
            <w:r w:rsidRPr="00133131">
              <w:t xml:space="preserve"> </w:t>
            </w:r>
            <w:r w:rsidRPr="00133131">
              <w:rPr>
                <w:rFonts w:hint="eastAsia"/>
              </w:rPr>
              <w:t>степеней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1</w:t>
            </w:r>
          </w:p>
        </w:tc>
        <w:tc>
          <w:tcPr>
            <w:tcW w:w="5528" w:type="dxa"/>
            <w:vMerge/>
            <w:tcBorders>
              <w:left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E52996" w:rsidRDefault="003C30E3" w:rsidP="00C904EE">
            <w:pPr>
              <w:jc w:val="center"/>
            </w:pPr>
            <w:r w:rsidRPr="002A10C0">
              <w:t>п.1</w:t>
            </w:r>
            <w:r>
              <w:t>9</w:t>
            </w:r>
            <w:r w:rsidRPr="002A10C0">
              <w:t xml:space="preserve"> №</w:t>
            </w:r>
            <w:r>
              <w:t>406, 409, 411, 415, 422</w:t>
            </w:r>
          </w:p>
        </w:tc>
      </w:tr>
      <w:tr w:rsidR="00262692"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pPr>
              <w:jc w:val="center"/>
            </w:pPr>
            <w:r>
              <w:t>38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r w:rsidRPr="00133131">
              <w:rPr>
                <w:rFonts w:hint="eastAsia"/>
              </w:rPr>
              <w:t>Возведение</w:t>
            </w:r>
            <w:r w:rsidRPr="00133131">
              <w:t xml:space="preserve"> </w:t>
            </w:r>
            <w:r w:rsidRPr="00133131">
              <w:rPr>
                <w:rFonts w:hint="eastAsia"/>
              </w:rPr>
              <w:t>в</w:t>
            </w:r>
            <w:r w:rsidRPr="00133131">
              <w:t xml:space="preserve"> </w:t>
            </w:r>
            <w:r w:rsidRPr="00133131">
              <w:rPr>
                <w:rFonts w:hint="eastAsia"/>
              </w:rPr>
              <w:t>степень</w:t>
            </w:r>
            <w:r w:rsidRPr="00133131">
              <w:t xml:space="preserve"> </w:t>
            </w:r>
            <w:r w:rsidRPr="00133131">
              <w:rPr>
                <w:rFonts w:hint="eastAsia"/>
              </w:rPr>
              <w:t>произведения</w:t>
            </w:r>
            <w:r>
              <w:t xml:space="preserve"> </w:t>
            </w:r>
            <w:r w:rsidRPr="00133131">
              <w:rPr>
                <w:rFonts w:hint="eastAsia"/>
              </w:rPr>
              <w:t>и</w:t>
            </w:r>
            <w:r w:rsidRPr="00133131">
              <w:t xml:space="preserve"> </w:t>
            </w:r>
            <w:r w:rsidRPr="00133131">
              <w:rPr>
                <w:rFonts w:hint="eastAsia"/>
              </w:rPr>
              <w:t>степени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262692" w:rsidRPr="00E52996" w:rsidRDefault="00262692" w:rsidP="00262692">
            <w:pPr>
              <w:jc w:val="center"/>
            </w:pPr>
            <w:r>
              <w:t>2</w:t>
            </w:r>
          </w:p>
        </w:tc>
        <w:tc>
          <w:tcPr>
            <w:tcW w:w="5528" w:type="dxa"/>
            <w:vMerge/>
            <w:tcBorders>
              <w:left w:val="single" w:sz="4" w:space="0" w:color="auto"/>
              <w:right w:val="single" w:sz="4" w:space="0" w:color="auto"/>
            </w:tcBorders>
            <w:shd w:val="clear" w:color="auto" w:fill="auto"/>
            <w:vAlign w:val="center"/>
          </w:tcPr>
          <w:p w:rsidR="00262692" w:rsidRPr="00E52996" w:rsidRDefault="00262692"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262692" w:rsidRPr="00E52996" w:rsidRDefault="00262692" w:rsidP="00C904EE">
            <w:pPr>
              <w:jc w:val="center"/>
            </w:pPr>
            <w:r>
              <w:t>п.20</w:t>
            </w:r>
            <w:r w:rsidRPr="002A10C0">
              <w:t xml:space="preserve"> №</w:t>
            </w:r>
            <w:r>
              <w:t>426, 429, 433, 439</w:t>
            </w:r>
          </w:p>
        </w:tc>
      </w:tr>
      <w:tr w:rsidR="00262692"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pPr>
              <w:jc w:val="center"/>
            </w:pPr>
            <w:r>
              <w:t>39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r w:rsidRPr="00133131">
              <w:rPr>
                <w:rFonts w:hint="eastAsia"/>
              </w:rPr>
              <w:t>Возведение</w:t>
            </w:r>
            <w:r w:rsidRPr="00133131">
              <w:t xml:space="preserve"> </w:t>
            </w:r>
            <w:r w:rsidRPr="00133131">
              <w:rPr>
                <w:rFonts w:hint="eastAsia"/>
              </w:rPr>
              <w:t>в</w:t>
            </w:r>
            <w:r w:rsidRPr="00133131">
              <w:t xml:space="preserve"> </w:t>
            </w:r>
            <w:r w:rsidRPr="00133131">
              <w:rPr>
                <w:rFonts w:hint="eastAsia"/>
              </w:rPr>
              <w:t>степень</w:t>
            </w:r>
            <w:r w:rsidRPr="00133131">
              <w:t xml:space="preserve"> </w:t>
            </w:r>
            <w:r w:rsidRPr="00133131">
              <w:rPr>
                <w:rFonts w:hint="eastAsia"/>
              </w:rPr>
              <w:t>произведения</w:t>
            </w:r>
            <w:r>
              <w:t xml:space="preserve"> </w:t>
            </w:r>
            <w:r w:rsidRPr="00133131">
              <w:rPr>
                <w:rFonts w:hint="eastAsia"/>
              </w:rPr>
              <w:t>и</w:t>
            </w:r>
            <w:r w:rsidRPr="00133131">
              <w:t xml:space="preserve"> </w:t>
            </w:r>
            <w:r w:rsidRPr="00133131">
              <w:rPr>
                <w:rFonts w:hint="eastAsia"/>
              </w:rPr>
              <w:t>степени</w:t>
            </w:r>
          </w:p>
        </w:tc>
        <w:tc>
          <w:tcPr>
            <w:tcW w:w="992" w:type="dxa"/>
            <w:vMerge/>
            <w:tcBorders>
              <w:left w:val="single" w:sz="4" w:space="0" w:color="auto"/>
              <w:bottom w:val="single" w:sz="4" w:space="0" w:color="auto"/>
              <w:right w:val="single" w:sz="4" w:space="0" w:color="auto"/>
            </w:tcBorders>
            <w:shd w:val="clear" w:color="auto" w:fill="auto"/>
            <w:vAlign w:val="center"/>
          </w:tcPr>
          <w:p w:rsidR="00262692" w:rsidRPr="00E52996" w:rsidRDefault="00262692" w:rsidP="009D1C06">
            <w:pPr>
              <w:jc w:val="center"/>
            </w:pPr>
          </w:p>
        </w:tc>
        <w:tc>
          <w:tcPr>
            <w:tcW w:w="5528" w:type="dxa"/>
            <w:vMerge/>
            <w:tcBorders>
              <w:left w:val="single" w:sz="4" w:space="0" w:color="auto"/>
              <w:right w:val="single" w:sz="4" w:space="0" w:color="auto"/>
            </w:tcBorders>
            <w:shd w:val="clear" w:color="auto" w:fill="auto"/>
            <w:vAlign w:val="center"/>
          </w:tcPr>
          <w:p w:rsidR="00262692" w:rsidRPr="00E52996" w:rsidRDefault="00262692"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262692" w:rsidRPr="00E52996" w:rsidRDefault="00262692" w:rsidP="00C904EE">
            <w:pPr>
              <w:jc w:val="center"/>
            </w:pPr>
            <w:r>
              <w:t>п.20</w:t>
            </w:r>
            <w:r w:rsidRPr="002A10C0">
              <w:t xml:space="preserve"> №</w:t>
            </w:r>
            <w:r>
              <w:t>441, 443, 449,453</w:t>
            </w:r>
          </w:p>
        </w:tc>
      </w:tr>
      <w:tr w:rsidR="00262692"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jc w:val="center"/>
              <w:rPr>
                <w:b/>
              </w:rPr>
            </w:pPr>
            <w:r>
              <w:rPr>
                <w:b/>
                <w:bCs/>
                <w:i/>
              </w:rPr>
              <w:t>§ 8</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rPr>
                <w:b/>
              </w:rPr>
            </w:pPr>
            <w:r w:rsidRPr="007848CC">
              <w:rPr>
                <w:rFonts w:eastAsiaTheme="minorHAnsi"/>
                <w:b/>
                <w:bCs/>
                <w:lang w:eastAsia="en-US"/>
              </w:rPr>
              <w:t>Одночлены</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jc w:val="center"/>
              <w:rPr>
                <w:b/>
              </w:rPr>
            </w:pPr>
            <w:r>
              <w:rPr>
                <w:b/>
              </w:rPr>
              <w:t>7</w:t>
            </w:r>
          </w:p>
        </w:tc>
        <w:tc>
          <w:tcPr>
            <w:tcW w:w="5528" w:type="dxa"/>
            <w:vMerge/>
            <w:tcBorders>
              <w:left w:val="single" w:sz="4" w:space="0" w:color="auto"/>
              <w:right w:val="single" w:sz="4" w:space="0" w:color="auto"/>
            </w:tcBorders>
            <w:shd w:val="clear" w:color="auto" w:fill="auto"/>
            <w:vAlign w:val="center"/>
          </w:tcPr>
          <w:p w:rsidR="00262692" w:rsidRPr="00E52996" w:rsidRDefault="00262692" w:rsidP="009D1C06">
            <w:pPr>
              <w:autoSpaceDE w:val="0"/>
              <w:autoSpaceDN w:val="0"/>
              <w:adjustRightInd w:val="0"/>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C904EE">
            <w:pPr>
              <w:jc w:val="center"/>
            </w:pPr>
          </w:p>
        </w:tc>
      </w:tr>
      <w:tr w:rsidR="003C30E3" w:rsidRPr="00E52996"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410E6" w:rsidRDefault="003C30E3" w:rsidP="009D1C06">
            <w:r w:rsidRPr="007848CC">
              <w:rPr>
                <w:rFonts w:hint="eastAsia"/>
              </w:rPr>
              <w:t>Одночлен</w:t>
            </w:r>
            <w:r w:rsidRPr="007848CC">
              <w:t xml:space="preserve"> </w:t>
            </w:r>
            <w:r w:rsidRPr="007848CC">
              <w:rPr>
                <w:rFonts w:hint="eastAsia"/>
              </w:rPr>
              <w:t>и</w:t>
            </w:r>
            <w:r w:rsidRPr="007848CC">
              <w:t xml:space="preserve"> </w:t>
            </w:r>
            <w:r w:rsidRPr="007848CC">
              <w:rPr>
                <w:rFonts w:hint="eastAsia"/>
              </w:rPr>
              <w:t>его</w:t>
            </w:r>
            <w:r w:rsidRPr="007848CC">
              <w:t xml:space="preserve"> </w:t>
            </w:r>
            <w:r w:rsidRPr="007848CC">
              <w:rPr>
                <w:rFonts w:hint="eastAsia"/>
              </w:rPr>
              <w:t>стандартный</w:t>
            </w:r>
            <w:r w:rsidRPr="007848CC">
              <w:t xml:space="preserve"> </w:t>
            </w:r>
            <w:r w:rsidRPr="007848CC">
              <w:rPr>
                <w:rFonts w:hint="eastAsia"/>
              </w:rPr>
              <w:t>вид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rsidRPr="00E52996">
              <w:t>1</w:t>
            </w:r>
          </w:p>
        </w:tc>
        <w:tc>
          <w:tcPr>
            <w:tcW w:w="5528" w:type="dxa"/>
            <w:vMerge/>
            <w:tcBorders>
              <w:left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E52996" w:rsidRDefault="003C30E3" w:rsidP="00C904EE">
            <w:pPr>
              <w:jc w:val="center"/>
            </w:pPr>
            <w:r w:rsidRPr="00E52996">
              <w:t>п.</w:t>
            </w:r>
            <w:r>
              <w:t>2</w:t>
            </w:r>
            <w:r w:rsidRPr="00E52996">
              <w:t xml:space="preserve">1 № </w:t>
            </w:r>
            <w:r>
              <w:t>457, 460, 462, 454</w:t>
            </w:r>
          </w:p>
        </w:tc>
      </w:tr>
      <w:tr w:rsidR="00262692"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pPr>
              <w:jc w:val="center"/>
            </w:pPr>
            <w:r>
              <w:t>41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r w:rsidRPr="007848CC">
              <w:rPr>
                <w:rFonts w:hint="eastAsia"/>
              </w:rPr>
              <w:t>Умножение</w:t>
            </w:r>
            <w:r w:rsidRPr="007848CC">
              <w:t xml:space="preserve"> </w:t>
            </w:r>
            <w:r w:rsidRPr="007848CC">
              <w:rPr>
                <w:rFonts w:hint="eastAsia"/>
              </w:rPr>
              <w:t>одночленов</w:t>
            </w:r>
            <w:r w:rsidRPr="007848CC">
              <w:t xml:space="preserve">. </w:t>
            </w:r>
            <w:r w:rsidRPr="007848CC">
              <w:rPr>
                <w:rFonts w:hint="eastAsia"/>
              </w:rPr>
              <w:t>Возведение</w:t>
            </w:r>
            <w:r>
              <w:t xml:space="preserve"> </w:t>
            </w:r>
            <w:r w:rsidRPr="007848CC">
              <w:rPr>
                <w:rFonts w:hint="eastAsia"/>
              </w:rPr>
              <w:t>одночлена</w:t>
            </w:r>
            <w:r w:rsidRPr="007848CC">
              <w:t xml:space="preserve"> </w:t>
            </w:r>
            <w:r w:rsidRPr="007848CC">
              <w:rPr>
                <w:rFonts w:hint="eastAsia"/>
              </w:rPr>
              <w:t>в</w:t>
            </w:r>
            <w:r w:rsidRPr="007848CC">
              <w:t xml:space="preserve"> </w:t>
            </w:r>
            <w:r w:rsidRPr="007848CC">
              <w:rPr>
                <w:rFonts w:hint="eastAsia"/>
              </w:rPr>
              <w:t>степень</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262692" w:rsidRPr="00E52996" w:rsidRDefault="00262692" w:rsidP="00262692">
            <w:pPr>
              <w:jc w:val="center"/>
            </w:pPr>
            <w:r>
              <w:t>2</w:t>
            </w:r>
          </w:p>
        </w:tc>
        <w:tc>
          <w:tcPr>
            <w:tcW w:w="5528" w:type="dxa"/>
            <w:vMerge/>
            <w:tcBorders>
              <w:left w:val="single" w:sz="4" w:space="0" w:color="auto"/>
              <w:right w:val="single" w:sz="4" w:space="0" w:color="auto"/>
            </w:tcBorders>
            <w:shd w:val="clear" w:color="auto" w:fill="auto"/>
            <w:vAlign w:val="center"/>
          </w:tcPr>
          <w:p w:rsidR="00262692" w:rsidRPr="00E52996" w:rsidRDefault="00262692"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262692" w:rsidRPr="00E52996" w:rsidRDefault="00262692" w:rsidP="00C904EE">
            <w:pPr>
              <w:jc w:val="center"/>
            </w:pPr>
            <w:r>
              <w:t>п.22</w:t>
            </w:r>
            <w:r w:rsidRPr="002A10C0">
              <w:t xml:space="preserve"> №</w:t>
            </w:r>
            <w:r>
              <w:t>466,469, 474, 477</w:t>
            </w:r>
          </w:p>
        </w:tc>
      </w:tr>
      <w:tr w:rsidR="00262692"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pPr>
              <w:jc w:val="center"/>
            </w:pPr>
            <w:r>
              <w:t>42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r w:rsidRPr="007848CC">
              <w:rPr>
                <w:rFonts w:hint="eastAsia"/>
              </w:rPr>
              <w:t>Умножение</w:t>
            </w:r>
            <w:r w:rsidRPr="007848CC">
              <w:t xml:space="preserve"> </w:t>
            </w:r>
            <w:r w:rsidRPr="007848CC">
              <w:rPr>
                <w:rFonts w:hint="eastAsia"/>
              </w:rPr>
              <w:t>одночленов</w:t>
            </w:r>
            <w:r w:rsidRPr="007848CC">
              <w:t xml:space="preserve">. </w:t>
            </w:r>
            <w:r w:rsidRPr="007848CC">
              <w:rPr>
                <w:rFonts w:hint="eastAsia"/>
              </w:rPr>
              <w:t>Возведение</w:t>
            </w:r>
            <w:r>
              <w:t xml:space="preserve"> </w:t>
            </w:r>
            <w:r w:rsidRPr="007848CC">
              <w:rPr>
                <w:rFonts w:hint="eastAsia"/>
              </w:rPr>
              <w:t>одночлена</w:t>
            </w:r>
            <w:r w:rsidRPr="007848CC">
              <w:t xml:space="preserve"> </w:t>
            </w:r>
            <w:r w:rsidRPr="007848CC">
              <w:rPr>
                <w:rFonts w:hint="eastAsia"/>
              </w:rPr>
              <w:t>в</w:t>
            </w:r>
            <w:r w:rsidRPr="007848CC">
              <w:t xml:space="preserve"> </w:t>
            </w:r>
            <w:r w:rsidRPr="007848CC">
              <w:rPr>
                <w:rFonts w:hint="eastAsia"/>
              </w:rPr>
              <w:t>степень</w:t>
            </w:r>
          </w:p>
        </w:tc>
        <w:tc>
          <w:tcPr>
            <w:tcW w:w="992" w:type="dxa"/>
            <w:vMerge/>
            <w:tcBorders>
              <w:left w:val="single" w:sz="4" w:space="0" w:color="auto"/>
              <w:bottom w:val="single" w:sz="4" w:space="0" w:color="auto"/>
              <w:right w:val="single" w:sz="4" w:space="0" w:color="auto"/>
            </w:tcBorders>
            <w:shd w:val="clear" w:color="auto" w:fill="auto"/>
            <w:vAlign w:val="center"/>
          </w:tcPr>
          <w:p w:rsidR="00262692" w:rsidRPr="00E52996" w:rsidRDefault="00262692" w:rsidP="009D1C06">
            <w:pPr>
              <w:jc w:val="center"/>
            </w:pPr>
          </w:p>
        </w:tc>
        <w:tc>
          <w:tcPr>
            <w:tcW w:w="5528" w:type="dxa"/>
            <w:vMerge/>
            <w:tcBorders>
              <w:left w:val="single" w:sz="4" w:space="0" w:color="auto"/>
              <w:right w:val="single" w:sz="4" w:space="0" w:color="auto"/>
            </w:tcBorders>
            <w:shd w:val="clear" w:color="auto" w:fill="auto"/>
            <w:vAlign w:val="center"/>
          </w:tcPr>
          <w:p w:rsidR="00262692" w:rsidRPr="00E52996" w:rsidRDefault="00262692"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262692" w:rsidRPr="00E52996" w:rsidRDefault="00262692" w:rsidP="00C904EE">
            <w:pPr>
              <w:jc w:val="center"/>
            </w:pPr>
            <w:r w:rsidRPr="002A10C0">
              <w:t>п.</w:t>
            </w:r>
            <w:r>
              <w:t>22</w:t>
            </w:r>
            <w:r w:rsidRPr="002A10C0">
              <w:t xml:space="preserve"> №</w:t>
            </w:r>
            <w:r>
              <w:t>472, 475, 478, 483</w:t>
            </w:r>
          </w:p>
        </w:tc>
      </w:tr>
      <w:tr w:rsidR="00262692"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pPr>
              <w:jc w:val="center"/>
            </w:pPr>
            <w:r>
              <w:t>43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r>
              <w:t>Функции</w:t>
            </w:r>
            <w:r w:rsidRPr="007848CC">
              <w:t xml:space="preserve"> у = х</w:t>
            </w:r>
            <w:r w:rsidRPr="007848CC">
              <w:rPr>
                <w:vertAlign w:val="superscript"/>
              </w:rPr>
              <w:t>2</w:t>
            </w:r>
            <w:r w:rsidRPr="007848CC">
              <w:t xml:space="preserve"> и у = х</w:t>
            </w:r>
            <w:r w:rsidRPr="007848CC">
              <w:rPr>
                <w:vertAlign w:val="superscript"/>
              </w:rPr>
              <w:t>3</w:t>
            </w:r>
            <w:r w:rsidRPr="007848CC">
              <w:t xml:space="preserve"> и</w:t>
            </w:r>
            <w:r>
              <w:t xml:space="preserve"> их</w:t>
            </w:r>
            <w:r w:rsidRPr="007848CC">
              <w:t xml:space="preserve"> график</w:t>
            </w:r>
            <w:r>
              <w:t>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262692" w:rsidRPr="00E52996" w:rsidRDefault="00262692" w:rsidP="00262692">
            <w:pPr>
              <w:jc w:val="center"/>
            </w:pPr>
            <w:r>
              <w:t>2</w:t>
            </w:r>
          </w:p>
        </w:tc>
        <w:tc>
          <w:tcPr>
            <w:tcW w:w="5528" w:type="dxa"/>
            <w:vMerge/>
            <w:tcBorders>
              <w:left w:val="single" w:sz="4" w:space="0" w:color="auto"/>
              <w:right w:val="single" w:sz="4" w:space="0" w:color="auto"/>
            </w:tcBorders>
            <w:shd w:val="clear" w:color="auto" w:fill="auto"/>
            <w:vAlign w:val="center"/>
          </w:tcPr>
          <w:p w:rsidR="00262692" w:rsidRPr="00E52996" w:rsidRDefault="00262692"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262692" w:rsidRPr="00E52996" w:rsidRDefault="00262692" w:rsidP="00C904EE">
            <w:pPr>
              <w:jc w:val="center"/>
            </w:pPr>
            <w:r>
              <w:t>п.23</w:t>
            </w:r>
            <w:r w:rsidRPr="002A10C0">
              <w:t xml:space="preserve"> №</w:t>
            </w:r>
            <w:r>
              <w:t>486, 491, 494б, 497</w:t>
            </w:r>
          </w:p>
        </w:tc>
      </w:tr>
      <w:tr w:rsidR="00262692" w:rsidRPr="00E52996" w:rsidTr="00262692">
        <w:trPr>
          <w:trHeight w:val="58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pPr>
              <w:jc w:val="center"/>
            </w:pPr>
            <w:r>
              <w:t>44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r>
              <w:t>Функции</w:t>
            </w:r>
            <w:r w:rsidRPr="007848CC">
              <w:t xml:space="preserve"> у = х</w:t>
            </w:r>
            <w:r w:rsidRPr="007848CC">
              <w:rPr>
                <w:vertAlign w:val="superscript"/>
              </w:rPr>
              <w:t>2</w:t>
            </w:r>
            <w:r w:rsidRPr="007848CC">
              <w:t xml:space="preserve"> и у = х</w:t>
            </w:r>
            <w:r w:rsidRPr="007848CC">
              <w:rPr>
                <w:vertAlign w:val="superscript"/>
              </w:rPr>
              <w:t>3</w:t>
            </w:r>
            <w:r w:rsidRPr="007848CC">
              <w:t xml:space="preserve"> и</w:t>
            </w:r>
            <w:r>
              <w:t xml:space="preserve"> их</w:t>
            </w:r>
            <w:r w:rsidRPr="007848CC">
              <w:t xml:space="preserve"> график</w:t>
            </w:r>
            <w:r>
              <w:t>и</w:t>
            </w:r>
          </w:p>
        </w:tc>
        <w:tc>
          <w:tcPr>
            <w:tcW w:w="992" w:type="dxa"/>
            <w:vMerge/>
            <w:tcBorders>
              <w:left w:val="single" w:sz="4" w:space="0" w:color="auto"/>
              <w:bottom w:val="single" w:sz="4" w:space="0" w:color="auto"/>
              <w:right w:val="single" w:sz="4" w:space="0" w:color="auto"/>
            </w:tcBorders>
            <w:shd w:val="clear" w:color="auto" w:fill="auto"/>
            <w:vAlign w:val="center"/>
          </w:tcPr>
          <w:p w:rsidR="00262692" w:rsidRPr="00E52996" w:rsidRDefault="00262692" w:rsidP="009D1C06">
            <w:pPr>
              <w:jc w:val="center"/>
            </w:pPr>
          </w:p>
        </w:tc>
        <w:tc>
          <w:tcPr>
            <w:tcW w:w="5528" w:type="dxa"/>
            <w:vMerge/>
            <w:tcBorders>
              <w:left w:val="single" w:sz="4" w:space="0" w:color="auto"/>
              <w:right w:val="single" w:sz="4" w:space="0" w:color="auto"/>
            </w:tcBorders>
            <w:shd w:val="clear" w:color="auto" w:fill="auto"/>
            <w:vAlign w:val="center"/>
          </w:tcPr>
          <w:p w:rsidR="00262692" w:rsidRPr="00E52996" w:rsidRDefault="00262692"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262692" w:rsidRPr="00E52996" w:rsidRDefault="00262692" w:rsidP="00C904EE">
            <w:pPr>
              <w:jc w:val="center"/>
            </w:pPr>
            <w:r>
              <w:t>п.23</w:t>
            </w:r>
            <w:r w:rsidRPr="002A10C0">
              <w:t xml:space="preserve"> №</w:t>
            </w:r>
            <w:r>
              <w:t>489, 492, 496а, 499</w:t>
            </w:r>
          </w:p>
        </w:tc>
      </w:tr>
      <w:tr w:rsidR="003C30E3" w:rsidRPr="007848CC"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62692" w:rsidRDefault="003C30E3" w:rsidP="009D1C06">
            <w:pPr>
              <w:pStyle w:val="afff"/>
              <w:jc w:val="center"/>
              <w:rPr>
                <w:rFonts w:ascii="Times New Roman" w:hAnsi="Times New Roman" w:cs="Times New Roman"/>
                <w:b w:val="0"/>
                <w:sz w:val="24"/>
                <w:szCs w:val="24"/>
              </w:rPr>
            </w:pPr>
            <w:r w:rsidRPr="00262692">
              <w:rPr>
                <w:rFonts w:ascii="Times New Roman" w:hAnsi="Times New Roman" w:cs="Times New Roman"/>
                <w:b w:val="0"/>
                <w:sz w:val="24"/>
                <w:szCs w:val="24"/>
              </w:rPr>
              <w:t>45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62692" w:rsidRDefault="003C30E3" w:rsidP="009D1C06">
            <w:pPr>
              <w:pStyle w:val="afff"/>
              <w:rPr>
                <w:rFonts w:ascii="Times New Roman" w:hAnsi="Times New Roman" w:cs="Times New Roman"/>
                <w:i/>
                <w:iCs/>
                <w:sz w:val="24"/>
                <w:szCs w:val="24"/>
              </w:rPr>
            </w:pPr>
            <w:r w:rsidRPr="00262692">
              <w:rPr>
                <w:rFonts w:ascii="Times New Roman" w:hAnsi="Times New Roman" w:cs="Times New Roman"/>
                <w:i/>
                <w:iCs/>
                <w:sz w:val="24"/>
                <w:szCs w:val="24"/>
              </w:rPr>
              <w:t>Контрольная работа № 4 по теме</w:t>
            </w:r>
          </w:p>
          <w:p w:rsidR="003C30E3" w:rsidRPr="00262692" w:rsidRDefault="003C30E3" w:rsidP="009D1C06">
            <w:pPr>
              <w:pStyle w:val="afff"/>
              <w:rPr>
                <w:rFonts w:ascii="Times New Roman" w:hAnsi="Times New Roman" w:cs="Times New Roman"/>
                <w:i/>
                <w:sz w:val="24"/>
                <w:szCs w:val="24"/>
              </w:rPr>
            </w:pPr>
            <w:r w:rsidRPr="00262692">
              <w:rPr>
                <w:rFonts w:ascii="Cambria Math" w:hAnsi="Cambria Math" w:cs="Cambria Math"/>
                <w:i/>
                <w:iCs/>
                <w:sz w:val="24"/>
                <w:szCs w:val="24"/>
              </w:rPr>
              <w:t>≪</w:t>
            </w:r>
            <w:r w:rsidRPr="00262692">
              <w:rPr>
                <w:rFonts w:ascii="Times New Roman" w:hAnsi="Times New Roman" w:cs="Times New Roman"/>
                <w:i/>
                <w:iCs/>
                <w:sz w:val="24"/>
                <w:szCs w:val="24"/>
              </w:rPr>
              <w:t>Степень с натуральным показателем</w:t>
            </w:r>
            <w:r w:rsidRPr="00262692">
              <w:rPr>
                <w:rFonts w:ascii="Cambria Math" w:hAnsi="Cambria Math" w:cs="Cambria Math"/>
                <w:i/>
                <w:i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62692" w:rsidRDefault="003C30E3" w:rsidP="009D1C06">
            <w:pPr>
              <w:pStyle w:val="afff"/>
              <w:jc w:val="center"/>
              <w:rPr>
                <w:rFonts w:ascii="Times New Roman" w:hAnsi="Times New Roman" w:cs="Times New Roman"/>
                <w:b w:val="0"/>
                <w:sz w:val="24"/>
                <w:szCs w:val="24"/>
              </w:rPr>
            </w:pPr>
            <w:r w:rsidRPr="00262692">
              <w:rPr>
                <w:rFonts w:ascii="Times New Roman" w:hAnsi="Times New Roman" w:cs="Times New Roman"/>
                <w:b w:val="0"/>
                <w:sz w:val="24"/>
                <w:szCs w:val="24"/>
              </w:rPr>
              <w:t>1</w:t>
            </w:r>
          </w:p>
        </w:tc>
        <w:tc>
          <w:tcPr>
            <w:tcW w:w="5528" w:type="dxa"/>
            <w:vMerge/>
            <w:tcBorders>
              <w:left w:val="single" w:sz="4" w:space="0" w:color="auto"/>
              <w:right w:val="single" w:sz="4" w:space="0" w:color="auto"/>
            </w:tcBorders>
            <w:shd w:val="clear" w:color="auto" w:fill="auto"/>
            <w:vAlign w:val="center"/>
          </w:tcPr>
          <w:p w:rsidR="003C30E3" w:rsidRPr="00262692" w:rsidRDefault="003C30E3" w:rsidP="009D1C06">
            <w:pPr>
              <w:pStyle w:val="afff"/>
              <w:rPr>
                <w:rFonts w:ascii="Times New Roman" w:hAnsi="Times New Roman" w:cs="Times New Roman"/>
                <w:i/>
                <w:sz w:val="24"/>
                <w:szCs w:val="24"/>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62692" w:rsidRDefault="003C30E3" w:rsidP="009D1C06">
            <w:pPr>
              <w:jc w:val="center"/>
              <w:rPr>
                <w:b/>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62692" w:rsidRDefault="003C30E3" w:rsidP="009D1C06">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3C30E3" w:rsidRPr="00262692" w:rsidRDefault="003C30E3" w:rsidP="00C904EE">
            <w:pPr>
              <w:jc w:val="center"/>
            </w:pPr>
            <w:r w:rsidRPr="00262692">
              <w:t>Контрольные вопросы с.108, 118</w:t>
            </w:r>
          </w:p>
        </w:tc>
      </w:tr>
      <w:tr w:rsidR="003C30E3" w:rsidRPr="00E52996"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46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42A70" w:rsidRDefault="003C30E3" w:rsidP="009D1C06">
            <w:pPr>
              <w:pStyle w:val="afff"/>
              <w:rPr>
                <w:b w:val="0"/>
              </w:rPr>
            </w:pPr>
            <w:r w:rsidRPr="00842A70">
              <w:rPr>
                <w:rFonts w:ascii="Times New Roman" w:hAnsi="Times New Roman" w:cs="Times New Roman"/>
                <w:b w:val="0"/>
                <w:sz w:val="24"/>
                <w:szCs w:val="24"/>
              </w:rPr>
              <w:t xml:space="preserve">Анализ контрольной работы. </w:t>
            </w:r>
            <w:r>
              <w:rPr>
                <w:rFonts w:ascii="Times New Roman" w:hAnsi="Times New Roman" w:cs="Times New Roman"/>
                <w:b w:val="0"/>
                <w:sz w:val="24"/>
                <w:szCs w:val="24"/>
              </w:rPr>
              <w:t>О простых и составных числах (</w:t>
            </w:r>
            <w:r w:rsidRPr="0043166A">
              <w:rPr>
                <w:rFonts w:ascii="Times New Roman" w:hAnsi="Times New Roman" w:cs="Times New Roman"/>
                <w:b w:val="0"/>
                <w:i/>
                <w:sz w:val="24"/>
                <w:szCs w:val="24"/>
              </w:rPr>
              <w:t>Из рубрики «Для тех, кто хочет знать больше»</w:t>
            </w:r>
            <w:r>
              <w:rPr>
                <w:rFonts w:ascii="Times New Roman" w:hAnsi="Times New Roman" w:cs="Times New Roman"/>
                <w:b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1</w:t>
            </w:r>
          </w:p>
        </w:tc>
        <w:tc>
          <w:tcPr>
            <w:tcW w:w="5528" w:type="dxa"/>
            <w:vMerge/>
            <w:tcBorders>
              <w:left w:val="single" w:sz="4" w:space="0" w:color="auto"/>
              <w:bottom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2A10C0" w:rsidRDefault="003C30E3" w:rsidP="00C904EE">
            <w:pPr>
              <w:jc w:val="center"/>
            </w:pPr>
            <w:r w:rsidRPr="00B25330">
              <w:t>§</w:t>
            </w:r>
            <w:r>
              <w:t>7-8, п.24 №504б, 505б, 508, 513</w:t>
            </w:r>
          </w:p>
        </w:tc>
      </w:tr>
      <w:tr w:rsidR="00262692" w:rsidRPr="00E52996" w:rsidTr="00262692">
        <w:trPr>
          <w:trHeight w:val="733"/>
        </w:trPr>
        <w:tc>
          <w:tcPr>
            <w:tcW w:w="1573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62692" w:rsidRPr="00262692" w:rsidRDefault="00262692" w:rsidP="00262692">
            <w:pPr>
              <w:jc w:val="center"/>
              <w:rPr>
                <w:rFonts w:eastAsia="Calibri"/>
                <w:bCs/>
                <w:spacing w:val="-2"/>
                <w:lang w:eastAsia="en-US"/>
              </w:rPr>
            </w:pPr>
            <w:r w:rsidRPr="00262692">
              <w:rPr>
                <w:rFonts w:eastAsia="Calibri"/>
                <w:b/>
                <w:bCs/>
                <w:spacing w:val="-2"/>
                <w:lang w:eastAsia="en-US"/>
              </w:rPr>
              <w:t>ГЛАВА IV.</w:t>
            </w:r>
            <w:r>
              <w:rPr>
                <w:rFonts w:eastAsia="Calibri"/>
                <w:bCs/>
                <w:spacing w:val="-2"/>
                <w:lang w:eastAsia="en-US"/>
              </w:rPr>
              <w:t xml:space="preserve"> </w:t>
            </w:r>
            <w:r w:rsidRPr="00B0559B">
              <w:rPr>
                <w:b/>
              </w:rPr>
              <w:t>Многочлены</w:t>
            </w:r>
            <w:r w:rsidR="004E2CC1">
              <w:rPr>
                <w:b/>
              </w:rPr>
              <w:t xml:space="preserve"> (17 ч)</w:t>
            </w:r>
          </w:p>
        </w:tc>
      </w:tr>
      <w:tr w:rsidR="00262692" w:rsidRPr="00E52996" w:rsidTr="00262692">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jc w:val="center"/>
              <w:rPr>
                <w:b/>
              </w:rPr>
            </w:pPr>
            <w:r>
              <w:rPr>
                <w:b/>
                <w:bCs/>
                <w:i/>
              </w:rPr>
              <w:t>§ 9</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rPr>
                <w:b/>
              </w:rPr>
            </w:pPr>
            <w:r w:rsidRPr="00C3762F">
              <w:rPr>
                <w:rFonts w:eastAsiaTheme="minorHAnsi"/>
                <w:b/>
                <w:bCs/>
                <w:lang w:eastAsia="en-US"/>
              </w:rPr>
              <w:t>Сумма и разность многочленов</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jc w:val="center"/>
              <w:rPr>
                <w:b/>
              </w:rPr>
            </w:pPr>
            <w:r>
              <w:rPr>
                <w:b/>
              </w:rPr>
              <w:t>3</w:t>
            </w:r>
          </w:p>
        </w:tc>
        <w:tc>
          <w:tcPr>
            <w:tcW w:w="5528" w:type="dxa"/>
            <w:vMerge w:val="restart"/>
            <w:tcBorders>
              <w:top w:val="single" w:sz="4" w:space="0" w:color="auto"/>
              <w:left w:val="single" w:sz="4" w:space="0" w:color="auto"/>
              <w:right w:val="single" w:sz="4" w:space="0" w:color="auto"/>
            </w:tcBorders>
            <w:shd w:val="clear" w:color="auto" w:fill="auto"/>
            <w:vAlign w:val="center"/>
          </w:tcPr>
          <w:p w:rsidR="00262692" w:rsidRPr="00773043" w:rsidRDefault="00262692" w:rsidP="009D1C06">
            <w:r w:rsidRPr="00773043">
              <w:rPr>
                <w:b/>
                <w:bCs/>
              </w:rPr>
              <w:t>Формулировать, записывать</w:t>
            </w:r>
            <w:r w:rsidRPr="00773043">
              <w:t xml:space="preserve"> в символической фор</w:t>
            </w:r>
            <w:r w:rsidRPr="00773043">
              <w:softHyphen/>
              <w:t>ме и</w:t>
            </w:r>
            <w:r w:rsidRPr="00773043">
              <w:rPr>
                <w:b/>
                <w:bCs/>
              </w:rPr>
              <w:t xml:space="preserve"> обосновывать</w:t>
            </w:r>
            <w:r w:rsidRPr="00773043">
              <w:t xml:space="preserve"> свойства степени с натуральным по</w:t>
            </w:r>
            <w:r w:rsidRPr="00773043">
              <w:softHyphen/>
              <w:t>казателем;</w:t>
            </w:r>
            <w:r w:rsidRPr="00773043">
              <w:rPr>
                <w:b/>
                <w:bCs/>
              </w:rPr>
              <w:t xml:space="preserve"> применять</w:t>
            </w:r>
            <w:r w:rsidRPr="00773043">
              <w:t xml:space="preserve"> свойства степени для преобразо</w:t>
            </w:r>
            <w:r w:rsidRPr="00773043">
              <w:softHyphen/>
              <w:t>вания выражений и вычислений.</w:t>
            </w:r>
          </w:p>
          <w:p w:rsidR="00262692" w:rsidRPr="00773043" w:rsidRDefault="00262692" w:rsidP="009D1C06">
            <w:r w:rsidRPr="00773043">
              <w:rPr>
                <w:b/>
                <w:bCs/>
              </w:rPr>
              <w:t>Выполнять</w:t>
            </w:r>
            <w:r w:rsidRPr="00773043">
              <w:t xml:space="preserve"> действия с многочленами.</w:t>
            </w:r>
          </w:p>
          <w:p w:rsidR="00262692" w:rsidRPr="00773043" w:rsidRDefault="00262692" w:rsidP="009D1C06">
            <w:r w:rsidRPr="00773043">
              <w:rPr>
                <w:b/>
                <w:bCs/>
              </w:rPr>
              <w:t>Выполнять</w:t>
            </w:r>
            <w:r w:rsidRPr="00773043">
              <w:t xml:space="preserve"> разложение многочленов на множители.</w:t>
            </w:r>
          </w:p>
          <w:p w:rsidR="00262692" w:rsidRPr="00773043" w:rsidRDefault="00262692" w:rsidP="009D1C06">
            <w:r w:rsidRPr="00773043">
              <w:rPr>
                <w:b/>
                <w:bCs/>
              </w:rPr>
              <w:lastRenderedPageBreak/>
              <w:t>Распознавать</w:t>
            </w:r>
            <w:r w:rsidRPr="00773043">
              <w:t xml:space="preserve"> квадратный трехчлен,</w:t>
            </w:r>
            <w:r w:rsidRPr="00773043">
              <w:rPr>
                <w:b/>
                <w:bCs/>
              </w:rPr>
              <w:t xml:space="preserve"> выяснять</w:t>
            </w:r>
            <w:r w:rsidRPr="00773043">
              <w:t xml:space="preserve"> возмож</w:t>
            </w:r>
            <w:r w:rsidRPr="00773043">
              <w:softHyphen/>
              <w:t>ность разложения на множители,</w:t>
            </w:r>
            <w:r w:rsidRPr="00773043">
              <w:rPr>
                <w:b/>
                <w:bCs/>
              </w:rPr>
              <w:t xml:space="preserve"> представлять</w:t>
            </w:r>
            <w:r w:rsidRPr="00773043">
              <w:t xml:space="preserve"> квадрат</w:t>
            </w:r>
            <w:r w:rsidRPr="00773043">
              <w:softHyphen/>
              <w:t>ный трехчлен в виде произведения линейных множителей.</w:t>
            </w:r>
          </w:p>
          <w:p w:rsidR="00262692" w:rsidRPr="00773043" w:rsidRDefault="00262692" w:rsidP="009D1C06">
            <w:r w:rsidRPr="00773043">
              <w:rPr>
                <w:b/>
                <w:bCs/>
              </w:rPr>
              <w:t>Применять</w:t>
            </w:r>
            <w:r w:rsidRPr="00773043">
              <w:t xml:space="preserve"> различные формы самоконтроля при вы</w:t>
            </w:r>
            <w:r w:rsidRPr="00773043">
              <w:softHyphen/>
              <w:t>полнении преобразований.</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C904EE">
            <w:pPr>
              <w:jc w:val="center"/>
            </w:pPr>
          </w:p>
        </w:tc>
      </w:tr>
      <w:tr w:rsidR="003C30E3" w:rsidRPr="00E52996"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47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410E6" w:rsidRDefault="003C30E3" w:rsidP="009D1C06">
            <w:r w:rsidRPr="00C3762F">
              <w:rPr>
                <w:rFonts w:hint="eastAsia"/>
              </w:rPr>
              <w:t>Многочлен</w:t>
            </w:r>
            <w:r w:rsidRPr="00C3762F">
              <w:t xml:space="preserve"> </w:t>
            </w:r>
            <w:r w:rsidRPr="00C3762F">
              <w:rPr>
                <w:rFonts w:hint="eastAsia"/>
              </w:rPr>
              <w:t>и</w:t>
            </w:r>
            <w:r w:rsidRPr="00C3762F">
              <w:t xml:space="preserve"> </w:t>
            </w:r>
            <w:r w:rsidRPr="00C3762F">
              <w:rPr>
                <w:rFonts w:hint="eastAsia"/>
              </w:rPr>
              <w:t>его</w:t>
            </w:r>
            <w:r w:rsidRPr="00C3762F">
              <w:t xml:space="preserve"> </w:t>
            </w:r>
            <w:r w:rsidRPr="00C3762F">
              <w:rPr>
                <w:rFonts w:hint="eastAsia"/>
              </w:rPr>
              <w:t>стандартный</w:t>
            </w:r>
            <w:r w:rsidRPr="00C3762F">
              <w:t xml:space="preserve"> </w:t>
            </w:r>
            <w:r w:rsidRPr="00C3762F">
              <w:rPr>
                <w:rFonts w:hint="eastAsia"/>
              </w:rPr>
              <w:t>вид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rsidRPr="00E52996">
              <w:t>1</w:t>
            </w:r>
          </w:p>
        </w:tc>
        <w:tc>
          <w:tcPr>
            <w:tcW w:w="5528" w:type="dxa"/>
            <w:vMerge/>
            <w:tcBorders>
              <w:left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E52996" w:rsidRDefault="003C30E3" w:rsidP="00C904EE">
            <w:pPr>
              <w:jc w:val="center"/>
            </w:pPr>
            <w:r>
              <w:t>п.25</w:t>
            </w:r>
            <w:r w:rsidRPr="00E52996">
              <w:t xml:space="preserve"> №</w:t>
            </w:r>
            <w:r>
              <w:t>569, 571, 572, 583</w:t>
            </w:r>
            <w:r w:rsidRPr="00E52996">
              <w:t xml:space="preserve"> </w:t>
            </w:r>
          </w:p>
        </w:tc>
      </w:tr>
      <w:tr w:rsidR="00262692"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pPr>
              <w:jc w:val="center"/>
            </w:pPr>
            <w:r>
              <w:t>48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r w:rsidRPr="00C3762F">
              <w:rPr>
                <w:rFonts w:hint="eastAsia"/>
              </w:rPr>
              <w:t>Сложение</w:t>
            </w:r>
            <w:r w:rsidRPr="00C3762F">
              <w:t xml:space="preserve"> </w:t>
            </w:r>
            <w:r w:rsidRPr="00C3762F">
              <w:rPr>
                <w:rFonts w:hint="eastAsia"/>
              </w:rPr>
              <w:t>и</w:t>
            </w:r>
            <w:r w:rsidRPr="00C3762F">
              <w:t xml:space="preserve"> </w:t>
            </w:r>
            <w:r w:rsidRPr="00C3762F">
              <w:rPr>
                <w:rFonts w:hint="eastAsia"/>
              </w:rPr>
              <w:t>вычитание</w:t>
            </w:r>
            <w:r w:rsidRPr="00C3762F">
              <w:t xml:space="preserve"> </w:t>
            </w:r>
            <w:r w:rsidRPr="00C3762F">
              <w:rPr>
                <w:rFonts w:hint="eastAsia"/>
              </w:rPr>
              <w:t>многочленов</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262692" w:rsidRPr="00E52996" w:rsidRDefault="00262692" w:rsidP="00262692">
            <w:pPr>
              <w:jc w:val="center"/>
            </w:pPr>
            <w:r>
              <w:t>2</w:t>
            </w:r>
          </w:p>
        </w:tc>
        <w:tc>
          <w:tcPr>
            <w:tcW w:w="5528" w:type="dxa"/>
            <w:vMerge/>
            <w:tcBorders>
              <w:left w:val="single" w:sz="4" w:space="0" w:color="auto"/>
              <w:right w:val="single" w:sz="4" w:space="0" w:color="auto"/>
            </w:tcBorders>
            <w:shd w:val="clear" w:color="auto" w:fill="auto"/>
            <w:vAlign w:val="center"/>
          </w:tcPr>
          <w:p w:rsidR="00262692" w:rsidRPr="00E52996" w:rsidRDefault="00262692"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262692" w:rsidRPr="00E52996" w:rsidRDefault="00262692" w:rsidP="00C904EE">
            <w:pPr>
              <w:jc w:val="center"/>
            </w:pPr>
            <w:r>
              <w:t>п.26</w:t>
            </w:r>
            <w:r w:rsidRPr="002A10C0">
              <w:t xml:space="preserve"> №</w:t>
            </w:r>
            <w:r>
              <w:t>586, 588, 589, 592</w:t>
            </w:r>
          </w:p>
        </w:tc>
      </w:tr>
      <w:tr w:rsidR="00262692" w:rsidRPr="00E52996" w:rsidTr="00727405">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pPr>
              <w:jc w:val="center"/>
            </w:pPr>
            <w:r>
              <w:t>49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62692" w:rsidRDefault="00262692" w:rsidP="009D1C06">
            <w:r w:rsidRPr="00C3762F">
              <w:rPr>
                <w:rFonts w:hint="eastAsia"/>
              </w:rPr>
              <w:t>Сложение</w:t>
            </w:r>
            <w:r w:rsidRPr="00C3762F">
              <w:t xml:space="preserve"> </w:t>
            </w:r>
            <w:r w:rsidRPr="00C3762F">
              <w:rPr>
                <w:rFonts w:hint="eastAsia"/>
              </w:rPr>
              <w:t>и</w:t>
            </w:r>
            <w:r w:rsidRPr="00C3762F">
              <w:t xml:space="preserve"> </w:t>
            </w:r>
            <w:r w:rsidRPr="00C3762F">
              <w:rPr>
                <w:rFonts w:hint="eastAsia"/>
              </w:rPr>
              <w:t>вычитание</w:t>
            </w:r>
            <w:r w:rsidRPr="00C3762F">
              <w:t xml:space="preserve"> </w:t>
            </w:r>
            <w:r w:rsidRPr="00C3762F">
              <w:rPr>
                <w:rFonts w:hint="eastAsia"/>
              </w:rPr>
              <w:t>многочленов</w:t>
            </w:r>
          </w:p>
        </w:tc>
        <w:tc>
          <w:tcPr>
            <w:tcW w:w="992" w:type="dxa"/>
            <w:vMerge/>
            <w:tcBorders>
              <w:left w:val="single" w:sz="4" w:space="0" w:color="auto"/>
              <w:bottom w:val="single" w:sz="4" w:space="0" w:color="auto"/>
              <w:right w:val="single" w:sz="4" w:space="0" w:color="auto"/>
            </w:tcBorders>
            <w:shd w:val="clear" w:color="auto" w:fill="auto"/>
            <w:vAlign w:val="center"/>
          </w:tcPr>
          <w:p w:rsidR="00262692" w:rsidRPr="00E52996" w:rsidRDefault="00262692" w:rsidP="009D1C06">
            <w:pPr>
              <w:jc w:val="center"/>
            </w:pPr>
          </w:p>
        </w:tc>
        <w:tc>
          <w:tcPr>
            <w:tcW w:w="5528" w:type="dxa"/>
            <w:vMerge/>
            <w:tcBorders>
              <w:left w:val="single" w:sz="4" w:space="0" w:color="auto"/>
              <w:right w:val="single" w:sz="4" w:space="0" w:color="auto"/>
            </w:tcBorders>
            <w:shd w:val="clear" w:color="auto" w:fill="auto"/>
            <w:vAlign w:val="center"/>
          </w:tcPr>
          <w:p w:rsidR="00262692" w:rsidRPr="00E52996" w:rsidRDefault="00262692"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262692" w:rsidRPr="00E52996" w:rsidRDefault="00262692" w:rsidP="00C904EE">
            <w:pPr>
              <w:jc w:val="center"/>
            </w:pPr>
            <w:r>
              <w:t>п.26</w:t>
            </w:r>
            <w:r w:rsidRPr="002A10C0">
              <w:t xml:space="preserve"> №</w:t>
            </w:r>
            <w:r>
              <w:t>596, 598, 603, 605а,б,д,е</w:t>
            </w:r>
          </w:p>
        </w:tc>
      </w:tr>
      <w:tr w:rsidR="00262692" w:rsidRPr="00E52996" w:rsidTr="00262692">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jc w:val="center"/>
              <w:rPr>
                <w:b/>
              </w:rPr>
            </w:pPr>
            <w:r>
              <w:rPr>
                <w:b/>
                <w:bCs/>
                <w:i/>
              </w:rPr>
              <w:t>§ 10</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rPr>
                <w:b/>
              </w:rPr>
            </w:pPr>
            <w:r w:rsidRPr="00C3762F">
              <w:rPr>
                <w:rFonts w:eastAsiaTheme="minorHAnsi"/>
                <w:b/>
                <w:bCs/>
                <w:lang w:eastAsia="en-US"/>
              </w:rPr>
              <w:t>Произведение одночлена и многочлена</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692" w:rsidRPr="00E52996" w:rsidRDefault="00262692" w:rsidP="009D1C06">
            <w:pPr>
              <w:jc w:val="center"/>
              <w:rPr>
                <w:b/>
              </w:rPr>
            </w:pPr>
            <w:r>
              <w:rPr>
                <w:b/>
              </w:rPr>
              <w:t>7</w:t>
            </w:r>
          </w:p>
        </w:tc>
        <w:tc>
          <w:tcPr>
            <w:tcW w:w="5528" w:type="dxa"/>
            <w:vMerge/>
            <w:tcBorders>
              <w:left w:val="single" w:sz="4" w:space="0" w:color="auto"/>
              <w:right w:val="single" w:sz="4" w:space="0" w:color="auto"/>
            </w:tcBorders>
            <w:shd w:val="clear" w:color="auto" w:fill="auto"/>
            <w:vAlign w:val="center"/>
          </w:tcPr>
          <w:p w:rsidR="00262692" w:rsidRPr="00E52996" w:rsidRDefault="00262692" w:rsidP="009D1C06">
            <w:pPr>
              <w:autoSpaceDE w:val="0"/>
              <w:autoSpaceDN w:val="0"/>
              <w:adjustRightInd w:val="0"/>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262692" w:rsidRPr="00E52996" w:rsidRDefault="00262692" w:rsidP="00C904EE">
            <w:pPr>
              <w:jc w:val="center"/>
            </w:pP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lastRenderedPageBreak/>
              <w:t>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2410E6" w:rsidRDefault="004E2CC1" w:rsidP="009D1C06">
            <w:r w:rsidRPr="00C3762F">
              <w:rPr>
                <w:rFonts w:hint="eastAsia"/>
              </w:rPr>
              <w:t>Умножение</w:t>
            </w:r>
            <w:r w:rsidRPr="00C3762F">
              <w:t xml:space="preserve"> </w:t>
            </w:r>
            <w:r w:rsidRPr="00C3762F">
              <w:rPr>
                <w:rFonts w:hint="eastAsia"/>
              </w:rPr>
              <w:t>одночлена</w:t>
            </w:r>
            <w:r w:rsidRPr="00C3762F">
              <w:t xml:space="preserve"> </w:t>
            </w:r>
            <w:r w:rsidRPr="00C3762F">
              <w:rPr>
                <w:rFonts w:hint="eastAsia"/>
              </w:rPr>
              <w:t>на</w:t>
            </w:r>
            <w:r w:rsidRPr="00C3762F">
              <w:t xml:space="preserve"> </w:t>
            </w:r>
            <w:r w:rsidRPr="00C3762F">
              <w:rPr>
                <w:rFonts w:hint="eastAsia"/>
              </w:rPr>
              <w:t>многочлен</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E2CC1" w:rsidRPr="00E52996" w:rsidRDefault="004E2CC1" w:rsidP="004E2CC1">
            <w:pPr>
              <w:jc w:val="center"/>
            </w:pPr>
            <w:r>
              <w:t>3</w:t>
            </w: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п.27</w:t>
            </w:r>
            <w:r w:rsidRPr="00E52996">
              <w:t xml:space="preserve"> № </w:t>
            </w:r>
            <w:r>
              <w:t>617, 619, 623, 624</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pPr>
              <w:jc w:val="center"/>
            </w:pPr>
            <w:r>
              <w:lastRenderedPageBreak/>
              <w:t>51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2410E6" w:rsidRDefault="004E2CC1" w:rsidP="009D1C06">
            <w:r w:rsidRPr="00C3762F">
              <w:rPr>
                <w:rFonts w:hint="eastAsia"/>
              </w:rPr>
              <w:t>Умножение</w:t>
            </w:r>
            <w:r w:rsidRPr="00C3762F">
              <w:t xml:space="preserve"> </w:t>
            </w:r>
            <w:r w:rsidRPr="00C3762F">
              <w:rPr>
                <w:rFonts w:hint="eastAsia"/>
              </w:rPr>
              <w:t>одночлена</w:t>
            </w:r>
            <w:r w:rsidRPr="00C3762F">
              <w:t xml:space="preserve"> </w:t>
            </w:r>
            <w:r w:rsidRPr="00C3762F">
              <w:rPr>
                <w:rFonts w:hint="eastAsia"/>
              </w:rPr>
              <w:t>на</w:t>
            </w:r>
            <w:r w:rsidRPr="00C3762F">
              <w:t xml:space="preserve"> </w:t>
            </w:r>
            <w:r w:rsidRPr="00C3762F">
              <w:rPr>
                <w:rFonts w:hint="eastAsia"/>
              </w:rPr>
              <w:t>многочлен</w:t>
            </w:r>
          </w:p>
        </w:tc>
        <w:tc>
          <w:tcPr>
            <w:tcW w:w="992" w:type="dxa"/>
            <w:vMerge/>
            <w:tcBorders>
              <w:left w:val="single" w:sz="4" w:space="0" w:color="auto"/>
              <w:right w:val="single" w:sz="4" w:space="0" w:color="auto"/>
            </w:tcBorders>
            <w:shd w:val="clear" w:color="auto" w:fill="auto"/>
            <w:vAlign w:val="center"/>
          </w:tcPr>
          <w:p w:rsidR="004E2CC1" w:rsidRPr="00E52996" w:rsidRDefault="004E2CC1" w:rsidP="009D1C06">
            <w:pPr>
              <w:jc w:val="center"/>
            </w:pP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п.27</w:t>
            </w:r>
            <w:r w:rsidRPr="002A10C0">
              <w:t xml:space="preserve"> №</w:t>
            </w:r>
            <w:r>
              <w:t>628, 632, 634, 642</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pPr>
              <w:jc w:val="center"/>
            </w:pPr>
            <w:r>
              <w:t>52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2410E6" w:rsidRDefault="004E2CC1" w:rsidP="009D1C06">
            <w:r>
              <w:t>У</w:t>
            </w:r>
            <w:r w:rsidRPr="00C3762F">
              <w:rPr>
                <w:rFonts w:hint="eastAsia"/>
              </w:rPr>
              <w:t>множение</w:t>
            </w:r>
            <w:r w:rsidRPr="00C3762F">
              <w:t xml:space="preserve"> </w:t>
            </w:r>
            <w:r w:rsidRPr="00C3762F">
              <w:rPr>
                <w:rFonts w:hint="eastAsia"/>
              </w:rPr>
              <w:t>одночлена</w:t>
            </w:r>
            <w:r w:rsidRPr="00C3762F">
              <w:t xml:space="preserve"> </w:t>
            </w:r>
            <w:r w:rsidRPr="00C3762F">
              <w:rPr>
                <w:rFonts w:hint="eastAsia"/>
              </w:rPr>
              <w:t>на</w:t>
            </w:r>
            <w:r w:rsidRPr="00C3762F">
              <w:t xml:space="preserve"> </w:t>
            </w:r>
            <w:r w:rsidRPr="00C3762F">
              <w:rPr>
                <w:rFonts w:hint="eastAsia"/>
              </w:rPr>
              <w:t>многочлен</w:t>
            </w:r>
          </w:p>
        </w:tc>
        <w:tc>
          <w:tcPr>
            <w:tcW w:w="992" w:type="dxa"/>
            <w:vMerge/>
            <w:tcBorders>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п.27</w:t>
            </w:r>
            <w:r w:rsidRPr="002A10C0">
              <w:t xml:space="preserve"> №</w:t>
            </w:r>
            <w:r>
              <w:t>631,635, 636, 643</w:t>
            </w:r>
          </w:p>
        </w:tc>
      </w:tr>
      <w:tr w:rsidR="003C30E3" w:rsidRPr="00E52996"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53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C3762F" w:rsidRDefault="003C30E3" w:rsidP="009D1C06">
            <w:pPr>
              <w:pStyle w:val="afff"/>
              <w:rPr>
                <w:rFonts w:ascii="Times New Roman" w:hAnsi="Times New Roman" w:cs="Times New Roman"/>
                <w:b w:val="0"/>
                <w:sz w:val="24"/>
                <w:szCs w:val="24"/>
              </w:rPr>
            </w:pPr>
            <w:r w:rsidRPr="00C3762F">
              <w:rPr>
                <w:rFonts w:ascii="Times New Roman" w:hAnsi="Times New Roman" w:cs="Times New Roman"/>
                <w:b w:val="0"/>
                <w:sz w:val="24"/>
                <w:szCs w:val="24"/>
              </w:rPr>
              <w:t>Вынесение общего множителя</w:t>
            </w:r>
            <w:r>
              <w:rPr>
                <w:rFonts w:ascii="Times New Roman" w:hAnsi="Times New Roman" w:cs="Times New Roman"/>
                <w:b w:val="0"/>
                <w:sz w:val="24"/>
                <w:szCs w:val="24"/>
              </w:rPr>
              <w:t xml:space="preserve"> </w:t>
            </w:r>
            <w:r w:rsidRPr="00C3762F">
              <w:rPr>
                <w:rFonts w:ascii="Times New Roman" w:hAnsi="Times New Roman" w:cs="Times New Roman"/>
                <w:b w:val="0"/>
                <w:sz w:val="24"/>
                <w:szCs w:val="24"/>
              </w:rPr>
              <w:t>за скобки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1</w:t>
            </w:r>
          </w:p>
        </w:tc>
        <w:tc>
          <w:tcPr>
            <w:tcW w:w="5528" w:type="dxa"/>
            <w:vMerge/>
            <w:tcBorders>
              <w:left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E52996" w:rsidRDefault="003C30E3" w:rsidP="00C904EE">
            <w:pPr>
              <w:jc w:val="center"/>
            </w:pPr>
            <w:r>
              <w:t>п.28</w:t>
            </w:r>
            <w:r w:rsidRPr="002A10C0">
              <w:t xml:space="preserve"> №</w:t>
            </w:r>
            <w:r>
              <w:t>656, 658, 660, 662</w:t>
            </w:r>
          </w:p>
        </w:tc>
      </w:tr>
      <w:tr w:rsidR="003C30E3" w:rsidRPr="00E52996"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54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C3762F" w:rsidRDefault="003C30E3" w:rsidP="009D1C06">
            <w:pPr>
              <w:pStyle w:val="afff"/>
              <w:rPr>
                <w:rFonts w:ascii="Times New Roman" w:hAnsi="Times New Roman" w:cs="Times New Roman"/>
                <w:b w:val="0"/>
                <w:sz w:val="24"/>
                <w:szCs w:val="24"/>
              </w:rPr>
            </w:pPr>
            <w:r w:rsidRPr="00C3762F">
              <w:rPr>
                <w:rFonts w:ascii="Times New Roman" w:hAnsi="Times New Roman" w:cs="Times New Roman"/>
                <w:b w:val="0"/>
                <w:sz w:val="24"/>
                <w:szCs w:val="24"/>
              </w:rPr>
              <w:t>Вынесение общего множителя</w:t>
            </w:r>
          </w:p>
          <w:p w:rsidR="003C30E3" w:rsidRPr="00C3762F" w:rsidRDefault="003C30E3" w:rsidP="009D1C06">
            <w:pPr>
              <w:pStyle w:val="afff"/>
              <w:rPr>
                <w:rFonts w:ascii="Times New Roman" w:hAnsi="Times New Roman" w:cs="Times New Roman"/>
                <w:b w:val="0"/>
                <w:sz w:val="24"/>
                <w:szCs w:val="24"/>
              </w:rPr>
            </w:pPr>
            <w:r w:rsidRPr="00C3762F">
              <w:rPr>
                <w:rFonts w:ascii="Times New Roman" w:hAnsi="Times New Roman" w:cs="Times New Roman"/>
                <w:b w:val="0"/>
                <w:sz w:val="24"/>
                <w:szCs w:val="24"/>
              </w:rPr>
              <w:t>за скобки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1</w:t>
            </w:r>
          </w:p>
        </w:tc>
        <w:tc>
          <w:tcPr>
            <w:tcW w:w="5528" w:type="dxa"/>
            <w:vMerge/>
            <w:tcBorders>
              <w:left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E52996" w:rsidRDefault="003C30E3" w:rsidP="00C904EE">
            <w:pPr>
              <w:jc w:val="center"/>
            </w:pPr>
            <w:r>
              <w:t>п.28</w:t>
            </w:r>
            <w:r w:rsidRPr="002A10C0">
              <w:t xml:space="preserve"> №</w:t>
            </w:r>
            <w:r>
              <w:t>667, 669, 670, 754а,б,д</w:t>
            </w:r>
          </w:p>
        </w:tc>
      </w:tr>
      <w:tr w:rsidR="003C30E3" w:rsidRPr="004F1335"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4E2CC1" w:rsidRDefault="003C30E3" w:rsidP="009D1C06">
            <w:pPr>
              <w:jc w:val="center"/>
            </w:pPr>
            <w:r w:rsidRPr="004E2CC1">
              <w:t>55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4E2CC1" w:rsidRDefault="003C30E3" w:rsidP="009D1C06">
            <w:pPr>
              <w:pStyle w:val="afff"/>
              <w:rPr>
                <w:rFonts w:ascii="Times New Roman" w:hAnsi="Times New Roman" w:cs="Times New Roman"/>
                <w:i/>
                <w:sz w:val="24"/>
                <w:szCs w:val="24"/>
              </w:rPr>
            </w:pPr>
            <w:r w:rsidRPr="004E2CC1">
              <w:rPr>
                <w:rFonts w:ascii="Times New Roman" w:hAnsi="Times New Roman" w:cs="Times New Roman"/>
                <w:i/>
                <w:sz w:val="24"/>
                <w:szCs w:val="24"/>
              </w:rPr>
              <w:t>Контрольная работа № 5 по теме</w:t>
            </w:r>
          </w:p>
          <w:p w:rsidR="003C30E3" w:rsidRPr="004E2CC1" w:rsidRDefault="003C30E3" w:rsidP="009D1C06">
            <w:pPr>
              <w:pStyle w:val="afff"/>
              <w:rPr>
                <w:rFonts w:ascii="Times New Roman" w:hAnsi="Times New Roman" w:cs="Times New Roman"/>
                <w:i/>
                <w:sz w:val="24"/>
                <w:szCs w:val="24"/>
              </w:rPr>
            </w:pPr>
            <w:r w:rsidRPr="004E2CC1">
              <w:rPr>
                <w:rFonts w:ascii="Cambria Math" w:hAnsi="Cambria Math" w:cs="Cambria Math"/>
                <w:i/>
                <w:sz w:val="24"/>
                <w:szCs w:val="24"/>
              </w:rPr>
              <w:t>≪</w:t>
            </w:r>
            <w:r w:rsidRPr="004E2CC1">
              <w:rPr>
                <w:rFonts w:ascii="Times New Roman" w:hAnsi="Times New Roman" w:cs="Times New Roman"/>
                <w:i/>
                <w:sz w:val="24"/>
                <w:szCs w:val="24"/>
              </w:rPr>
              <w:t>Сумма и разность многочленов. Многочлены и одночлены</w:t>
            </w:r>
            <w:r w:rsidRPr="004E2CC1">
              <w:rPr>
                <w:rFonts w:ascii="Cambria Math" w:hAnsi="Cambria Math" w:cs="Cambria Math"/>
                <w:i/>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4E2CC1" w:rsidRDefault="003C30E3" w:rsidP="009D1C06">
            <w:pPr>
              <w:jc w:val="center"/>
            </w:pPr>
            <w:r w:rsidRPr="004E2CC1">
              <w:t>1</w:t>
            </w:r>
          </w:p>
        </w:tc>
        <w:tc>
          <w:tcPr>
            <w:tcW w:w="5528" w:type="dxa"/>
            <w:vMerge/>
            <w:tcBorders>
              <w:left w:val="single" w:sz="4" w:space="0" w:color="auto"/>
              <w:right w:val="single" w:sz="4" w:space="0" w:color="auto"/>
            </w:tcBorders>
            <w:shd w:val="clear" w:color="auto" w:fill="auto"/>
            <w:vAlign w:val="center"/>
          </w:tcPr>
          <w:p w:rsidR="003C30E3" w:rsidRPr="004E2CC1" w:rsidRDefault="003C30E3" w:rsidP="009D1C06">
            <w:pPr>
              <w:autoSpaceDE w:val="0"/>
              <w:autoSpaceDN w:val="0"/>
              <w:adjustRightInd w:val="0"/>
              <w:rPr>
                <w:b/>
                <w:i/>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4E2CC1" w:rsidRDefault="003C30E3" w:rsidP="009D1C06">
            <w:pPr>
              <w:jc w:val="center"/>
              <w:rPr>
                <w:b/>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4E2CC1" w:rsidRDefault="003C30E3" w:rsidP="009D1C06">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3C30E3" w:rsidRPr="004E2CC1" w:rsidRDefault="003C30E3" w:rsidP="00C904EE">
            <w:pPr>
              <w:jc w:val="center"/>
            </w:pPr>
            <w:r w:rsidRPr="004E2CC1">
              <w:t>Контрольные вопросы с.134, 145</w:t>
            </w:r>
          </w:p>
        </w:tc>
      </w:tr>
      <w:tr w:rsidR="003C30E3" w:rsidRPr="00E52996"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56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A10C0" w:rsidRDefault="003C30E3" w:rsidP="009D1C06">
            <w:r w:rsidRPr="00B25330">
              <w:t>Анализ контрольной работы. Решение задач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1</w:t>
            </w:r>
          </w:p>
        </w:tc>
        <w:tc>
          <w:tcPr>
            <w:tcW w:w="5528" w:type="dxa"/>
            <w:vMerge/>
            <w:tcBorders>
              <w:left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2A10C0" w:rsidRDefault="003C30E3" w:rsidP="00C904EE">
            <w:pPr>
              <w:jc w:val="center"/>
            </w:pPr>
            <w:r w:rsidRPr="00B25330">
              <w:t>§</w:t>
            </w:r>
            <w:r>
              <w:t>9-10 №741, 743, 745в,г, 762</w:t>
            </w:r>
          </w:p>
        </w:tc>
      </w:tr>
      <w:tr w:rsidR="004E2CC1" w:rsidRPr="00E52996" w:rsidTr="004E2CC1">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E52996" w:rsidRDefault="004E2CC1" w:rsidP="009D1C06">
            <w:pPr>
              <w:jc w:val="center"/>
              <w:rPr>
                <w:b/>
              </w:rPr>
            </w:pPr>
            <w:r>
              <w:rPr>
                <w:b/>
                <w:bCs/>
                <w:i/>
              </w:rPr>
              <w:t>§ 11</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E52996" w:rsidRDefault="004E2CC1" w:rsidP="009D1C06">
            <w:pPr>
              <w:rPr>
                <w:b/>
              </w:rPr>
            </w:pPr>
            <w:r w:rsidRPr="00F86621">
              <w:rPr>
                <w:rFonts w:eastAsiaTheme="minorHAnsi"/>
                <w:b/>
                <w:bCs/>
                <w:lang w:eastAsia="en-US"/>
              </w:rPr>
              <w:t>Произведение многочленов</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E52996" w:rsidRDefault="004E2CC1" w:rsidP="009D1C06">
            <w:pPr>
              <w:jc w:val="center"/>
              <w:rPr>
                <w:b/>
              </w:rPr>
            </w:pPr>
            <w:r>
              <w:rPr>
                <w:b/>
              </w:rPr>
              <w:t>7</w:t>
            </w: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t>57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2410E6" w:rsidRDefault="004E2CC1" w:rsidP="009D1C06">
            <w:r w:rsidRPr="004F1335">
              <w:rPr>
                <w:rFonts w:hint="eastAsia"/>
              </w:rPr>
              <w:t>Умножение</w:t>
            </w:r>
            <w:r w:rsidRPr="004F1335">
              <w:t xml:space="preserve"> </w:t>
            </w:r>
            <w:r w:rsidRPr="004F1335">
              <w:rPr>
                <w:rFonts w:hint="eastAsia"/>
              </w:rPr>
              <w:t>многочлена</w:t>
            </w:r>
            <w:r w:rsidRPr="004F1335">
              <w:t xml:space="preserve"> </w:t>
            </w:r>
            <w:r w:rsidRPr="004F1335">
              <w:rPr>
                <w:rFonts w:hint="eastAsia"/>
              </w:rPr>
              <w:t>на</w:t>
            </w:r>
            <w:r w:rsidRPr="004F1335">
              <w:t xml:space="preserve"> </w:t>
            </w:r>
            <w:r w:rsidRPr="004F1335">
              <w:rPr>
                <w:rFonts w:hint="eastAsia"/>
              </w:rPr>
              <w:t>многочлен</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E2CC1" w:rsidRPr="00E52996" w:rsidRDefault="004E2CC1" w:rsidP="004E2CC1">
            <w:pPr>
              <w:jc w:val="center"/>
            </w:pPr>
            <w:r>
              <w:t>3</w:t>
            </w: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п.29</w:t>
            </w:r>
            <w:r w:rsidRPr="00E52996">
              <w:t xml:space="preserve"> № </w:t>
            </w:r>
            <w:r>
              <w:t>678, 681, 684, 706</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pPr>
              <w:jc w:val="center"/>
            </w:pPr>
            <w:r>
              <w:t>58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2410E6" w:rsidRDefault="004E2CC1" w:rsidP="009D1C06">
            <w:r w:rsidRPr="004F1335">
              <w:rPr>
                <w:rFonts w:hint="eastAsia"/>
              </w:rPr>
              <w:t>Умножение</w:t>
            </w:r>
            <w:r w:rsidRPr="004F1335">
              <w:t xml:space="preserve"> </w:t>
            </w:r>
            <w:r w:rsidRPr="004F1335">
              <w:rPr>
                <w:rFonts w:hint="eastAsia"/>
              </w:rPr>
              <w:t>многочлена</w:t>
            </w:r>
            <w:r w:rsidRPr="004F1335">
              <w:t xml:space="preserve"> </w:t>
            </w:r>
            <w:r w:rsidRPr="004F1335">
              <w:rPr>
                <w:rFonts w:hint="eastAsia"/>
              </w:rPr>
              <w:t>на</w:t>
            </w:r>
            <w:r w:rsidRPr="004F1335">
              <w:t xml:space="preserve"> </w:t>
            </w:r>
            <w:r w:rsidRPr="004F1335">
              <w:rPr>
                <w:rFonts w:hint="eastAsia"/>
              </w:rPr>
              <w:t>многочлен</w:t>
            </w:r>
          </w:p>
        </w:tc>
        <w:tc>
          <w:tcPr>
            <w:tcW w:w="992" w:type="dxa"/>
            <w:vMerge/>
            <w:tcBorders>
              <w:left w:val="single" w:sz="4" w:space="0" w:color="auto"/>
              <w:right w:val="single" w:sz="4" w:space="0" w:color="auto"/>
            </w:tcBorders>
            <w:shd w:val="clear" w:color="auto" w:fill="auto"/>
            <w:vAlign w:val="center"/>
          </w:tcPr>
          <w:p w:rsidR="004E2CC1" w:rsidRPr="00E52996" w:rsidRDefault="004E2CC1" w:rsidP="009D1C06">
            <w:pPr>
              <w:jc w:val="center"/>
            </w:pP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п.29</w:t>
            </w:r>
            <w:r w:rsidRPr="002A10C0">
              <w:t xml:space="preserve"> №</w:t>
            </w:r>
            <w:r>
              <w:t>679, 687, 695, 705</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pPr>
              <w:jc w:val="center"/>
            </w:pPr>
            <w:r>
              <w:t>59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2410E6" w:rsidRDefault="004E2CC1" w:rsidP="009D1C06">
            <w:r w:rsidRPr="004F1335">
              <w:rPr>
                <w:rFonts w:hint="eastAsia"/>
              </w:rPr>
              <w:t>Умножение</w:t>
            </w:r>
            <w:r w:rsidRPr="004F1335">
              <w:t xml:space="preserve"> </w:t>
            </w:r>
            <w:r w:rsidRPr="004F1335">
              <w:rPr>
                <w:rFonts w:hint="eastAsia"/>
              </w:rPr>
              <w:t>многочлена</w:t>
            </w:r>
            <w:r w:rsidRPr="004F1335">
              <w:t xml:space="preserve"> </w:t>
            </w:r>
            <w:r w:rsidRPr="004F1335">
              <w:rPr>
                <w:rFonts w:hint="eastAsia"/>
              </w:rPr>
              <w:t>на</w:t>
            </w:r>
            <w:r w:rsidRPr="004F1335">
              <w:t xml:space="preserve"> </w:t>
            </w:r>
            <w:r w:rsidRPr="004F1335">
              <w:rPr>
                <w:rFonts w:hint="eastAsia"/>
              </w:rPr>
              <w:t>многочлен</w:t>
            </w:r>
          </w:p>
        </w:tc>
        <w:tc>
          <w:tcPr>
            <w:tcW w:w="992" w:type="dxa"/>
            <w:vMerge/>
            <w:tcBorders>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п.29</w:t>
            </w:r>
            <w:r w:rsidRPr="002A10C0">
              <w:t xml:space="preserve"> №</w:t>
            </w:r>
            <w:r>
              <w:t>691, 698, 701, 703</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pPr>
              <w:jc w:val="center"/>
            </w:pPr>
            <w:r>
              <w:t>60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r w:rsidRPr="004F1335">
              <w:rPr>
                <w:rFonts w:hint="eastAsia"/>
              </w:rPr>
              <w:t>Разложение</w:t>
            </w:r>
            <w:r w:rsidRPr="004F1335">
              <w:t xml:space="preserve"> </w:t>
            </w:r>
            <w:r w:rsidRPr="004F1335">
              <w:rPr>
                <w:rFonts w:hint="eastAsia"/>
              </w:rPr>
              <w:t>многочлена</w:t>
            </w:r>
            <w:r w:rsidRPr="004F1335">
              <w:t xml:space="preserve"> </w:t>
            </w:r>
            <w:r w:rsidRPr="004F1335">
              <w:rPr>
                <w:rFonts w:hint="eastAsia"/>
              </w:rPr>
              <w:t>на</w:t>
            </w:r>
            <w:r w:rsidRPr="004F1335">
              <w:t xml:space="preserve"> </w:t>
            </w:r>
            <w:r w:rsidRPr="004F1335">
              <w:rPr>
                <w:rFonts w:hint="eastAsia"/>
              </w:rPr>
              <w:t>множители</w:t>
            </w:r>
            <w:r w:rsidRPr="004F1335">
              <w:t xml:space="preserve"> </w:t>
            </w:r>
            <w:r w:rsidRPr="004F1335">
              <w:rPr>
                <w:rFonts w:hint="eastAsia"/>
              </w:rPr>
              <w:t>способом</w:t>
            </w:r>
            <w:r w:rsidRPr="004F1335">
              <w:t xml:space="preserve"> </w:t>
            </w:r>
            <w:r w:rsidRPr="004F1335">
              <w:rPr>
                <w:rFonts w:hint="eastAsia"/>
              </w:rPr>
              <w:t>группировки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E2CC1" w:rsidRPr="00E52996" w:rsidRDefault="004E2CC1" w:rsidP="004E2CC1">
            <w:pPr>
              <w:jc w:val="center"/>
            </w:pPr>
            <w:r>
              <w:t>2</w:t>
            </w: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п.30</w:t>
            </w:r>
            <w:r w:rsidRPr="002A10C0">
              <w:t xml:space="preserve"> №</w:t>
            </w:r>
            <w:r>
              <w:t>710, 712, 714, 715</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pPr>
              <w:jc w:val="center"/>
            </w:pPr>
            <w:r>
              <w:t>61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r w:rsidRPr="004F1335">
              <w:rPr>
                <w:rFonts w:hint="eastAsia"/>
              </w:rPr>
              <w:t>Разложение</w:t>
            </w:r>
            <w:r w:rsidRPr="004F1335">
              <w:t xml:space="preserve"> </w:t>
            </w:r>
            <w:r w:rsidRPr="004F1335">
              <w:rPr>
                <w:rFonts w:hint="eastAsia"/>
              </w:rPr>
              <w:t>многочлена</w:t>
            </w:r>
            <w:r w:rsidRPr="004F1335">
              <w:t xml:space="preserve"> </w:t>
            </w:r>
            <w:r w:rsidRPr="004F1335">
              <w:rPr>
                <w:rFonts w:hint="eastAsia"/>
              </w:rPr>
              <w:t>на</w:t>
            </w:r>
            <w:r w:rsidRPr="004F1335">
              <w:t xml:space="preserve"> </w:t>
            </w:r>
            <w:r w:rsidRPr="004F1335">
              <w:rPr>
                <w:rFonts w:hint="eastAsia"/>
              </w:rPr>
              <w:t>множители</w:t>
            </w:r>
            <w:r w:rsidRPr="004F1335">
              <w:t xml:space="preserve"> </w:t>
            </w:r>
            <w:r w:rsidRPr="004F1335">
              <w:rPr>
                <w:rFonts w:hint="eastAsia"/>
              </w:rPr>
              <w:t>способом</w:t>
            </w:r>
            <w:r w:rsidRPr="004F1335">
              <w:t xml:space="preserve"> </w:t>
            </w:r>
            <w:r w:rsidRPr="004F1335">
              <w:rPr>
                <w:rFonts w:hint="eastAsia"/>
              </w:rPr>
              <w:t>группировки</w:t>
            </w:r>
          </w:p>
        </w:tc>
        <w:tc>
          <w:tcPr>
            <w:tcW w:w="992" w:type="dxa"/>
            <w:vMerge/>
            <w:tcBorders>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п.30</w:t>
            </w:r>
            <w:r w:rsidRPr="002A10C0">
              <w:t xml:space="preserve"> №</w:t>
            </w:r>
            <w:r>
              <w:t>717, 720, 786, 793</w:t>
            </w:r>
          </w:p>
        </w:tc>
      </w:tr>
      <w:tr w:rsidR="003C30E3" w:rsidRPr="004F1335"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4E2CC1" w:rsidRDefault="003C30E3" w:rsidP="009D1C06">
            <w:pPr>
              <w:pStyle w:val="afff"/>
              <w:jc w:val="center"/>
              <w:rPr>
                <w:rFonts w:ascii="Times New Roman" w:hAnsi="Times New Roman" w:cs="Times New Roman"/>
                <w:b w:val="0"/>
                <w:sz w:val="24"/>
                <w:szCs w:val="24"/>
              </w:rPr>
            </w:pPr>
            <w:r w:rsidRPr="004E2CC1">
              <w:rPr>
                <w:rFonts w:ascii="Times New Roman" w:hAnsi="Times New Roman" w:cs="Times New Roman"/>
                <w:b w:val="0"/>
                <w:sz w:val="24"/>
                <w:szCs w:val="24"/>
              </w:rPr>
              <w:t>62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4E2CC1" w:rsidRDefault="003C30E3" w:rsidP="009D1C06">
            <w:pPr>
              <w:pStyle w:val="afff"/>
              <w:rPr>
                <w:rFonts w:ascii="Times New Roman" w:hAnsi="Times New Roman" w:cs="Times New Roman"/>
                <w:i/>
                <w:iCs/>
                <w:sz w:val="24"/>
                <w:szCs w:val="24"/>
              </w:rPr>
            </w:pPr>
            <w:r w:rsidRPr="004E2CC1">
              <w:rPr>
                <w:rFonts w:ascii="Times New Roman" w:hAnsi="Times New Roman" w:cs="Times New Roman"/>
                <w:i/>
                <w:iCs/>
                <w:sz w:val="24"/>
                <w:szCs w:val="24"/>
              </w:rPr>
              <w:t>Контрольная работа № 6 по теме</w:t>
            </w:r>
          </w:p>
          <w:p w:rsidR="003C30E3" w:rsidRPr="004E2CC1" w:rsidRDefault="003C30E3" w:rsidP="009D1C06">
            <w:pPr>
              <w:pStyle w:val="afff"/>
              <w:rPr>
                <w:rFonts w:ascii="Times New Roman" w:hAnsi="Times New Roman" w:cs="Times New Roman"/>
                <w:i/>
                <w:sz w:val="24"/>
                <w:szCs w:val="24"/>
              </w:rPr>
            </w:pPr>
            <w:r w:rsidRPr="004E2CC1">
              <w:rPr>
                <w:rFonts w:ascii="Cambria Math" w:hAnsi="Cambria Math" w:cs="Cambria Math"/>
                <w:i/>
                <w:iCs/>
                <w:sz w:val="24"/>
                <w:szCs w:val="24"/>
              </w:rPr>
              <w:t>≪</w:t>
            </w:r>
            <w:r w:rsidRPr="004E2CC1">
              <w:rPr>
                <w:rFonts w:ascii="Times New Roman" w:hAnsi="Times New Roman" w:cs="Times New Roman"/>
                <w:i/>
                <w:iCs/>
                <w:sz w:val="24"/>
                <w:szCs w:val="24"/>
              </w:rPr>
              <w:t>Произведение многочленов</w:t>
            </w:r>
            <w:r w:rsidRPr="004E2CC1">
              <w:rPr>
                <w:rFonts w:ascii="Cambria Math" w:hAnsi="Cambria Math" w:cs="Cambria Math"/>
                <w:i/>
                <w:i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4E2CC1" w:rsidRDefault="003C30E3" w:rsidP="009D1C06">
            <w:pPr>
              <w:pStyle w:val="afff"/>
              <w:jc w:val="center"/>
              <w:rPr>
                <w:rFonts w:ascii="Times New Roman" w:hAnsi="Times New Roman" w:cs="Times New Roman"/>
                <w:b w:val="0"/>
                <w:sz w:val="24"/>
                <w:szCs w:val="24"/>
              </w:rPr>
            </w:pPr>
            <w:r w:rsidRPr="004E2CC1">
              <w:rPr>
                <w:rFonts w:ascii="Times New Roman" w:hAnsi="Times New Roman" w:cs="Times New Roman"/>
                <w:b w:val="0"/>
                <w:sz w:val="24"/>
                <w:szCs w:val="24"/>
              </w:rPr>
              <w:t>1</w:t>
            </w:r>
          </w:p>
        </w:tc>
        <w:tc>
          <w:tcPr>
            <w:tcW w:w="5528" w:type="dxa"/>
            <w:vMerge/>
            <w:tcBorders>
              <w:left w:val="single" w:sz="4" w:space="0" w:color="auto"/>
              <w:right w:val="single" w:sz="4" w:space="0" w:color="auto"/>
            </w:tcBorders>
            <w:shd w:val="clear" w:color="auto" w:fill="auto"/>
            <w:vAlign w:val="center"/>
          </w:tcPr>
          <w:p w:rsidR="003C30E3" w:rsidRPr="004E2CC1" w:rsidRDefault="003C30E3" w:rsidP="009D1C06">
            <w:pPr>
              <w:pStyle w:val="afff"/>
              <w:rPr>
                <w:rFonts w:ascii="Times New Roman" w:hAnsi="Times New Roman" w:cs="Times New Roman"/>
                <w:i/>
                <w:sz w:val="24"/>
                <w:szCs w:val="24"/>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4E2CC1" w:rsidRDefault="003C30E3" w:rsidP="009D1C06">
            <w:pPr>
              <w:jc w:val="center"/>
              <w:rPr>
                <w:b/>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4E2CC1" w:rsidRDefault="003C30E3" w:rsidP="009D1C06">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3C30E3" w:rsidRPr="004E2CC1" w:rsidRDefault="003C30E3" w:rsidP="00C904EE">
            <w:pPr>
              <w:jc w:val="center"/>
              <w:rPr>
                <w:b/>
              </w:rPr>
            </w:pPr>
            <w:r w:rsidRPr="004E2CC1">
              <w:t>Контрольные вопросы с.152,</w:t>
            </w:r>
            <w:r w:rsidRPr="004E2CC1">
              <w:rPr>
                <w:b/>
                <w:i/>
              </w:rPr>
              <w:t xml:space="preserve"> </w:t>
            </w:r>
            <w:r w:rsidRPr="004E2CC1">
              <w:lastRenderedPageBreak/>
              <w:t>квадраты и кубы чисел</w:t>
            </w:r>
          </w:p>
        </w:tc>
      </w:tr>
      <w:tr w:rsidR="003C30E3" w:rsidRPr="00E52996"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lastRenderedPageBreak/>
              <w:t>63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42A70" w:rsidRDefault="003C30E3" w:rsidP="009D1C06">
            <w:pPr>
              <w:pStyle w:val="afff"/>
              <w:rPr>
                <w:rFonts w:ascii="Times New Roman" w:hAnsi="Times New Roman" w:cs="Times New Roman"/>
                <w:b w:val="0"/>
                <w:sz w:val="24"/>
                <w:szCs w:val="24"/>
              </w:rPr>
            </w:pPr>
            <w:r w:rsidRPr="00842A70">
              <w:rPr>
                <w:rFonts w:ascii="Times New Roman" w:hAnsi="Times New Roman" w:cs="Times New Roman"/>
                <w:b w:val="0"/>
                <w:sz w:val="24"/>
                <w:szCs w:val="24"/>
              </w:rPr>
              <w:t xml:space="preserve">Анализ контрольной работы. </w:t>
            </w:r>
          </w:p>
          <w:p w:rsidR="003C30E3" w:rsidRPr="00842A70" w:rsidRDefault="003C30E3" w:rsidP="009D1C06">
            <w:pPr>
              <w:pStyle w:val="afff"/>
              <w:rPr>
                <w:b w:val="0"/>
              </w:rPr>
            </w:pPr>
            <w:r>
              <w:rPr>
                <w:rFonts w:ascii="Times New Roman" w:hAnsi="Times New Roman" w:cs="Times New Roman"/>
                <w:b w:val="0"/>
                <w:sz w:val="24"/>
                <w:szCs w:val="24"/>
              </w:rPr>
              <w:t>Деление с остатком. (</w:t>
            </w:r>
            <w:r w:rsidRPr="0043166A">
              <w:rPr>
                <w:rFonts w:ascii="Times New Roman" w:hAnsi="Times New Roman" w:cs="Times New Roman"/>
                <w:b w:val="0"/>
                <w:i/>
                <w:sz w:val="24"/>
                <w:szCs w:val="24"/>
              </w:rPr>
              <w:t>Из рубрики «Для тех, кто хочет знать больше»</w:t>
            </w:r>
            <w:r>
              <w:rPr>
                <w:rFonts w:ascii="Times New Roman" w:hAnsi="Times New Roman" w:cs="Times New Roman"/>
                <w:b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1</w:t>
            </w:r>
          </w:p>
        </w:tc>
        <w:tc>
          <w:tcPr>
            <w:tcW w:w="5528" w:type="dxa"/>
            <w:vMerge/>
            <w:tcBorders>
              <w:left w:val="single" w:sz="4" w:space="0" w:color="auto"/>
              <w:bottom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2A10C0" w:rsidRDefault="003C30E3" w:rsidP="00C904EE">
            <w:pPr>
              <w:jc w:val="center"/>
            </w:pPr>
            <w:r w:rsidRPr="00B25330">
              <w:t>§</w:t>
            </w:r>
            <w:r>
              <w:t>11, п.31 №725, 730,733, 781</w:t>
            </w:r>
          </w:p>
        </w:tc>
      </w:tr>
      <w:tr w:rsidR="004E2CC1" w:rsidRPr="00E52996" w:rsidTr="004E2CC1">
        <w:trPr>
          <w:trHeight w:val="752"/>
        </w:trPr>
        <w:tc>
          <w:tcPr>
            <w:tcW w:w="15735"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E2CC1" w:rsidRPr="004E2CC1" w:rsidRDefault="004E2CC1" w:rsidP="004E2CC1">
            <w:pPr>
              <w:jc w:val="center"/>
              <w:rPr>
                <w:rFonts w:eastAsia="Calibri"/>
                <w:bCs/>
                <w:spacing w:val="-2"/>
                <w:lang w:eastAsia="en-US"/>
              </w:rPr>
            </w:pPr>
            <w:r w:rsidRPr="004E2CC1">
              <w:rPr>
                <w:rFonts w:eastAsia="Calibri"/>
                <w:b/>
                <w:bCs/>
                <w:spacing w:val="-2"/>
                <w:lang w:eastAsia="en-US"/>
              </w:rPr>
              <w:t>ГЛАВА V.</w:t>
            </w:r>
            <w:r>
              <w:rPr>
                <w:rFonts w:eastAsia="Calibri"/>
                <w:bCs/>
                <w:spacing w:val="-2"/>
                <w:lang w:eastAsia="en-US"/>
              </w:rPr>
              <w:t xml:space="preserve"> </w:t>
            </w:r>
            <w:r w:rsidRPr="00B0559B">
              <w:rPr>
                <w:b/>
              </w:rPr>
              <w:t>Формулы сокращенного умножения</w:t>
            </w:r>
            <w:r w:rsidR="008C274A">
              <w:rPr>
                <w:b/>
              </w:rPr>
              <w:t xml:space="preserve"> (18 ч)</w:t>
            </w:r>
          </w:p>
        </w:tc>
      </w:tr>
      <w:tr w:rsidR="004E2CC1" w:rsidRPr="00E52996" w:rsidTr="004E2CC1">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E52996" w:rsidRDefault="004E2CC1" w:rsidP="009D1C06">
            <w:pPr>
              <w:jc w:val="center"/>
              <w:rPr>
                <w:b/>
              </w:rPr>
            </w:pPr>
            <w:r>
              <w:rPr>
                <w:b/>
                <w:bCs/>
                <w:i/>
              </w:rPr>
              <w:t>§ 12</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E52996" w:rsidRDefault="004E2CC1" w:rsidP="009D1C06">
            <w:pPr>
              <w:rPr>
                <w:b/>
              </w:rPr>
            </w:pPr>
            <w:r w:rsidRPr="00025B77">
              <w:rPr>
                <w:rFonts w:eastAsiaTheme="minorHAnsi"/>
                <w:b/>
                <w:bCs/>
                <w:lang w:eastAsia="en-US"/>
              </w:rPr>
              <w:t>Квадрат суммы и квадрат разности</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E52996" w:rsidRDefault="004E2CC1" w:rsidP="009D1C06">
            <w:pPr>
              <w:jc w:val="center"/>
              <w:rPr>
                <w:b/>
              </w:rPr>
            </w:pPr>
            <w:r>
              <w:rPr>
                <w:b/>
              </w:rPr>
              <w:t>5</w:t>
            </w:r>
          </w:p>
        </w:tc>
        <w:tc>
          <w:tcPr>
            <w:tcW w:w="5528" w:type="dxa"/>
            <w:vMerge w:val="restart"/>
            <w:tcBorders>
              <w:top w:val="single" w:sz="4" w:space="0" w:color="auto"/>
              <w:left w:val="single" w:sz="4" w:space="0" w:color="auto"/>
              <w:right w:val="single" w:sz="4" w:space="0" w:color="auto"/>
            </w:tcBorders>
            <w:shd w:val="clear" w:color="auto" w:fill="auto"/>
            <w:vAlign w:val="center"/>
          </w:tcPr>
          <w:p w:rsidR="004E2CC1" w:rsidRPr="00773043" w:rsidRDefault="004E2CC1" w:rsidP="009D1C06">
            <w:pPr>
              <w:spacing w:after="60"/>
            </w:pPr>
            <w:r w:rsidRPr="004A2814">
              <w:rPr>
                <w:b/>
                <w:bCs/>
              </w:rPr>
              <w:t>Выполнять</w:t>
            </w:r>
            <w:r w:rsidRPr="00773043">
              <w:t xml:space="preserve"> действия с многочленами.</w:t>
            </w:r>
          </w:p>
          <w:p w:rsidR="004E2CC1" w:rsidRPr="00773043" w:rsidRDefault="004E2CC1" w:rsidP="009D1C06">
            <w:pPr>
              <w:spacing w:before="60" w:after="120"/>
            </w:pPr>
            <w:r w:rsidRPr="004A2814">
              <w:rPr>
                <w:b/>
                <w:bCs/>
              </w:rPr>
              <w:t>Выводить</w:t>
            </w:r>
            <w:r w:rsidRPr="00773043">
              <w:t xml:space="preserve"> формулы сокращенного умножения,</w:t>
            </w:r>
            <w:r w:rsidRPr="004A2814">
              <w:rPr>
                <w:b/>
                <w:bCs/>
              </w:rPr>
              <w:t xml:space="preserve"> при</w:t>
            </w:r>
            <w:r w:rsidRPr="004A2814">
              <w:rPr>
                <w:b/>
                <w:bCs/>
              </w:rPr>
              <w:softHyphen/>
              <w:t>менять</w:t>
            </w:r>
            <w:r w:rsidRPr="00773043">
              <w:t xml:space="preserve"> их в преобразованиях выражений и вычислениях.</w:t>
            </w:r>
          </w:p>
          <w:p w:rsidR="004E2CC1" w:rsidRPr="00773043" w:rsidRDefault="004E2CC1" w:rsidP="009D1C06">
            <w:pPr>
              <w:spacing w:after="120"/>
            </w:pPr>
            <w:r w:rsidRPr="004A2814">
              <w:rPr>
                <w:b/>
                <w:bCs/>
              </w:rPr>
              <w:t>Выполнять</w:t>
            </w:r>
            <w:r w:rsidRPr="00773043">
              <w:t xml:space="preserve"> разложение многочленов на множители.</w:t>
            </w:r>
          </w:p>
          <w:p w:rsidR="004E2CC1" w:rsidRPr="00773043" w:rsidRDefault="004E2CC1" w:rsidP="009D1C06">
            <w:pPr>
              <w:spacing w:after="120"/>
            </w:pPr>
            <w:r w:rsidRPr="004A2814">
              <w:rPr>
                <w:b/>
                <w:bCs/>
              </w:rPr>
              <w:t>Распознавать</w:t>
            </w:r>
            <w:r w:rsidRPr="00773043">
              <w:t xml:space="preserve"> квадратный трехчлен,</w:t>
            </w:r>
            <w:r w:rsidRPr="004A2814">
              <w:rPr>
                <w:b/>
                <w:bCs/>
              </w:rPr>
              <w:t xml:space="preserve"> выяснять</w:t>
            </w:r>
            <w:r w:rsidRPr="00773043">
              <w:t xml:space="preserve"> возмож</w:t>
            </w:r>
            <w:r w:rsidRPr="00773043">
              <w:softHyphen/>
              <w:t>ность разложения на множители,</w:t>
            </w:r>
            <w:r w:rsidRPr="004A2814">
              <w:rPr>
                <w:b/>
                <w:bCs/>
              </w:rPr>
              <w:t xml:space="preserve"> представлять</w:t>
            </w:r>
            <w:r w:rsidRPr="00773043">
              <w:t xml:space="preserve"> квадрат</w:t>
            </w:r>
            <w:r w:rsidRPr="00773043">
              <w:softHyphen/>
              <w:t>ный трехчлен в виде произведения линейных множителей.</w:t>
            </w:r>
          </w:p>
          <w:p w:rsidR="004E2CC1" w:rsidRPr="004A2814" w:rsidRDefault="004E2CC1" w:rsidP="009D1C06">
            <w:r w:rsidRPr="004A2814">
              <w:rPr>
                <w:b/>
                <w:bCs/>
              </w:rPr>
              <w:t>Применять</w:t>
            </w:r>
            <w:r w:rsidRPr="004A2814">
              <w:t xml:space="preserve"> различные формы самоконтроля при вы</w:t>
            </w:r>
            <w:r w:rsidRPr="004A2814">
              <w:softHyphen/>
              <w:t>полнении преобразований</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C904EE">
            <w:pPr>
              <w:jc w:val="center"/>
            </w:pP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t>64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2410E6" w:rsidRDefault="004E2CC1" w:rsidP="009D1C06">
            <w:r w:rsidRPr="00025B77">
              <w:rPr>
                <w:rFonts w:hint="eastAsia"/>
              </w:rPr>
              <w:t>Возведение</w:t>
            </w:r>
            <w:r w:rsidRPr="00025B77">
              <w:t xml:space="preserve"> </w:t>
            </w:r>
            <w:r w:rsidRPr="00025B77">
              <w:rPr>
                <w:rFonts w:hint="eastAsia"/>
              </w:rPr>
              <w:t>в</w:t>
            </w:r>
            <w:r w:rsidRPr="00025B77">
              <w:t xml:space="preserve"> </w:t>
            </w:r>
            <w:r w:rsidRPr="00025B77">
              <w:rPr>
                <w:rFonts w:hint="eastAsia"/>
              </w:rPr>
              <w:t>квадрат</w:t>
            </w:r>
            <w:r w:rsidRPr="00025B77">
              <w:t xml:space="preserve"> </w:t>
            </w:r>
            <w:r w:rsidRPr="00025B77">
              <w:rPr>
                <w:rFonts w:hint="eastAsia"/>
              </w:rPr>
              <w:t>и</w:t>
            </w:r>
            <w:r w:rsidRPr="00025B77">
              <w:t xml:space="preserve"> </w:t>
            </w:r>
            <w:r w:rsidRPr="00025B77">
              <w:rPr>
                <w:rFonts w:hint="eastAsia"/>
              </w:rPr>
              <w:t>в</w:t>
            </w:r>
            <w:r w:rsidRPr="00025B77">
              <w:t xml:space="preserve"> </w:t>
            </w:r>
            <w:r w:rsidRPr="00025B77">
              <w:rPr>
                <w:rFonts w:hint="eastAsia"/>
              </w:rPr>
              <w:t>куб</w:t>
            </w:r>
            <w:r w:rsidRPr="00025B77">
              <w:t xml:space="preserve"> </w:t>
            </w:r>
            <w:r w:rsidRPr="00025B77">
              <w:rPr>
                <w:rFonts w:hint="eastAsia"/>
              </w:rPr>
              <w:t>суммы</w:t>
            </w:r>
            <w:r>
              <w:t xml:space="preserve"> </w:t>
            </w:r>
            <w:r w:rsidRPr="00025B77">
              <w:rPr>
                <w:rFonts w:hint="eastAsia"/>
              </w:rPr>
              <w:t>и</w:t>
            </w:r>
            <w:r w:rsidRPr="00025B77">
              <w:t xml:space="preserve"> </w:t>
            </w:r>
            <w:r w:rsidRPr="00025B77">
              <w:rPr>
                <w:rFonts w:hint="eastAsia"/>
              </w:rPr>
              <w:t>разности</w:t>
            </w:r>
            <w:r w:rsidRPr="00025B77">
              <w:t xml:space="preserve"> </w:t>
            </w:r>
            <w:r w:rsidRPr="00025B77">
              <w:rPr>
                <w:rFonts w:hint="eastAsia"/>
              </w:rPr>
              <w:t>двух</w:t>
            </w:r>
            <w:r w:rsidRPr="00025B77">
              <w:t xml:space="preserve"> </w:t>
            </w:r>
            <w:r w:rsidRPr="00025B77">
              <w:rPr>
                <w:rFonts w:hint="eastAsia"/>
              </w:rPr>
              <w:t>выражений</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E2CC1" w:rsidRPr="00E52996" w:rsidRDefault="004E2CC1" w:rsidP="004E2CC1">
            <w:pPr>
              <w:jc w:val="center"/>
            </w:pPr>
            <w:r>
              <w:t>2</w:t>
            </w: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п.32 №800, 804, 806, 832</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t>65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2410E6" w:rsidRDefault="004E2CC1" w:rsidP="009D1C06">
            <w:r w:rsidRPr="00025B77">
              <w:rPr>
                <w:rFonts w:hint="eastAsia"/>
              </w:rPr>
              <w:t>Возведение</w:t>
            </w:r>
            <w:r w:rsidRPr="00025B77">
              <w:t xml:space="preserve"> </w:t>
            </w:r>
            <w:r w:rsidRPr="00025B77">
              <w:rPr>
                <w:rFonts w:hint="eastAsia"/>
              </w:rPr>
              <w:t>в</w:t>
            </w:r>
            <w:r w:rsidRPr="00025B77">
              <w:t xml:space="preserve"> </w:t>
            </w:r>
            <w:r w:rsidRPr="00025B77">
              <w:rPr>
                <w:rFonts w:hint="eastAsia"/>
              </w:rPr>
              <w:t>квадрат</w:t>
            </w:r>
            <w:r w:rsidRPr="00025B77">
              <w:t xml:space="preserve"> </w:t>
            </w:r>
            <w:r w:rsidRPr="00025B77">
              <w:rPr>
                <w:rFonts w:hint="eastAsia"/>
              </w:rPr>
              <w:t>и</w:t>
            </w:r>
            <w:r w:rsidRPr="00025B77">
              <w:t xml:space="preserve"> </w:t>
            </w:r>
            <w:r w:rsidRPr="00025B77">
              <w:rPr>
                <w:rFonts w:hint="eastAsia"/>
              </w:rPr>
              <w:t>в</w:t>
            </w:r>
            <w:r w:rsidRPr="00025B77">
              <w:t xml:space="preserve"> </w:t>
            </w:r>
            <w:r w:rsidRPr="00025B77">
              <w:rPr>
                <w:rFonts w:hint="eastAsia"/>
              </w:rPr>
              <w:t>куб</w:t>
            </w:r>
            <w:r w:rsidRPr="00025B77">
              <w:t xml:space="preserve"> </w:t>
            </w:r>
            <w:r w:rsidRPr="00025B77">
              <w:rPr>
                <w:rFonts w:hint="eastAsia"/>
              </w:rPr>
              <w:t>суммы</w:t>
            </w:r>
            <w:r>
              <w:t xml:space="preserve"> </w:t>
            </w:r>
            <w:r w:rsidRPr="00025B77">
              <w:rPr>
                <w:rFonts w:hint="eastAsia"/>
              </w:rPr>
              <w:t>и</w:t>
            </w:r>
            <w:r w:rsidRPr="00025B77">
              <w:t xml:space="preserve"> </w:t>
            </w:r>
            <w:r w:rsidRPr="00025B77">
              <w:rPr>
                <w:rFonts w:hint="eastAsia"/>
              </w:rPr>
              <w:t>разности</w:t>
            </w:r>
            <w:r w:rsidRPr="00025B77">
              <w:t xml:space="preserve"> </w:t>
            </w:r>
            <w:r w:rsidRPr="00025B77">
              <w:rPr>
                <w:rFonts w:hint="eastAsia"/>
              </w:rPr>
              <w:t>двух</w:t>
            </w:r>
            <w:r w:rsidRPr="00025B77">
              <w:t xml:space="preserve"> </w:t>
            </w:r>
            <w:r w:rsidRPr="00025B77">
              <w:rPr>
                <w:rFonts w:hint="eastAsia"/>
              </w:rPr>
              <w:t>выражений</w:t>
            </w:r>
          </w:p>
        </w:tc>
        <w:tc>
          <w:tcPr>
            <w:tcW w:w="992" w:type="dxa"/>
            <w:vMerge/>
            <w:tcBorders>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п.32</w:t>
            </w:r>
            <w:r w:rsidRPr="002A10C0">
              <w:t xml:space="preserve"> №</w:t>
            </w:r>
            <w:r>
              <w:t>809, 812, 816, 820</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t>66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r w:rsidRPr="00025B77">
              <w:rPr>
                <w:rFonts w:hint="eastAsia"/>
              </w:rPr>
              <w:t>Разложение</w:t>
            </w:r>
            <w:r w:rsidRPr="00025B77">
              <w:t xml:space="preserve"> </w:t>
            </w:r>
            <w:r w:rsidRPr="00025B77">
              <w:rPr>
                <w:rFonts w:hint="eastAsia"/>
              </w:rPr>
              <w:t>на</w:t>
            </w:r>
            <w:r w:rsidRPr="00025B77">
              <w:t xml:space="preserve"> </w:t>
            </w:r>
            <w:r w:rsidRPr="00025B77">
              <w:rPr>
                <w:rFonts w:hint="eastAsia"/>
              </w:rPr>
              <w:t>множители</w:t>
            </w:r>
            <w:r w:rsidRPr="00025B77">
              <w:t xml:space="preserve"> </w:t>
            </w:r>
            <w:r w:rsidRPr="00025B77">
              <w:rPr>
                <w:rFonts w:hint="eastAsia"/>
              </w:rPr>
              <w:t>с</w:t>
            </w:r>
            <w:r w:rsidRPr="00025B77">
              <w:t xml:space="preserve"> </w:t>
            </w:r>
            <w:r w:rsidRPr="00025B77">
              <w:rPr>
                <w:rFonts w:hint="eastAsia"/>
              </w:rPr>
              <w:t>помощью</w:t>
            </w:r>
            <w:r w:rsidRPr="00025B77">
              <w:t xml:space="preserve"> </w:t>
            </w:r>
            <w:r w:rsidRPr="00025B77">
              <w:rPr>
                <w:rFonts w:hint="eastAsia"/>
              </w:rPr>
              <w:t>формул</w:t>
            </w:r>
            <w:r w:rsidRPr="00025B77">
              <w:t xml:space="preserve"> </w:t>
            </w:r>
            <w:r w:rsidRPr="00025B77">
              <w:rPr>
                <w:rFonts w:hint="eastAsia"/>
              </w:rPr>
              <w:t>квадрата</w:t>
            </w:r>
            <w:r w:rsidRPr="00025B77">
              <w:t xml:space="preserve"> </w:t>
            </w:r>
            <w:r w:rsidRPr="00025B77">
              <w:rPr>
                <w:rFonts w:hint="eastAsia"/>
              </w:rPr>
              <w:t>суммы</w:t>
            </w:r>
            <w:r w:rsidRPr="00025B77">
              <w:t xml:space="preserve"> </w:t>
            </w:r>
            <w:r w:rsidRPr="00025B77">
              <w:rPr>
                <w:rFonts w:hint="eastAsia"/>
              </w:rPr>
              <w:t>и</w:t>
            </w:r>
            <w:r w:rsidRPr="00025B77">
              <w:t xml:space="preserve"> </w:t>
            </w:r>
            <w:r w:rsidRPr="00025B77">
              <w:rPr>
                <w:rFonts w:hint="eastAsia"/>
              </w:rPr>
              <w:t>квадрата</w:t>
            </w:r>
            <w:r w:rsidRPr="00025B77">
              <w:t xml:space="preserve"> </w:t>
            </w:r>
            <w:r w:rsidRPr="00025B77">
              <w:rPr>
                <w:rFonts w:hint="eastAsia"/>
              </w:rPr>
              <w:t>разности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E2CC1" w:rsidRPr="00E52996" w:rsidRDefault="004E2CC1" w:rsidP="004E2CC1">
            <w:pPr>
              <w:jc w:val="center"/>
            </w:pPr>
            <w:r>
              <w:t>3</w:t>
            </w: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п.33</w:t>
            </w:r>
            <w:r w:rsidRPr="002A10C0">
              <w:t xml:space="preserve"> №</w:t>
            </w:r>
            <w:r>
              <w:t>834, 836, 838, 852</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t>67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r w:rsidRPr="00025B77">
              <w:rPr>
                <w:rFonts w:hint="eastAsia"/>
              </w:rPr>
              <w:t>Разложение</w:t>
            </w:r>
            <w:r w:rsidRPr="00025B77">
              <w:t xml:space="preserve"> </w:t>
            </w:r>
            <w:r w:rsidRPr="00025B77">
              <w:rPr>
                <w:rFonts w:hint="eastAsia"/>
              </w:rPr>
              <w:t>на</w:t>
            </w:r>
            <w:r w:rsidRPr="00025B77">
              <w:t xml:space="preserve"> </w:t>
            </w:r>
            <w:r w:rsidRPr="00025B77">
              <w:rPr>
                <w:rFonts w:hint="eastAsia"/>
              </w:rPr>
              <w:t>множители</w:t>
            </w:r>
            <w:r w:rsidRPr="00025B77">
              <w:t xml:space="preserve"> </w:t>
            </w:r>
            <w:r w:rsidRPr="00025B77">
              <w:rPr>
                <w:rFonts w:hint="eastAsia"/>
              </w:rPr>
              <w:t>с</w:t>
            </w:r>
            <w:r w:rsidRPr="00025B77">
              <w:t xml:space="preserve"> </w:t>
            </w:r>
            <w:r w:rsidRPr="00025B77">
              <w:rPr>
                <w:rFonts w:hint="eastAsia"/>
              </w:rPr>
              <w:t>помощью</w:t>
            </w:r>
            <w:r w:rsidRPr="00025B77">
              <w:t xml:space="preserve"> </w:t>
            </w:r>
            <w:r w:rsidRPr="00025B77">
              <w:rPr>
                <w:rFonts w:hint="eastAsia"/>
              </w:rPr>
              <w:t>формул</w:t>
            </w:r>
            <w:r w:rsidRPr="00025B77">
              <w:t xml:space="preserve"> </w:t>
            </w:r>
            <w:r w:rsidRPr="00025B77">
              <w:rPr>
                <w:rFonts w:hint="eastAsia"/>
              </w:rPr>
              <w:t>квадрата</w:t>
            </w:r>
            <w:r w:rsidRPr="00025B77">
              <w:t xml:space="preserve"> </w:t>
            </w:r>
            <w:r w:rsidRPr="00025B77">
              <w:rPr>
                <w:rFonts w:hint="eastAsia"/>
              </w:rPr>
              <w:t>суммы</w:t>
            </w:r>
            <w:r w:rsidRPr="00025B77">
              <w:t xml:space="preserve"> </w:t>
            </w:r>
            <w:r w:rsidRPr="00025B77">
              <w:rPr>
                <w:rFonts w:hint="eastAsia"/>
              </w:rPr>
              <w:t>и</w:t>
            </w:r>
            <w:r w:rsidRPr="00025B77">
              <w:t xml:space="preserve"> </w:t>
            </w:r>
            <w:r w:rsidRPr="00025B77">
              <w:rPr>
                <w:rFonts w:hint="eastAsia"/>
              </w:rPr>
              <w:t>квадрата</w:t>
            </w:r>
            <w:r w:rsidRPr="00025B77">
              <w:t xml:space="preserve"> </w:t>
            </w:r>
            <w:r w:rsidRPr="00025B77">
              <w:rPr>
                <w:rFonts w:hint="eastAsia"/>
              </w:rPr>
              <w:t>разности</w:t>
            </w:r>
          </w:p>
        </w:tc>
        <w:tc>
          <w:tcPr>
            <w:tcW w:w="992" w:type="dxa"/>
            <w:vMerge/>
            <w:tcBorders>
              <w:left w:val="single" w:sz="4" w:space="0" w:color="auto"/>
              <w:right w:val="single" w:sz="4" w:space="0" w:color="auto"/>
            </w:tcBorders>
            <w:shd w:val="clear" w:color="auto" w:fill="auto"/>
            <w:vAlign w:val="center"/>
          </w:tcPr>
          <w:p w:rsidR="004E2CC1" w:rsidRPr="00E52996" w:rsidRDefault="004E2CC1" w:rsidP="009D1C06">
            <w:pPr>
              <w:jc w:val="center"/>
            </w:pP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п.33</w:t>
            </w:r>
            <w:r w:rsidRPr="002A10C0">
              <w:t xml:space="preserve"> №</w:t>
            </w:r>
            <w:r>
              <w:t>839, 840б,в, 843, 845</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t>68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r w:rsidRPr="00025B77">
              <w:rPr>
                <w:rFonts w:hint="eastAsia"/>
              </w:rPr>
              <w:t>Разложение</w:t>
            </w:r>
            <w:r w:rsidRPr="00025B77">
              <w:t xml:space="preserve"> </w:t>
            </w:r>
            <w:r w:rsidRPr="00025B77">
              <w:rPr>
                <w:rFonts w:hint="eastAsia"/>
              </w:rPr>
              <w:t>на</w:t>
            </w:r>
            <w:r w:rsidRPr="00025B77">
              <w:t xml:space="preserve"> </w:t>
            </w:r>
            <w:r w:rsidRPr="00025B77">
              <w:rPr>
                <w:rFonts w:hint="eastAsia"/>
              </w:rPr>
              <w:t>множители</w:t>
            </w:r>
            <w:r w:rsidRPr="00025B77">
              <w:t xml:space="preserve"> </w:t>
            </w:r>
            <w:r w:rsidRPr="00025B77">
              <w:rPr>
                <w:rFonts w:hint="eastAsia"/>
              </w:rPr>
              <w:t>с</w:t>
            </w:r>
            <w:r w:rsidRPr="00025B77">
              <w:t xml:space="preserve"> </w:t>
            </w:r>
            <w:r w:rsidRPr="00025B77">
              <w:rPr>
                <w:rFonts w:hint="eastAsia"/>
              </w:rPr>
              <w:t>помощью</w:t>
            </w:r>
            <w:r w:rsidRPr="00025B77">
              <w:t xml:space="preserve"> </w:t>
            </w:r>
            <w:r w:rsidRPr="00025B77">
              <w:rPr>
                <w:rFonts w:hint="eastAsia"/>
              </w:rPr>
              <w:t>формул</w:t>
            </w:r>
            <w:r w:rsidRPr="00025B77">
              <w:t xml:space="preserve"> </w:t>
            </w:r>
            <w:r w:rsidRPr="00025B77">
              <w:rPr>
                <w:rFonts w:hint="eastAsia"/>
              </w:rPr>
              <w:t>квадрата</w:t>
            </w:r>
            <w:r w:rsidRPr="00025B77">
              <w:t xml:space="preserve"> </w:t>
            </w:r>
            <w:r w:rsidRPr="00025B77">
              <w:rPr>
                <w:rFonts w:hint="eastAsia"/>
              </w:rPr>
              <w:t>суммы</w:t>
            </w:r>
            <w:r w:rsidRPr="00025B77">
              <w:t xml:space="preserve"> </w:t>
            </w:r>
            <w:r w:rsidRPr="00025B77">
              <w:rPr>
                <w:rFonts w:hint="eastAsia"/>
              </w:rPr>
              <w:t>и</w:t>
            </w:r>
            <w:r w:rsidRPr="00025B77">
              <w:t xml:space="preserve"> </w:t>
            </w:r>
            <w:r w:rsidRPr="00025B77">
              <w:rPr>
                <w:rFonts w:hint="eastAsia"/>
              </w:rPr>
              <w:t>квадрата</w:t>
            </w:r>
            <w:r w:rsidRPr="00025B77">
              <w:t xml:space="preserve"> </w:t>
            </w:r>
            <w:r w:rsidRPr="00025B77">
              <w:rPr>
                <w:rFonts w:hint="eastAsia"/>
              </w:rPr>
              <w:t>разности</w:t>
            </w:r>
          </w:p>
        </w:tc>
        <w:tc>
          <w:tcPr>
            <w:tcW w:w="992" w:type="dxa"/>
            <w:vMerge/>
            <w:tcBorders>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п.33</w:t>
            </w:r>
            <w:r w:rsidRPr="002A10C0">
              <w:t xml:space="preserve"> №</w:t>
            </w:r>
            <w:r>
              <w:t>846, 847, 851, 968</w:t>
            </w:r>
          </w:p>
        </w:tc>
      </w:tr>
      <w:tr w:rsidR="004E2CC1" w:rsidRPr="00E52996" w:rsidTr="004E2CC1">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E52996" w:rsidRDefault="004E2CC1" w:rsidP="009D1C06">
            <w:pPr>
              <w:jc w:val="center"/>
              <w:rPr>
                <w:b/>
              </w:rPr>
            </w:pPr>
            <w:r>
              <w:rPr>
                <w:b/>
                <w:bCs/>
                <w:i/>
              </w:rPr>
              <w:t>§ 13</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17148A" w:rsidRDefault="004E2CC1" w:rsidP="009D1C06">
            <w:pPr>
              <w:rPr>
                <w:rFonts w:eastAsiaTheme="minorHAnsi"/>
                <w:b/>
                <w:bCs/>
                <w:lang w:eastAsia="en-US"/>
              </w:rPr>
            </w:pPr>
            <w:r w:rsidRPr="0017148A">
              <w:rPr>
                <w:rFonts w:eastAsiaTheme="minorHAnsi"/>
                <w:b/>
                <w:bCs/>
                <w:lang w:eastAsia="en-US"/>
              </w:rPr>
              <w:t>Разно</w:t>
            </w:r>
            <w:r>
              <w:rPr>
                <w:rFonts w:eastAsiaTheme="minorHAnsi"/>
                <w:b/>
                <w:bCs/>
                <w:lang w:eastAsia="en-US"/>
              </w:rPr>
              <w:t xml:space="preserve">сть квадратов. Сумма и разность </w:t>
            </w:r>
            <w:r w:rsidRPr="0017148A">
              <w:rPr>
                <w:rFonts w:eastAsiaTheme="minorHAnsi"/>
                <w:b/>
                <w:bCs/>
                <w:lang w:eastAsia="en-US"/>
              </w:rPr>
              <w:t>кубов</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E52996" w:rsidRDefault="004E2CC1" w:rsidP="009D1C06">
            <w:pPr>
              <w:jc w:val="center"/>
              <w:rPr>
                <w:b/>
              </w:rPr>
            </w:pPr>
            <w:r>
              <w:rPr>
                <w:b/>
              </w:rPr>
              <w:t>7</w:t>
            </w: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C904EE">
            <w:pPr>
              <w:jc w:val="center"/>
            </w:pP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t>69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2410E6" w:rsidRDefault="004E2CC1" w:rsidP="009D1C06">
            <w:r w:rsidRPr="0017148A">
              <w:rPr>
                <w:rFonts w:hint="eastAsia"/>
              </w:rPr>
              <w:t>Умножение</w:t>
            </w:r>
            <w:r w:rsidRPr="0017148A">
              <w:t xml:space="preserve"> </w:t>
            </w:r>
            <w:r w:rsidRPr="0017148A">
              <w:rPr>
                <w:rFonts w:hint="eastAsia"/>
              </w:rPr>
              <w:t>разности</w:t>
            </w:r>
            <w:r w:rsidRPr="0017148A">
              <w:t xml:space="preserve"> </w:t>
            </w:r>
            <w:r w:rsidRPr="0017148A">
              <w:rPr>
                <w:rFonts w:hint="eastAsia"/>
              </w:rPr>
              <w:t>двух</w:t>
            </w:r>
            <w:r w:rsidRPr="0017148A">
              <w:t xml:space="preserve"> </w:t>
            </w:r>
            <w:r w:rsidRPr="0017148A">
              <w:rPr>
                <w:rFonts w:hint="eastAsia"/>
              </w:rPr>
              <w:t>выражений</w:t>
            </w:r>
            <w:r w:rsidRPr="0017148A">
              <w:t xml:space="preserve"> </w:t>
            </w:r>
            <w:r w:rsidRPr="0017148A">
              <w:rPr>
                <w:rFonts w:hint="eastAsia"/>
              </w:rPr>
              <w:t>на</w:t>
            </w:r>
            <w:r w:rsidRPr="0017148A">
              <w:t xml:space="preserve"> </w:t>
            </w:r>
            <w:r w:rsidRPr="0017148A">
              <w:rPr>
                <w:rFonts w:hint="eastAsia"/>
              </w:rPr>
              <w:t>их</w:t>
            </w:r>
            <w:r w:rsidRPr="0017148A">
              <w:t xml:space="preserve"> </w:t>
            </w:r>
            <w:r w:rsidRPr="0017148A">
              <w:rPr>
                <w:rFonts w:hint="eastAsia"/>
              </w:rPr>
              <w:t>сумму</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E2CC1" w:rsidRPr="00E52996" w:rsidRDefault="004E2CC1" w:rsidP="004E2CC1">
            <w:pPr>
              <w:jc w:val="center"/>
            </w:pPr>
            <w:r>
              <w:t>2</w:t>
            </w: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п.34 №855, 857, 861, 863</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t>70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2410E6" w:rsidRDefault="004E2CC1" w:rsidP="009D1C06">
            <w:r w:rsidRPr="0017148A">
              <w:rPr>
                <w:rFonts w:hint="eastAsia"/>
              </w:rPr>
              <w:t>Умножение</w:t>
            </w:r>
            <w:r w:rsidRPr="0017148A">
              <w:t xml:space="preserve"> </w:t>
            </w:r>
            <w:r w:rsidRPr="0017148A">
              <w:rPr>
                <w:rFonts w:hint="eastAsia"/>
              </w:rPr>
              <w:t>разности</w:t>
            </w:r>
            <w:r w:rsidRPr="0017148A">
              <w:t xml:space="preserve"> </w:t>
            </w:r>
            <w:r w:rsidRPr="0017148A">
              <w:rPr>
                <w:rFonts w:hint="eastAsia"/>
              </w:rPr>
              <w:t>двух</w:t>
            </w:r>
            <w:r w:rsidRPr="0017148A">
              <w:t xml:space="preserve"> </w:t>
            </w:r>
            <w:r w:rsidRPr="0017148A">
              <w:rPr>
                <w:rFonts w:hint="eastAsia"/>
              </w:rPr>
              <w:t>выражений</w:t>
            </w:r>
            <w:r w:rsidRPr="0017148A">
              <w:t xml:space="preserve"> </w:t>
            </w:r>
            <w:r w:rsidRPr="0017148A">
              <w:rPr>
                <w:rFonts w:hint="eastAsia"/>
              </w:rPr>
              <w:t>на</w:t>
            </w:r>
            <w:r w:rsidRPr="0017148A">
              <w:t xml:space="preserve"> </w:t>
            </w:r>
            <w:r w:rsidRPr="0017148A">
              <w:rPr>
                <w:rFonts w:hint="eastAsia"/>
              </w:rPr>
              <w:t>их</w:t>
            </w:r>
            <w:r w:rsidRPr="0017148A">
              <w:t xml:space="preserve"> </w:t>
            </w:r>
            <w:r w:rsidRPr="0017148A">
              <w:rPr>
                <w:rFonts w:hint="eastAsia"/>
              </w:rPr>
              <w:t>сумму</w:t>
            </w:r>
          </w:p>
        </w:tc>
        <w:tc>
          <w:tcPr>
            <w:tcW w:w="992" w:type="dxa"/>
            <w:vMerge/>
            <w:tcBorders>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п.34</w:t>
            </w:r>
            <w:r w:rsidRPr="002A10C0">
              <w:t xml:space="preserve"> №</w:t>
            </w:r>
            <w:r>
              <w:t>865, 869а,б,ж,з, 873а,б,ж,з, 876</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t>71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r w:rsidRPr="0017148A">
              <w:rPr>
                <w:rFonts w:hint="eastAsia"/>
              </w:rPr>
              <w:t>Разложение</w:t>
            </w:r>
            <w:r w:rsidRPr="0017148A">
              <w:t xml:space="preserve"> </w:t>
            </w:r>
            <w:r w:rsidRPr="0017148A">
              <w:rPr>
                <w:rFonts w:hint="eastAsia"/>
              </w:rPr>
              <w:t>разности</w:t>
            </w:r>
            <w:r w:rsidRPr="0017148A">
              <w:t xml:space="preserve"> </w:t>
            </w:r>
            <w:r w:rsidRPr="0017148A">
              <w:rPr>
                <w:rFonts w:hint="eastAsia"/>
              </w:rPr>
              <w:t>квадратов</w:t>
            </w:r>
            <w:r>
              <w:t xml:space="preserve"> </w:t>
            </w:r>
            <w:r w:rsidRPr="0017148A">
              <w:rPr>
                <w:rFonts w:hint="eastAsia"/>
              </w:rPr>
              <w:t>на</w:t>
            </w:r>
            <w:r w:rsidRPr="0017148A">
              <w:t xml:space="preserve"> </w:t>
            </w:r>
            <w:r w:rsidRPr="0017148A">
              <w:rPr>
                <w:rFonts w:hint="eastAsia"/>
              </w:rPr>
              <w:t>множители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E2CC1" w:rsidRPr="00E52996" w:rsidRDefault="004E2CC1" w:rsidP="004E2CC1">
            <w:pPr>
              <w:jc w:val="center"/>
            </w:pPr>
            <w:r>
              <w:t>3</w:t>
            </w: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п.35</w:t>
            </w:r>
            <w:r w:rsidRPr="002A10C0">
              <w:t xml:space="preserve"> №</w:t>
            </w:r>
            <w:r>
              <w:t>881б,г,е, 884, 886, 888</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lastRenderedPageBreak/>
              <w:t>72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r w:rsidRPr="0017148A">
              <w:rPr>
                <w:rFonts w:hint="eastAsia"/>
              </w:rPr>
              <w:t>Разложение</w:t>
            </w:r>
            <w:r w:rsidRPr="0017148A">
              <w:t xml:space="preserve"> </w:t>
            </w:r>
            <w:r w:rsidRPr="0017148A">
              <w:rPr>
                <w:rFonts w:hint="eastAsia"/>
              </w:rPr>
              <w:t>разности</w:t>
            </w:r>
            <w:r w:rsidRPr="0017148A">
              <w:t xml:space="preserve"> </w:t>
            </w:r>
            <w:r w:rsidRPr="0017148A">
              <w:rPr>
                <w:rFonts w:hint="eastAsia"/>
              </w:rPr>
              <w:t>квадратов</w:t>
            </w:r>
            <w:r>
              <w:t xml:space="preserve"> </w:t>
            </w:r>
            <w:r w:rsidRPr="0017148A">
              <w:rPr>
                <w:rFonts w:hint="eastAsia"/>
              </w:rPr>
              <w:t>на</w:t>
            </w:r>
            <w:r w:rsidRPr="0017148A">
              <w:t xml:space="preserve"> </w:t>
            </w:r>
            <w:r w:rsidRPr="0017148A">
              <w:rPr>
                <w:rFonts w:hint="eastAsia"/>
              </w:rPr>
              <w:t>множители</w:t>
            </w:r>
          </w:p>
        </w:tc>
        <w:tc>
          <w:tcPr>
            <w:tcW w:w="992" w:type="dxa"/>
            <w:vMerge/>
            <w:tcBorders>
              <w:left w:val="single" w:sz="4" w:space="0" w:color="auto"/>
              <w:right w:val="single" w:sz="4" w:space="0" w:color="auto"/>
            </w:tcBorders>
            <w:shd w:val="clear" w:color="auto" w:fill="auto"/>
            <w:vAlign w:val="center"/>
          </w:tcPr>
          <w:p w:rsidR="004E2CC1" w:rsidRPr="00E52996" w:rsidRDefault="004E2CC1" w:rsidP="009D1C06">
            <w:pPr>
              <w:jc w:val="center"/>
            </w:pP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п.35</w:t>
            </w:r>
            <w:r w:rsidRPr="002A10C0">
              <w:t xml:space="preserve"> №</w:t>
            </w:r>
            <w:r>
              <w:t>891, 893, 895, 897</w:t>
            </w:r>
          </w:p>
        </w:tc>
      </w:tr>
      <w:tr w:rsidR="004E2CC1"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r>
              <w:lastRenderedPageBreak/>
              <w:t>73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2CC1" w:rsidRDefault="004E2CC1" w:rsidP="009D1C06">
            <w:r w:rsidRPr="0017148A">
              <w:rPr>
                <w:rFonts w:hint="eastAsia"/>
              </w:rPr>
              <w:t>Разложение</w:t>
            </w:r>
            <w:r w:rsidRPr="0017148A">
              <w:t xml:space="preserve"> </w:t>
            </w:r>
            <w:r w:rsidRPr="0017148A">
              <w:rPr>
                <w:rFonts w:hint="eastAsia"/>
              </w:rPr>
              <w:t>на</w:t>
            </w:r>
            <w:r w:rsidRPr="0017148A">
              <w:t xml:space="preserve"> </w:t>
            </w:r>
            <w:r w:rsidRPr="0017148A">
              <w:rPr>
                <w:rFonts w:hint="eastAsia"/>
              </w:rPr>
              <w:t>множители</w:t>
            </w:r>
            <w:r w:rsidRPr="0017148A">
              <w:t xml:space="preserve"> </w:t>
            </w:r>
            <w:r w:rsidRPr="0017148A">
              <w:rPr>
                <w:rFonts w:hint="eastAsia"/>
              </w:rPr>
              <w:t>суммы</w:t>
            </w:r>
            <w:r>
              <w:t xml:space="preserve"> </w:t>
            </w:r>
            <w:r w:rsidRPr="0017148A">
              <w:rPr>
                <w:rFonts w:hint="eastAsia"/>
              </w:rPr>
              <w:t>и</w:t>
            </w:r>
            <w:r w:rsidRPr="0017148A">
              <w:t xml:space="preserve"> </w:t>
            </w:r>
            <w:r w:rsidRPr="0017148A">
              <w:rPr>
                <w:rFonts w:hint="eastAsia"/>
              </w:rPr>
              <w:t>разности</w:t>
            </w:r>
            <w:r w:rsidRPr="0017148A">
              <w:t xml:space="preserve"> </w:t>
            </w:r>
            <w:r w:rsidRPr="0017148A">
              <w:rPr>
                <w:rFonts w:hint="eastAsia"/>
              </w:rPr>
              <w:t>кубов</w:t>
            </w:r>
          </w:p>
        </w:tc>
        <w:tc>
          <w:tcPr>
            <w:tcW w:w="992" w:type="dxa"/>
            <w:vMerge/>
            <w:tcBorders>
              <w:left w:val="single" w:sz="4" w:space="0" w:color="auto"/>
              <w:bottom w:val="single" w:sz="4" w:space="0" w:color="auto"/>
              <w:right w:val="single" w:sz="4" w:space="0" w:color="auto"/>
            </w:tcBorders>
            <w:shd w:val="clear" w:color="auto" w:fill="auto"/>
            <w:vAlign w:val="center"/>
          </w:tcPr>
          <w:p w:rsidR="004E2CC1" w:rsidRPr="00E52996" w:rsidRDefault="004E2CC1" w:rsidP="009D1C06">
            <w:pPr>
              <w:jc w:val="center"/>
            </w:pP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4E2CC1" w:rsidRPr="00E52996" w:rsidRDefault="004E2CC1" w:rsidP="00C904EE">
            <w:pPr>
              <w:jc w:val="center"/>
            </w:pPr>
            <w:r>
              <w:t>п.36</w:t>
            </w:r>
            <w:r w:rsidRPr="002A10C0">
              <w:t xml:space="preserve"> №</w:t>
            </w:r>
            <w:r>
              <w:t>906, 908, 911, 914</w:t>
            </w:r>
          </w:p>
        </w:tc>
      </w:tr>
      <w:tr w:rsidR="003C30E3" w:rsidRPr="00D52CB6"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4E2CC1" w:rsidRDefault="003C30E3" w:rsidP="009D1C06">
            <w:pPr>
              <w:jc w:val="center"/>
            </w:pPr>
            <w:r w:rsidRPr="004E2CC1">
              <w:t>74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4E2CC1" w:rsidRDefault="003C30E3" w:rsidP="009D1C06">
            <w:pPr>
              <w:pStyle w:val="afff"/>
              <w:rPr>
                <w:rFonts w:ascii="Times New Roman" w:hAnsi="Times New Roman" w:cs="Times New Roman"/>
                <w:i/>
                <w:sz w:val="24"/>
                <w:szCs w:val="24"/>
              </w:rPr>
            </w:pPr>
            <w:r w:rsidRPr="004E2CC1">
              <w:rPr>
                <w:rFonts w:ascii="Times New Roman" w:hAnsi="Times New Roman" w:cs="Times New Roman"/>
                <w:i/>
                <w:sz w:val="24"/>
                <w:szCs w:val="24"/>
              </w:rPr>
              <w:t>Контрольная работа № 7 по теме</w:t>
            </w:r>
          </w:p>
          <w:p w:rsidR="003C30E3" w:rsidRPr="004E2CC1" w:rsidRDefault="003C30E3" w:rsidP="009D1C06">
            <w:pPr>
              <w:pStyle w:val="afff"/>
              <w:rPr>
                <w:rFonts w:ascii="Times New Roman" w:hAnsi="Times New Roman" w:cs="Times New Roman"/>
                <w:i/>
                <w:sz w:val="24"/>
                <w:szCs w:val="24"/>
              </w:rPr>
            </w:pPr>
            <w:r w:rsidRPr="004E2CC1">
              <w:rPr>
                <w:rFonts w:ascii="Cambria Math" w:hAnsi="Cambria Math" w:cs="Cambria Math"/>
                <w:i/>
                <w:sz w:val="24"/>
                <w:szCs w:val="24"/>
              </w:rPr>
              <w:t>≪</w:t>
            </w:r>
            <w:r w:rsidRPr="004E2CC1">
              <w:rPr>
                <w:rFonts w:ascii="Times New Roman" w:hAnsi="Times New Roman" w:cs="Times New Roman"/>
                <w:i/>
                <w:sz w:val="24"/>
                <w:szCs w:val="24"/>
              </w:rPr>
              <w:t>Формулы сокращенного умножения</w:t>
            </w:r>
            <w:r w:rsidRPr="004E2CC1">
              <w:rPr>
                <w:rFonts w:ascii="Cambria Math" w:hAnsi="Cambria Math" w:cs="Cambria Math"/>
                <w:i/>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4E2CC1" w:rsidRDefault="003C30E3" w:rsidP="009D1C06">
            <w:pPr>
              <w:jc w:val="center"/>
            </w:pPr>
            <w:r w:rsidRPr="004E2CC1">
              <w:t>1</w:t>
            </w:r>
          </w:p>
        </w:tc>
        <w:tc>
          <w:tcPr>
            <w:tcW w:w="5528" w:type="dxa"/>
            <w:vMerge/>
            <w:tcBorders>
              <w:left w:val="single" w:sz="4" w:space="0" w:color="auto"/>
              <w:right w:val="single" w:sz="4" w:space="0" w:color="auto"/>
            </w:tcBorders>
            <w:shd w:val="clear" w:color="auto" w:fill="auto"/>
            <w:vAlign w:val="center"/>
          </w:tcPr>
          <w:p w:rsidR="003C30E3" w:rsidRPr="004E2CC1" w:rsidRDefault="003C30E3" w:rsidP="009D1C06">
            <w:pPr>
              <w:autoSpaceDE w:val="0"/>
              <w:autoSpaceDN w:val="0"/>
              <w:adjustRightInd w:val="0"/>
              <w:rPr>
                <w:b/>
                <w:i/>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4E2CC1" w:rsidRDefault="003C30E3" w:rsidP="009D1C06">
            <w:pPr>
              <w:jc w:val="center"/>
              <w:rPr>
                <w:b/>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4E2CC1" w:rsidRDefault="003C30E3" w:rsidP="009D1C06">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3C30E3" w:rsidRPr="004E2CC1" w:rsidRDefault="003C30E3" w:rsidP="00C904EE">
            <w:pPr>
              <w:jc w:val="center"/>
            </w:pPr>
            <w:r w:rsidRPr="004E2CC1">
              <w:t>Контрольные вопросы с.172, 182</w:t>
            </w:r>
          </w:p>
        </w:tc>
      </w:tr>
      <w:tr w:rsidR="003C30E3" w:rsidRPr="00E52996"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75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A10C0" w:rsidRDefault="003C30E3" w:rsidP="009D1C06">
            <w:r w:rsidRPr="00B25330">
              <w:t>Анализ контрольной работы. Решение задач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1</w:t>
            </w:r>
          </w:p>
        </w:tc>
        <w:tc>
          <w:tcPr>
            <w:tcW w:w="5528" w:type="dxa"/>
            <w:vMerge/>
            <w:tcBorders>
              <w:left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2A10C0" w:rsidRDefault="003C30E3" w:rsidP="00C904EE">
            <w:pPr>
              <w:jc w:val="center"/>
            </w:pPr>
            <w:r w:rsidRPr="00B25330">
              <w:t>§</w:t>
            </w:r>
            <w:r>
              <w:t>12-13 №917, 971, 981, 986</w:t>
            </w:r>
          </w:p>
        </w:tc>
      </w:tr>
      <w:tr w:rsidR="004E2CC1" w:rsidRPr="00E52996" w:rsidTr="004E2CC1">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E52996" w:rsidRDefault="004E2CC1" w:rsidP="009D1C06">
            <w:pPr>
              <w:jc w:val="center"/>
              <w:rPr>
                <w:b/>
              </w:rPr>
            </w:pPr>
            <w:r>
              <w:rPr>
                <w:b/>
                <w:bCs/>
                <w:i/>
              </w:rPr>
              <w:t>§ 14</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E52996" w:rsidRDefault="004E2CC1" w:rsidP="009D1C06">
            <w:pPr>
              <w:rPr>
                <w:b/>
              </w:rPr>
            </w:pPr>
            <w:r w:rsidRPr="0017148A">
              <w:rPr>
                <w:rFonts w:eastAsiaTheme="minorHAnsi"/>
                <w:b/>
                <w:bCs/>
                <w:lang w:eastAsia="en-US"/>
              </w:rPr>
              <w:t>Преобразование целых выражений</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2CC1" w:rsidRPr="00E52996" w:rsidRDefault="004E2CC1" w:rsidP="009D1C06">
            <w:pPr>
              <w:jc w:val="center"/>
              <w:rPr>
                <w:b/>
              </w:rPr>
            </w:pPr>
            <w:r>
              <w:rPr>
                <w:b/>
              </w:rPr>
              <w:t>6</w:t>
            </w:r>
          </w:p>
        </w:tc>
        <w:tc>
          <w:tcPr>
            <w:tcW w:w="5528" w:type="dxa"/>
            <w:vMerge/>
            <w:tcBorders>
              <w:left w:val="single" w:sz="4" w:space="0" w:color="auto"/>
              <w:right w:val="single" w:sz="4" w:space="0" w:color="auto"/>
            </w:tcBorders>
            <w:shd w:val="clear" w:color="auto" w:fill="auto"/>
            <w:vAlign w:val="center"/>
          </w:tcPr>
          <w:p w:rsidR="004E2CC1" w:rsidRPr="00E52996" w:rsidRDefault="004E2CC1" w:rsidP="009D1C06">
            <w:pPr>
              <w:autoSpaceDE w:val="0"/>
              <w:autoSpaceDN w:val="0"/>
              <w:adjustRightInd w:val="0"/>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4E2CC1" w:rsidRPr="00E52996" w:rsidRDefault="004E2CC1" w:rsidP="00C904EE">
            <w:pPr>
              <w:jc w:val="center"/>
            </w:pP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76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2410E6" w:rsidRDefault="008C274A" w:rsidP="009D1C06">
            <w:r w:rsidRPr="0017148A">
              <w:rPr>
                <w:rFonts w:hint="eastAsia"/>
              </w:rPr>
              <w:t>Преобразование</w:t>
            </w:r>
            <w:r w:rsidRPr="0017148A">
              <w:t xml:space="preserve"> </w:t>
            </w:r>
            <w:r w:rsidRPr="0017148A">
              <w:rPr>
                <w:rFonts w:hint="eastAsia"/>
              </w:rPr>
              <w:t>целого</w:t>
            </w:r>
            <w:r w:rsidRPr="0017148A">
              <w:t xml:space="preserve"> </w:t>
            </w:r>
            <w:r w:rsidRPr="0017148A">
              <w:rPr>
                <w:rFonts w:hint="eastAsia"/>
              </w:rPr>
              <w:t>выражения</w:t>
            </w:r>
            <w:r>
              <w:t xml:space="preserve"> </w:t>
            </w:r>
            <w:r w:rsidRPr="0017148A">
              <w:rPr>
                <w:rFonts w:hint="eastAsia"/>
              </w:rPr>
              <w:t>в</w:t>
            </w:r>
            <w:r w:rsidRPr="0017148A">
              <w:t xml:space="preserve"> </w:t>
            </w:r>
            <w:r w:rsidRPr="0017148A">
              <w:rPr>
                <w:rFonts w:hint="eastAsia"/>
              </w:rPr>
              <w:t>многочлен</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C274A" w:rsidRPr="00E52996" w:rsidRDefault="008C274A" w:rsidP="008C274A">
            <w:pPr>
              <w:jc w:val="center"/>
            </w:pPr>
            <w:r>
              <w:t>2</w:t>
            </w: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п.37 №921-923, 931</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77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2410E6" w:rsidRDefault="008C274A" w:rsidP="009D1C06">
            <w:r w:rsidRPr="0017148A">
              <w:rPr>
                <w:rFonts w:hint="eastAsia"/>
              </w:rPr>
              <w:t>Преобразование</w:t>
            </w:r>
            <w:r w:rsidRPr="0017148A">
              <w:t xml:space="preserve"> </w:t>
            </w:r>
            <w:r w:rsidRPr="0017148A">
              <w:rPr>
                <w:rFonts w:hint="eastAsia"/>
              </w:rPr>
              <w:t>целого</w:t>
            </w:r>
            <w:r w:rsidRPr="0017148A">
              <w:t xml:space="preserve"> </w:t>
            </w:r>
            <w:r w:rsidRPr="0017148A">
              <w:rPr>
                <w:rFonts w:hint="eastAsia"/>
              </w:rPr>
              <w:t>выражения</w:t>
            </w:r>
            <w:r>
              <w:t xml:space="preserve"> </w:t>
            </w:r>
            <w:r w:rsidRPr="0017148A">
              <w:rPr>
                <w:rFonts w:hint="eastAsia"/>
              </w:rPr>
              <w:t>в</w:t>
            </w:r>
            <w:r w:rsidRPr="0017148A">
              <w:t xml:space="preserve"> </w:t>
            </w:r>
            <w:r w:rsidRPr="0017148A">
              <w:rPr>
                <w:rFonts w:hint="eastAsia"/>
              </w:rPr>
              <w:t>многочлен</w:t>
            </w:r>
          </w:p>
        </w:tc>
        <w:tc>
          <w:tcPr>
            <w:tcW w:w="992" w:type="dxa"/>
            <w:vMerge/>
            <w:tcBorders>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п.37</w:t>
            </w:r>
            <w:r w:rsidRPr="002A10C0">
              <w:t xml:space="preserve"> №</w:t>
            </w:r>
            <w:r>
              <w:t>926, 928, 930, 932</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78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Default="008C274A" w:rsidP="009D1C06">
            <w:r w:rsidRPr="0017148A">
              <w:rPr>
                <w:rFonts w:hint="eastAsia"/>
              </w:rPr>
              <w:t>Применение</w:t>
            </w:r>
            <w:r w:rsidRPr="0017148A">
              <w:t xml:space="preserve"> </w:t>
            </w:r>
            <w:r w:rsidRPr="0017148A">
              <w:rPr>
                <w:rFonts w:hint="eastAsia"/>
              </w:rPr>
              <w:t>различных</w:t>
            </w:r>
            <w:r w:rsidRPr="0017148A">
              <w:t xml:space="preserve"> </w:t>
            </w:r>
            <w:r w:rsidRPr="0017148A">
              <w:rPr>
                <w:rFonts w:hint="eastAsia"/>
              </w:rPr>
              <w:t>способов</w:t>
            </w:r>
            <w:r>
              <w:t xml:space="preserve"> </w:t>
            </w:r>
            <w:r w:rsidRPr="0017148A">
              <w:rPr>
                <w:rFonts w:hint="eastAsia"/>
              </w:rPr>
              <w:t>для</w:t>
            </w:r>
            <w:r w:rsidRPr="0017148A">
              <w:t xml:space="preserve"> </w:t>
            </w:r>
            <w:r w:rsidRPr="0017148A">
              <w:rPr>
                <w:rFonts w:hint="eastAsia"/>
              </w:rPr>
              <w:t>разложения</w:t>
            </w:r>
            <w:r w:rsidRPr="0017148A">
              <w:t xml:space="preserve"> </w:t>
            </w:r>
            <w:r w:rsidRPr="0017148A">
              <w:rPr>
                <w:rFonts w:hint="eastAsia"/>
              </w:rPr>
              <w:t>на</w:t>
            </w:r>
            <w:r w:rsidRPr="0017148A">
              <w:t xml:space="preserve"> </w:t>
            </w:r>
            <w:r w:rsidRPr="0017148A">
              <w:rPr>
                <w:rFonts w:hint="eastAsia"/>
              </w:rPr>
              <w:t>множители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C274A" w:rsidRPr="00E52996" w:rsidRDefault="008C274A" w:rsidP="008C274A">
            <w:pPr>
              <w:jc w:val="center"/>
            </w:pPr>
            <w:r>
              <w:t>2</w:t>
            </w: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rsidRPr="002A10C0">
              <w:t>п.</w:t>
            </w:r>
            <w:r>
              <w:t>38</w:t>
            </w:r>
            <w:r w:rsidRPr="002A10C0">
              <w:t xml:space="preserve"> №</w:t>
            </w:r>
            <w:r>
              <w:t>936, 938, 939, 942</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79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Default="008C274A" w:rsidP="009D1C06">
            <w:r w:rsidRPr="0017148A">
              <w:rPr>
                <w:rFonts w:hint="eastAsia"/>
              </w:rPr>
              <w:t>Применение</w:t>
            </w:r>
            <w:r w:rsidRPr="0017148A">
              <w:t xml:space="preserve"> </w:t>
            </w:r>
            <w:r w:rsidRPr="0017148A">
              <w:rPr>
                <w:rFonts w:hint="eastAsia"/>
              </w:rPr>
              <w:t>различных</w:t>
            </w:r>
            <w:r w:rsidRPr="0017148A">
              <w:t xml:space="preserve"> </w:t>
            </w:r>
            <w:r w:rsidRPr="0017148A">
              <w:rPr>
                <w:rFonts w:hint="eastAsia"/>
              </w:rPr>
              <w:t>способов</w:t>
            </w:r>
            <w:r>
              <w:t xml:space="preserve"> </w:t>
            </w:r>
            <w:r w:rsidRPr="0017148A">
              <w:rPr>
                <w:rFonts w:hint="eastAsia"/>
              </w:rPr>
              <w:t>для</w:t>
            </w:r>
            <w:r w:rsidRPr="0017148A">
              <w:t xml:space="preserve"> </w:t>
            </w:r>
            <w:r w:rsidRPr="0017148A">
              <w:rPr>
                <w:rFonts w:hint="eastAsia"/>
              </w:rPr>
              <w:t>разложения</w:t>
            </w:r>
            <w:r w:rsidRPr="0017148A">
              <w:t xml:space="preserve"> </w:t>
            </w:r>
            <w:r w:rsidRPr="0017148A">
              <w:rPr>
                <w:rFonts w:hint="eastAsia"/>
              </w:rPr>
              <w:t>на</w:t>
            </w:r>
            <w:r w:rsidRPr="0017148A">
              <w:t xml:space="preserve"> </w:t>
            </w:r>
            <w:r w:rsidRPr="0017148A">
              <w:rPr>
                <w:rFonts w:hint="eastAsia"/>
              </w:rPr>
              <w:t>множители</w:t>
            </w:r>
          </w:p>
        </w:tc>
        <w:tc>
          <w:tcPr>
            <w:tcW w:w="992" w:type="dxa"/>
            <w:vMerge/>
            <w:tcBorders>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п.38</w:t>
            </w:r>
            <w:r w:rsidRPr="002A10C0">
              <w:t xml:space="preserve"> №</w:t>
            </w:r>
            <w:r>
              <w:t>945, 947, 950, 954</w:t>
            </w:r>
          </w:p>
        </w:tc>
      </w:tr>
      <w:tr w:rsidR="003C30E3" w:rsidRPr="00D52CB6"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C274A" w:rsidRDefault="003C30E3" w:rsidP="009D1C06">
            <w:pPr>
              <w:jc w:val="center"/>
            </w:pPr>
            <w:r w:rsidRPr="008C274A">
              <w:t>80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C274A" w:rsidRDefault="003C30E3" w:rsidP="009D1C06">
            <w:pPr>
              <w:pStyle w:val="afff"/>
              <w:rPr>
                <w:rFonts w:ascii="Times New Roman" w:hAnsi="Times New Roman" w:cs="Times New Roman"/>
                <w:i/>
                <w:sz w:val="24"/>
                <w:szCs w:val="24"/>
              </w:rPr>
            </w:pPr>
            <w:r w:rsidRPr="008C274A">
              <w:rPr>
                <w:rFonts w:ascii="Times New Roman" w:hAnsi="Times New Roman" w:cs="Times New Roman"/>
                <w:i/>
                <w:sz w:val="24"/>
                <w:szCs w:val="24"/>
              </w:rPr>
              <w:t>Контрольная работа № 8 по теме</w:t>
            </w:r>
          </w:p>
          <w:p w:rsidR="003C30E3" w:rsidRPr="008C274A" w:rsidRDefault="003C30E3" w:rsidP="009D1C06">
            <w:pPr>
              <w:pStyle w:val="afff"/>
              <w:rPr>
                <w:rFonts w:ascii="Times New Roman" w:hAnsi="Times New Roman" w:cs="Times New Roman"/>
                <w:i/>
                <w:sz w:val="24"/>
                <w:szCs w:val="24"/>
              </w:rPr>
            </w:pPr>
            <w:r w:rsidRPr="008C274A">
              <w:rPr>
                <w:rFonts w:ascii="Cambria Math" w:hAnsi="Cambria Math" w:cs="Cambria Math"/>
                <w:i/>
                <w:sz w:val="24"/>
                <w:szCs w:val="24"/>
              </w:rPr>
              <w:t>≪</w:t>
            </w:r>
            <w:r w:rsidRPr="008C274A">
              <w:rPr>
                <w:rFonts w:ascii="Times New Roman" w:hAnsi="Times New Roman" w:cs="Times New Roman"/>
                <w:i/>
                <w:sz w:val="24"/>
                <w:szCs w:val="24"/>
              </w:rPr>
              <w:t>Преобразование целых выражений</w:t>
            </w:r>
            <w:r w:rsidRPr="008C274A">
              <w:rPr>
                <w:rFonts w:ascii="Cambria Math" w:hAnsi="Cambria Math" w:cs="Cambria Math"/>
                <w:i/>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C274A" w:rsidRDefault="003C30E3" w:rsidP="009D1C06">
            <w:pPr>
              <w:jc w:val="center"/>
            </w:pPr>
            <w:r w:rsidRPr="008C274A">
              <w:t>1</w:t>
            </w:r>
          </w:p>
        </w:tc>
        <w:tc>
          <w:tcPr>
            <w:tcW w:w="5528" w:type="dxa"/>
            <w:vMerge/>
            <w:tcBorders>
              <w:left w:val="single" w:sz="4" w:space="0" w:color="auto"/>
              <w:right w:val="single" w:sz="4" w:space="0" w:color="auto"/>
            </w:tcBorders>
            <w:shd w:val="clear" w:color="auto" w:fill="auto"/>
            <w:vAlign w:val="center"/>
          </w:tcPr>
          <w:p w:rsidR="003C30E3" w:rsidRPr="00D52CB6" w:rsidRDefault="003C30E3" w:rsidP="009D1C06">
            <w:pPr>
              <w:autoSpaceDE w:val="0"/>
              <w:autoSpaceDN w:val="0"/>
              <w:adjustRightInd w:val="0"/>
              <w:rPr>
                <w:b/>
                <w:i/>
                <w:color w:val="FF000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rPr>
                <w:b/>
                <w:color w:val="FF000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rPr>
                <w:b/>
                <w:color w:val="FF0000"/>
              </w:rPr>
            </w:pPr>
          </w:p>
        </w:tc>
        <w:tc>
          <w:tcPr>
            <w:tcW w:w="1843" w:type="dxa"/>
            <w:tcBorders>
              <w:top w:val="single" w:sz="4" w:space="0" w:color="auto"/>
              <w:left w:val="single" w:sz="4" w:space="0" w:color="auto"/>
              <w:bottom w:val="single" w:sz="4" w:space="0" w:color="auto"/>
              <w:right w:val="single" w:sz="4" w:space="0" w:color="auto"/>
            </w:tcBorders>
          </w:tcPr>
          <w:p w:rsidR="003C30E3" w:rsidRPr="008C274A" w:rsidRDefault="003C30E3" w:rsidP="00C904EE">
            <w:pPr>
              <w:jc w:val="center"/>
            </w:pPr>
            <w:r w:rsidRPr="008C274A">
              <w:t>Контрольные вопросы с.190, №1024</w:t>
            </w:r>
          </w:p>
        </w:tc>
      </w:tr>
      <w:tr w:rsidR="003C30E3" w:rsidRPr="00E52996"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81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81C8A" w:rsidRDefault="003C30E3" w:rsidP="009D1C06">
            <w:pPr>
              <w:pStyle w:val="afff"/>
              <w:rPr>
                <w:rFonts w:ascii="Times New Roman" w:hAnsi="Times New Roman" w:cs="Times New Roman"/>
                <w:b w:val="0"/>
                <w:sz w:val="24"/>
                <w:szCs w:val="24"/>
              </w:rPr>
            </w:pPr>
            <w:r w:rsidRPr="00842A70">
              <w:rPr>
                <w:rFonts w:ascii="Times New Roman" w:hAnsi="Times New Roman" w:cs="Times New Roman"/>
                <w:b w:val="0"/>
                <w:sz w:val="24"/>
                <w:szCs w:val="24"/>
              </w:rPr>
              <w:t>Анализ контрольной работы.</w:t>
            </w:r>
            <w:r>
              <w:rPr>
                <w:rFonts w:ascii="Times New Roman" w:hAnsi="Times New Roman" w:cs="Times New Roman"/>
                <w:b w:val="0"/>
                <w:sz w:val="24"/>
                <w:szCs w:val="24"/>
              </w:rPr>
              <w:t xml:space="preserve"> Возведение двучлена в степень (</w:t>
            </w:r>
            <w:r w:rsidRPr="0043166A">
              <w:rPr>
                <w:rFonts w:ascii="Times New Roman" w:hAnsi="Times New Roman" w:cs="Times New Roman"/>
                <w:b w:val="0"/>
                <w:i/>
                <w:sz w:val="24"/>
                <w:szCs w:val="24"/>
              </w:rPr>
              <w:t>Из рубрики «Для тех, кто хочет знать больше»</w:t>
            </w:r>
            <w:r>
              <w:rPr>
                <w:rFonts w:ascii="Times New Roman" w:hAnsi="Times New Roman" w:cs="Times New Roman"/>
                <w:b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1</w:t>
            </w:r>
          </w:p>
        </w:tc>
        <w:tc>
          <w:tcPr>
            <w:tcW w:w="5528" w:type="dxa"/>
            <w:vMerge/>
            <w:tcBorders>
              <w:left w:val="single" w:sz="4" w:space="0" w:color="auto"/>
              <w:bottom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2A10C0" w:rsidRDefault="003C30E3" w:rsidP="00C904EE">
            <w:pPr>
              <w:jc w:val="center"/>
            </w:pPr>
            <w:r w:rsidRPr="00B25330">
              <w:t>§</w:t>
            </w:r>
            <w:r>
              <w:t>14, п.39 №959, 961, 963, 1017</w:t>
            </w:r>
          </w:p>
        </w:tc>
      </w:tr>
      <w:tr w:rsidR="008C274A" w:rsidRPr="00E52996" w:rsidTr="00727405">
        <w:trPr>
          <w:trHeight w:val="924"/>
        </w:trPr>
        <w:tc>
          <w:tcPr>
            <w:tcW w:w="1573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C274A" w:rsidRPr="008C274A" w:rsidRDefault="008C274A" w:rsidP="008C274A">
            <w:pPr>
              <w:jc w:val="center"/>
              <w:rPr>
                <w:rFonts w:eastAsia="Calibri"/>
                <w:bCs/>
                <w:spacing w:val="-2"/>
                <w:lang w:eastAsia="en-US"/>
              </w:rPr>
            </w:pPr>
            <w:r w:rsidRPr="008C274A">
              <w:rPr>
                <w:rFonts w:eastAsia="Calibri"/>
                <w:b/>
                <w:bCs/>
                <w:spacing w:val="-2"/>
                <w:lang w:eastAsia="en-US"/>
              </w:rPr>
              <w:t>ГЛАВА VI.</w:t>
            </w:r>
            <w:r>
              <w:rPr>
                <w:rFonts w:eastAsia="Calibri"/>
                <w:bCs/>
                <w:spacing w:val="-2"/>
                <w:lang w:eastAsia="en-US"/>
              </w:rPr>
              <w:t xml:space="preserve"> </w:t>
            </w:r>
            <w:r w:rsidRPr="00B0559B">
              <w:rPr>
                <w:b/>
              </w:rPr>
              <w:t>Системы линейных уравнений</w:t>
            </w:r>
            <w:r w:rsidR="004A2F91">
              <w:rPr>
                <w:b/>
              </w:rPr>
              <w:t xml:space="preserve"> (14</w:t>
            </w:r>
            <w:r w:rsidR="00116CAD">
              <w:rPr>
                <w:b/>
              </w:rPr>
              <w:t xml:space="preserve"> ч)</w:t>
            </w:r>
          </w:p>
        </w:tc>
      </w:tr>
      <w:tr w:rsidR="008C274A" w:rsidRPr="00E52996" w:rsidTr="008C274A">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274A" w:rsidRPr="00E52996" w:rsidRDefault="008C274A" w:rsidP="009D1C06">
            <w:pPr>
              <w:jc w:val="center"/>
              <w:rPr>
                <w:b/>
              </w:rPr>
            </w:pPr>
            <w:r>
              <w:rPr>
                <w:b/>
                <w:bCs/>
                <w:i/>
              </w:rPr>
              <w:t>§ 15</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274A" w:rsidRPr="000554FB" w:rsidRDefault="008C274A" w:rsidP="009D1C06">
            <w:pPr>
              <w:rPr>
                <w:rFonts w:eastAsiaTheme="minorHAnsi"/>
                <w:b/>
                <w:bCs/>
                <w:lang w:eastAsia="en-US"/>
              </w:rPr>
            </w:pPr>
            <w:r w:rsidRPr="000554FB">
              <w:rPr>
                <w:rFonts w:eastAsiaTheme="minorHAnsi"/>
                <w:b/>
                <w:bCs/>
                <w:lang w:eastAsia="en-US"/>
              </w:rPr>
              <w:t>Лине</w:t>
            </w:r>
            <w:r>
              <w:rPr>
                <w:rFonts w:eastAsiaTheme="minorHAnsi"/>
                <w:b/>
                <w:bCs/>
                <w:lang w:eastAsia="en-US"/>
              </w:rPr>
              <w:t>йные уравнения с двумя перемен</w:t>
            </w:r>
            <w:r w:rsidRPr="000554FB">
              <w:rPr>
                <w:rFonts w:eastAsiaTheme="minorHAnsi"/>
                <w:b/>
                <w:bCs/>
                <w:lang w:eastAsia="en-US"/>
              </w:rPr>
              <w:t>ными и их системы</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274A" w:rsidRPr="00E52996" w:rsidRDefault="008C274A" w:rsidP="009D1C06">
            <w:pPr>
              <w:jc w:val="center"/>
              <w:rPr>
                <w:b/>
              </w:rPr>
            </w:pPr>
            <w:r>
              <w:rPr>
                <w:b/>
              </w:rPr>
              <w:t>5</w:t>
            </w:r>
          </w:p>
        </w:tc>
        <w:tc>
          <w:tcPr>
            <w:tcW w:w="5528" w:type="dxa"/>
            <w:vMerge w:val="restart"/>
            <w:tcBorders>
              <w:top w:val="single" w:sz="4" w:space="0" w:color="auto"/>
              <w:left w:val="single" w:sz="4" w:space="0" w:color="auto"/>
              <w:right w:val="single" w:sz="4" w:space="0" w:color="auto"/>
            </w:tcBorders>
            <w:shd w:val="clear" w:color="auto" w:fill="auto"/>
            <w:vAlign w:val="center"/>
          </w:tcPr>
          <w:p w:rsidR="008C274A" w:rsidRPr="00773043" w:rsidRDefault="008C274A" w:rsidP="009D1C06">
            <w:pPr>
              <w:spacing w:after="120"/>
            </w:pPr>
            <w:r w:rsidRPr="00773043">
              <w:rPr>
                <w:b/>
                <w:bCs/>
              </w:rPr>
              <w:t>Определять,</w:t>
            </w:r>
            <w:r w:rsidRPr="00773043">
              <w:t xml:space="preserve"> является ли пара чисел решением дан</w:t>
            </w:r>
            <w:r w:rsidRPr="00773043">
              <w:softHyphen/>
              <w:t>ного уравнения с двумя переменными;</w:t>
            </w:r>
            <w:r w:rsidRPr="00773043">
              <w:rPr>
                <w:b/>
                <w:bCs/>
              </w:rPr>
              <w:t xml:space="preserve"> </w:t>
            </w:r>
            <w:r w:rsidRPr="00773043">
              <w:rPr>
                <w:b/>
                <w:bCs/>
              </w:rPr>
              <w:lastRenderedPageBreak/>
              <w:t>приводить</w:t>
            </w:r>
            <w:r w:rsidRPr="00773043">
              <w:t xml:space="preserve"> при</w:t>
            </w:r>
            <w:r w:rsidRPr="00773043">
              <w:softHyphen/>
              <w:t>меры решения уравнений с двумя переменными.</w:t>
            </w:r>
          </w:p>
          <w:p w:rsidR="008C274A" w:rsidRPr="00773043" w:rsidRDefault="008C274A" w:rsidP="009D1C06">
            <w:pPr>
              <w:spacing w:after="120"/>
            </w:pPr>
            <w:r w:rsidRPr="00773043">
              <w:rPr>
                <w:b/>
                <w:bCs/>
              </w:rPr>
              <w:t>Решать</w:t>
            </w:r>
            <w:r w:rsidRPr="00773043">
              <w:t xml:space="preserve"> задачи, алгебраической моделью которых яв</w:t>
            </w:r>
            <w:r w:rsidRPr="00773043">
              <w:softHyphen/>
              <w:t>ляется уравнение с двумя переменными;</w:t>
            </w:r>
            <w:r w:rsidRPr="00773043">
              <w:rPr>
                <w:b/>
                <w:bCs/>
              </w:rPr>
              <w:t xml:space="preserve"> находить</w:t>
            </w:r>
            <w:r w:rsidRPr="00773043">
              <w:t xml:space="preserve"> целые решения путем перебора.</w:t>
            </w:r>
          </w:p>
          <w:p w:rsidR="008C274A" w:rsidRPr="00773043" w:rsidRDefault="008C274A" w:rsidP="009D1C06">
            <w:pPr>
              <w:spacing w:after="120"/>
            </w:pPr>
            <w:r w:rsidRPr="00773043">
              <w:rPr>
                <w:b/>
                <w:bCs/>
              </w:rPr>
              <w:t>Решать</w:t>
            </w:r>
            <w:r w:rsidRPr="00773043">
              <w:t xml:space="preserve"> системы двух уравнений с двумя переменны</w:t>
            </w:r>
            <w:r w:rsidRPr="00773043">
              <w:softHyphen/>
              <w:t>ми, указанные в содержании.</w:t>
            </w:r>
          </w:p>
          <w:p w:rsidR="008C274A" w:rsidRPr="00773043" w:rsidRDefault="008C274A" w:rsidP="009D1C06">
            <w:r w:rsidRPr="00773043">
              <w:rPr>
                <w:b/>
                <w:bCs/>
              </w:rPr>
              <w:t>Решать</w:t>
            </w:r>
            <w:r w:rsidRPr="00773043">
              <w:t xml:space="preserve"> текстовые задачи алгебраическим способом:</w:t>
            </w:r>
          </w:p>
          <w:p w:rsidR="008C274A" w:rsidRPr="00773043" w:rsidRDefault="008C274A" w:rsidP="009D1C06">
            <w:r w:rsidRPr="00773043">
              <w:t>переходить от словесной формулировки условия задачи к алгебраической модели путем составления системы уравнений;</w:t>
            </w:r>
            <w:r w:rsidRPr="00773043">
              <w:rPr>
                <w:b/>
                <w:bCs/>
              </w:rPr>
              <w:t xml:space="preserve"> решать</w:t>
            </w:r>
            <w:r w:rsidRPr="00773043">
              <w:t xml:space="preserve"> составленную систему уравнений; ин</w:t>
            </w:r>
            <w:r w:rsidRPr="00773043">
              <w:softHyphen/>
              <w:t>терпретировать результат.</w:t>
            </w:r>
          </w:p>
          <w:p w:rsidR="008C274A" w:rsidRPr="00773043" w:rsidRDefault="008C274A" w:rsidP="009D1C06">
            <w:pPr>
              <w:spacing w:after="120"/>
            </w:pPr>
            <w:r w:rsidRPr="00773043">
              <w:rPr>
                <w:b/>
                <w:bCs/>
              </w:rPr>
              <w:t>Строить</w:t>
            </w:r>
            <w:r w:rsidRPr="00773043">
              <w:t xml:space="preserve"> графики уравнений с двумя переменными. </w:t>
            </w:r>
            <w:r w:rsidRPr="00773043">
              <w:rPr>
                <w:b/>
                <w:bCs/>
              </w:rPr>
              <w:t>Конструировать</w:t>
            </w:r>
            <w:r w:rsidRPr="00773043">
              <w:t xml:space="preserve"> эквивалентные речевые высказывания с использованием алгебраического и геометрического языков.</w:t>
            </w:r>
          </w:p>
          <w:p w:rsidR="008C274A" w:rsidRPr="00773043" w:rsidRDefault="008C274A" w:rsidP="009D1C06">
            <w:r w:rsidRPr="00773043">
              <w:rPr>
                <w:b/>
                <w:bCs/>
              </w:rPr>
              <w:t>Решать</w:t>
            </w:r>
            <w:r w:rsidRPr="00773043">
              <w:t xml:space="preserve"> и</w:t>
            </w:r>
            <w:r w:rsidRPr="00773043">
              <w:rPr>
                <w:b/>
                <w:bCs/>
              </w:rPr>
              <w:t xml:space="preserve"> исследовать</w:t>
            </w:r>
            <w:r w:rsidRPr="00773043">
              <w:t xml:space="preserve"> уравнения и системы уравне</w:t>
            </w:r>
            <w:r w:rsidRPr="00773043">
              <w:softHyphen/>
              <w:t>ний на основе функционально-графических представле</w:t>
            </w:r>
            <w:r w:rsidRPr="00773043">
              <w:softHyphen/>
              <w:t>ний уравнений</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C904EE">
            <w:pPr>
              <w:jc w:val="center"/>
            </w:pPr>
          </w:p>
        </w:tc>
      </w:tr>
      <w:tr w:rsidR="003C30E3" w:rsidRPr="00E52996"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lastRenderedPageBreak/>
              <w:t>82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410E6" w:rsidRDefault="003C30E3" w:rsidP="009D1C06">
            <w:r w:rsidRPr="000554FB">
              <w:rPr>
                <w:rFonts w:hint="eastAsia"/>
              </w:rPr>
              <w:t>Линейное</w:t>
            </w:r>
            <w:r w:rsidRPr="000554FB">
              <w:t xml:space="preserve"> </w:t>
            </w:r>
            <w:r w:rsidRPr="000554FB">
              <w:rPr>
                <w:rFonts w:hint="eastAsia"/>
              </w:rPr>
              <w:t>уравнение</w:t>
            </w:r>
            <w:r w:rsidRPr="000554FB">
              <w:t xml:space="preserve"> </w:t>
            </w:r>
            <w:r w:rsidRPr="000554FB">
              <w:rPr>
                <w:rFonts w:hint="eastAsia"/>
              </w:rPr>
              <w:t>с</w:t>
            </w:r>
            <w:r w:rsidRPr="000554FB">
              <w:t xml:space="preserve"> </w:t>
            </w:r>
            <w:r w:rsidRPr="000554FB">
              <w:rPr>
                <w:rFonts w:hint="eastAsia"/>
              </w:rPr>
              <w:t>двумя</w:t>
            </w:r>
            <w:r w:rsidRPr="000554FB">
              <w:t xml:space="preserve"> </w:t>
            </w:r>
            <w:r w:rsidRPr="000554FB">
              <w:rPr>
                <w:rFonts w:hint="eastAsia"/>
              </w:rPr>
              <w:t>переменными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rsidRPr="00E52996">
              <w:t>1</w:t>
            </w:r>
          </w:p>
        </w:tc>
        <w:tc>
          <w:tcPr>
            <w:tcW w:w="5528" w:type="dxa"/>
            <w:vMerge/>
            <w:tcBorders>
              <w:left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E52996"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E52996" w:rsidRDefault="003C30E3" w:rsidP="00C904EE">
            <w:pPr>
              <w:jc w:val="center"/>
            </w:pPr>
            <w:r>
              <w:t>п.40</w:t>
            </w:r>
            <w:r w:rsidRPr="00E52996">
              <w:t xml:space="preserve"> №</w:t>
            </w:r>
            <w:r>
              <w:t>1028, 1031, 1033, 1038</w:t>
            </w:r>
            <w:r w:rsidRPr="00E52996">
              <w:t xml:space="preserve"> </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lastRenderedPageBreak/>
              <w:t>83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Default="008C274A" w:rsidP="009D1C06">
            <w:r w:rsidRPr="000554FB">
              <w:rPr>
                <w:rFonts w:hint="eastAsia"/>
              </w:rPr>
              <w:t>График</w:t>
            </w:r>
            <w:r w:rsidRPr="000554FB">
              <w:t xml:space="preserve"> </w:t>
            </w:r>
            <w:r w:rsidRPr="000554FB">
              <w:rPr>
                <w:rFonts w:hint="eastAsia"/>
              </w:rPr>
              <w:t>линейного</w:t>
            </w:r>
            <w:r w:rsidRPr="000554FB">
              <w:t xml:space="preserve"> </w:t>
            </w:r>
            <w:r w:rsidRPr="000554FB">
              <w:rPr>
                <w:rFonts w:hint="eastAsia"/>
              </w:rPr>
              <w:t>уравнения</w:t>
            </w:r>
            <w:r w:rsidRPr="000554FB">
              <w:t xml:space="preserve"> </w:t>
            </w:r>
            <w:r w:rsidRPr="000554FB">
              <w:rPr>
                <w:rFonts w:hint="eastAsia"/>
              </w:rPr>
              <w:t>с</w:t>
            </w:r>
            <w:r w:rsidRPr="000554FB">
              <w:t xml:space="preserve"> </w:t>
            </w:r>
            <w:r w:rsidRPr="000554FB">
              <w:rPr>
                <w:rFonts w:hint="eastAsia"/>
              </w:rPr>
              <w:t>двумя</w:t>
            </w:r>
            <w:r>
              <w:t xml:space="preserve"> </w:t>
            </w:r>
            <w:r w:rsidRPr="000554FB">
              <w:rPr>
                <w:rFonts w:hint="eastAsia"/>
              </w:rPr>
              <w:t>переменными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C274A" w:rsidRPr="00E52996" w:rsidRDefault="008C274A" w:rsidP="008C274A">
            <w:pPr>
              <w:jc w:val="center"/>
            </w:pPr>
            <w:r>
              <w:t>2</w:t>
            </w: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rsidRPr="002A10C0">
              <w:t>п.</w:t>
            </w:r>
            <w:r>
              <w:t>4</w:t>
            </w:r>
            <w:r w:rsidRPr="002A10C0">
              <w:t>1 №</w:t>
            </w:r>
            <w:r>
              <w:t>1043, 1044. 1046, 1052</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84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Default="008C274A" w:rsidP="009D1C06">
            <w:r w:rsidRPr="000554FB">
              <w:rPr>
                <w:rFonts w:hint="eastAsia"/>
              </w:rPr>
              <w:t>График</w:t>
            </w:r>
            <w:r w:rsidRPr="000554FB">
              <w:t xml:space="preserve"> </w:t>
            </w:r>
            <w:r w:rsidRPr="000554FB">
              <w:rPr>
                <w:rFonts w:hint="eastAsia"/>
              </w:rPr>
              <w:t>линейного</w:t>
            </w:r>
            <w:r w:rsidRPr="000554FB">
              <w:t xml:space="preserve"> </w:t>
            </w:r>
            <w:r w:rsidRPr="000554FB">
              <w:rPr>
                <w:rFonts w:hint="eastAsia"/>
              </w:rPr>
              <w:t>уравнения</w:t>
            </w:r>
            <w:r w:rsidRPr="000554FB">
              <w:t xml:space="preserve"> </w:t>
            </w:r>
            <w:r w:rsidRPr="000554FB">
              <w:rPr>
                <w:rFonts w:hint="eastAsia"/>
              </w:rPr>
              <w:t>с</w:t>
            </w:r>
            <w:r w:rsidRPr="000554FB">
              <w:t xml:space="preserve"> </w:t>
            </w:r>
            <w:r w:rsidRPr="000554FB">
              <w:rPr>
                <w:rFonts w:hint="eastAsia"/>
              </w:rPr>
              <w:t>двумя</w:t>
            </w:r>
            <w:r>
              <w:t xml:space="preserve"> </w:t>
            </w:r>
            <w:r w:rsidRPr="000554FB">
              <w:rPr>
                <w:rFonts w:hint="eastAsia"/>
              </w:rPr>
              <w:t>переменными</w:t>
            </w:r>
          </w:p>
        </w:tc>
        <w:tc>
          <w:tcPr>
            <w:tcW w:w="992" w:type="dxa"/>
            <w:vMerge/>
            <w:tcBorders>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rsidRPr="002A10C0">
              <w:t>п.</w:t>
            </w:r>
            <w:r>
              <w:t>4</w:t>
            </w:r>
            <w:r w:rsidRPr="002A10C0">
              <w:t>1 №</w:t>
            </w:r>
            <w:r>
              <w:t>1049, 1054, 1055, 1067</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85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Default="008C274A" w:rsidP="009D1C06">
            <w:r w:rsidRPr="000554FB">
              <w:rPr>
                <w:rFonts w:hint="eastAsia"/>
              </w:rPr>
              <w:t>Системы</w:t>
            </w:r>
            <w:r w:rsidRPr="000554FB">
              <w:t xml:space="preserve"> </w:t>
            </w:r>
            <w:r w:rsidRPr="000554FB">
              <w:rPr>
                <w:rFonts w:hint="eastAsia"/>
              </w:rPr>
              <w:t>линейных</w:t>
            </w:r>
            <w:r w:rsidRPr="000554FB">
              <w:t xml:space="preserve"> </w:t>
            </w:r>
            <w:r w:rsidRPr="000554FB">
              <w:rPr>
                <w:rFonts w:hint="eastAsia"/>
              </w:rPr>
              <w:t>уравнений</w:t>
            </w:r>
            <w:r w:rsidRPr="000554FB">
              <w:t xml:space="preserve"> </w:t>
            </w:r>
            <w:r w:rsidRPr="000554FB">
              <w:rPr>
                <w:rFonts w:hint="eastAsia"/>
              </w:rPr>
              <w:t>с</w:t>
            </w:r>
            <w:r w:rsidRPr="000554FB">
              <w:t xml:space="preserve"> </w:t>
            </w:r>
            <w:r w:rsidRPr="000554FB">
              <w:rPr>
                <w:rFonts w:hint="eastAsia"/>
              </w:rPr>
              <w:t>двумя</w:t>
            </w:r>
            <w:r w:rsidRPr="000554FB">
              <w:t xml:space="preserve"> </w:t>
            </w:r>
            <w:r w:rsidRPr="000554FB">
              <w:rPr>
                <w:rFonts w:hint="eastAsia"/>
              </w:rPr>
              <w:t>переменными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C274A" w:rsidRPr="00E52996" w:rsidRDefault="008C274A" w:rsidP="008C274A">
            <w:pPr>
              <w:jc w:val="center"/>
            </w:pPr>
            <w:r>
              <w:t>2</w:t>
            </w: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п.42</w:t>
            </w:r>
            <w:r w:rsidRPr="002A10C0">
              <w:t xml:space="preserve"> №</w:t>
            </w:r>
            <w:r>
              <w:t>1057, 1060а,б, 1062а,в,д, 1066</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86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Default="008C274A" w:rsidP="009D1C06">
            <w:r w:rsidRPr="000554FB">
              <w:rPr>
                <w:rFonts w:hint="eastAsia"/>
              </w:rPr>
              <w:t>Системы</w:t>
            </w:r>
            <w:r w:rsidRPr="000554FB">
              <w:t xml:space="preserve"> </w:t>
            </w:r>
            <w:r w:rsidRPr="000554FB">
              <w:rPr>
                <w:rFonts w:hint="eastAsia"/>
              </w:rPr>
              <w:t>линейных</w:t>
            </w:r>
            <w:r w:rsidRPr="000554FB">
              <w:t xml:space="preserve"> </w:t>
            </w:r>
            <w:r w:rsidRPr="000554FB">
              <w:rPr>
                <w:rFonts w:hint="eastAsia"/>
              </w:rPr>
              <w:t>уравнений</w:t>
            </w:r>
            <w:r w:rsidRPr="000554FB">
              <w:t xml:space="preserve"> </w:t>
            </w:r>
            <w:r w:rsidRPr="000554FB">
              <w:rPr>
                <w:rFonts w:hint="eastAsia"/>
              </w:rPr>
              <w:t>с</w:t>
            </w:r>
            <w:r w:rsidRPr="000554FB">
              <w:t xml:space="preserve"> </w:t>
            </w:r>
            <w:r w:rsidRPr="000554FB">
              <w:rPr>
                <w:rFonts w:hint="eastAsia"/>
              </w:rPr>
              <w:t>двумя</w:t>
            </w:r>
            <w:r w:rsidRPr="000554FB">
              <w:t xml:space="preserve"> </w:t>
            </w:r>
            <w:r w:rsidRPr="000554FB">
              <w:rPr>
                <w:rFonts w:hint="eastAsia"/>
              </w:rPr>
              <w:t>переменными</w:t>
            </w:r>
          </w:p>
        </w:tc>
        <w:tc>
          <w:tcPr>
            <w:tcW w:w="992" w:type="dxa"/>
            <w:vMerge/>
            <w:tcBorders>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п.42</w:t>
            </w:r>
            <w:r w:rsidRPr="002A10C0">
              <w:t xml:space="preserve"> №</w:t>
            </w:r>
            <w:r>
              <w:t>1061, 1062б,г,е, 1065, 1080</w:t>
            </w:r>
          </w:p>
        </w:tc>
      </w:tr>
      <w:tr w:rsidR="008C274A" w:rsidRPr="00E52996" w:rsidTr="008C274A">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274A" w:rsidRPr="00E52996" w:rsidRDefault="008C274A" w:rsidP="009D1C06">
            <w:pPr>
              <w:jc w:val="center"/>
              <w:rPr>
                <w:b/>
              </w:rPr>
            </w:pPr>
            <w:r>
              <w:rPr>
                <w:b/>
                <w:bCs/>
                <w:i/>
              </w:rPr>
              <w:t>§ 16</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274A" w:rsidRPr="00E52996" w:rsidRDefault="008C274A" w:rsidP="009D1C06">
            <w:pPr>
              <w:rPr>
                <w:b/>
              </w:rPr>
            </w:pPr>
            <w:r w:rsidRPr="000554FB">
              <w:rPr>
                <w:rFonts w:eastAsiaTheme="minorHAnsi"/>
                <w:b/>
                <w:bCs/>
                <w:lang w:eastAsia="en-US"/>
              </w:rPr>
              <w:t>Решение систем линейных уравнений</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274A" w:rsidRPr="00E52996" w:rsidRDefault="008C274A" w:rsidP="009D1C06">
            <w:pPr>
              <w:jc w:val="center"/>
              <w:rPr>
                <w:b/>
              </w:rPr>
            </w:pPr>
            <w:r>
              <w:rPr>
                <w:b/>
              </w:rPr>
              <w:t>9</w:t>
            </w: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87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2410E6" w:rsidRDefault="008C274A" w:rsidP="009D1C06">
            <w:r w:rsidRPr="000554FB">
              <w:rPr>
                <w:rFonts w:hint="eastAsia"/>
              </w:rPr>
              <w:t>Способ</w:t>
            </w:r>
            <w:r w:rsidRPr="000554FB">
              <w:t xml:space="preserve"> </w:t>
            </w:r>
            <w:r w:rsidRPr="000554FB">
              <w:rPr>
                <w:rFonts w:hint="eastAsia"/>
              </w:rPr>
              <w:t>подстановки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C274A" w:rsidRPr="00E52996" w:rsidRDefault="008C274A" w:rsidP="008C274A">
            <w:pPr>
              <w:jc w:val="center"/>
            </w:pPr>
            <w:r>
              <w:t>2</w:t>
            </w: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п.43</w:t>
            </w:r>
            <w:r w:rsidRPr="00E52996">
              <w:t xml:space="preserve"> № </w:t>
            </w:r>
            <w:r>
              <w:t>1068, 1070, 1072, 1074</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88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2410E6" w:rsidRDefault="008C274A" w:rsidP="009D1C06">
            <w:r w:rsidRPr="000554FB">
              <w:rPr>
                <w:rFonts w:hint="eastAsia"/>
              </w:rPr>
              <w:t>Способ</w:t>
            </w:r>
            <w:r w:rsidRPr="000554FB">
              <w:t xml:space="preserve"> </w:t>
            </w:r>
            <w:r w:rsidRPr="000554FB">
              <w:rPr>
                <w:rFonts w:hint="eastAsia"/>
              </w:rPr>
              <w:t>подстановки</w:t>
            </w:r>
          </w:p>
        </w:tc>
        <w:tc>
          <w:tcPr>
            <w:tcW w:w="992" w:type="dxa"/>
            <w:vMerge/>
            <w:tcBorders>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п.43</w:t>
            </w:r>
            <w:r w:rsidRPr="002A10C0">
              <w:t xml:space="preserve"> №</w:t>
            </w:r>
            <w:r>
              <w:t>1076, 1077в,г, 1079, 1168а,б</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89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Default="008C274A" w:rsidP="009D1C06">
            <w:r w:rsidRPr="000554FB">
              <w:rPr>
                <w:rFonts w:ascii="Newton-Regular" w:eastAsia="Newton-Regular" w:hAnsiTheme="minorHAnsi" w:cs="Newton-Regular" w:hint="eastAsia"/>
                <w:sz w:val="19"/>
                <w:szCs w:val="19"/>
                <w:lang w:eastAsia="en-US"/>
              </w:rPr>
              <w:t xml:space="preserve"> </w:t>
            </w:r>
            <w:r w:rsidRPr="000554FB">
              <w:rPr>
                <w:rFonts w:hint="eastAsia"/>
              </w:rPr>
              <w:t>Способ</w:t>
            </w:r>
            <w:r w:rsidRPr="000554FB">
              <w:t xml:space="preserve"> </w:t>
            </w:r>
            <w:r w:rsidRPr="000554FB">
              <w:rPr>
                <w:rFonts w:hint="eastAsia"/>
              </w:rPr>
              <w:t>сложения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C274A" w:rsidRPr="00E52996" w:rsidRDefault="008C274A" w:rsidP="008C274A">
            <w:pPr>
              <w:jc w:val="center"/>
            </w:pPr>
            <w:r>
              <w:t>2</w:t>
            </w: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п.44</w:t>
            </w:r>
            <w:r w:rsidRPr="002A10C0">
              <w:t xml:space="preserve"> №</w:t>
            </w:r>
            <w:r>
              <w:t>1082, 1084а-в, 1088, 1092</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90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Default="008C274A" w:rsidP="009D1C06">
            <w:r w:rsidRPr="000554FB">
              <w:rPr>
                <w:rFonts w:ascii="Newton-Regular" w:eastAsia="Newton-Regular" w:hAnsiTheme="minorHAnsi" w:cs="Newton-Regular" w:hint="eastAsia"/>
                <w:sz w:val="19"/>
                <w:szCs w:val="19"/>
                <w:lang w:eastAsia="en-US"/>
              </w:rPr>
              <w:t xml:space="preserve"> </w:t>
            </w:r>
            <w:r w:rsidRPr="000554FB">
              <w:rPr>
                <w:rFonts w:hint="eastAsia"/>
              </w:rPr>
              <w:t>Способ</w:t>
            </w:r>
            <w:r w:rsidRPr="000554FB">
              <w:t xml:space="preserve"> </w:t>
            </w:r>
            <w:r w:rsidRPr="000554FB">
              <w:rPr>
                <w:rFonts w:hint="eastAsia"/>
              </w:rPr>
              <w:t>сложения</w:t>
            </w:r>
          </w:p>
        </w:tc>
        <w:tc>
          <w:tcPr>
            <w:tcW w:w="992" w:type="dxa"/>
            <w:vMerge/>
            <w:tcBorders>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п.44</w:t>
            </w:r>
            <w:r w:rsidRPr="002A10C0">
              <w:t xml:space="preserve"> №</w:t>
            </w:r>
            <w:r>
              <w:t>1089, 1094а-в, 1095а,б, 1097</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91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Default="008C274A" w:rsidP="009D1C06">
            <w:r w:rsidRPr="000554FB">
              <w:rPr>
                <w:rFonts w:ascii="Newton-Regular" w:eastAsia="Newton-Regular" w:hAnsiTheme="minorHAnsi" w:cs="Newton-Regular" w:hint="eastAsia"/>
                <w:sz w:val="19"/>
                <w:szCs w:val="19"/>
                <w:lang w:eastAsia="en-US"/>
              </w:rPr>
              <w:t xml:space="preserve"> </w:t>
            </w:r>
            <w:r w:rsidRPr="000554FB">
              <w:rPr>
                <w:rFonts w:hint="eastAsia"/>
              </w:rPr>
              <w:t>Решение</w:t>
            </w:r>
            <w:r w:rsidRPr="000554FB">
              <w:t xml:space="preserve"> </w:t>
            </w:r>
            <w:r w:rsidRPr="000554FB">
              <w:rPr>
                <w:rFonts w:hint="eastAsia"/>
              </w:rPr>
              <w:t>задач</w:t>
            </w:r>
            <w:r w:rsidRPr="000554FB">
              <w:t xml:space="preserve"> </w:t>
            </w:r>
            <w:r w:rsidRPr="000554FB">
              <w:rPr>
                <w:rFonts w:hint="eastAsia"/>
              </w:rPr>
              <w:t>с</w:t>
            </w:r>
            <w:r w:rsidRPr="000554FB">
              <w:t xml:space="preserve"> </w:t>
            </w:r>
            <w:r w:rsidRPr="000554FB">
              <w:rPr>
                <w:rFonts w:hint="eastAsia"/>
              </w:rPr>
              <w:t>помощью</w:t>
            </w:r>
            <w:r w:rsidRPr="000554FB">
              <w:t xml:space="preserve"> </w:t>
            </w:r>
            <w:r w:rsidRPr="000554FB">
              <w:rPr>
                <w:rFonts w:hint="eastAsia"/>
              </w:rPr>
              <w:t>систем</w:t>
            </w:r>
            <w:r>
              <w:t xml:space="preserve"> </w:t>
            </w:r>
            <w:r w:rsidRPr="000554FB">
              <w:rPr>
                <w:rFonts w:hint="eastAsia"/>
              </w:rPr>
              <w:t>уравнения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C274A" w:rsidRPr="00E52996" w:rsidRDefault="008C274A" w:rsidP="008C274A">
            <w:pPr>
              <w:jc w:val="center"/>
            </w:pPr>
            <w:r>
              <w:t>3</w:t>
            </w: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п.45</w:t>
            </w:r>
            <w:r w:rsidRPr="002A10C0">
              <w:t xml:space="preserve"> №</w:t>
            </w:r>
            <w:r>
              <w:t>1099,1101, 1103, 1125</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92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Default="008C274A" w:rsidP="009D1C06">
            <w:r w:rsidRPr="000554FB">
              <w:rPr>
                <w:rFonts w:hint="eastAsia"/>
              </w:rPr>
              <w:t>Решение</w:t>
            </w:r>
            <w:r w:rsidRPr="000554FB">
              <w:t xml:space="preserve"> </w:t>
            </w:r>
            <w:r w:rsidRPr="000554FB">
              <w:rPr>
                <w:rFonts w:hint="eastAsia"/>
              </w:rPr>
              <w:t>задач</w:t>
            </w:r>
            <w:r w:rsidRPr="000554FB">
              <w:t xml:space="preserve"> </w:t>
            </w:r>
            <w:r w:rsidRPr="000554FB">
              <w:rPr>
                <w:rFonts w:hint="eastAsia"/>
              </w:rPr>
              <w:t>с</w:t>
            </w:r>
            <w:r w:rsidRPr="000554FB">
              <w:t xml:space="preserve"> </w:t>
            </w:r>
            <w:r w:rsidRPr="000554FB">
              <w:rPr>
                <w:rFonts w:hint="eastAsia"/>
              </w:rPr>
              <w:t>помощью</w:t>
            </w:r>
            <w:r w:rsidRPr="000554FB">
              <w:t xml:space="preserve"> </w:t>
            </w:r>
            <w:r w:rsidRPr="000554FB">
              <w:rPr>
                <w:rFonts w:hint="eastAsia"/>
              </w:rPr>
              <w:t>систем</w:t>
            </w:r>
            <w:r>
              <w:t xml:space="preserve"> </w:t>
            </w:r>
            <w:r w:rsidRPr="000554FB">
              <w:rPr>
                <w:rFonts w:hint="eastAsia"/>
              </w:rPr>
              <w:t>уравнения</w:t>
            </w:r>
          </w:p>
        </w:tc>
        <w:tc>
          <w:tcPr>
            <w:tcW w:w="992" w:type="dxa"/>
            <w:vMerge/>
            <w:tcBorders>
              <w:left w:val="single" w:sz="4" w:space="0" w:color="auto"/>
              <w:right w:val="single" w:sz="4" w:space="0" w:color="auto"/>
            </w:tcBorders>
            <w:shd w:val="clear" w:color="auto" w:fill="auto"/>
            <w:vAlign w:val="center"/>
          </w:tcPr>
          <w:p w:rsidR="008C274A" w:rsidRPr="00E52996" w:rsidRDefault="008C274A" w:rsidP="009D1C06">
            <w:pPr>
              <w:jc w:val="center"/>
            </w:pP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п.45</w:t>
            </w:r>
            <w:r w:rsidRPr="002A10C0">
              <w:t xml:space="preserve"> №</w:t>
            </w:r>
            <w:r>
              <w:t>1108, 1112, 1118, 1124</w:t>
            </w:r>
          </w:p>
        </w:tc>
      </w:tr>
      <w:tr w:rsidR="008C274A" w:rsidRPr="00E52996" w:rsidTr="00727405">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r>
              <w:t>93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274A" w:rsidRDefault="008C274A" w:rsidP="009D1C06">
            <w:r w:rsidRPr="000554FB">
              <w:rPr>
                <w:rFonts w:ascii="Newton-Regular" w:eastAsia="Newton-Regular" w:hAnsiTheme="minorHAnsi" w:cs="Newton-Regular" w:hint="eastAsia"/>
                <w:sz w:val="19"/>
                <w:szCs w:val="19"/>
                <w:lang w:eastAsia="en-US"/>
              </w:rPr>
              <w:t xml:space="preserve"> </w:t>
            </w:r>
            <w:r w:rsidRPr="000554FB">
              <w:rPr>
                <w:rFonts w:hint="eastAsia"/>
              </w:rPr>
              <w:t>Решение</w:t>
            </w:r>
            <w:r w:rsidRPr="000554FB">
              <w:t xml:space="preserve"> </w:t>
            </w:r>
            <w:r w:rsidRPr="000554FB">
              <w:rPr>
                <w:rFonts w:hint="eastAsia"/>
              </w:rPr>
              <w:t>задач</w:t>
            </w:r>
            <w:r w:rsidRPr="000554FB">
              <w:t xml:space="preserve"> </w:t>
            </w:r>
            <w:r w:rsidRPr="000554FB">
              <w:rPr>
                <w:rFonts w:hint="eastAsia"/>
              </w:rPr>
              <w:t>с</w:t>
            </w:r>
            <w:r w:rsidRPr="000554FB">
              <w:t xml:space="preserve"> </w:t>
            </w:r>
            <w:r w:rsidRPr="000554FB">
              <w:rPr>
                <w:rFonts w:hint="eastAsia"/>
              </w:rPr>
              <w:t>помощью</w:t>
            </w:r>
            <w:r w:rsidRPr="000554FB">
              <w:t xml:space="preserve"> </w:t>
            </w:r>
            <w:r w:rsidRPr="000554FB">
              <w:rPr>
                <w:rFonts w:hint="eastAsia"/>
              </w:rPr>
              <w:t>систем</w:t>
            </w:r>
            <w:r>
              <w:t xml:space="preserve"> </w:t>
            </w:r>
            <w:r w:rsidRPr="000554FB">
              <w:rPr>
                <w:rFonts w:hint="eastAsia"/>
              </w:rPr>
              <w:t>уравнения</w:t>
            </w:r>
          </w:p>
        </w:tc>
        <w:tc>
          <w:tcPr>
            <w:tcW w:w="992" w:type="dxa"/>
            <w:vMerge/>
            <w:tcBorders>
              <w:left w:val="single" w:sz="4" w:space="0" w:color="auto"/>
              <w:bottom w:val="single" w:sz="4" w:space="0" w:color="auto"/>
              <w:right w:val="single" w:sz="4" w:space="0" w:color="auto"/>
            </w:tcBorders>
            <w:shd w:val="clear" w:color="auto" w:fill="auto"/>
            <w:vAlign w:val="center"/>
          </w:tcPr>
          <w:p w:rsidR="008C274A" w:rsidRPr="00E52996" w:rsidRDefault="008C274A" w:rsidP="009D1C06">
            <w:pPr>
              <w:jc w:val="center"/>
            </w:pPr>
          </w:p>
        </w:tc>
        <w:tc>
          <w:tcPr>
            <w:tcW w:w="5528" w:type="dxa"/>
            <w:vMerge/>
            <w:tcBorders>
              <w:left w:val="single" w:sz="4" w:space="0" w:color="auto"/>
              <w:right w:val="single" w:sz="4" w:space="0" w:color="auto"/>
            </w:tcBorders>
            <w:shd w:val="clear" w:color="auto" w:fill="auto"/>
            <w:vAlign w:val="center"/>
          </w:tcPr>
          <w:p w:rsidR="008C274A" w:rsidRPr="00E52996" w:rsidRDefault="008C274A"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C274A" w:rsidRPr="00E52996" w:rsidRDefault="008C274A"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8C274A" w:rsidRPr="00E52996" w:rsidRDefault="008C274A" w:rsidP="00C904EE">
            <w:pPr>
              <w:jc w:val="center"/>
            </w:pPr>
            <w:r>
              <w:t>п.45</w:t>
            </w:r>
            <w:r w:rsidRPr="002A10C0">
              <w:t xml:space="preserve"> №</w:t>
            </w:r>
            <w:r>
              <w:t xml:space="preserve">1107,1171, </w:t>
            </w:r>
            <w:r>
              <w:lastRenderedPageBreak/>
              <w:t>1172в,г, 1173б</w:t>
            </w:r>
          </w:p>
        </w:tc>
      </w:tr>
      <w:tr w:rsidR="003C30E3" w:rsidRPr="00D52CB6"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C274A" w:rsidRDefault="003C30E3" w:rsidP="009D1C06">
            <w:pPr>
              <w:jc w:val="center"/>
            </w:pPr>
            <w:r w:rsidRPr="008C274A">
              <w:lastRenderedPageBreak/>
              <w:t>94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C274A" w:rsidRDefault="003C30E3" w:rsidP="009D1C06">
            <w:pPr>
              <w:pStyle w:val="afff"/>
              <w:rPr>
                <w:rFonts w:ascii="Times New Roman" w:hAnsi="Times New Roman" w:cs="Times New Roman"/>
                <w:i/>
                <w:sz w:val="24"/>
                <w:szCs w:val="24"/>
              </w:rPr>
            </w:pPr>
            <w:r w:rsidRPr="008C274A">
              <w:rPr>
                <w:rFonts w:ascii="Times New Roman" w:hAnsi="Times New Roman" w:cs="Times New Roman"/>
                <w:i/>
                <w:sz w:val="24"/>
                <w:szCs w:val="24"/>
              </w:rPr>
              <w:t>Контрольная работа № 9 по теме</w:t>
            </w:r>
          </w:p>
          <w:p w:rsidR="003C30E3" w:rsidRPr="008C274A" w:rsidRDefault="003C30E3" w:rsidP="009D1C06">
            <w:pPr>
              <w:pStyle w:val="afff"/>
              <w:rPr>
                <w:rFonts w:ascii="Times New Roman" w:hAnsi="Times New Roman" w:cs="Times New Roman"/>
                <w:i/>
                <w:sz w:val="24"/>
                <w:szCs w:val="24"/>
              </w:rPr>
            </w:pPr>
            <w:r w:rsidRPr="008C274A">
              <w:rPr>
                <w:rFonts w:ascii="Cambria Math" w:hAnsi="Cambria Math" w:cs="Cambria Math"/>
                <w:i/>
                <w:sz w:val="24"/>
                <w:szCs w:val="24"/>
              </w:rPr>
              <w:t>≪</w:t>
            </w:r>
            <w:r w:rsidRPr="008C274A">
              <w:rPr>
                <w:rFonts w:ascii="Times New Roman" w:hAnsi="Times New Roman" w:cs="Times New Roman"/>
                <w:i/>
                <w:sz w:val="24"/>
                <w:szCs w:val="24"/>
              </w:rPr>
              <w:t>Системы линейных уравнений и их решения</w:t>
            </w:r>
            <w:r w:rsidRPr="008C274A">
              <w:rPr>
                <w:rFonts w:ascii="Cambria Math" w:hAnsi="Cambria Math" w:cs="Cambria Math"/>
                <w:i/>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C274A" w:rsidRDefault="003C30E3" w:rsidP="009D1C06">
            <w:pPr>
              <w:jc w:val="center"/>
            </w:pPr>
            <w:r w:rsidRPr="008C274A">
              <w:t>1</w:t>
            </w:r>
          </w:p>
        </w:tc>
        <w:tc>
          <w:tcPr>
            <w:tcW w:w="5528" w:type="dxa"/>
            <w:vMerge/>
            <w:tcBorders>
              <w:left w:val="single" w:sz="4" w:space="0" w:color="auto"/>
              <w:right w:val="single" w:sz="4" w:space="0" w:color="auto"/>
            </w:tcBorders>
            <w:shd w:val="clear" w:color="auto" w:fill="auto"/>
            <w:vAlign w:val="center"/>
          </w:tcPr>
          <w:p w:rsidR="003C30E3" w:rsidRPr="00D52CB6" w:rsidRDefault="003C30E3" w:rsidP="009D1C06">
            <w:pPr>
              <w:autoSpaceDE w:val="0"/>
              <w:autoSpaceDN w:val="0"/>
              <w:adjustRightInd w:val="0"/>
              <w:rPr>
                <w:b/>
                <w:i/>
                <w:color w:val="FF000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rPr>
                <w:b/>
                <w:color w:val="FF000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rPr>
                <w:b/>
                <w:color w:val="FF0000"/>
              </w:rPr>
            </w:pPr>
          </w:p>
        </w:tc>
        <w:tc>
          <w:tcPr>
            <w:tcW w:w="1843" w:type="dxa"/>
            <w:tcBorders>
              <w:top w:val="single" w:sz="4" w:space="0" w:color="auto"/>
              <w:left w:val="single" w:sz="4" w:space="0" w:color="auto"/>
              <w:bottom w:val="single" w:sz="4" w:space="0" w:color="auto"/>
              <w:right w:val="single" w:sz="4" w:space="0" w:color="auto"/>
            </w:tcBorders>
          </w:tcPr>
          <w:p w:rsidR="003C30E3" w:rsidRPr="008C274A" w:rsidRDefault="003C30E3" w:rsidP="00C904EE">
            <w:pPr>
              <w:jc w:val="center"/>
            </w:pPr>
            <w:r w:rsidRPr="008C274A">
              <w:t>Контрольные вопросы с.211, 223</w:t>
            </w:r>
          </w:p>
        </w:tc>
      </w:tr>
      <w:tr w:rsidR="003C30E3" w:rsidRPr="00E52996"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95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81C8A" w:rsidRDefault="003C30E3" w:rsidP="009D1C06">
            <w:pPr>
              <w:pStyle w:val="afff"/>
              <w:rPr>
                <w:rFonts w:ascii="Times New Roman" w:hAnsi="Times New Roman" w:cs="Times New Roman"/>
                <w:b w:val="0"/>
                <w:sz w:val="24"/>
                <w:szCs w:val="24"/>
              </w:rPr>
            </w:pPr>
            <w:r w:rsidRPr="00842A70">
              <w:rPr>
                <w:rFonts w:ascii="Times New Roman" w:hAnsi="Times New Roman" w:cs="Times New Roman"/>
                <w:b w:val="0"/>
                <w:sz w:val="24"/>
                <w:szCs w:val="24"/>
              </w:rPr>
              <w:t>Анализ контрольной работы.</w:t>
            </w:r>
            <w:r>
              <w:rPr>
                <w:rFonts w:ascii="Times New Roman" w:hAnsi="Times New Roman" w:cs="Times New Roman"/>
                <w:b w:val="0"/>
                <w:sz w:val="24"/>
                <w:szCs w:val="24"/>
              </w:rPr>
              <w:t xml:space="preserve"> Линейные неравенства с двумя переменными и их системы (</w:t>
            </w:r>
            <w:r w:rsidRPr="0043166A">
              <w:rPr>
                <w:rFonts w:ascii="Times New Roman" w:hAnsi="Times New Roman" w:cs="Times New Roman"/>
                <w:b w:val="0"/>
                <w:i/>
                <w:sz w:val="24"/>
                <w:szCs w:val="24"/>
              </w:rPr>
              <w:t>Из рубрики «Для тех, кто хочет знать больше»</w:t>
            </w:r>
            <w:r>
              <w:rPr>
                <w:rFonts w:ascii="Times New Roman" w:hAnsi="Times New Roman" w:cs="Times New Roman"/>
                <w:b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E52996" w:rsidRDefault="003C30E3" w:rsidP="009D1C06">
            <w:pPr>
              <w:jc w:val="center"/>
            </w:pPr>
            <w:r>
              <w:t>1</w:t>
            </w:r>
          </w:p>
        </w:tc>
        <w:tc>
          <w:tcPr>
            <w:tcW w:w="5528" w:type="dxa"/>
            <w:vMerge/>
            <w:tcBorders>
              <w:left w:val="single" w:sz="4" w:space="0" w:color="auto"/>
              <w:bottom w:val="single" w:sz="4" w:space="0" w:color="auto"/>
              <w:right w:val="single" w:sz="4" w:space="0" w:color="auto"/>
            </w:tcBorders>
            <w:shd w:val="clear" w:color="auto" w:fill="auto"/>
            <w:vAlign w:val="center"/>
          </w:tcPr>
          <w:p w:rsidR="003C30E3" w:rsidRPr="00E52996"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2A10C0" w:rsidRDefault="003C30E3" w:rsidP="00C904EE">
            <w:pPr>
              <w:jc w:val="center"/>
            </w:pPr>
            <w:r w:rsidRPr="00B25330">
              <w:t>§</w:t>
            </w:r>
            <w:r>
              <w:t>15-16, п.46 №1130, 1132, 1134, 1136</w:t>
            </w:r>
          </w:p>
        </w:tc>
      </w:tr>
      <w:tr w:rsidR="008C274A" w:rsidRPr="00B25330" w:rsidTr="00116CAD">
        <w:trPr>
          <w:trHeight w:val="269"/>
        </w:trPr>
        <w:tc>
          <w:tcPr>
            <w:tcW w:w="15735"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C274A" w:rsidRPr="008C274A" w:rsidRDefault="008C274A" w:rsidP="008C274A">
            <w:pPr>
              <w:jc w:val="center"/>
              <w:rPr>
                <w:b/>
                <w:i/>
                <w:color w:val="000000"/>
              </w:rPr>
            </w:pPr>
            <w:r w:rsidRPr="00B25330">
              <w:rPr>
                <w:b/>
                <w:i/>
                <w:color w:val="000000"/>
              </w:rPr>
              <w:t>Повторение</w:t>
            </w:r>
            <w:r w:rsidR="004B7BAE">
              <w:rPr>
                <w:b/>
                <w:i/>
                <w:color w:val="000000"/>
              </w:rPr>
              <w:t xml:space="preserve"> (10</w:t>
            </w:r>
            <w:r>
              <w:rPr>
                <w:b/>
                <w:i/>
                <w:color w:val="000000"/>
              </w:rPr>
              <w:t xml:space="preserve"> ч)</w:t>
            </w:r>
          </w:p>
        </w:tc>
      </w:tr>
      <w:tr w:rsidR="003C30E3" w:rsidRPr="00B25330"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3C30E3" w:rsidP="009D1C06">
            <w:pPr>
              <w:jc w:val="center"/>
            </w:pPr>
            <w:r>
              <w:t>96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3C30E3" w:rsidP="009D1C06">
            <w:r w:rsidRPr="005E1218">
              <w:rPr>
                <w:rFonts w:hint="eastAsia"/>
              </w:rPr>
              <w:t>Функции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3C30E3" w:rsidP="009D1C06">
            <w:pPr>
              <w:jc w:val="center"/>
            </w:pPr>
            <w:r w:rsidRPr="00B25330">
              <w:t>1</w:t>
            </w:r>
          </w:p>
        </w:tc>
        <w:tc>
          <w:tcPr>
            <w:tcW w:w="5528" w:type="dxa"/>
            <w:vMerge w:val="restart"/>
            <w:tcBorders>
              <w:top w:val="single" w:sz="4" w:space="0" w:color="auto"/>
              <w:left w:val="single" w:sz="4" w:space="0" w:color="auto"/>
              <w:right w:val="single" w:sz="4" w:space="0" w:color="auto"/>
            </w:tcBorders>
            <w:shd w:val="clear" w:color="auto" w:fill="auto"/>
          </w:tcPr>
          <w:p w:rsidR="003C30E3" w:rsidRPr="00773043" w:rsidRDefault="003C30E3" w:rsidP="009D1C06">
            <w:r w:rsidRPr="00773043">
              <w:rPr>
                <w:b/>
              </w:rPr>
              <w:t xml:space="preserve">Знать </w:t>
            </w:r>
            <w:r w:rsidRPr="00773043">
              <w:t>материал, изученный в курсе математики за 7 класс</w:t>
            </w:r>
          </w:p>
          <w:p w:rsidR="003C30E3" w:rsidRPr="00773043" w:rsidRDefault="003C30E3" w:rsidP="009D1C06">
            <w:r w:rsidRPr="00773043">
              <w:rPr>
                <w:b/>
              </w:rPr>
              <w:t>Уметь</w:t>
            </w:r>
            <w:r w:rsidRPr="00773043">
              <w:t xml:space="preserve"> применять полученные знания на практике.</w:t>
            </w:r>
          </w:p>
          <w:p w:rsidR="003C30E3" w:rsidRPr="00773043" w:rsidRDefault="003C30E3" w:rsidP="009D1C06">
            <w:r w:rsidRPr="00773043">
              <w:rPr>
                <w:b/>
              </w:rPr>
              <w:t xml:space="preserve">Уметь </w:t>
            </w:r>
            <w:r w:rsidRPr="00773043">
              <w:t>логически мыслить, отстаивать свою точку зрения и выслушивать мнение других, работать в команде.</w:t>
            </w:r>
          </w:p>
          <w:p w:rsidR="003C30E3" w:rsidRPr="00773043" w:rsidRDefault="003C30E3" w:rsidP="009D1C06">
            <w:pPr>
              <w:jc w:val="cente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C30E3" w:rsidRPr="00B25330" w:rsidRDefault="003C30E3" w:rsidP="00C904EE">
            <w:pPr>
              <w:jc w:val="center"/>
            </w:pPr>
            <w:r w:rsidRPr="00B25330">
              <w:t>§</w:t>
            </w:r>
            <w:r>
              <w:t>5-6 №360, 367, 372а,в, 566</w:t>
            </w:r>
          </w:p>
        </w:tc>
      </w:tr>
      <w:tr w:rsidR="003C30E3" w:rsidRPr="00B25330"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97</w:t>
            </w:r>
            <w:r w:rsidR="004B7BAE">
              <w:t>-98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3C30E3" w:rsidP="009D1C06">
            <w:r w:rsidRPr="005E1218">
              <w:rPr>
                <w:rFonts w:hint="eastAsia"/>
              </w:rPr>
              <w:t>Одночлены</w:t>
            </w:r>
            <w:r w:rsidRPr="005E1218">
              <w:t xml:space="preserve">. </w:t>
            </w:r>
            <w:r w:rsidRPr="005E1218">
              <w:rPr>
                <w:rFonts w:hint="eastAsia"/>
              </w:rPr>
              <w:t>Многочлены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4B7BAE" w:rsidP="009D1C06">
            <w:pPr>
              <w:jc w:val="center"/>
            </w:pPr>
            <w:r>
              <w:t>2</w:t>
            </w:r>
          </w:p>
        </w:tc>
        <w:tc>
          <w:tcPr>
            <w:tcW w:w="5528" w:type="dxa"/>
            <w:vMerge/>
            <w:tcBorders>
              <w:left w:val="single" w:sz="4" w:space="0" w:color="auto"/>
              <w:right w:val="single" w:sz="4" w:space="0" w:color="auto"/>
            </w:tcBorders>
            <w:shd w:val="clear" w:color="auto" w:fill="auto"/>
            <w:vAlign w:val="center"/>
          </w:tcPr>
          <w:p w:rsidR="003C30E3" w:rsidRPr="00B25330"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2A10C0" w:rsidRDefault="003C30E3" w:rsidP="00C904EE">
            <w:pPr>
              <w:jc w:val="center"/>
            </w:pPr>
            <w:r w:rsidRPr="00B25330">
              <w:t>§</w:t>
            </w:r>
            <w:r>
              <w:t>7-11 №560, 751, 753, 765</w:t>
            </w:r>
          </w:p>
        </w:tc>
      </w:tr>
      <w:tr w:rsidR="003C30E3" w:rsidRPr="00B25330"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9</w:t>
            </w:r>
            <w:r w:rsidR="004B7BAE">
              <w:t>9-100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3C30E3" w:rsidP="009D1C06">
            <w:r w:rsidRPr="005E1218">
              <w:rPr>
                <w:rFonts w:hint="eastAsia"/>
              </w:rPr>
              <w:t>Формулы</w:t>
            </w:r>
            <w:r w:rsidRPr="005E1218">
              <w:t xml:space="preserve"> </w:t>
            </w:r>
            <w:r w:rsidRPr="005E1218">
              <w:rPr>
                <w:rFonts w:hint="eastAsia"/>
              </w:rPr>
              <w:t>сокращенного</w:t>
            </w:r>
            <w:r w:rsidRPr="005E1218">
              <w:t xml:space="preserve"> </w:t>
            </w:r>
            <w:r w:rsidRPr="005E1218">
              <w:rPr>
                <w:rFonts w:hint="eastAsia"/>
              </w:rPr>
              <w:t>умножения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4B7BAE" w:rsidP="009D1C06">
            <w:pPr>
              <w:jc w:val="center"/>
            </w:pPr>
            <w:r>
              <w:t>2</w:t>
            </w:r>
          </w:p>
        </w:tc>
        <w:tc>
          <w:tcPr>
            <w:tcW w:w="5528" w:type="dxa"/>
            <w:vMerge/>
            <w:tcBorders>
              <w:left w:val="single" w:sz="4" w:space="0" w:color="auto"/>
              <w:right w:val="single" w:sz="4" w:space="0" w:color="auto"/>
            </w:tcBorders>
            <w:shd w:val="clear" w:color="auto" w:fill="auto"/>
            <w:vAlign w:val="center"/>
          </w:tcPr>
          <w:p w:rsidR="003C30E3" w:rsidRPr="00B25330"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2A10C0" w:rsidRDefault="003C30E3" w:rsidP="00C904EE">
            <w:pPr>
              <w:jc w:val="center"/>
            </w:pPr>
            <w:r w:rsidRPr="00B25330">
              <w:t>§</w:t>
            </w:r>
            <w:r>
              <w:t>12-14 №980, 982, 989, 1098</w:t>
            </w:r>
          </w:p>
        </w:tc>
      </w:tr>
      <w:tr w:rsidR="003C30E3" w:rsidRPr="00B25330" w:rsidTr="00C904EE">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4B7BAE" w:rsidP="009D1C06">
            <w:pPr>
              <w:jc w:val="center"/>
            </w:pPr>
            <w:r>
              <w:t>101-102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3C30E3" w:rsidP="009D1C06">
            <w:r w:rsidRPr="005E1218">
              <w:rPr>
                <w:rFonts w:hint="eastAsia"/>
              </w:rPr>
              <w:t>Системы</w:t>
            </w:r>
            <w:r w:rsidRPr="005E1218">
              <w:t xml:space="preserve"> </w:t>
            </w:r>
            <w:r w:rsidRPr="005E1218">
              <w:rPr>
                <w:rFonts w:hint="eastAsia"/>
              </w:rPr>
              <w:t>линейных</w:t>
            </w:r>
            <w:r w:rsidRPr="005E1218">
              <w:t xml:space="preserve"> </w:t>
            </w:r>
            <w:r w:rsidRPr="005E1218">
              <w:rPr>
                <w:rFonts w:hint="eastAsia"/>
              </w:rPr>
              <w:t>уравнений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4B7BAE" w:rsidP="009D1C06">
            <w:pPr>
              <w:jc w:val="center"/>
            </w:pPr>
            <w:r>
              <w:t>2</w:t>
            </w:r>
          </w:p>
        </w:tc>
        <w:tc>
          <w:tcPr>
            <w:tcW w:w="5528" w:type="dxa"/>
            <w:vMerge/>
            <w:tcBorders>
              <w:left w:val="single" w:sz="4" w:space="0" w:color="auto"/>
              <w:right w:val="single" w:sz="4" w:space="0" w:color="auto"/>
            </w:tcBorders>
            <w:shd w:val="clear" w:color="auto" w:fill="auto"/>
            <w:vAlign w:val="center"/>
          </w:tcPr>
          <w:p w:rsidR="003C30E3" w:rsidRPr="00B25330"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pPr>
          </w:p>
        </w:tc>
        <w:tc>
          <w:tcPr>
            <w:tcW w:w="1843" w:type="dxa"/>
            <w:tcBorders>
              <w:top w:val="single" w:sz="4" w:space="0" w:color="auto"/>
              <w:left w:val="single" w:sz="4" w:space="0" w:color="auto"/>
              <w:bottom w:val="single" w:sz="4" w:space="0" w:color="auto"/>
              <w:right w:val="single" w:sz="4" w:space="0" w:color="auto"/>
            </w:tcBorders>
          </w:tcPr>
          <w:p w:rsidR="003C30E3" w:rsidRPr="002A10C0" w:rsidRDefault="003C30E3" w:rsidP="00C904EE">
            <w:pPr>
              <w:jc w:val="center"/>
            </w:pPr>
            <w:r w:rsidRPr="00B25330">
              <w:t>§</w:t>
            </w:r>
            <w:r>
              <w:t>15-16 №1168в-е. 1170, 1175, 1180</w:t>
            </w:r>
          </w:p>
        </w:tc>
      </w:tr>
      <w:tr w:rsidR="003C30E3" w:rsidRPr="00D52CB6"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C274A" w:rsidRDefault="003C30E3" w:rsidP="009D1C06">
            <w:pPr>
              <w:jc w:val="center"/>
            </w:pPr>
            <w:r w:rsidRPr="008C274A">
              <w:t>10</w:t>
            </w:r>
            <w:r w:rsidR="004B7BAE">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C274A" w:rsidRDefault="003C30E3" w:rsidP="009D1C06">
            <w:pPr>
              <w:rPr>
                <w:b/>
                <w:i/>
              </w:rPr>
            </w:pPr>
            <w:r w:rsidRPr="008C274A">
              <w:rPr>
                <w:rFonts w:hint="eastAsia"/>
                <w:b/>
                <w:i/>
                <w:iCs/>
              </w:rPr>
              <w:t>Контрольная</w:t>
            </w:r>
            <w:r w:rsidRPr="008C274A">
              <w:rPr>
                <w:b/>
                <w:i/>
                <w:iCs/>
              </w:rPr>
              <w:t xml:space="preserve"> </w:t>
            </w:r>
            <w:r w:rsidRPr="008C274A">
              <w:rPr>
                <w:rFonts w:hint="eastAsia"/>
                <w:b/>
                <w:i/>
                <w:iCs/>
              </w:rPr>
              <w:t>работа</w:t>
            </w:r>
            <w:r w:rsidRPr="008C274A">
              <w:rPr>
                <w:b/>
                <w:i/>
                <w:iCs/>
              </w:rPr>
              <w:t xml:space="preserve"> </w:t>
            </w:r>
            <w:r w:rsidRPr="008C274A">
              <w:rPr>
                <w:rFonts w:hint="eastAsia"/>
                <w:b/>
                <w:i/>
                <w:iCs/>
              </w:rPr>
              <w:t>№</w:t>
            </w:r>
            <w:r w:rsidRPr="008C274A">
              <w:rPr>
                <w:b/>
                <w:i/>
                <w:iCs/>
              </w:rPr>
              <w:t xml:space="preserve"> 10 (</w:t>
            </w:r>
            <w:r w:rsidRPr="008C274A">
              <w:rPr>
                <w:rFonts w:hint="eastAsia"/>
                <w:b/>
                <w:i/>
                <w:iCs/>
              </w:rPr>
              <w:t>итоговая</w:t>
            </w:r>
            <w:r w:rsidRPr="008C274A">
              <w:rPr>
                <w:b/>
                <w:i/>
                <w:i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8C274A" w:rsidRDefault="003C30E3" w:rsidP="009D1C06">
            <w:pPr>
              <w:jc w:val="center"/>
            </w:pPr>
            <w:r w:rsidRPr="008C274A">
              <w:t>1</w:t>
            </w:r>
          </w:p>
        </w:tc>
        <w:tc>
          <w:tcPr>
            <w:tcW w:w="5528" w:type="dxa"/>
            <w:vMerge/>
            <w:tcBorders>
              <w:left w:val="single" w:sz="4" w:space="0" w:color="auto"/>
              <w:right w:val="single" w:sz="4" w:space="0" w:color="auto"/>
            </w:tcBorders>
            <w:shd w:val="clear" w:color="auto" w:fill="auto"/>
            <w:vAlign w:val="center"/>
          </w:tcPr>
          <w:p w:rsidR="003C30E3" w:rsidRPr="00D52CB6" w:rsidRDefault="003C30E3" w:rsidP="009D1C06">
            <w:pPr>
              <w:autoSpaceDE w:val="0"/>
              <w:autoSpaceDN w:val="0"/>
              <w:adjustRightInd w:val="0"/>
              <w:rPr>
                <w:b/>
                <w:i/>
                <w:color w:val="FF000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rPr>
                <w:b/>
                <w:color w:val="FF000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2A10C0" w:rsidRDefault="003C30E3" w:rsidP="009D1C06">
            <w:pPr>
              <w:jc w:val="center"/>
              <w:rPr>
                <w:b/>
                <w:color w:val="FF0000"/>
              </w:rPr>
            </w:pPr>
          </w:p>
        </w:tc>
        <w:tc>
          <w:tcPr>
            <w:tcW w:w="1843" w:type="dxa"/>
            <w:tcBorders>
              <w:top w:val="single" w:sz="4" w:space="0" w:color="auto"/>
              <w:left w:val="single" w:sz="4" w:space="0" w:color="auto"/>
              <w:bottom w:val="single" w:sz="4" w:space="0" w:color="auto"/>
              <w:right w:val="single" w:sz="4" w:space="0" w:color="auto"/>
            </w:tcBorders>
          </w:tcPr>
          <w:p w:rsidR="003C30E3" w:rsidRPr="008C274A" w:rsidRDefault="003C30E3" w:rsidP="00C904EE">
            <w:pPr>
              <w:jc w:val="center"/>
            </w:pPr>
          </w:p>
        </w:tc>
      </w:tr>
      <w:tr w:rsidR="003C30E3" w:rsidRPr="00B25330"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10</w:t>
            </w:r>
            <w:r w:rsidR="004B7BAE">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2A10C0" w:rsidRDefault="003C30E3" w:rsidP="009D1C06">
            <w:r w:rsidRPr="00B25330">
              <w:t>Анализ контрольной работы. Решение задач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B25330" w:rsidRDefault="003C30E3" w:rsidP="009D1C06">
            <w:pPr>
              <w:jc w:val="center"/>
            </w:pPr>
            <w:r>
              <w:t>1</w:t>
            </w:r>
          </w:p>
        </w:tc>
        <w:tc>
          <w:tcPr>
            <w:tcW w:w="5528" w:type="dxa"/>
            <w:vMerge/>
            <w:tcBorders>
              <w:left w:val="single" w:sz="4" w:space="0" w:color="auto"/>
              <w:bottom w:val="single" w:sz="4" w:space="0" w:color="auto"/>
              <w:right w:val="single" w:sz="4" w:space="0" w:color="auto"/>
            </w:tcBorders>
            <w:shd w:val="clear" w:color="auto" w:fill="auto"/>
            <w:vAlign w:val="center"/>
          </w:tcPr>
          <w:p w:rsidR="003C30E3" w:rsidRPr="00B25330"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00610E" w:rsidRDefault="003C30E3" w:rsidP="009D1C06">
            <w:pPr>
              <w:jc w:val="center"/>
              <w:rPr>
                <w:b/>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00610E" w:rsidRDefault="003C30E3" w:rsidP="009D1C06">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3C30E3" w:rsidRPr="0000610E" w:rsidRDefault="003C30E3" w:rsidP="00C904EE">
            <w:pPr>
              <w:jc w:val="center"/>
              <w:rPr>
                <w:b/>
              </w:rPr>
            </w:pPr>
          </w:p>
        </w:tc>
      </w:tr>
      <w:tr w:rsidR="003C30E3" w:rsidRPr="00B25330" w:rsidTr="00C904EE">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10</w:t>
            </w:r>
            <w:r w:rsidR="004B7BAE">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Pr="00DB5F90" w:rsidRDefault="003C30E3" w:rsidP="009D1C06">
            <w:pPr>
              <w:rPr>
                <w:b/>
                <w:i/>
              </w:rPr>
            </w:pPr>
            <w:r w:rsidRPr="00DB5F90">
              <w:rPr>
                <w:b/>
                <w:i/>
              </w:rPr>
              <w:t>Урок занимательной математики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0E3" w:rsidRDefault="003C30E3" w:rsidP="009D1C06">
            <w:pPr>
              <w:jc w:val="center"/>
            </w:pPr>
            <w:r>
              <w:t>1</w:t>
            </w:r>
          </w:p>
        </w:tc>
        <w:tc>
          <w:tcPr>
            <w:tcW w:w="5528" w:type="dxa"/>
            <w:tcBorders>
              <w:left w:val="single" w:sz="4" w:space="0" w:color="auto"/>
              <w:bottom w:val="single" w:sz="4" w:space="0" w:color="auto"/>
              <w:right w:val="single" w:sz="4" w:space="0" w:color="auto"/>
            </w:tcBorders>
            <w:shd w:val="clear" w:color="auto" w:fill="auto"/>
            <w:vAlign w:val="center"/>
          </w:tcPr>
          <w:p w:rsidR="003C30E3" w:rsidRPr="00B25330" w:rsidRDefault="003C30E3" w:rsidP="009D1C06">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C30E3" w:rsidRPr="0000610E" w:rsidRDefault="003C30E3" w:rsidP="009D1C06">
            <w:pPr>
              <w:jc w:val="center"/>
              <w:rPr>
                <w:b/>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C30E3" w:rsidRPr="0000610E" w:rsidRDefault="003C30E3" w:rsidP="009D1C06">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3C30E3" w:rsidRPr="0000610E" w:rsidRDefault="003C30E3" w:rsidP="00C904EE">
            <w:pPr>
              <w:jc w:val="center"/>
              <w:rPr>
                <w:b/>
              </w:rPr>
            </w:pPr>
          </w:p>
        </w:tc>
      </w:tr>
    </w:tbl>
    <w:p w:rsidR="007B00BD" w:rsidRPr="002829EB" w:rsidRDefault="007B00BD" w:rsidP="004A655C">
      <w:pPr>
        <w:contextualSpacing/>
        <w:rPr>
          <w:rFonts w:eastAsia="Calibri"/>
        </w:rPr>
      </w:pPr>
    </w:p>
    <w:p w:rsidR="00116CAD" w:rsidRDefault="00116CAD" w:rsidP="00A5127C">
      <w:pPr>
        <w:spacing w:line="276" w:lineRule="auto"/>
        <w:jc w:val="center"/>
        <w:rPr>
          <w:b/>
          <w:sz w:val="32"/>
        </w:rPr>
      </w:pPr>
    </w:p>
    <w:p w:rsidR="00116CAD" w:rsidRDefault="00116CAD" w:rsidP="00A5127C">
      <w:pPr>
        <w:spacing w:line="276" w:lineRule="auto"/>
        <w:jc w:val="center"/>
        <w:rPr>
          <w:b/>
          <w:sz w:val="32"/>
        </w:rPr>
      </w:pPr>
    </w:p>
    <w:p w:rsidR="00116CAD" w:rsidRDefault="00116CAD" w:rsidP="00A5127C">
      <w:pPr>
        <w:spacing w:line="276" w:lineRule="auto"/>
        <w:jc w:val="center"/>
        <w:rPr>
          <w:b/>
          <w:sz w:val="32"/>
        </w:rPr>
      </w:pPr>
    </w:p>
    <w:p w:rsidR="00116CAD" w:rsidRDefault="00116CAD" w:rsidP="00A5127C">
      <w:pPr>
        <w:spacing w:line="276" w:lineRule="auto"/>
        <w:jc w:val="center"/>
        <w:rPr>
          <w:b/>
          <w:sz w:val="32"/>
        </w:rPr>
      </w:pPr>
    </w:p>
    <w:p w:rsidR="00116CAD" w:rsidRDefault="00116CAD" w:rsidP="00A5127C">
      <w:pPr>
        <w:spacing w:line="276" w:lineRule="auto"/>
        <w:jc w:val="center"/>
        <w:rPr>
          <w:b/>
          <w:sz w:val="32"/>
        </w:rPr>
      </w:pPr>
    </w:p>
    <w:p w:rsidR="00116CAD" w:rsidRDefault="00116CAD" w:rsidP="00A5127C">
      <w:pPr>
        <w:spacing w:line="276" w:lineRule="auto"/>
        <w:jc w:val="center"/>
        <w:rPr>
          <w:b/>
          <w:sz w:val="32"/>
        </w:rPr>
      </w:pPr>
    </w:p>
    <w:p w:rsidR="004A655C" w:rsidRDefault="007B2FBC" w:rsidP="00A5127C">
      <w:pPr>
        <w:spacing w:line="276" w:lineRule="auto"/>
        <w:jc w:val="center"/>
        <w:rPr>
          <w:b/>
          <w:sz w:val="32"/>
        </w:rPr>
      </w:pPr>
      <w:r w:rsidRPr="002829EB">
        <w:rPr>
          <w:b/>
          <w:sz w:val="32"/>
        </w:rPr>
        <w:lastRenderedPageBreak/>
        <w:t>Календ</w:t>
      </w:r>
      <w:r w:rsidR="004A655C">
        <w:rPr>
          <w:b/>
          <w:sz w:val="32"/>
        </w:rPr>
        <w:t>арно-тематическое планирование</w:t>
      </w:r>
    </w:p>
    <w:p w:rsidR="007B2FBC" w:rsidRPr="002829EB" w:rsidRDefault="007B2FBC" w:rsidP="00A5127C">
      <w:pPr>
        <w:spacing w:after="200" w:line="276" w:lineRule="auto"/>
        <w:jc w:val="center"/>
        <w:rPr>
          <w:b/>
          <w:sz w:val="32"/>
        </w:rPr>
      </w:pPr>
      <w:r w:rsidRPr="002829EB">
        <w:rPr>
          <w:b/>
          <w:sz w:val="32"/>
        </w:rPr>
        <w:t>Геометрия. 7 класс</w:t>
      </w:r>
      <w:r w:rsidR="009B13A7" w:rsidRPr="002829EB">
        <w:rPr>
          <w:b/>
          <w:sz w:val="32"/>
        </w:rPr>
        <w:t xml:space="preserve"> н</w:t>
      </w:r>
      <w:r w:rsidR="004A655C">
        <w:rPr>
          <w:b/>
          <w:sz w:val="32"/>
        </w:rPr>
        <w:t>а 2017-2018</w:t>
      </w:r>
      <w:r w:rsidRPr="002829EB">
        <w:rPr>
          <w:b/>
          <w:sz w:val="32"/>
        </w:rPr>
        <w:t xml:space="preserve"> гг.</w:t>
      </w:r>
    </w:p>
    <w:p w:rsidR="007B2FBC" w:rsidRPr="002829EB" w:rsidRDefault="007B2FBC" w:rsidP="007B2FBC">
      <w:pPr>
        <w:jc w:val="center"/>
        <w:rPr>
          <w:b/>
          <w:sz w:val="18"/>
        </w:rPr>
      </w:pPr>
    </w:p>
    <w:tbl>
      <w:tblPr>
        <w:tblStyle w:val="ab"/>
        <w:tblW w:w="0" w:type="auto"/>
        <w:tblLayout w:type="fixed"/>
        <w:tblLook w:val="04A0" w:firstRow="1" w:lastRow="0" w:firstColumn="1" w:lastColumn="0" w:noHBand="0" w:noVBand="1"/>
      </w:tblPr>
      <w:tblGrid>
        <w:gridCol w:w="817"/>
        <w:gridCol w:w="4678"/>
        <w:gridCol w:w="992"/>
        <w:gridCol w:w="5528"/>
        <w:gridCol w:w="851"/>
        <w:gridCol w:w="850"/>
        <w:gridCol w:w="1985"/>
      </w:tblGrid>
      <w:tr w:rsidR="00E24D4B" w:rsidRPr="00760988" w:rsidTr="00956AF6">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E24D4B" w:rsidRPr="00760988" w:rsidRDefault="00E24D4B" w:rsidP="0013143C">
            <w:pPr>
              <w:rPr>
                <w:b/>
              </w:rPr>
            </w:pPr>
            <w:r w:rsidRPr="00760988">
              <w:rPr>
                <w:b/>
              </w:rPr>
              <w:t>№ урока</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pPr>
              <w:jc w:val="center"/>
              <w:rPr>
                <w:b/>
              </w:rPr>
            </w:pPr>
            <w:r w:rsidRPr="00760988">
              <w:rPr>
                <w:b/>
              </w:rPr>
              <w:t>Тема</w:t>
            </w:r>
          </w:p>
          <w:p w:rsidR="00E24D4B" w:rsidRPr="00760988" w:rsidRDefault="00E24D4B" w:rsidP="0013143C">
            <w:pPr>
              <w:jc w:val="center"/>
              <w:rPr>
                <w:b/>
              </w:rPr>
            </w:pPr>
            <w:r w:rsidRPr="00760988">
              <w:rPr>
                <w:b/>
              </w:rPr>
              <w:t>урока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pPr>
              <w:jc w:val="center"/>
              <w:rPr>
                <w:b/>
              </w:rPr>
            </w:pPr>
            <w:r w:rsidRPr="00760988">
              <w:rPr>
                <w:b/>
              </w:rPr>
              <w:t>Кол-во часов</w:t>
            </w:r>
          </w:p>
        </w:tc>
        <w:tc>
          <w:tcPr>
            <w:tcW w:w="5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E24D4B">
            <w:pPr>
              <w:jc w:val="center"/>
              <w:rPr>
                <w:b/>
              </w:rPr>
            </w:pPr>
            <w:r w:rsidRPr="00760988">
              <w:rPr>
                <w:b/>
              </w:rPr>
              <w:t>Основные виды учебной деятельности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D2563E">
            <w:pPr>
              <w:jc w:val="center"/>
              <w:rPr>
                <w:b/>
              </w:rPr>
            </w:pPr>
            <w:r w:rsidRPr="00760988">
              <w:rPr>
                <w:b/>
              </w:rPr>
              <w:t>Дата</w:t>
            </w:r>
          </w:p>
          <w:p w:rsidR="00E24D4B" w:rsidRPr="00760988" w:rsidRDefault="00E24D4B" w:rsidP="00D2563E">
            <w:pPr>
              <w:jc w:val="center"/>
              <w:rPr>
                <w:b/>
              </w:rPr>
            </w:pPr>
            <w:r w:rsidRPr="00760988">
              <w:rPr>
                <w:b/>
              </w:rPr>
              <w:t>проведения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pPr>
              <w:jc w:val="center"/>
              <w:rPr>
                <w:b/>
              </w:rPr>
            </w:pPr>
            <w:r w:rsidRPr="00760988">
              <w:rPr>
                <w:b/>
              </w:rPr>
              <w:t>Примечание</w:t>
            </w:r>
          </w:p>
        </w:tc>
      </w:tr>
      <w:tr w:rsidR="00E24D4B" w:rsidRPr="00760988" w:rsidTr="00956AF6">
        <w:tc>
          <w:tcPr>
            <w:tcW w:w="817" w:type="dxa"/>
            <w:vMerge/>
            <w:tcBorders>
              <w:left w:val="single" w:sz="4" w:space="0" w:color="000000" w:themeColor="text1"/>
              <w:bottom w:val="single" w:sz="4" w:space="0" w:color="000000" w:themeColor="text1"/>
              <w:right w:val="single" w:sz="4" w:space="0" w:color="000000" w:themeColor="text1"/>
            </w:tcBorders>
            <w:vAlign w:val="center"/>
            <w:hideMark/>
          </w:tcPr>
          <w:p w:rsidR="00E24D4B" w:rsidRPr="00760988" w:rsidRDefault="00E24D4B" w:rsidP="0013143C">
            <w:pPr>
              <w:rPr>
                <w:b/>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D4B" w:rsidRPr="00760988" w:rsidRDefault="00E24D4B" w:rsidP="0013143C">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D4B" w:rsidRPr="00760988" w:rsidRDefault="00E24D4B" w:rsidP="0013143C">
            <w:pPr>
              <w:rPr>
                <w:b/>
              </w:rPr>
            </w:pPr>
          </w:p>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D4B" w:rsidRPr="00760988" w:rsidRDefault="00E24D4B" w:rsidP="0013143C">
            <w:pP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D4B" w:rsidRPr="00760988" w:rsidRDefault="00E24D4B" w:rsidP="0013143C">
            <w:pPr>
              <w:rPr>
                <w:b/>
              </w:rPr>
            </w:pPr>
            <w:r w:rsidRPr="00760988">
              <w:rPr>
                <w:b/>
              </w:rPr>
              <w:t xml:space="preserve">План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D4B" w:rsidRPr="00760988" w:rsidRDefault="00E24D4B" w:rsidP="0013143C">
            <w:pPr>
              <w:rPr>
                <w:b/>
              </w:rPr>
            </w:pPr>
            <w:r w:rsidRPr="00760988">
              <w:rPr>
                <w:b/>
              </w:rPr>
              <w:t xml:space="preserve">Факт </w:t>
            </w: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D4B" w:rsidRPr="00760988" w:rsidRDefault="00E24D4B" w:rsidP="0013143C">
            <w:pPr>
              <w:rPr>
                <w:b/>
              </w:rPr>
            </w:pPr>
          </w:p>
        </w:tc>
      </w:tr>
      <w:tr w:rsidR="00CE74B7" w:rsidRPr="00760988" w:rsidTr="00116CAD">
        <w:tc>
          <w:tcPr>
            <w:tcW w:w="15701" w:type="dxa"/>
            <w:gridSpan w:val="7"/>
            <w:tcBorders>
              <w:left w:val="single" w:sz="4" w:space="0" w:color="000000" w:themeColor="text1"/>
              <w:bottom w:val="single" w:sz="4" w:space="0" w:color="000000" w:themeColor="text1"/>
              <w:right w:val="single" w:sz="4" w:space="0" w:color="000000" w:themeColor="text1"/>
            </w:tcBorders>
            <w:shd w:val="clear" w:color="auto" w:fill="FBD4B4" w:themeFill="accent6" w:themeFillTint="66"/>
            <w:vAlign w:val="center"/>
            <w:hideMark/>
          </w:tcPr>
          <w:p w:rsidR="00CE74B7" w:rsidRPr="00760988" w:rsidRDefault="00CE74B7" w:rsidP="00CE74B7">
            <w:pPr>
              <w:jc w:val="center"/>
              <w:rPr>
                <w:b/>
              </w:rPr>
            </w:pPr>
            <w:r w:rsidRPr="00760988">
              <w:rPr>
                <w:b/>
              </w:rPr>
              <w:t>§1 Основные свойства простейших геометрических фигур – 13 часов</w:t>
            </w:r>
          </w:p>
        </w:tc>
      </w:tr>
      <w:tr w:rsidR="00E24D4B" w:rsidRPr="00760988" w:rsidTr="00956AF6">
        <w:tc>
          <w:tcPr>
            <w:tcW w:w="817" w:type="dxa"/>
            <w:tcBorders>
              <w:top w:val="single" w:sz="4" w:space="0" w:color="000000" w:themeColor="text1"/>
              <w:left w:val="single" w:sz="4" w:space="0" w:color="000000" w:themeColor="text1"/>
              <w:right w:val="single" w:sz="4" w:space="0" w:color="000000" w:themeColor="text1"/>
            </w:tcBorders>
          </w:tcPr>
          <w:p w:rsidR="00E24D4B" w:rsidRPr="00760988" w:rsidRDefault="00956AF6" w:rsidP="0013143C">
            <w:r w:rsidRPr="00760988">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r w:rsidRPr="00760988">
              <w:t>Геометрические фигуры. Точка и прямая.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CE74B7"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pPr>
              <w:autoSpaceDE w:val="0"/>
              <w:autoSpaceDN w:val="0"/>
              <w:adjustRightInd w:val="0"/>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pPr>
              <w:autoSpaceDE w:val="0"/>
              <w:autoSpaceDN w:val="0"/>
              <w:adjustRightInd w:val="0"/>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956AF6">
            <w:pPr>
              <w:autoSpaceDE w:val="0"/>
              <w:autoSpaceDN w:val="0"/>
              <w:adjustRightInd w:val="0"/>
            </w:pPr>
            <w:r w:rsidRPr="00760988">
              <w:t>§1,п.1,2 №1,2</w:t>
            </w:r>
          </w:p>
          <w:p w:rsidR="00E24D4B" w:rsidRPr="00760988" w:rsidRDefault="00E24D4B" w:rsidP="00956AF6">
            <w:pPr>
              <w:autoSpaceDE w:val="0"/>
              <w:autoSpaceDN w:val="0"/>
              <w:adjustRightInd w:val="0"/>
            </w:pPr>
          </w:p>
        </w:tc>
      </w:tr>
      <w:tr w:rsidR="00E24D4B" w:rsidRPr="00760988" w:rsidTr="00956AF6">
        <w:tc>
          <w:tcPr>
            <w:tcW w:w="817" w:type="dxa"/>
            <w:tcBorders>
              <w:left w:val="single" w:sz="4" w:space="0" w:color="000000" w:themeColor="text1"/>
              <w:right w:val="single" w:sz="4" w:space="0" w:color="000000" w:themeColor="text1"/>
            </w:tcBorders>
          </w:tcPr>
          <w:p w:rsidR="00E24D4B" w:rsidRPr="00760988" w:rsidRDefault="00956AF6" w:rsidP="0013143C">
            <w:r w:rsidRPr="00760988">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r w:rsidRPr="00760988">
              <w:t>Отрезок.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CE74B7" w:rsidP="00CE74B7">
            <w:pPr>
              <w:spacing w:line="360" w:lineRule="auto"/>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956AF6">
            <w:r w:rsidRPr="00760988">
              <w:t>§1, вопросы 5-6</w:t>
            </w:r>
          </w:p>
          <w:p w:rsidR="00E24D4B" w:rsidRPr="00760988" w:rsidRDefault="00E24D4B" w:rsidP="00956AF6">
            <w:r w:rsidRPr="00760988">
              <w:t>п.3№5,6</w:t>
            </w:r>
          </w:p>
        </w:tc>
      </w:tr>
      <w:tr w:rsidR="00CE74B7" w:rsidRPr="00760988" w:rsidTr="009D1C06">
        <w:tc>
          <w:tcPr>
            <w:tcW w:w="817" w:type="dxa"/>
            <w:tcBorders>
              <w:left w:val="single" w:sz="4" w:space="0" w:color="000000" w:themeColor="text1"/>
              <w:right w:val="single" w:sz="4" w:space="0" w:color="000000" w:themeColor="text1"/>
            </w:tcBorders>
          </w:tcPr>
          <w:p w:rsidR="00CE74B7" w:rsidRPr="00760988" w:rsidRDefault="00CE74B7" w:rsidP="0013143C">
            <w:r w:rsidRPr="00760988">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r w:rsidRPr="00760988">
              <w:t>Измерение отрезков.</w:t>
            </w:r>
          </w:p>
          <w:p w:rsidR="00CE74B7" w:rsidRPr="00760988" w:rsidRDefault="00CE74B7" w:rsidP="0013143C"/>
          <w:p w:rsidR="00CE74B7" w:rsidRPr="00760988" w:rsidRDefault="00CE74B7" w:rsidP="0013143C"/>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CE74B7" w:rsidRPr="00760988" w:rsidRDefault="00CE74B7" w:rsidP="00CE74B7">
            <w:pPr>
              <w:jc w:val="center"/>
            </w:pPr>
            <w:r w:rsidRPr="00760988">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956AF6">
            <w:r w:rsidRPr="00760988">
              <w:t>П.4</w:t>
            </w:r>
          </w:p>
          <w:p w:rsidR="00CE74B7" w:rsidRPr="00760988" w:rsidRDefault="00CE74B7" w:rsidP="00956AF6">
            <w:r w:rsidRPr="00760988">
              <w:t>вопросы 7-8</w:t>
            </w:r>
          </w:p>
          <w:p w:rsidR="00CE74B7" w:rsidRPr="00760988" w:rsidRDefault="00CE74B7" w:rsidP="00956AF6">
            <w:r w:rsidRPr="00760988">
              <w:t>№7(2),15 (1)</w:t>
            </w:r>
          </w:p>
        </w:tc>
      </w:tr>
      <w:tr w:rsidR="00CE74B7" w:rsidRPr="00760988" w:rsidTr="009D1C06">
        <w:tc>
          <w:tcPr>
            <w:tcW w:w="817" w:type="dxa"/>
            <w:tcBorders>
              <w:left w:val="single" w:sz="4" w:space="0" w:color="000000" w:themeColor="text1"/>
              <w:right w:val="single" w:sz="4" w:space="0" w:color="000000" w:themeColor="text1"/>
            </w:tcBorders>
          </w:tcPr>
          <w:p w:rsidR="00CE74B7" w:rsidRPr="00760988" w:rsidRDefault="00CE74B7" w:rsidP="0013143C">
            <w:r w:rsidRPr="00760988">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r w:rsidRPr="00760988">
              <w:t xml:space="preserve">Измерение отрезков. </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CE74B7" w:rsidRPr="00760988" w:rsidRDefault="00CE74B7" w:rsidP="00CE74B7">
            <w:pPr>
              <w:spacing w:line="360" w:lineRule="auto"/>
              <w:jc w:val="cente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r w:rsidRPr="00760988">
              <w:t>Формирование у учащихся умений построения и реализации новых знаний (понятий, способов действий и т.д.): устный опрос, самостоятельная работа из УМК,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956AF6">
            <w:r w:rsidRPr="00760988">
              <w:t>П.4 вопросы 7-8</w:t>
            </w:r>
          </w:p>
          <w:p w:rsidR="00CE74B7" w:rsidRPr="00760988" w:rsidRDefault="00CE74B7" w:rsidP="00956AF6">
            <w:r w:rsidRPr="00760988">
              <w:t>№10,11,15(20</w:t>
            </w:r>
          </w:p>
        </w:tc>
      </w:tr>
      <w:tr w:rsidR="00E24D4B" w:rsidRPr="00760988" w:rsidTr="00956AF6">
        <w:tc>
          <w:tcPr>
            <w:tcW w:w="817" w:type="dxa"/>
            <w:tcBorders>
              <w:left w:val="single" w:sz="4" w:space="0" w:color="000000" w:themeColor="text1"/>
              <w:right w:val="single" w:sz="4" w:space="0" w:color="000000" w:themeColor="text1"/>
            </w:tcBorders>
          </w:tcPr>
          <w:p w:rsidR="00E24D4B" w:rsidRPr="00760988" w:rsidRDefault="00956AF6" w:rsidP="0013143C">
            <w:r w:rsidRPr="00760988">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r w:rsidRPr="00760988">
              <w:t>Полуплоскости.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CE74B7" w:rsidP="00CE74B7">
            <w:pPr>
              <w:spacing w:line="360" w:lineRule="auto"/>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r w:rsidRPr="00760988">
              <w:t xml:space="preserve">Формирование у учащихся умений построения и реализации новых знаний (понятий, способов действий и т.д.): устный опрос, математический диктант,  выполнение практических заданий из </w:t>
            </w:r>
            <w:r w:rsidRPr="00760988">
              <w:lastRenderedPageBreak/>
              <w:t>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956AF6">
            <w:r w:rsidRPr="00760988">
              <w:t>П.5 вопросы 9-10</w:t>
            </w:r>
          </w:p>
          <w:p w:rsidR="00E24D4B" w:rsidRPr="00760988" w:rsidRDefault="00E24D4B" w:rsidP="00956AF6">
            <w:r w:rsidRPr="00760988">
              <w:t>№16,18(4)</w:t>
            </w:r>
          </w:p>
        </w:tc>
      </w:tr>
      <w:tr w:rsidR="00E24D4B" w:rsidRPr="00760988" w:rsidTr="00956AF6">
        <w:tc>
          <w:tcPr>
            <w:tcW w:w="817" w:type="dxa"/>
            <w:tcBorders>
              <w:left w:val="single" w:sz="4" w:space="0" w:color="000000" w:themeColor="text1"/>
              <w:right w:val="single" w:sz="4" w:space="0" w:color="000000" w:themeColor="text1"/>
            </w:tcBorders>
          </w:tcPr>
          <w:p w:rsidR="00E24D4B" w:rsidRPr="00760988" w:rsidRDefault="00956AF6" w:rsidP="0013143C">
            <w:r w:rsidRPr="00760988">
              <w:lastRenderedPageBreak/>
              <w:t>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r w:rsidRPr="00760988">
              <w:t>Полупрямая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CE74B7" w:rsidP="00CE74B7">
            <w:pPr>
              <w:spacing w:line="360" w:lineRule="auto"/>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956AF6">
            <w:r w:rsidRPr="00760988">
              <w:t>П.6 вопросы 11-12</w:t>
            </w:r>
          </w:p>
          <w:p w:rsidR="00E24D4B" w:rsidRPr="00760988" w:rsidRDefault="00E24D4B" w:rsidP="00956AF6">
            <w:r w:rsidRPr="00760988">
              <w:t>№21,22</w:t>
            </w:r>
          </w:p>
        </w:tc>
      </w:tr>
      <w:tr w:rsidR="00CE74B7" w:rsidRPr="00760988" w:rsidTr="009D1C06">
        <w:tc>
          <w:tcPr>
            <w:tcW w:w="817" w:type="dxa"/>
            <w:tcBorders>
              <w:left w:val="single" w:sz="4" w:space="0" w:color="000000" w:themeColor="text1"/>
              <w:right w:val="single" w:sz="4" w:space="0" w:color="000000" w:themeColor="text1"/>
            </w:tcBorders>
          </w:tcPr>
          <w:p w:rsidR="00CE74B7" w:rsidRPr="00760988" w:rsidRDefault="00CE74B7" w:rsidP="0013143C">
            <w:r w:rsidRPr="00760988">
              <w:t>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r w:rsidRPr="00760988">
              <w:t>Угол.</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CE74B7" w:rsidRPr="00760988" w:rsidRDefault="00CE74B7" w:rsidP="00CE74B7">
            <w:pPr>
              <w:jc w:val="center"/>
            </w:pPr>
            <w:r w:rsidRPr="00760988">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r w:rsidRPr="00760988">
              <w:t>Формирование у учащихся умений построения и реализации новых знаний (понятий, способов действий и т.д.): фронтальный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956AF6">
            <w:r w:rsidRPr="00760988">
              <w:t>П.7 вопросы 13-18</w:t>
            </w:r>
          </w:p>
          <w:p w:rsidR="00CE74B7" w:rsidRPr="00760988" w:rsidRDefault="00CE74B7" w:rsidP="00956AF6">
            <w:r w:rsidRPr="00760988">
              <w:t>№23,24(2)</w:t>
            </w:r>
          </w:p>
        </w:tc>
      </w:tr>
      <w:tr w:rsidR="00CE74B7" w:rsidRPr="00760988" w:rsidTr="009D1C06">
        <w:tc>
          <w:tcPr>
            <w:tcW w:w="817" w:type="dxa"/>
            <w:tcBorders>
              <w:left w:val="single" w:sz="4" w:space="0" w:color="000000" w:themeColor="text1"/>
              <w:right w:val="single" w:sz="4" w:space="0" w:color="000000" w:themeColor="text1"/>
            </w:tcBorders>
          </w:tcPr>
          <w:p w:rsidR="00CE74B7" w:rsidRPr="00760988" w:rsidRDefault="00CE74B7" w:rsidP="0013143C">
            <w:r w:rsidRPr="00760988">
              <w:t>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r w:rsidRPr="00760988">
              <w:t xml:space="preserve">Угол. </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r w:rsidRPr="00760988">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разбор нерешенных задач, письменный опрос, составление  опорного конспекта по теме урока,  фронтальный опрос, выполнение проблемных и практических заданий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956AF6">
            <w:r w:rsidRPr="00760988">
              <w:t xml:space="preserve">П.7 вопросы 14-18 </w:t>
            </w:r>
          </w:p>
          <w:p w:rsidR="00CE74B7" w:rsidRPr="00760988" w:rsidRDefault="00CE74B7" w:rsidP="00956AF6">
            <w:r w:rsidRPr="00760988">
              <w:t>№26(1,2,4)</w:t>
            </w:r>
          </w:p>
        </w:tc>
      </w:tr>
      <w:tr w:rsidR="00E24D4B" w:rsidRPr="00760988" w:rsidTr="00956AF6">
        <w:trPr>
          <w:trHeight w:val="70"/>
        </w:trPr>
        <w:tc>
          <w:tcPr>
            <w:tcW w:w="817" w:type="dxa"/>
            <w:tcBorders>
              <w:left w:val="single" w:sz="4" w:space="0" w:color="000000" w:themeColor="text1"/>
              <w:right w:val="single" w:sz="4" w:space="0" w:color="000000" w:themeColor="text1"/>
            </w:tcBorders>
          </w:tcPr>
          <w:p w:rsidR="00E24D4B" w:rsidRPr="00760988" w:rsidRDefault="00956AF6" w:rsidP="0013143C">
            <w:r w:rsidRPr="00760988">
              <w:t>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r w:rsidRPr="00760988">
              <w:t>Откладывание отрезков и углов.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CE74B7"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r w:rsidRPr="00760988">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разбор нерешенных задач, составление опорного конспекта по теме урока, опрос по теоретическому материалу, выполнение заданий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956AF6">
            <w:r w:rsidRPr="00760988">
              <w:t>П.8 вопросы 19</w:t>
            </w:r>
          </w:p>
          <w:p w:rsidR="00E24D4B" w:rsidRPr="00760988" w:rsidRDefault="00E24D4B" w:rsidP="00956AF6">
            <w:r w:rsidRPr="00760988">
              <w:t>№30,31(1,2)</w:t>
            </w:r>
          </w:p>
        </w:tc>
      </w:tr>
      <w:tr w:rsidR="00E24D4B" w:rsidRPr="00760988" w:rsidTr="00956AF6">
        <w:tc>
          <w:tcPr>
            <w:tcW w:w="817" w:type="dxa"/>
            <w:tcBorders>
              <w:left w:val="single" w:sz="4" w:space="0" w:color="000000" w:themeColor="text1"/>
              <w:right w:val="single" w:sz="4" w:space="0" w:color="000000" w:themeColor="text1"/>
            </w:tcBorders>
          </w:tcPr>
          <w:p w:rsidR="00E24D4B" w:rsidRPr="00760988" w:rsidRDefault="00956AF6" w:rsidP="0013143C">
            <w:r w:rsidRPr="00760988">
              <w:t>10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r w:rsidRPr="00760988">
              <w:t>Треугольник. Существование треугольника, равного данному.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CE74B7"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r w:rsidRPr="00760988">
              <w:t xml:space="preserve">Формирование у учащихся умений построения и реализации новых знаний (понятий, способов действий и т.д.): устный опрос, математический диктант, выполнение практических заданий из </w:t>
            </w:r>
            <w:r w:rsidRPr="00760988">
              <w:lastRenderedPageBreak/>
              <w:t>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956AF6">
            <w:r w:rsidRPr="00760988">
              <w:t>П.9,10 вопросы 20-26</w:t>
            </w:r>
          </w:p>
          <w:p w:rsidR="00E24D4B" w:rsidRPr="00760988" w:rsidRDefault="00E24D4B" w:rsidP="00956AF6">
            <w:r w:rsidRPr="00760988">
              <w:t>№33,34,39</w:t>
            </w:r>
          </w:p>
        </w:tc>
      </w:tr>
      <w:tr w:rsidR="00E24D4B" w:rsidRPr="00760988" w:rsidTr="00956AF6">
        <w:tc>
          <w:tcPr>
            <w:tcW w:w="817" w:type="dxa"/>
            <w:tcBorders>
              <w:left w:val="single" w:sz="4" w:space="0" w:color="000000" w:themeColor="text1"/>
              <w:right w:val="single" w:sz="4" w:space="0" w:color="000000" w:themeColor="text1"/>
            </w:tcBorders>
          </w:tcPr>
          <w:p w:rsidR="00E24D4B" w:rsidRPr="00760988" w:rsidRDefault="00956AF6" w:rsidP="0013143C">
            <w:r w:rsidRPr="00760988">
              <w:lastRenderedPageBreak/>
              <w:t>11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r w:rsidRPr="00760988">
              <w:t>Параллельные прямые.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CE74B7" w:rsidP="00CE74B7">
            <w:pPr>
              <w:spacing w:line="360" w:lineRule="auto"/>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956AF6">
            <w:r w:rsidRPr="00760988">
              <w:t>П.11 вопросы 27-28</w:t>
            </w:r>
          </w:p>
          <w:p w:rsidR="00E24D4B" w:rsidRPr="00760988" w:rsidRDefault="00E24D4B" w:rsidP="00956AF6">
            <w:r w:rsidRPr="00760988">
              <w:t>№41,42</w:t>
            </w:r>
          </w:p>
        </w:tc>
      </w:tr>
      <w:tr w:rsidR="00E24D4B" w:rsidRPr="00760988" w:rsidTr="00956AF6">
        <w:tc>
          <w:tcPr>
            <w:tcW w:w="817" w:type="dxa"/>
            <w:tcBorders>
              <w:left w:val="single" w:sz="4" w:space="0" w:color="000000" w:themeColor="text1"/>
              <w:right w:val="single" w:sz="4" w:space="0" w:color="000000" w:themeColor="text1"/>
            </w:tcBorders>
          </w:tcPr>
          <w:p w:rsidR="00E24D4B" w:rsidRPr="00760988" w:rsidRDefault="00956AF6" w:rsidP="0013143C">
            <w:r w:rsidRPr="00760988">
              <w:t>12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r w:rsidRPr="00760988">
              <w:t>Теоремы и доказательства. Аксиомы.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CE74B7"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956AF6">
            <w:r w:rsidRPr="00760988">
              <w:t>П.12,13вопросы 27-28</w:t>
            </w:r>
          </w:p>
          <w:p w:rsidR="00E24D4B" w:rsidRPr="00760988" w:rsidRDefault="00E24D4B" w:rsidP="00956AF6">
            <w:r w:rsidRPr="00760988">
              <w:t>№43,44</w:t>
            </w:r>
          </w:p>
        </w:tc>
      </w:tr>
      <w:tr w:rsidR="00E24D4B" w:rsidRPr="00760988" w:rsidTr="00956AF6">
        <w:tc>
          <w:tcPr>
            <w:tcW w:w="817" w:type="dxa"/>
            <w:tcBorders>
              <w:left w:val="single" w:sz="4" w:space="0" w:color="000000" w:themeColor="text1"/>
              <w:bottom w:val="single" w:sz="4" w:space="0" w:color="000000" w:themeColor="text1"/>
              <w:right w:val="single" w:sz="4" w:space="0" w:color="000000" w:themeColor="text1"/>
            </w:tcBorders>
          </w:tcPr>
          <w:p w:rsidR="00E24D4B" w:rsidRPr="00116CAD" w:rsidRDefault="00956AF6" w:rsidP="0013143C">
            <w:r w:rsidRPr="00116CAD">
              <w:t>13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116CAD" w:rsidRDefault="00E24D4B" w:rsidP="0013143C">
            <w:pPr>
              <w:rPr>
                <w:b/>
                <w:i/>
              </w:rPr>
            </w:pPr>
            <w:r w:rsidRPr="00116CAD">
              <w:rPr>
                <w:b/>
                <w:i/>
              </w:rPr>
              <w:t>Контрольная работа №1 по теме «Основные свойства простейших геометрических фигур»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CE74B7"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r w:rsidRPr="00760988">
              <w:t>Формирование у учащихся умений к осуществлению контрольной функции; контроль и самоконтроль изученных понятий: написание контрольной работы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956AF6">
            <w:r w:rsidRPr="00760988">
              <w:t>Контрольные вопросы .</w:t>
            </w:r>
          </w:p>
        </w:tc>
      </w:tr>
      <w:tr w:rsidR="00116CAD" w:rsidRPr="00760988" w:rsidTr="00116CAD">
        <w:tc>
          <w:tcPr>
            <w:tcW w:w="15701" w:type="dxa"/>
            <w:gridSpan w:val="7"/>
            <w:tcBorders>
              <w:left w:val="single" w:sz="4" w:space="0" w:color="000000" w:themeColor="text1"/>
              <w:bottom w:val="single" w:sz="4" w:space="0" w:color="000000" w:themeColor="text1"/>
              <w:right w:val="single" w:sz="4" w:space="0" w:color="000000" w:themeColor="text1"/>
            </w:tcBorders>
            <w:shd w:val="clear" w:color="auto" w:fill="FBD4B4" w:themeFill="accent6" w:themeFillTint="66"/>
          </w:tcPr>
          <w:p w:rsidR="00116CAD" w:rsidRPr="00760988" w:rsidRDefault="00116CAD" w:rsidP="00116CAD">
            <w:pPr>
              <w:jc w:val="center"/>
            </w:pPr>
            <w:r w:rsidRPr="00760988">
              <w:rPr>
                <w:b/>
              </w:rPr>
              <w:t>§</w:t>
            </w:r>
            <w:r>
              <w:rPr>
                <w:b/>
              </w:rPr>
              <w:t>2 Смежные и вертикальные углы – 8 ч</w:t>
            </w:r>
          </w:p>
        </w:tc>
      </w:tr>
      <w:tr w:rsidR="00CE74B7" w:rsidRPr="00760988" w:rsidTr="009D1C06">
        <w:tc>
          <w:tcPr>
            <w:tcW w:w="817" w:type="dxa"/>
            <w:tcBorders>
              <w:top w:val="single" w:sz="4" w:space="0" w:color="000000" w:themeColor="text1"/>
              <w:left w:val="single" w:sz="4" w:space="0" w:color="000000" w:themeColor="text1"/>
              <w:right w:val="single" w:sz="4" w:space="0" w:color="000000" w:themeColor="text1"/>
            </w:tcBorders>
          </w:tcPr>
          <w:p w:rsidR="00CE74B7" w:rsidRPr="00116CAD" w:rsidRDefault="00CE74B7" w:rsidP="0013143C">
            <w:r w:rsidRPr="00116CAD">
              <w:t>14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r w:rsidRPr="00760988">
              <w:t>Смежные углы.</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CE74B7" w:rsidRPr="00760988" w:rsidRDefault="00CE74B7" w:rsidP="00CE74B7">
            <w:pPr>
              <w:jc w:val="center"/>
            </w:pPr>
            <w:r w:rsidRPr="00760988">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956AF6">
            <w:r w:rsidRPr="00760988">
              <w:t>П.14 вопросы 1-3</w:t>
            </w:r>
          </w:p>
          <w:p w:rsidR="00CE74B7" w:rsidRPr="00760988" w:rsidRDefault="00CE74B7" w:rsidP="00956AF6">
            <w:r w:rsidRPr="00760988">
              <w:t>№3,4(2,3)</w:t>
            </w:r>
          </w:p>
        </w:tc>
      </w:tr>
      <w:tr w:rsidR="00CE74B7" w:rsidRPr="00760988" w:rsidTr="009D1C06">
        <w:tc>
          <w:tcPr>
            <w:tcW w:w="817" w:type="dxa"/>
            <w:tcBorders>
              <w:left w:val="single" w:sz="4" w:space="0" w:color="000000" w:themeColor="text1"/>
              <w:right w:val="single" w:sz="4" w:space="0" w:color="000000" w:themeColor="text1"/>
            </w:tcBorders>
          </w:tcPr>
          <w:p w:rsidR="00CE74B7" w:rsidRPr="00116CAD" w:rsidRDefault="00CE74B7" w:rsidP="0013143C">
            <w:r w:rsidRPr="00116CAD">
              <w:t>15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r w:rsidRPr="00760988">
              <w:t xml:space="preserve">Смежные углы. </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r w:rsidRPr="00760988">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разбор нерешенных задач, составление опорного конспекта по теме урока, опрос по теоретическому материалу, математический диктант, выполнение заданий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956AF6">
            <w:pPr>
              <w:ind w:right="7461"/>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956AF6">
            <w:r w:rsidRPr="00760988">
              <w:t>П.14 вопросы 4-5</w:t>
            </w:r>
          </w:p>
          <w:p w:rsidR="00CE74B7" w:rsidRPr="00760988" w:rsidRDefault="00CE74B7" w:rsidP="00956AF6">
            <w:r w:rsidRPr="00760988">
              <w:t>№6 (2,3)</w:t>
            </w:r>
          </w:p>
        </w:tc>
      </w:tr>
      <w:tr w:rsidR="00E24D4B" w:rsidRPr="00760988" w:rsidTr="00956AF6">
        <w:tc>
          <w:tcPr>
            <w:tcW w:w="817" w:type="dxa"/>
            <w:tcBorders>
              <w:left w:val="single" w:sz="4" w:space="0" w:color="000000" w:themeColor="text1"/>
              <w:right w:val="single" w:sz="4" w:space="0" w:color="000000" w:themeColor="text1"/>
            </w:tcBorders>
          </w:tcPr>
          <w:p w:rsidR="00E24D4B" w:rsidRPr="00116CAD" w:rsidRDefault="00956AF6" w:rsidP="0013143C">
            <w:r w:rsidRPr="00116CAD">
              <w:t>16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r w:rsidRPr="00760988">
              <w:t>Вертикальные углы.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CE74B7"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r w:rsidRPr="00760988">
              <w:t xml:space="preserve">Формирование у учащихся умений построения и реализации новых знаний (понятий, способов </w:t>
            </w:r>
            <w:r w:rsidRPr="00760988">
              <w:lastRenderedPageBreak/>
              <w:t>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956AF6">
            <w:r w:rsidRPr="00760988">
              <w:t>П.15 вопросы 6-7</w:t>
            </w:r>
          </w:p>
          <w:p w:rsidR="00E24D4B" w:rsidRPr="00760988" w:rsidRDefault="00E24D4B" w:rsidP="00956AF6">
            <w:r w:rsidRPr="00760988">
              <w:lastRenderedPageBreak/>
              <w:t>№8,9</w:t>
            </w:r>
          </w:p>
        </w:tc>
      </w:tr>
      <w:tr w:rsidR="00E24D4B" w:rsidRPr="00760988" w:rsidTr="00956AF6">
        <w:tc>
          <w:tcPr>
            <w:tcW w:w="817" w:type="dxa"/>
            <w:tcBorders>
              <w:left w:val="single" w:sz="4" w:space="0" w:color="000000" w:themeColor="text1"/>
              <w:right w:val="single" w:sz="4" w:space="0" w:color="000000" w:themeColor="text1"/>
            </w:tcBorders>
          </w:tcPr>
          <w:p w:rsidR="00E24D4B" w:rsidRPr="00116CAD" w:rsidRDefault="00956AF6" w:rsidP="0013143C">
            <w:r w:rsidRPr="00116CAD">
              <w:lastRenderedPageBreak/>
              <w:t>17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r w:rsidRPr="00760988">
              <w:t>Перпендикулярные прямые. Доказательство от противного.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CE74B7"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r w:rsidRPr="00760988">
              <w:t xml:space="preserve">Формирование у учащихся способности к рефлексивной деятельности: разбор нерешенных задач, 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D4B" w:rsidRPr="00760988" w:rsidRDefault="00E24D4B"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D4B" w:rsidRPr="00760988" w:rsidRDefault="00E24D4B" w:rsidP="00C407D1">
            <w:r w:rsidRPr="00760988">
              <w:t>П.16,17 вопросы 8-10</w:t>
            </w:r>
          </w:p>
          <w:p w:rsidR="00E24D4B" w:rsidRPr="00760988" w:rsidRDefault="00E24D4B" w:rsidP="00C407D1">
            <w:r w:rsidRPr="00760988">
              <w:t>№13,14</w:t>
            </w:r>
          </w:p>
        </w:tc>
      </w:tr>
      <w:tr w:rsidR="00CE74B7" w:rsidRPr="00760988" w:rsidTr="009D1C06">
        <w:tc>
          <w:tcPr>
            <w:tcW w:w="817" w:type="dxa"/>
            <w:tcBorders>
              <w:left w:val="single" w:sz="4" w:space="0" w:color="000000" w:themeColor="text1"/>
              <w:right w:val="single" w:sz="4" w:space="0" w:color="000000" w:themeColor="text1"/>
            </w:tcBorders>
          </w:tcPr>
          <w:p w:rsidR="00CE74B7" w:rsidRPr="00116CAD" w:rsidRDefault="00CE74B7" w:rsidP="0013143C">
            <w:r w:rsidRPr="00116CAD">
              <w:t>18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r w:rsidRPr="00760988">
              <w:t>Биссектриса угла.</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CE74B7" w:rsidRPr="00760988" w:rsidRDefault="00CE74B7" w:rsidP="00CE74B7">
            <w:pPr>
              <w:jc w:val="center"/>
            </w:pPr>
            <w:r w:rsidRPr="00760988">
              <w:t>3</w:t>
            </w:r>
          </w:p>
          <w:p w:rsidR="00CE74B7" w:rsidRPr="00760988" w:rsidRDefault="00CE74B7"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956AF6">
            <w:r w:rsidRPr="00760988">
              <w:t>П.18 вопрос 13</w:t>
            </w:r>
          </w:p>
          <w:p w:rsidR="00CE74B7" w:rsidRPr="00760988" w:rsidRDefault="00CE74B7" w:rsidP="00956AF6">
            <w:r w:rsidRPr="00760988">
              <w:t>№15(2),16(2),17,21(2)</w:t>
            </w:r>
          </w:p>
        </w:tc>
      </w:tr>
      <w:tr w:rsidR="00CE74B7" w:rsidRPr="00760988" w:rsidTr="009D1C06">
        <w:tc>
          <w:tcPr>
            <w:tcW w:w="817" w:type="dxa"/>
            <w:tcBorders>
              <w:left w:val="single" w:sz="4" w:space="0" w:color="000000" w:themeColor="text1"/>
              <w:right w:val="single" w:sz="4" w:space="0" w:color="000000" w:themeColor="text1"/>
            </w:tcBorders>
          </w:tcPr>
          <w:p w:rsidR="00CE74B7" w:rsidRPr="00116CAD" w:rsidRDefault="00CE74B7" w:rsidP="0013143C">
            <w:r w:rsidRPr="00116CAD">
              <w:t>19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r w:rsidRPr="00760988">
              <w:t xml:space="preserve">Биссектриса угла. </w:t>
            </w:r>
          </w:p>
        </w:tc>
        <w:tc>
          <w:tcPr>
            <w:tcW w:w="992" w:type="dxa"/>
            <w:vMerge/>
            <w:tcBorders>
              <w:left w:val="single" w:sz="4" w:space="0" w:color="000000" w:themeColor="text1"/>
              <w:right w:val="single" w:sz="4" w:space="0" w:color="000000" w:themeColor="text1"/>
            </w:tcBorders>
            <w:hideMark/>
          </w:tcPr>
          <w:p w:rsidR="00CE74B7" w:rsidRPr="00760988" w:rsidRDefault="00CE74B7"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r w:rsidRPr="00760988">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разбор нерешенных задач, составление опорного конспекта по теме урока, опрос по теоретическому материалу, выполнение заданий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956AF6">
            <w:r w:rsidRPr="00760988">
              <w:t>П.18</w:t>
            </w:r>
          </w:p>
          <w:p w:rsidR="00CE74B7" w:rsidRPr="00760988" w:rsidRDefault="00CE74B7" w:rsidP="00956AF6">
            <w:r w:rsidRPr="00760988">
              <w:t>№23(1,2,3)</w:t>
            </w:r>
          </w:p>
        </w:tc>
      </w:tr>
      <w:tr w:rsidR="00CE74B7" w:rsidRPr="00760988" w:rsidTr="009D1C06">
        <w:tc>
          <w:tcPr>
            <w:tcW w:w="817" w:type="dxa"/>
            <w:tcBorders>
              <w:left w:val="single" w:sz="4" w:space="0" w:color="000000" w:themeColor="text1"/>
              <w:right w:val="single" w:sz="4" w:space="0" w:color="000000" w:themeColor="text1"/>
            </w:tcBorders>
          </w:tcPr>
          <w:p w:rsidR="00CE74B7" w:rsidRPr="00116CAD" w:rsidRDefault="00CE74B7" w:rsidP="0013143C">
            <w:r w:rsidRPr="00116CAD">
              <w:t>20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r w:rsidRPr="00760988">
              <w:t xml:space="preserve">Биссектриса угла. </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r w:rsidRPr="00760988">
              <w:t xml:space="preserve">Формирования у учащихся самодиагностирования и взаимоконтроля: разбор нерешенных задач, устный опрос, выполнение практических и проблемных заданий на закрепление и повторение знаний, самостоятельная работа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4B7" w:rsidRPr="00760988" w:rsidRDefault="00CE74B7"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4B7" w:rsidRPr="00760988" w:rsidRDefault="00CE74B7" w:rsidP="00956AF6">
            <w:r w:rsidRPr="00760988">
              <w:t>П.18,19</w:t>
            </w:r>
          </w:p>
          <w:p w:rsidR="00CE74B7" w:rsidRPr="00760988" w:rsidRDefault="00CE74B7" w:rsidP="00956AF6">
            <w:r w:rsidRPr="00760988">
              <w:t>№25(2,4)</w:t>
            </w:r>
          </w:p>
        </w:tc>
      </w:tr>
      <w:tr w:rsidR="00116CAD" w:rsidRPr="00760988" w:rsidTr="009D1C06">
        <w:tc>
          <w:tcPr>
            <w:tcW w:w="817" w:type="dxa"/>
            <w:tcBorders>
              <w:left w:val="single" w:sz="4" w:space="0" w:color="000000" w:themeColor="text1"/>
              <w:right w:val="single" w:sz="4" w:space="0" w:color="000000" w:themeColor="text1"/>
            </w:tcBorders>
          </w:tcPr>
          <w:p w:rsidR="00116CAD" w:rsidRPr="00116CAD" w:rsidRDefault="00116CAD" w:rsidP="00727405">
            <w:r w:rsidRPr="00116CAD">
              <w:t>21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116CAD" w:rsidRDefault="00116CAD" w:rsidP="00727405">
            <w:pPr>
              <w:rPr>
                <w:i/>
              </w:rPr>
            </w:pPr>
            <w:r w:rsidRPr="00116CAD">
              <w:rPr>
                <w:b/>
                <w:i/>
              </w:rPr>
              <w:t>Контрольная работа №2 по теме «Смежные и вертикальные углы»</w:t>
            </w:r>
          </w:p>
        </w:tc>
        <w:tc>
          <w:tcPr>
            <w:tcW w:w="992" w:type="dxa"/>
            <w:tcBorders>
              <w:left w:val="single" w:sz="4" w:space="0" w:color="000000" w:themeColor="text1"/>
              <w:bottom w:val="single" w:sz="4" w:space="0" w:color="000000" w:themeColor="text1"/>
              <w:right w:val="single" w:sz="4" w:space="0" w:color="000000" w:themeColor="text1"/>
            </w:tcBorders>
            <w:hideMark/>
          </w:tcPr>
          <w:p w:rsidR="00116CAD" w:rsidRPr="00760988" w:rsidRDefault="00116CAD" w:rsidP="00727405">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727405">
            <w:r w:rsidRPr="00760988">
              <w:t xml:space="preserve">Формирование у учащихся умений к осуществлению контрольной функции; контроль и самоконтроль изученных понятий: написание </w:t>
            </w:r>
            <w:r w:rsidRPr="00760988">
              <w:lastRenderedPageBreak/>
              <w:t>контрольной работы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727405"/>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727405"/>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727405">
            <w:r>
              <w:t>Контрольные вопросы</w:t>
            </w:r>
            <w:r w:rsidRPr="00760988">
              <w:t>.</w:t>
            </w:r>
          </w:p>
        </w:tc>
      </w:tr>
      <w:tr w:rsidR="00116CAD" w:rsidRPr="00760988" w:rsidTr="00116CAD">
        <w:tc>
          <w:tcPr>
            <w:tcW w:w="15701" w:type="dxa"/>
            <w:gridSpan w:val="7"/>
            <w:tcBorders>
              <w:left w:val="single" w:sz="4" w:space="0" w:color="000000" w:themeColor="text1"/>
              <w:bottom w:val="single" w:sz="4" w:space="0" w:color="000000" w:themeColor="text1"/>
              <w:right w:val="single" w:sz="4" w:space="0" w:color="000000" w:themeColor="text1"/>
            </w:tcBorders>
            <w:shd w:val="clear" w:color="auto" w:fill="FBD4B4" w:themeFill="accent6" w:themeFillTint="66"/>
          </w:tcPr>
          <w:p w:rsidR="00116CAD" w:rsidRPr="00116CAD" w:rsidRDefault="00116CAD" w:rsidP="00116CAD">
            <w:pPr>
              <w:jc w:val="center"/>
              <w:rPr>
                <w:b/>
              </w:rPr>
            </w:pPr>
            <w:r w:rsidRPr="00760988">
              <w:rPr>
                <w:b/>
              </w:rPr>
              <w:lastRenderedPageBreak/>
              <w:t>§</w:t>
            </w:r>
            <w:r>
              <w:rPr>
                <w:b/>
              </w:rPr>
              <w:t>3 Признаки равенства треугольников –</w:t>
            </w:r>
            <w:r w:rsidR="00987CB8">
              <w:rPr>
                <w:b/>
              </w:rPr>
              <w:t xml:space="preserve"> 14</w:t>
            </w:r>
            <w:r>
              <w:rPr>
                <w:b/>
              </w:rPr>
              <w:t xml:space="preserve"> ч</w:t>
            </w:r>
          </w:p>
        </w:tc>
      </w:tr>
      <w:tr w:rsidR="00116CAD" w:rsidRPr="00760988" w:rsidTr="00956AF6">
        <w:tc>
          <w:tcPr>
            <w:tcW w:w="817" w:type="dxa"/>
            <w:tcBorders>
              <w:top w:val="single" w:sz="4" w:space="0" w:color="000000" w:themeColor="text1"/>
              <w:left w:val="single" w:sz="4" w:space="0" w:color="000000" w:themeColor="text1"/>
              <w:right w:val="single" w:sz="4" w:space="0" w:color="000000" w:themeColor="text1"/>
            </w:tcBorders>
          </w:tcPr>
          <w:p w:rsidR="00116CAD" w:rsidRPr="00116CAD" w:rsidRDefault="00116CAD" w:rsidP="0013143C">
            <w:r w:rsidRPr="00116CAD">
              <w:t>22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Первый признак равенства треугольников.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П.20 вопрос 1, №1,2</w:t>
            </w:r>
          </w:p>
        </w:tc>
      </w:tr>
      <w:tr w:rsidR="00116CAD" w:rsidRPr="00760988" w:rsidTr="00956AF6">
        <w:tc>
          <w:tcPr>
            <w:tcW w:w="817" w:type="dxa"/>
            <w:tcBorders>
              <w:left w:val="single" w:sz="4" w:space="0" w:color="000000" w:themeColor="text1"/>
              <w:right w:val="single" w:sz="4" w:space="0" w:color="000000" w:themeColor="text1"/>
            </w:tcBorders>
          </w:tcPr>
          <w:p w:rsidR="00116CAD" w:rsidRPr="00116CAD" w:rsidRDefault="00116CAD" w:rsidP="0013143C">
            <w:r w:rsidRPr="00116CAD">
              <w:t>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Использование аксиом при доказательстве теорем.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Формирования у учащихся самодиагностирования и взаимоконтроля: разбор нерешенных задач, устный опрос, выполнение практических и проблемных заданий на закрепление и повторение знаний, самостоятельная работа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П.21 №3,4</w:t>
            </w:r>
          </w:p>
        </w:tc>
      </w:tr>
      <w:tr w:rsidR="00116CAD" w:rsidRPr="00760988" w:rsidTr="00956AF6">
        <w:tc>
          <w:tcPr>
            <w:tcW w:w="817" w:type="dxa"/>
            <w:tcBorders>
              <w:left w:val="single" w:sz="4" w:space="0" w:color="000000" w:themeColor="text1"/>
              <w:right w:val="single" w:sz="4" w:space="0" w:color="000000" w:themeColor="text1"/>
            </w:tcBorders>
          </w:tcPr>
          <w:p w:rsidR="00116CAD" w:rsidRPr="00116CAD" w:rsidRDefault="00116CAD" w:rsidP="0013143C">
            <w:r w:rsidRPr="00116CAD">
              <w:t>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Второй признак равенства треугольников.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П.22 вопрос 2</w:t>
            </w:r>
          </w:p>
          <w:p w:rsidR="00116CAD" w:rsidRPr="00760988" w:rsidRDefault="00116CAD" w:rsidP="00956AF6">
            <w:r w:rsidRPr="00760988">
              <w:t>№5,6</w:t>
            </w:r>
          </w:p>
        </w:tc>
      </w:tr>
      <w:tr w:rsidR="00116CAD" w:rsidRPr="00760988" w:rsidTr="009D1C06">
        <w:tc>
          <w:tcPr>
            <w:tcW w:w="817" w:type="dxa"/>
            <w:tcBorders>
              <w:left w:val="single" w:sz="4" w:space="0" w:color="000000" w:themeColor="text1"/>
              <w:right w:val="single" w:sz="4" w:space="0" w:color="000000" w:themeColor="text1"/>
            </w:tcBorders>
          </w:tcPr>
          <w:p w:rsidR="00116CAD" w:rsidRPr="00116CAD" w:rsidRDefault="00116CAD" w:rsidP="0013143C">
            <w:r w:rsidRPr="00116CAD">
              <w:t>25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Равнобедренный треугольник.</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116CAD" w:rsidRPr="00760988" w:rsidRDefault="00116CAD" w:rsidP="00CE74B7">
            <w:pPr>
              <w:jc w:val="center"/>
            </w:pPr>
            <w:r w:rsidRPr="00760988">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П.23 вопрос 3-5</w:t>
            </w:r>
          </w:p>
          <w:p w:rsidR="00116CAD" w:rsidRPr="00760988" w:rsidRDefault="00116CAD" w:rsidP="00956AF6">
            <w:r w:rsidRPr="00760988">
              <w:t>№9,10,</w:t>
            </w:r>
          </w:p>
          <w:p w:rsidR="00116CAD" w:rsidRPr="00760988" w:rsidRDefault="00116CAD" w:rsidP="00956AF6">
            <w:r w:rsidRPr="00760988">
              <w:t>12</w:t>
            </w:r>
          </w:p>
        </w:tc>
      </w:tr>
      <w:tr w:rsidR="00116CAD" w:rsidRPr="00760988" w:rsidTr="009D1C06">
        <w:tc>
          <w:tcPr>
            <w:tcW w:w="817" w:type="dxa"/>
            <w:tcBorders>
              <w:left w:val="single" w:sz="4" w:space="0" w:color="000000" w:themeColor="text1"/>
              <w:right w:val="single" w:sz="4" w:space="0" w:color="000000" w:themeColor="text1"/>
            </w:tcBorders>
          </w:tcPr>
          <w:p w:rsidR="00116CAD" w:rsidRPr="00116CAD" w:rsidRDefault="00116CAD" w:rsidP="0013143C">
            <w:r w:rsidRPr="00116CAD">
              <w:t>26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Равнобедренный треугольник.</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Формирования у учащихся самодиагностирования и взаимоконтроля: разбор нерешенных задач, устный опрос, выполнение практических и проблемных заданий на закрепление и повторение знаний, самостоятельная работа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П.23 №11(2),</w:t>
            </w:r>
          </w:p>
          <w:p w:rsidR="00116CAD" w:rsidRPr="00760988" w:rsidRDefault="00116CAD" w:rsidP="00956AF6">
            <w:r w:rsidRPr="00760988">
              <w:t>13(2)</w:t>
            </w:r>
          </w:p>
        </w:tc>
      </w:tr>
      <w:tr w:rsidR="00116CAD" w:rsidRPr="00760988" w:rsidTr="00956AF6">
        <w:tc>
          <w:tcPr>
            <w:tcW w:w="817" w:type="dxa"/>
            <w:tcBorders>
              <w:left w:val="single" w:sz="4" w:space="0" w:color="000000" w:themeColor="text1"/>
              <w:right w:val="single" w:sz="4" w:space="0" w:color="000000" w:themeColor="text1"/>
            </w:tcBorders>
          </w:tcPr>
          <w:p w:rsidR="00116CAD" w:rsidRPr="00116CAD" w:rsidRDefault="00116CAD" w:rsidP="0013143C">
            <w:r w:rsidRPr="00116CAD">
              <w:t>27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Обратная теорема.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Формирования у учащихся самодиагностирования и взаимоконтроля: разбор нерешенных задач, устный опрос, выполнение практических и </w:t>
            </w:r>
            <w:r w:rsidRPr="00760988">
              <w:lastRenderedPageBreak/>
              <w:t xml:space="preserve">проблемных заданий на закрепление и повторение знаний, самостоятельная работа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П.24 вопросы 6-7</w:t>
            </w:r>
          </w:p>
          <w:p w:rsidR="00116CAD" w:rsidRPr="00760988" w:rsidRDefault="00116CAD" w:rsidP="00956AF6">
            <w:r w:rsidRPr="00760988">
              <w:t>№16,18(2)</w:t>
            </w:r>
          </w:p>
        </w:tc>
      </w:tr>
      <w:tr w:rsidR="00116CAD" w:rsidRPr="00760988" w:rsidTr="00956AF6">
        <w:tc>
          <w:tcPr>
            <w:tcW w:w="817" w:type="dxa"/>
            <w:tcBorders>
              <w:left w:val="single" w:sz="4" w:space="0" w:color="000000" w:themeColor="text1"/>
              <w:right w:val="single" w:sz="4" w:space="0" w:color="000000" w:themeColor="text1"/>
            </w:tcBorders>
          </w:tcPr>
          <w:p w:rsidR="00116CAD" w:rsidRPr="00116CAD" w:rsidRDefault="00116CAD" w:rsidP="0013143C">
            <w:r w:rsidRPr="00116CAD">
              <w:lastRenderedPageBreak/>
              <w:t>28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Высота, биссектриса и медиана треугольника.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C407D1">
            <w:r w:rsidRPr="00760988">
              <w:t>П.25 вопросы 8-10</w:t>
            </w:r>
          </w:p>
          <w:p w:rsidR="00116CAD" w:rsidRPr="00760988" w:rsidRDefault="00116CAD" w:rsidP="00C407D1">
            <w:r w:rsidRPr="00760988">
              <w:t>№19(1,2,3),20(2)</w:t>
            </w:r>
          </w:p>
        </w:tc>
      </w:tr>
      <w:tr w:rsidR="00116CAD" w:rsidRPr="00760988" w:rsidTr="009D1C06">
        <w:tc>
          <w:tcPr>
            <w:tcW w:w="817" w:type="dxa"/>
            <w:tcBorders>
              <w:left w:val="single" w:sz="4" w:space="0" w:color="000000" w:themeColor="text1"/>
              <w:right w:val="single" w:sz="4" w:space="0" w:color="000000" w:themeColor="text1"/>
            </w:tcBorders>
          </w:tcPr>
          <w:p w:rsidR="00116CAD" w:rsidRPr="00116CAD" w:rsidRDefault="00116CAD" w:rsidP="0013143C">
            <w:r w:rsidRPr="00116CAD">
              <w:t>29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Свойство медианы равнобедренного треугольника.</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116CAD" w:rsidRPr="00760988" w:rsidRDefault="00116CAD" w:rsidP="00CE74B7">
            <w:pPr>
              <w:jc w:val="center"/>
            </w:pPr>
            <w:r w:rsidRPr="00760988">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Формирования у учащихся самодиагностирования и взаимоконтроля: разбор нерешенных задач, устный опрос, выполнение практических и проблемных заданий на закрепление и повторение знаний, самостоятельная работа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П.26 вопрос 11</w:t>
            </w:r>
          </w:p>
          <w:p w:rsidR="00116CAD" w:rsidRPr="00760988" w:rsidRDefault="00116CAD" w:rsidP="00956AF6">
            <w:r w:rsidRPr="00760988">
              <w:t>№24(2),25(2)</w:t>
            </w:r>
          </w:p>
        </w:tc>
      </w:tr>
      <w:tr w:rsidR="00116CAD" w:rsidRPr="00760988" w:rsidTr="009D1C06">
        <w:tc>
          <w:tcPr>
            <w:tcW w:w="817" w:type="dxa"/>
            <w:tcBorders>
              <w:left w:val="single" w:sz="4" w:space="0" w:color="000000" w:themeColor="text1"/>
              <w:right w:val="single" w:sz="4" w:space="0" w:color="000000" w:themeColor="text1"/>
            </w:tcBorders>
          </w:tcPr>
          <w:p w:rsidR="00116CAD" w:rsidRPr="00116CAD" w:rsidRDefault="00116CAD" w:rsidP="0013143C">
            <w:r w:rsidRPr="00116CAD">
              <w:t>30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Свойство медианы равнобедренн</w:t>
            </w:r>
            <w:r>
              <w:t xml:space="preserve">ого треугольника. </w:t>
            </w:r>
          </w:p>
        </w:tc>
        <w:tc>
          <w:tcPr>
            <w:tcW w:w="992" w:type="dxa"/>
            <w:vMerge/>
            <w:tcBorders>
              <w:left w:val="single" w:sz="4" w:space="0" w:color="000000" w:themeColor="text1"/>
              <w:right w:val="single" w:sz="4" w:space="0" w:color="000000" w:themeColor="text1"/>
            </w:tcBorders>
            <w:hideMark/>
          </w:tcPr>
          <w:p w:rsidR="00116CAD" w:rsidRPr="00760988" w:rsidRDefault="00116CAD"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разбор нерешенных задач, составление опорного конспекта по теме урока, опрос по теоретическому материалу, самостоятельная работа из УМК, выполнение заданий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П.26</w:t>
            </w:r>
          </w:p>
          <w:p w:rsidR="00116CAD" w:rsidRPr="00760988" w:rsidRDefault="00116CAD" w:rsidP="00956AF6">
            <w:r w:rsidRPr="00760988">
              <w:t>№21(2),22</w:t>
            </w:r>
          </w:p>
        </w:tc>
      </w:tr>
      <w:tr w:rsidR="00116CAD" w:rsidRPr="00760988" w:rsidTr="009D1C06">
        <w:tc>
          <w:tcPr>
            <w:tcW w:w="817" w:type="dxa"/>
            <w:tcBorders>
              <w:left w:val="single" w:sz="4" w:space="0" w:color="000000" w:themeColor="text1"/>
              <w:right w:val="single" w:sz="4" w:space="0" w:color="000000" w:themeColor="text1"/>
            </w:tcBorders>
          </w:tcPr>
          <w:p w:rsidR="00116CAD" w:rsidRPr="00116CAD" w:rsidRDefault="00116CAD" w:rsidP="0013143C">
            <w:r w:rsidRPr="00116CAD">
              <w:t>31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Свойство медианы равнобедренн</w:t>
            </w:r>
            <w:r>
              <w:t xml:space="preserve">ого треугольника. </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способности к рефлексивной деятельности: разбор нерешенных задач, фронтальный опрос, выполнения теста из УМК,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 xml:space="preserve">П.26 </w:t>
            </w:r>
          </w:p>
          <w:p w:rsidR="00116CAD" w:rsidRPr="00760988" w:rsidRDefault="00116CAD" w:rsidP="00956AF6">
            <w:r w:rsidRPr="00760988">
              <w:t>№25(3),26</w:t>
            </w:r>
          </w:p>
        </w:tc>
      </w:tr>
      <w:tr w:rsidR="00116CAD" w:rsidRPr="00760988" w:rsidTr="009D1C06">
        <w:tc>
          <w:tcPr>
            <w:tcW w:w="817" w:type="dxa"/>
            <w:tcBorders>
              <w:left w:val="single" w:sz="4" w:space="0" w:color="000000" w:themeColor="text1"/>
              <w:right w:val="single" w:sz="4" w:space="0" w:color="000000" w:themeColor="text1"/>
            </w:tcBorders>
          </w:tcPr>
          <w:p w:rsidR="00116CAD" w:rsidRPr="00116CAD" w:rsidRDefault="00116CAD" w:rsidP="0013143C">
            <w:r w:rsidRPr="00116CAD">
              <w:t>32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 xml:space="preserve">Третий признак равенства треугольников. </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116CAD" w:rsidRPr="00760988" w:rsidRDefault="00116CAD" w:rsidP="00CE74B7">
            <w:pPr>
              <w:jc w:val="center"/>
            </w:pPr>
            <w:r w:rsidRPr="00760988">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умений построения и реализации новых знаний (понятий, способов </w:t>
            </w:r>
            <w:r w:rsidRPr="00760988">
              <w:lastRenderedPageBreak/>
              <w:t>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П.27 вопрос 12,</w:t>
            </w:r>
          </w:p>
          <w:p w:rsidR="00116CAD" w:rsidRPr="00760988" w:rsidRDefault="00116CAD" w:rsidP="00956AF6">
            <w:r w:rsidRPr="00760988">
              <w:t>№31,33</w:t>
            </w:r>
          </w:p>
        </w:tc>
      </w:tr>
      <w:tr w:rsidR="00116CAD" w:rsidRPr="00760988" w:rsidTr="009D1C06">
        <w:tc>
          <w:tcPr>
            <w:tcW w:w="817" w:type="dxa"/>
            <w:tcBorders>
              <w:left w:val="single" w:sz="4" w:space="0" w:color="000000" w:themeColor="text1"/>
              <w:right w:val="single" w:sz="4" w:space="0" w:color="000000" w:themeColor="text1"/>
            </w:tcBorders>
          </w:tcPr>
          <w:p w:rsidR="00116CAD" w:rsidRPr="00116CAD" w:rsidRDefault="00116CAD" w:rsidP="0013143C">
            <w:r w:rsidRPr="00116CAD">
              <w:lastRenderedPageBreak/>
              <w:t>33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Третий признак равенства треугольников.</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разбор нерешенных задач, составление опорного конспекта по теме урока, опрос по теоретическому материалу, самостоятельная работа из УМК, выполнение заданий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C407D1">
            <w:r w:rsidRPr="00760988">
              <w:t>П.27,28,29</w:t>
            </w:r>
          </w:p>
          <w:p w:rsidR="00116CAD" w:rsidRPr="00760988" w:rsidRDefault="00116CAD" w:rsidP="00C407D1">
            <w:r w:rsidRPr="00760988">
              <w:t>№38,39</w:t>
            </w:r>
          </w:p>
        </w:tc>
      </w:tr>
      <w:tr w:rsidR="00116CAD" w:rsidRPr="00760988" w:rsidTr="00956AF6">
        <w:tc>
          <w:tcPr>
            <w:tcW w:w="817" w:type="dxa"/>
            <w:tcBorders>
              <w:left w:val="single" w:sz="4" w:space="0" w:color="000000" w:themeColor="text1"/>
              <w:right w:val="single" w:sz="4" w:space="0" w:color="000000" w:themeColor="text1"/>
            </w:tcBorders>
          </w:tcPr>
          <w:p w:rsidR="00116CAD" w:rsidRPr="00116CAD" w:rsidRDefault="00116CAD" w:rsidP="0013143C">
            <w:r w:rsidRPr="00116CAD">
              <w:t>34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Решение зада</w:t>
            </w:r>
            <w:r>
              <w:t>ч по теме «Признаки равенства тр</w:t>
            </w:r>
            <w:r w:rsidRPr="00760988">
              <w:t>еугольников»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разбор нерешенных задач, работа по дифференцированным карточкам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C407D1">
            <w:r w:rsidRPr="00760988">
              <w:t>П.27</w:t>
            </w:r>
          </w:p>
          <w:p w:rsidR="00116CAD" w:rsidRPr="00760988" w:rsidRDefault="00116CAD" w:rsidP="00C407D1">
            <w:r>
              <w:t>п</w:t>
            </w:r>
            <w:r w:rsidRPr="00760988">
              <w:t>одготовитель</w:t>
            </w:r>
            <w:r>
              <w:t>-</w:t>
            </w:r>
            <w:r w:rsidRPr="00760988">
              <w:t>ный вариант</w:t>
            </w:r>
          </w:p>
        </w:tc>
      </w:tr>
      <w:tr w:rsidR="00116CAD" w:rsidRPr="00760988" w:rsidTr="00956AF6">
        <w:tc>
          <w:tcPr>
            <w:tcW w:w="817" w:type="dxa"/>
            <w:tcBorders>
              <w:left w:val="single" w:sz="4" w:space="0" w:color="000000" w:themeColor="text1"/>
              <w:bottom w:val="single" w:sz="4" w:space="0" w:color="000000" w:themeColor="text1"/>
              <w:right w:val="single" w:sz="4" w:space="0" w:color="000000" w:themeColor="text1"/>
            </w:tcBorders>
          </w:tcPr>
          <w:p w:rsidR="00116CAD" w:rsidRPr="00116CAD" w:rsidRDefault="00116CAD" w:rsidP="0013143C">
            <w:r w:rsidRPr="00116CAD">
              <w:t>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116CAD" w:rsidRDefault="00116CAD" w:rsidP="0013143C">
            <w:pPr>
              <w:rPr>
                <w:i/>
              </w:rPr>
            </w:pPr>
            <w:r w:rsidRPr="00116CAD">
              <w:rPr>
                <w:b/>
                <w:i/>
              </w:rPr>
              <w:t xml:space="preserve">Контрольная работа №3 по теме «Признаки равенства треугольников»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к осуществлению контрольной функции; контроль и самоконтроль изученных понятий: написание контрольной работы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Контрольные вопросы</w:t>
            </w:r>
          </w:p>
        </w:tc>
      </w:tr>
      <w:tr w:rsidR="00987CB8" w:rsidRPr="00760988" w:rsidTr="00987CB8">
        <w:tc>
          <w:tcPr>
            <w:tcW w:w="15701" w:type="dxa"/>
            <w:gridSpan w:val="7"/>
            <w:tcBorders>
              <w:left w:val="single" w:sz="4" w:space="0" w:color="000000" w:themeColor="text1"/>
              <w:bottom w:val="single" w:sz="4" w:space="0" w:color="000000" w:themeColor="text1"/>
              <w:right w:val="single" w:sz="4" w:space="0" w:color="000000" w:themeColor="text1"/>
            </w:tcBorders>
            <w:shd w:val="clear" w:color="auto" w:fill="FBD4B4" w:themeFill="accent6" w:themeFillTint="66"/>
          </w:tcPr>
          <w:p w:rsidR="00987CB8" w:rsidRPr="00987CB8" w:rsidRDefault="00987CB8" w:rsidP="00987CB8">
            <w:pPr>
              <w:jc w:val="center"/>
              <w:rPr>
                <w:b/>
              </w:rPr>
            </w:pPr>
            <w:r w:rsidRPr="00760988">
              <w:rPr>
                <w:b/>
              </w:rPr>
              <w:t>§</w:t>
            </w:r>
            <w:r>
              <w:rPr>
                <w:b/>
              </w:rPr>
              <w:t>4 Сумма углов треугольника – 15 ч</w:t>
            </w:r>
          </w:p>
        </w:tc>
      </w:tr>
      <w:tr w:rsidR="00116CAD" w:rsidRPr="00760988" w:rsidTr="00956AF6">
        <w:tc>
          <w:tcPr>
            <w:tcW w:w="817" w:type="dxa"/>
            <w:tcBorders>
              <w:top w:val="single" w:sz="4" w:space="0" w:color="000000" w:themeColor="text1"/>
              <w:left w:val="single" w:sz="4" w:space="0" w:color="000000" w:themeColor="text1"/>
              <w:right w:val="single" w:sz="4" w:space="0" w:color="000000" w:themeColor="text1"/>
            </w:tcBorders>
          </w:tcPr>
          <w:p w:rsidR="00116CAD" w:rsidRPr="00116CAD" w:rsidRDefault="00116CAD" w:rsidP="0013143C">
            <w:r w:rsidRPr="00116CAD">
              <w:t>36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Анализ контрольной работы.</w:t>
            </w:r>
          </w:p>
          <w:p w:rsidR="00116CAD" w:rsidRPr="00760988" w:rsidRDefault="00116CAD" w:rsidP="0013143C">
            <w:r w:rsidRPr="00760988">
              <w:t>Углы, образованные при пересечении двух прямых секущей.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П.30 вопросы 2-3</w:t>
            </w:r>
          </w:p>
          <w:p w:rsidR="00116CAD" w:rsidRPr="00760988" w:rsidRDefault="00116CAD" w:rsidP="00956AF6">
            <w:r w:rsidRPr="00760988">
              <w:t>№5,6,7</w:t>
            </w:r>
          </w:p>
        </w:tc>
      </w:tr>
      <w:tr w:rsidR="00116CAD" w:rsidRPr="00760988" w:rsidTr="00956AF6">
        <w:tc>
          <w:tcPr>
            <w:tcW w:w="817" w:type="dxa"/>
            <w:tcBorders>
              <w:left w:val="single" w:sz="4" w:space="0" w:color="000000" w:themeColor="text1"/>
              <w:right w:val="single" w:sz="4" w:space="0" w:color="000000" w:themeColor="text1"/>
            </w:tcBorders>
          </w:tcPr>
          <w:p w:rsidR="00116CAD" w:rsidRPr="00116CAD" w:rsidRDefault="00116CAD" w:rsidP="0013143C">
            <w:r w:rsidRPr="00116CAD">
              <w:t>37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Признак параллельности прямых.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способности к рефлексивной деятельности: разбор нерешенных задач, фронтальный опрос, выполнения теста из </w:t>
            </w:r>
            <w:r w:rsidRPr="00760988">
              <w:lastRenderedPageBreak/>
              <w:t xml:space="preserve">УМК,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C407D1">
            <w:r w:rsidRPr="00760988">
              <w:t>П.31 вопрос 4</w:t>
            </w:r>
          </w:p>
          <w:p w:rsidR="00116CAD" w:rsidRPr="00760988" w:rsidRDefault="00116CAD" w:rsidP="00C407D1">
            <w:r w:rsidRPr="00760988">
              <w:t>№8,10</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lastRenderedPageBreak/>
              <w:t>38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Свойство углов, образованных при пересечении параллельных прямых секущей.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П.32 вопрос 7-8</w:t>
            </w:r>
          </w:p>
          <w:p w:rsidR="00116CAD" w:rsidRPr="00760988" w:rsidRDefault="00116CAD" w:rsidP="00956AF6">
            <w:r w:rsidRPr="00760988">
              <w:t>№9,11</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39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Параллельность прямых.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способности к рефлексивной деятельности: разбор нерешенных задач, фронтальный опрос, выполнения теста из УМК,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П.29 вопрос 1</w:t>
            </w:r>
          </w:p>
          <w:p w:rsidR="00116CAD" w:rsidRPr="00760988" w:rsidRDefault="00116CAD" w:rsidP="00956AF6">
            <w:r w:rsidRPr="00760988">
              <w:t>№2,14(1,2)</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 xml:space="preserve">Параллельность прямых.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разбор нерешенных задач, составление опорного конспекта по теме урока, опрос по теоретическому материалу, самостоятельная работа из УМК, выполнение заданий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П.29 задачи по готовым чертежам</w:t>
            </w:r>
          </w:p>
        </w:tc>
      </w:tr>
      <w:tr w:rsidR="00116CAD" w:rsidRPr="00760988" w:rsidTr="009D1C06">
        <w:tc>
          <w:tcPr>
            <w:tcW w:w="817" w:type="dxa"/>
            <w:tcBorders>
              <w:left w:val="single" w:sz="4" w:space="0" w:color="000000" w:themeColor="text1"/>
              <w:right w:val="single" w:sz="4" w:space="0" w:color="000000" w:themeColor="text1"/>
            </w:tcBorders>
          </w:tcPr>
          <w:p w:rsidR="00116CAD" w:rsidRPr="00987CB8" w:rsidRDefault="00116CAD" w:rsidP="0013143C">
            <w:r w:rsidRPr="00987CB8">
              <w:t>41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 xml:space="preserve">Сумма углов треугольника. </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116CAD" w:rsidRPr="00760988" w:rsidRDefault="00116CAD" w:rsidP="00CE74B7">
            <w:pPr>
              <w:jc w:val="center"/>
            </w:pPr>
            <w:r w:rsidRPr="00760988">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C407D1">
            <w:r w:rsidRPr="00760988">
              <w:t>П.33 вопросы 9-10</w:t>
            </w:r>
          </w:p>
          <w:p w:rsidR="00116CAD" w:rsidRPr="00760988" w:rsidRDefault="00116CAD" w:rsidP="00C407D1">
            <w:r w:rsidRPr="00760988">
              <w:t>№18(2,3),19(2),22(2)</w:t>
            </w:r>
          </w:p>
        </w:tc>
      </w:tr>
      <w:tr w:rsidR="00116CAD" w:rsidRPr="00760988" w:rsidTr="009D1C06">
        <w:tc>
          <w:tcPr>
            <w:tcW w:w="817" w:type="dxa"/>
            <w:tcBorders>
              <w:left w:val="single" w:sz="4" w:space="0" w:color="000000" w:themeColor="text1"/>
              <w:right w:val="single" w:sz="4" w:space="0" w:color="000000" w:themeColor="text1"/>
            </w:tcBorders>
          </w:tcPr>
          <w:p w:rsidR="00116CAD" w:rsidRPr="00987CB8" w:rsidRDefault="00116CAD" w:rsidP="0013143C">
            <w:r w:rsidRPr="00987CB8">
              <w:t>42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 xml:space="preserve">Сумма углов треугольника. </w:t>
            </w:r>
          </w:p>
        </w:tc>
        <w:tc>
          <w:tcPr>
            <w:tcW w:w="992" w:type="dxa"/>
            <w:vMerge/>
            <w:tcBorders>
              <w:left w:val="single" w:sz="4" w:space="0" w:color="000000" w:themeColor="text1"/>
              <w:right w:val="single" w:sz="4" w:space="0" w:color="000000" w:themeColor="text1"/>
            </w:tcBorders>
            <w:hideMark/>
          </w:tcPr>
          <w:p w:rsidR="00116CAD" w:rsidRPr="00760988" w:rsidRDefault="00116CAD"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Формирования у учащихся самодиагностирования и взаимоконтроля: разбор нерешенных задач, фронтальный опрос, выполнение практических и </w:t>
            </w:r>
            <w:r w:rsidRPr="00760988">
              <w:lastRenderedPageBreak/>
              <w:t xml:space="preserve">проблемных заданий на закрепление и повторение знаний,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П.33 №18(4),19(4),22(3),23(2)</w:t>
            </w:r>
          </w:p>
        </w:tc>
      </w:tr>
      <w:tr w:rsidR="00116CAD" w:rsidRPr="00760988" w:rsidTr="009D1C06">
        <w:tc>
          <w:tcPr>
            <w:tcW w:w="817" w:type="dxa"/>
            <w:tcBorders>
              <w:left w:val="single" w:sz="4" w:space="0" w:color="000000" w:themeColor="text1"/>
              <w:right w:val="single" w:sz="4" w:space="0" w:color="000000" w:themeColor="text1"/>
            </w:tcBorders>
          </w:tcPr>
          <w:p w:rsidR="00116CAD" w:rsidRPr="00987CB8" w:rsidRDefault="00116CAD" w:rsidP="0013143C">
            <w:r w:rsidRPr="00987CB8">
              <w:lastRenderedPageBreak/>
              <w:t>43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 xml:space="preserve">Сумма углов треугольника. </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Формирования у учащихся самодиагностирования и взаимоконтроля: разбор нерешенных задач, устный опрос, выполнение практических и проблемных заданий на закрепление и повторение знаний, самостоятельная работа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 xml:space="preserve">П.33 </w:t>
            </w:r>
          </w:p>
          <w:p w:rsidR="00116CAD" w:rsidRPr="00760988" w:rsidRDefault="00116CAD" w:rsidP="00956AF6">
            <w:r w:rsidRPr="00760988">
              <w:t>№27(2),28,29(1)</w:t>
            </w:r>
          </w:p>
        </w:tc>
      </w:tr>
      <w:tr w:rsidR="00116CAD" w:rsidRPr="00760988" w:rsidTr="009D1C06">
        <w:tc>
          <w:tcPr>
            <w:tcW w:w="817" w:type="dxa"/>
            <w:tcBorders>
              <w:left w:val="single" w:sz="4" w:space="0" w:color="000000" w:themeColor="text1"/>
              <w:right w:val="single" w:sz="4" w:space="0" w:color="000000" w:themeColor="text1"/>
            </w:tcBorders>
          </w:tcPr>
          <w:p w:rsidR="00116CAD" w:rsidRPr="00987CB8" w:rsidRDefault="00116CAD" w:rsidP="0013143C">
            <w:r w:rsidRPr="00987CB8">
              <w:t>44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Внешние углы треугольника.</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116CAD" w:rsidRPr="00760988" w:rsidRDefault="00116CAD" w:rsidP="00CE74B7">
            <w:pPr>
              <w:jc w:val="center"/>
            </w:pPr>
            <w:r w:rsidRPr="00760988">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фронтальный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П.34 вопросы 11-12</w:t>
            </w:r>
          </w:p>
          <w:p w:rsidR="00116CAD" w:rsidRPr="00760988" w:rsidRDefault="00116CAD" w:rsidP="00D2563E">
            <w:r w:rsidRPr="00760988">
              <w:t>№33,35</w:t>
            </w:r>
          </w:p>
        </w:tc>
      </w:tr>
      <w:tr w:rsidR="00116CAD" w:rsidRPr="00760988" w:rsidTr="009D1C06">
        <w:tc>
          <w:tcPr>
            <w:tcW w:w="817" w:type="dxa"/>
            <w:tcBorders>
              <w:left w:val="single" w:sz="4" w:space="0" w:color="000000" w:themeColor="text1"/>
              <w:right w:val="single" w:sz="4" w:space="0" w:color="000000" w:themeColor="text1"/>
            </w:tcBorders>
          </w:tcPr>
          <w:p w:rsidR="00116CAD" w:rsidRPr="00987CB8" w:rsidRDefault="00116CAD" w:rsidP="0013143C">
            <w:r w:rsidRPr="00987CB8">
              <w:t>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 xml:space="preserve">Внешние углы треугольника. </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Формирования у учащихся самодиагностирования и взаимоконтроля: разбор нерешенных задач, устный опрос, выполнение практических и проблемных заданий на закрепление и повторение знаний, самостоятельная работа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 xml:space="preserve">П.34 вопросы 11-13, </w:t>
            </w:r>
          </w:p>
          <w:p w:rsidR="00116CAD" w:rsidRPr="00760988" w:rsidRDefault="00116CAD" w:rsidP="00D2563E">
            <w:r w:rsidRPr="00760988">
              <w:t>№38,40</w:t>
            </w:r>
          </w:p>
        </w:tc>
      </w:tr>
      <w:tr w:rsidR="00116CAD" w:rsidRPr="00760988" w:rsidTr="009D1C06">
        <w:tc>
          <w:tcPr>
            <w:tcW w:w="817" w:type="dxa"/>
            <w:tcBorders>
              <w:left w:val="single" w:sz="4" w:space="0" w:color="000000" w:themeColor="text1"/>
              <w:right w:val="single" w:sz="4" w:space="0" w:color="000000" w:themeColor="text1"/>
            </w:tcBorders>
          </w:tcPr>
          <w:p w:rsidR="00116CAD" w:rsidRPr="00987CB8" w:rsidRDefault="00116CAD" w:rsidP="0013143C">
            <w:r w:rsidRPr="00987CB8">
              <w:t>46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Прямоугольный треугольник.</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116CAD" w:rsidRPr="00760988" w:rsidRDefault="00116CAD" w:rsidP="00CE74B7">
            <w:pPr>
              <w:jc w:val="center"/>
            </w:pPr>
            <w:r w:rsidRPr="00760988">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П.35 вопросы 14-17</w:t>
            </w:r>
          </w:p>
          <w:p w:rsidR="00116CAD" w:rsidRPr="00760988" w:rsidRDefault="00116CAD" w:rsidP="00D2563E">
            <w:r w:rsidRPr="00760988">
              <w:t>№41(1,2,3)</w:t>
            </w:r>
          </w:p>
        </w:tc>
      </w:tr>
      <w:tr w:rsidR="00116CAD" w:rsidRPr="00760988" w:rsidTr="009D1C06">
        <w:tc>
          <w:tcPr>
            <w:tcW w:w="817" w:type="dxa"/>
            <w:tcBorders>
              <w:left w:val="single" w:sz="4" w:space="0" w:color="000000" w:themeColor="text1"/>
              <w:right w:val="single" w:sz="4" w:space="0" w:color="000000" w:themeColor="text1"/>
            </w:tcBorders>
          </w:tcPr>
          <w:p w:rsidR="00116CAD" w:rsidRPr="00987CB8" w:rsidRDefault="00116CAD" w:rsidP="0013143C">
            <w:r w:rsidRPr="00987CB8">
              <w:t>47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Прямоугольный треугольник. Решение задач.</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Формирования у учащихся самодиагностирования и взаимоконтроля: разбор нерешенных задач, устный опрос, выполнение практических и проблемных заданий на закрепление и повторение знаний, математический диктант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П.35 вопросы 14-17</w:t>
            </w:r>
          </w:p>
          <w:p w:rsidR="00116CAD" w:rsidRPr="00760988" w:rsidRDefault="00116CAD" w:rsidP="00D2563E">
            <w:r w:rsidRPr="00760988">
              <w:t>№42,45</w:t>
            </w:r>
          </w:p>
        </w:tc>
      </w:tr>
      <w:tr w:rsidR="00116CAD" w:rsidRPr="00760988" w:rsidTr="009D1C06">
        <w:tc>
          <w:tcPr>
            <w:tcW w:w="817" w:type="dxa"/>
            <w:tcBorders>
              <w:left w:val="single" w:sz="4" w:space="0" w:color="000000" w:themeColor="text1"/>
              <w:right w:val="single" w:sz="4" w:space="0" w:color="000000" w:themeColor="text1"/>
            </w:tcBorders>
          </w:tcPr>
          <w:p w:rsidR="00116CAD" w:rsidRPr="00987CB8" w:rsidRDefault="00116CAD" w:rsidP="0013143C">
            <w:r w:rsidRPr="00987CB8">
              <w:t>48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 xml:space="preserve">Существование и единственность </w:t>
            </w:r>
            <w:r w:rsidRPr="00760988">
              <w:lastRenderedPageBreak/>
              <w:t>перпендикуляра к прямой.</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116CAD" w:rsidRPr="00760988" w:rsidRDefault="00116CAD" w:rsidP="00CE74B7">
            <w:pPr>
              <w:jc w:val="center"/>
            </w:pPr>
            <w:r w:rsidRPr="00760988">
              <w:lastRenderedPageBreak/>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умений построения и </w:t>
            </w:r>
            <w:r w:rsidRPr="00760988">
              <w:lastRenderedPageBreak/>
              <w:t>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 xml:space="preserve">П.36 вопросы </w:t>
            </w:r>
            <w:r w:rsidRPr="00760988">
              <w:lastRenderedPageBreak/>
              <w:t>18-19</w:t>
            </w:r>
          </w:p>
          <w:p w:rsidR="00116CAD" w:rsidRPr="00760988" w:rsidRDefault="00116CAD" w:rsidP="00D2563E">
            <w:r w:rsidRPr="00760988">
              <w:t>№48,49</w:t>
            </w:r>
          </w:p>
        </w:tc>
      </w:tr>
      <w:tr w:rsidR="00116CAD" w:rsidRPr="00760988" w:rsidTr="009D1C06">
        <w:tc>
          <w:tcPr>
            <w:tcW w:w="817" w:type="dxa"/>
            <w:tcBorders>
              <w:left w:val="single" w:sz="4" w:space="0" w:color="000000" w:themeColor="text1"/>
              <w:right w:val="single" w:sz="4" w:space="0" w:color="000000" w:themeColor="text1"/>
            </w:tcBorders>
          </w:tcPr>
          <w:p w:rsidR="00116CAD" w:rsidRPr="00987CB8" w:rsidRDefault="00116CAD" w:rsidP="0013143C">
            <w:r w:rsidRPr="00987CB8">
              <w:lastRenderedPageBreak/>
              <w:t>49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Существование и единственность перпендикуляра к прямой. Решение задач.</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разбор нерешенных задач, составление опорного конспекта по теме урока, опрос по теоретическому материалу, самостоятельная работа из УМК, выполнение заданий из УМК,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П.36 вопросы 18-2-</w:t>
            </w:r>
          </w:p>
          <w:p w:rsidR="00116CAD" w:rsidRPr="00760988" w:rsidRDefault="00116CAD" w:rsidP="00D2563E">
            <w:r w:rsidRPr="00760988">
              <w:t>№50,51</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50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987CB8" w:rsidRDefault="00116CAD" w:rsidP="0013143C">
            <w:pPr>
              <w:rPr>
                <w:i/>
              </w:rPr>
            </w:pPr>
            <w:r w:rsidRPr="00987CB8">
              <w:rPr>
                <w:b/>
                <w:i/>
              </w:rPr>
              <w:t>Контрольная работа №4 по теме «Сумма углов треугольника»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к осуществлению контрольной функции; контроль и самоконтроль изученных понятий: написание контрольной работы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Контрольные вопросы .</w:t>
            </w:r>
          </w:p>
        </w:tc>
      </w:tr>
      <w:tr w:rsidR="00987CB8" w:rsidRPr="00760988" w:rsidTr="00727405">
        <w:tc>
          <w:tcPr>
            <w:tcW w:w="15701" w:type="dxa"/>
            <w:gridSpan w:val="7"/>
            <w:tcBorders>
              <w:left w:val="single" w:sz="4" w:space="0" w:color="000000" w:themeColor="text1"/>
              <w:right w:val="single" w:sz="4" w:space="0" w:color="000000" w:themeColor="text1"/>
            </w:tcBorders>
            <w:shd w:val="clear" w:color="auto" w:fill="FBD4B4" w:themeFill="accent6" w:themeFillTint="66"/>
          </w:tcPr>
          <w:p w:rsidR="00987CB8" w:rsidRPr="00987CB8" w:rsidRDefault="00987CB8" w:rsidP="00987CB8">
            <w:pPr>
              <w:jc w:val="center"/>
              <w:rPr>
                <w:b/>
              </w:rPr>
            </w:pPr>
            <w:r w:rsidRPr="00760988">
              <w:rPr>
                <w:b/>
              </w:rPr>
              <w:t>§</w:t>
            </w:r>
            <w:r>
              <w:rPr>
                <w:b/>
              </w:rPr>
              <w:t>5 Геометрические построения – 11 ч</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51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Окружность.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способности к рефлексивной деятельности: разбор нерешенных задач, фронтальный опрос, выполнения теста из УМК,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П.38 вопросы 1-2</w:t>
            </w:r>
          </w:p>
          <w:p w:rsidR="00116CAD" w:rsidRPr="00760988" w:rsidRDefault="00116CAD" w:rsidP="00956AF6">
            <w:r w:rsidRPr="00760988">
              <w:t>№2,5(2)</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52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Окружность, описанная около треугольника.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pPr>
              <w:tabs>
                <w:tab w:val="left" w:pos="459"/>
              </w:tabs>
            </w:pPr>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П.39 вопросы 3-4</w:t>
            </w:r>
          </w:p>
          <w:p w:rsidR="00116CAD" w:rsidRPr="00760988" w:rsidRDefault="00116CAD" w:rsidP="00D2563E">
            <w:r w:rsidRPr="00760988">
              <w:t>№6</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lastRenderedPageBreak/>
              <w:t>53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Касательная к окружности.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CE74B7">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П.40 вопросы 5-7</w:t>
            </w:r>
          </w:p>
          <w:p w:rsidR="00116CAD" w:rsidRPr="00760988" w:rsidRDefault="00116CAD" w:rsidP="00D2563E">
            <w:r w:rsidRPr="00760988">
              <w:t>№7,10</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54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Окружность, вписанная в треугольник.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П.41 вопросы 6-7</w:t>
            </w:r>
          </w:p>
          <w:p w:rsidR="00116CAD" w:rsidRPr="00760988" w:rsidRDefault="00116CAD" w:rsidP="00D2563E">
            <w:r w:rsidRPr="00760988">
              <w:t>№16(1)</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55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Построение треугольника с данными сторонами.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П.42,43 вопрос 10, №20,22</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56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Построение угла, равного данному.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П.44 вопрос 11</w:t>
            </w:r>
          </w:p>
          <w:p w:rsidR="00116CAD" w:rsidRPr="00760988" w:rsidRDefault="00116CAD" w:rsidP="00D2563E">
            <w:r w:rsidRPr="00760988">
              <w:t>№24</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57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Деление отрезка пополам. Построение биссектрисы угла. Построение перпендикулярной прямой.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П.45,46 вопросы 12-14</w:t>
            </w:r>
          </w:p>
          <w:p w:rsidR="00116CAD" w:rsidRPr="00760988" w:rsidRDefault="00116CAD" w:rsidP="00D2563E">
            <w:r w:rsidRPr="00760988">
              <w:t>№26,27</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58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Решение задач на построение.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760988">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разбор нерешенных задач, составление опорного конспекта по теме урока, опрос по теоретическому материалу, самостоятельная работа из УМК, выполнение заданий из УМК, проектирование выполнения домашнего задания, комментирование </w:t>
            </w:r>
            <w:r w:rsidRPr="00760988">
              <w:lastRenderedPageBreak/>
              <w:t xml:space="preserve">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D2563E">
            <w:r w:rsidRPr="00760988">
              <w:t xml:space="preserve">П.47 </w:t>
            </w:r>
          </w:p>
          <w:p w:rsidR="00116CAD" w:rsidRPr="00760988" w:rsidRDefault="00116CAD" w:rsidP="00D2563E">
            <w:r w:rsidRPr="00760988">
              <w:t>№34,38</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lastRenderedPageBreak/>
              <w:t>59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Геометрическое место точек.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760988">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П.48 подготовительный вариант</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60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Метод геометрических мест.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760988">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построения и реализации новых знаний (понятий, способов действий и т.д.): устный опрос, выполнение практических заданий из УМК, проектирование выполнения домашнего задания, комментирование выставленных оценок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П.49 задачи по готовым чертежам</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61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rPr>
                <w:b/>
              </w:rPr>
              <w:t>Контрольная работа №5 по теме «Геометрические построения»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760988">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умений к осуществлению контрольной функции; контроль и самоконтроль изученных понятий: написание контрольной работы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Контрольные вопросы</w:t>
            </w:r>
          </w:p>
        </w:tc>
      </w:tr>
      <w:tr w:rsidR="00987CB8" w:rsidRPr="00760988" w:rsidTr="00987CB8">
        <w:tc>
          <w:tcPr>
            <w:tcW w:w="15701" w:type="dxa"/>
            <w:gridSpan w:val="7"/>
            <w:tcBorders>
              <w:left w:val="single" w:sz="4" w:space="0" w:color="000000" w:themeColor="text1"/>
              <w:right w:val="single" w:sz="4" w:space="0" w:color="000000" w:themeColor="text1"/>
            </w:tcBorders>
            <w:shd w:val="clear" w:color="auto" w:fill="FBD4B4" w:themeFill="accent6" w:themeFillTint="66"/>
          </w:tcPr>
          <w:p w:rsidR="00987CB8" w:rsidRPr="00987CB8" w:rsidRDefault="004B7BAE" w:rsidP="00987CB8">
            <w:pPr>
              <w:jc w:val="center"/>
              <w:rPr>
                <w:b/>
              </w:rPr>
            </w:pPr>
            <w:r>
              <w:rPr>
                <w:b/>
              </w:rPr>
              <w:t>Повторение – 9</w:t>
            </w:r>
            <w:r w:rsidR="00987CB8">
              <w:rPr>
                <w:b/>
              </w:rPr>
              <w:t xml:space="preserve"> ч</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62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Повторение темы «Углы»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760988">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разбор нерешенных задачработа с опорным конспектом, индивидуальный опрос, выполнение практических заданий,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Задачи по готовым чертежам, повторить п.2</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63</w:t>
            </w:r>
            <w:r w:rsidR="004B7BAE">
              <w:t>-64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Повторение темы «Равенство треугольников»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4B7BAE" w:rsidP="00760988">
            <w:pPr>
              <w:jc w:val="center"/>
            </w:pPr>
            <w: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разбор нерешенных задач, работа с опорным конспектом, индивидуальный опрос, выполнение практических заданий,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Задачи по готовым чертежам, повторить п.3</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D159C3" w:rsidP="0013143C">
            <w:r>
              <w:t>65</w:t>
            </w:r>
            <w:r w:rsidR="004B7BAE">
              <w:t>-6</w:t>
            </w:r>
            <w:r>
              <w:t>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Повторение темы «Равнобедренный треугольник»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4B7BAE" w:rsidP="00760988">
            <w:pPr>
              <w:jc w:val="center"/>
            </w:pPr>
            <w: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разбор нерешенных задач, работа с опорным конспектом, индивидуальный опрос, выполнение практических заданий,  </w:t>
            </w:r>
            <w:r w:rsidRPr="00760988">
              <w:lastRenderedPageBreak/>
              <w:t xml:space="preserve">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Задачи по готовым чертежам, повторить п.4</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lastRenderedPageBreak/>
              <w:t>6</w:t>
            </w:r>
            <w:r w:rsidR="00D159C3">
              <w:t>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Повторение темы «Параллельные прямые»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760988">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разбор нерешенных задач, работа с опорным конспектом, индивидуальный опрос, выполнение практических заданий,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Задачи по готовым чертежам, повторить п.5</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6</w:t>
            </w:r>
            <w:r w:rsidR="00D159C3">
              <w:t>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Повторение темы «Окружность»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760988">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разбор нерешенных задач, работа с опорным конспектом, индивидуальный опрос, выполнение практических заданий,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956AF6">
            <w:r w:rsidRPr="00760988">
              <w:t>Задачи по готовым чертежам, повторить п.6</w:t>
            </w:r>
          </w:p>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116CAD" w:rsidP="0013143C">
            <w:r w:rsidRPr="00987CB8">
              <w:t>6</w:t>
            </w:r>
            <w:r w:rsidR="00D159C3">
              <w:t>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rPr>
                <w:b/>
              </w:rPr>
              <w:t>Итогов</w:t>
            </w:r>
            <w:r w:rsidR="00A85E0B">
              <w:rPr>
                <w:b/>
              </w:rPr>
              <w:t>ое тестирование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760988">
            <w:pPr>
              <w:jc w:val="center"/>
            </w:pPr>
            <w:r w:rsidRPr="00760988">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Формирование у учащихся навыков самодиагностирования и взаимоконтроля: тестирование, выполнение зачетной работы из УМК.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r>
      <w:tr w:rsidR="00116CAD" w:rsidRPr="00760988" w:rsidTr="00956AF6">
        <w:tc>
          <w:tcPr>
            <w:tcW w:w="817" w:type="dxa"/>
            <w:tcBorders>
              <w:left w:val="single" w:sz="4" w:space="0" w:color="000000" w:themeColor="text1"/>
              <w:right w:val="single" w:sz="4" w:space="0" w:color="000000" w:themeColor="text1"/>
            </w:tcBorders>
          </w:tcPr>
          <w:p w:rsidR="00116CAD" w:rsidRPr="00987CB8" w:rsidRDefault="00D159C3" w:rsidP="0013143C">
            <w:r>
              <w:t>70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r w:rsidRPr="00760988">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r w:rsidRPr="00760988">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разбор нерешенных задач, работа с опорным конспектом, индивидуальный опрос, выполнение практических заданий,  проектирование выполнения домашнего задания, комментирование выставленных оценок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CAD" w:rsidRPr="00760988" w:rsidRDefault="00116CAD" w:rsidP="0013143C"/>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AD" w:rsidRPr="00760988" w:rsidRDefault="00116CAD" w:rsidP="0013143C"/>
        </w:tc>
      </w:tr>
    </w:tbl>
    <w:p w:rsidR="007B2FBC" w:rsidRPr="002829EB" w:rsidRDefault="007B2FBC" w:rsidP="007B2FBC"/>
    <w:p w:rsidR="007B00BD" w:rsidRPr="002829EB" w:rsidRDefault="00A5127C" w:rsidP="004A655C">
      <w:pPr>
        <w:contextualSpacing/>
        <w:rPr>
          <w:rFonts w:eastAsia="Calibri"/>
        </w:rPr>
      </w:pPr>
      <w:r w:rsidRPr="002829EB">
        <w:br w:type="page"/>
      </w:r>
    </w:p>
    <w:p w:rsidR="004A655C" w:rsidRDefault="00B11262" w:rsidP="00B11262">
      <w:pPr>
        <w:jc w:val="center"/>
        <w:rPr>
          <w:b/>
          <w:sz w:val="32"/>
        </w:rPr>
      </w:pPr>
      <w:r w:rsidRPr="002829EB">
        <w:rPr>
          <w:b/>
          <w:sz w:val="32"/>
        </w:rPr>
        <w:lastRenderedPageBreak/>
        <w:t>Календарно-т</w:t>
      </w:r>
      <w:r w:rsidR="004A655C">
        <w:rPr>
          <w:b/>
          <w:sz w:val="32"/>
        </w:rPr>
        <w:t xml:space="preserve">ематическое планирование. </w:t>
      </w:r>
    </w:p>
    <w:p w:rsidR="00B11262" w:rsidRDefault="004A655C" w:rsidP="00B11262">
      <w:pPr>
        <w:jc w:val="center"/>
        <w:rPr>
          <w:b/>
          <w:sz w:val="32"/>
        </w:rPr>
      </w:pPr>
      <w:r>
        <w:rPr>
          <w:b/>
          <w:sz w:val="32"/>
        </w:rPr>
        <w:t>Алгебра. 8 класс на 2018 – 2019</w:t>
      </w:r>
      <w:r w:rsidR="00B11262" w:rsidRPr="002829EB">
        <w:rPr>
          <w:b/>
          <w:sz w:val="32"/>
        </w:rPr>
        <w:t xml:space="preserve"> учебный год</w:t>
      </w:r>
    </w:p>
    <w:p w:rsidR="00987CB8" w:rsidRPr="002829EB" w:rsidRDefault="00987CB8" w:rsidP="00B11262">
      <w:pPr>
        <w:jc w:val="center"/>
        <w:rPr>
          <w:b/>
          <w:sz w:val="32"/>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992"/>
        <w:gridCol w:w="5528"/>
        <w:gridCol w:w="992"/>
        <w:gridCol w:w="993"/>
        <w:gridCol w:w="1985"/>
      </w:tblGrid>
      <w:tr w:rsidR="00042CDC" w:rsidRPr="0051382E" w:rsidTr="00042CDC">
        <w:trPr>
          <w:trHeight w:val="692"/>
        </w:trPr>
        <w:tc>
          <w:tcPr>
            <w:tcW w:w="851" w:type="dxa"/>
            <w:vMerge w:val="restart"/>
            <w:shd w:val="clear" w:color="auto" w:fill="auto"/>
          </w:tcPr>
          <w:p w:rsidR="00042CDC" w:rsidRDefault="00042CDC" w:rsidP="00042CDC">
            <w:pPr>
              <w:jc w:val="center"/>
              <w:rPr>
                <w:b/>
              </w:rPr>
            </w:pPr>
          </w:p>
          <w:p w:rsidR="00042CDC" w:rsidRDefault="00042CDC" w:rsidP="00042CDC">
            <w:pPr>
              <w:jc w:val="center"/>
              <w:rPr>
                <w:b/>
              </w:rPr>
            </w:pPr>
            <w:r w:rsidRPr="008B7E51">
              <w:rPr>
                <w:b/>
              </w:rPr>
              <w:t>№</w:t>
            </w:r>
          </w:p>
          <w:p w:rsidR="00042CDC" w:rsidRPr="008B7E51" w:rsidRDefault="00042CDC" w:rsidP="00042CDC">
            <w:pPr>
              <w:jc w:val="center"/>
              <w:rPr>
                <w:b/>
              </w:rPr>
            </w:pPr>
            <w:r>
              <w:rPr>
                <w:b/>
              </w:rPr>
              <w:t>урока</w:t>
            </w:r>
          </w:p>
        </w:tc>
        <w:tc>
          <w:tcPr>
            <w:tcW w:w="4678" w:type="dxa"/>
            <w:vMerge w:val="restart"/>
            <w:shd w:val="clear" w:color="auto" w:fill="auto"/>
            <w:vAlign w:val="center"/>
          </w:tcPr>
          <w:p w:rsidR="00042CDC" w:rsidRPr="008B7E51" w:rsidRDefault="00042CDC" w:rsidP="00042CDC">
            <w:pPr>
              <w:jc w:val="center"/>
              <w:rPr>
                <w:b/>
              </w:rPr>
            </w:pPr>
            <w:r w:rsidRPr="008B7E51">
              <w:rPr>
                <w:b/>
              </w:rPr>
              <w:t>Тема урока</w:t>
            </w:r>
          </w:p>
          <w:p w:rsidR="00042CDC" w:rsidRPr="008B7E51" w:rsidRDefault="00042CDC" w:rsidP="00042CDC">
            <w:pPr>
              <w:jc w:val="center"/>
              <w:rPr>
                <w:b/>
              </w:rPr>
            </w:pPr>
          </w:p>
        </w:tc>
        <w:tc>
          <w:tcPr>
            <w:tcW w:w="992" w:type="dxa"/>
            <w:vMerge w:val="restart"/>
            <w:shd w:val="clear" w:color="auto" w:fill="auto"/>
            <w:vAlign w:val="center"/>
          </w:tcPr>
          <w:p w:rsidR="00042CDC" w:rsidRPr="008B7E51" w:rsidRDefault="00042CDC" w:rsidP="00042CDC">
            <w:pPr>
              <w:jc w:val="center"/>
              <w:rPr>
                <w:b/>
              </w:rPr>
            </w:pPr>
            <w:r>
              <w:rPr>
                <w:b/>
              </w:rPr>
              <w:t>Кол-во часов</w:t>
            </w:r>
          </w:p>
        </w:tc>
        <w:tc>
          <w:tcPr>
            <w:tcW w:w="5528" w:type="dxa"/>
            <w:vMerge w:val="restart"/>
            <w:shd w:val="clear" w:color="auto" w:fill="auto"/>
            <w:vAlign w:val="center"/>
          </w:tcPr>
          <w:p w:rsidR="00042CDC" w:rsidRPr="008B7E51" w:rsidRDefault="00042CDC" w:rsidP="00042CDC">
            <w:pPr>
              <w:jc w:val="center"/>
              <w:rPr>
                <w:b/>
              </w:rPr>
            </w:pPr>
            <w:r>
              <w:rPr>
                <w:b/>
              </w:rPr>
              <w:t>Основные в</w:t>
            </w:r>
            <w:r w:rsidRPr="008B7E51">
              <w:rPr>
                <w:b/>
              </w:rPr>
              <w:t>ид</w:t>
            </w:r>
            <w:r>
              <w:rPr>
                <w:b/>
              </w:rPr>
              <w:t xml:space="preserve">ы учебной </w:t>
            </w:r>
            <w:r w:rsidRPr="008B7E51">
              <w:rPr>
                <w:b/>
              </w:rPr>
              <w:t xml:space="preserve"> деятельности</w:t>
            </w:r>
          </w:p>
          <w:p w:rsidR="00042CDC" w:rsidRPr="008B7E51" w:rsidRDefault="00042CDC" w:rsidP="00042CDC">
            <w:pPr>
              <w:jc w:val="center"/>
              <w:rPr>
                <w:b/>
              </w:rPr>
            </w:pPr>
          </w:p>
        </w:tc>
        <w:tc>
          <w:tcPr>
            <w:tcW w:w="1985" w:type="dxa"/>
            <w:gridSpan w:val="2"/>
            <w:vAlign w:val="center"/>
          </w:tcPr>
          <w:p w:rsidR="00042CDC" w:rsidRPr="008B7E51" w:rsidRDefault="00042CDC" w:rsidP="00042CDC">
            <w:pPr>
              <w:jc w:val="center"/>
              <w:rPr>
                <w:b/>
              </w:rPr>
            </w:pPr>
            <w:r>
              <w:rPr>
                <w:b/>
              </w:rPr>
              <w:t>Дата</w:t>
            </w:r>
          </w:p>
        </w:tc>
        <w:tc>
          <w:tcPr>
            <w:tcW w:w="1985" w:type="dxa"/>
            <w:vMerge w:val="restart"/>
            <w:vAlign w:val="center"/>
          </w:tcPr>
          <w:p w:rsidR="00042CDC" w:rsidRPr="00042CDC" w:rsidRDefault="00177F8E" w:rsidP="00042CDC">
            <w:pPr>
              <w:jc w:val="center"/>
              <w:rPr>
                <w:b/>
              </w:rPr>
            </w:pPr>
            <w:r>
              <w:rPr>
                <w:b/>
              </w:rPr>
              <w:t xml:space="preserve">Примечание </w:t>
            </w:r>
          </w:p>
        </w:tc>
      </w:tr>
      <w:tr w:rsidR="00042CDC" w:rsidRPr="0051382E" w:rsidTr="0054526A">
        <w:trPr>
          <w:trHeight w:val="692"/>
        </w:trPr>
        <w:tc>
          <w:tcPr>
            <w:tcW w:w="851" w:type="dxa"/>
            <w:vMerge/>
            <w:shd w:val="clear" w:color="auto" w:fill="auto"/>
          </w:tcPr>
          <w:p w:rsidR="00042CDC" w:rsidRDefault="00042CDC" w:rsidP="009D1C06">
            <w:pPr>
              <w:rPr>
                <w:b/>
              </w:rPr>
            </w:pPr>
          </w:p>
        </w:tc>
        <w:tc>
          <w:tcPr>
            <w:tcW w:w="4678" w:type="dxa"/>
            <w:vMerge/>
            <w:shd w:val="clear" w:color="auto" w:fill="auto"/>
            <w:vAlign w:val="center"/>
          </w:tcPr>
          <w:p w:rsidR="00042CDC" w:rsidRPr="008B7E51" w:rsidRDefault="00042CDC" w:rsidP="009D1C06">
            <w:pPr>
              <w:jc w:val="center"/>
              <w:rPr>
                <w:b/>
              </w:rPr>
            </w:pPr>
          </w:p>
        </w:tc>
        <w:tc>
          <w:tcPr>
            <w:tcW w:w="992" w:type="dxa"/>
            <w:vMerge/>
            <w:shd w:val="clear" w:color="auto" w:fill="auto"/>
            <w:vAlign w:val="center"/>
          </w:tcPr>
          <w:p w:rsidR="00042CDC" w:rsidRDefault="00042CDC" w:rsidP="009D1C06">
            <w:pPr>
              <w:jc w:val="center"/>
              <w:rPr>
                <w:b/>
              </w:rPr>
            </w:pPr>
          </w:p>
        </w:tc>
        <w:tc>
          <w:tcPr>
            <w:tcW w:w="5528" w:type="dxa"/>
            <w:vMerge/>
            <w:shd w:val="clear" w:color="auto" w:fill="auto"/>
            <w:vAlign w:val="center"/>
          </w:tcPr>
          <w:p w:rsidR="00042CDC" w:rsidRDefault="00042CDC" w:rsidP="009D1C06">
            <w:pPr>
              <w:jc w:val="center"/>
              <w:rPr>
                <w:b/>
              </w:rPr>
            </w:pPr>
          </w:p>
        </w:tc>
        <w:tc>
          <w:tcPr>
            <w:tcW w:w="992" w:type="dxa"/>
            <w:vAlign w:val="center"/>
          </w:tcPr>
          <w:p w:rsidR="00042CDC" w:rsidRPr="008B7E51" w:rsidRDefault="00042CDC" w:rsidP="00042CDC">
            <w:pPr>
              <w:jc w:val="center"/>
              <w:rPr>
                <w:b/>
              </w:rPr>
            </w:pPr>
            <w:r>
              <w:rPr>
                <w:b/>
              </w:rPr>
              <w:t>План</w:t>
            </w:r>
          </w:p>
        </w:tc>
        <w:tc>
          <w:tcPr>
            <w:tcW w:w="993" w:type="dxa"/>
            <w:vAlign w:val="center"/>
          </w:tcPr>
          <w:p w:rsidR="00042CDC" w:rsidRPr="008B7E51" w:rsidRDefault="00042CDC" w:rsidP="00042CDC">
            <w:pPr>
              <w:jc w:val="center"/>
              <w:rPr>
                <w:b/>
              </w:rPr>
            </w:pPr>
            <w:r>
              <w:rPr>
                <w:b/>
              </w:rPr>
              <w:t>Факт</w:t>
            </w:r>
          </w:p>
        </w:tc>
        <w:tc>
          <w:tcPr>
            <w:tcW w:w="1985" w:type="dxa"/>
            <w:vMerge/>
            <w:vAlign w:val="center"/>
          </w:tcPr>
          <w:p w:rsidR="00042CDC" w:rsidRPr="00042CDC" w:rsidRDefault="00042CDC" w:rsidP="0054526A">
            <w:pPr>
              <w:jc w:val="center"/>
              <w:rPr>
                <w:b/>
              </w:rPr>
            </w:pPr>
          </w:p>
        </w:tc>
      </w:tr>
      <w:tr w:rsidR="00042CDC" w:rsidRPr="0051382E" w:rsidTr="0012311F">
        <w:trPr>
          <w:trHeight w:val="455"/>
        </w:trPr>
        <w:tc>
          <w:tcPr>
            <w:tcW w:w="16019" w:type="dxa"/>
            <w:gridSpan w:val="7"/>
            <w:shd w:val="clear" w:color="auto" w:fill="FBD4B4" w:themeFill="accent6" w:themeFillTint="66"/>
          </w:tcPr>
          <w:p w:rsidR="00042CDC" w:rsidRPr="00042CDC" w:rsidRDefault="00042CDC" w:rsidP="00042CDC">
            <w:pPr>
              <w:jc w:val="center"/>
              <w:rPr>
                <w:b/>
              </w:rPr>
            </w:pPr>
            <w:r>
              <w:rPr>
                <w:b/>
              </w:rPr>
              <w:t xml:space="preserve">Повторение </w:t>
            </w:r>
            <w:r w:rsidR="0012311F">
              <w:rPr>
                <w:b/>
              </w:rPr>
              <w:t>(2ч)</w:t>
            </w:r>
          </w:p>
        </w:tc>
      </w:tr>
      <w:tr w:rsidR="0012311F" w:rsidRPr="0051382E" w:rsidTr="0054526A">
        <w:trPr>
          <w:trHeight w:val="61"/>
        </w:trPr>
        <w:tc>
          <w:tcPr>
            <w:tcW w:w="851" w:type="dxa"/>
            <w:shd w:val="clear" w:color="auto" w:fill="auto"/>
          </w:tcPr>
          <w:p w:rsidR="0012311F" w:rsidRPr="0051382E" w:rsidRDefault="0012311F" w:rsidP="0012311F">
            <w:pPr>
              <w:jc w:val="center"/>
            </w:pPr>
            <w:r w:rsidRPr="0051382E">
              <w:t>1</w:t>
            </w:r>
          </w:p>
        </w:tc>
        <w:tc>
          <w:tcPr>
            <w:tcW w:w="4678" w:type="dxa"/>
            <w:shd w:val="clear" w:color="auto" w:fill="auto"/>
          </w:tcPr>
          <w:p w:rsidR="0012311F" w:rsidRPr="0051382E" w:rsidRDefault="0012311F" w:rsidP="009D1C06">
            <w:r>
              <w:t xml:space="preserve">Многочлены </w:t>
            </w:r>
          </w:p>
          <w:p w:rsidR="0012311F" w:rsidRPr="0051382E" w:rsidRDefault="0012311F" w:rsidP="009D1C06">
            <w:pPr>
              <w:jc w:val="center"/>
            </w:pPr>
          </w:p>
        </w:tc>
        <w:tc>
          <w:tcPr>
            <w:tcW w:w="992" w:type="dxa"/>
            <w:shd w:val="clear" w:color="auto" w:fill="auto"/>
          </w:tcPr>
          <w:p w:rsidR="0012311F" w:rsidRPr="0051382E" w:rsidRDefault="0054526A" w:rsidP="0054526A">
            <w:pPr>
              <w:jc w:val="center"/>
            </w:pPr>
            <w:r>
              <w:t>1</w:t>
            </w:r>
          </w:p>
        </w:tc>
        <w:tc>
          <w:tcPr>
            <w:tcW w:w="5528" w:type="dxa"/>
            <w:shd w:val="clear" w:color="auto" w:fill="auto"/>
          </w:tcPr>
          <w:p w:rsidR="0012311F" w:rsidRPr="0051382E" w:rsidRDefault="0012311F" w:rsidP="009D1C06">
            <w:r w:rsidRPr="0051382E">
              <w:t>Формирование у учащихся навыков рефлексивной деятельности: фронтальный опрос, выполнение практических заданий из УМК, проектирование способов выполнения домашнего задания, комментирование выставленных оценок.</w:t>
            </w:r>
          </w:p>
        </w:tc>
        <w:tc>
          <w:tcPr>
            <w:tcW w:w="992" w:type="dxa"/>
          </w:tcPr>
          <w:p w:rsidR="0012311F" w:rsidRPr="00741897" w:rsidRDefault="0012311F" w:rsidP="00042CDC"/>
        </w:tc>
        <w:tc>
          <w:tcPr>
            <w:tcW w:w="993" w:type="dxa"/>
          </w:tcPr>
          <w:p w:rsidR="0012311F" w:rsidRPr="00741897" w:rsidRDefault="0012311F" w:rsidP="00042CDC"/>
        </w:tc>
        <w:tc>
          <w:tcPr>
            <w:tcW w:w="1985" w:type="dxa"/>
          </w:tcPr>
          <w:p w:rsidR="0012311F" w:rsidRPr="00042CDC" w:rsidRDefault="0012311F" w:rsidP="0054526A">
            <w:r w:rsidRPr="00042CDC">
              <w:t>Практические задания по выбору учителя (карточки)</w:t>
            </w:r>
          </w:p>
          <w:p w:rsidR="0012311F" w:rsidRPr="00042CDC" w:rsidRDefault="0012311F" w:rsidP="0054526A"/>
        </w:tc>
      </w:tr>
      <w:tr w:rsidR="0012311F" w:rsidRPr="0051382E" w:rsidTr="0054526A">
        <w:trPr>
          <w:trHeight w:val="61"/>
        </w:trPr>
        <w:tc>
          <w:tcPr>
            <w:tcW w:w="851" w:type="dxa"/>
            <w:shd w:val="clear" w:color="auto" w:fill="auto"/>
          </w:tcPr>
          <w:p w:rsidR="0012311F" w:rsidRPr="0051382E" w:rsidRDefault="0012311F" w:rsidP="0012311F">
            <w:pPr>
              <w:jc w:val="center"/>
            </w:pPr>
            <w:r w:rsidRPr="0051382E">
              <w:t>2</w:t>
            </w:r>
          </w:p>
        </w:tc>
        <w:tc>
          <w:tcPr>
            <w:tcW w:w="4678" w:type="dxa"/>
            <w:shd w:val="clear" w:color="auto" w:fill="auto"/>
          </w:tcPr>
          <w:p w:rsidR="0012311F" w:rsidRPr="0051382E" w:rsidRDefault="0012311F" w:rsidP="009D1C06">
            <w:r w:rsidRPr="0051382E">
              <w:t xml:space="preserve">Формулы сокращённого умножения </w:t>
            </w:r>
          </w:p>
        </w:tc>
        <w:tc>
          <w:tcPr>
            <w:tcW w:w="992" w:type="dxa"/>
            <w:shd w:val="clear" w:color="auto" w:fill="auto"/>
          </w:tcPr>
          <w:p w:rsidR="0012311F" w:rsidRPr="0051382E" w:rsidRDefault="0054526A" w:rsidP="0054526A">
            <w:pPr>
              <w:jc w:val="center"/>
            </w:pPr>
            <w:r>
              <w:t>1</w:t>
            </w:r>
          </w:p>
        </w:tc>
        <w:tc>
          <w:tcPr>
            <w:tcW w:w="5528" w:type="dxa"/>
            <w:shd w:val="clear" w:color="auto" w:fill="auto"/>
          </w:tcPr>
          <w:p w:rsidR="0012311F" w:rsidRPr="0051382E" w:rsidRDefault="0012311F" w:rsidP="009D1C06">
            <w:r w:rsidRPr="0051382E">
              <w:t>Формирование у учащихся навыков рефлексивной деятельности: построение алгоритма действий, выполнение практических заданий, проектирование способов выполнения домашнего задания, комментирование выставленных оценок.</w:t>
            </w:r>
          </w:p>
        </w:tc>
        <w:tc>
          <w:tcPr>
            <w:tcW w:w="992" w:type="dxa"/>
          </w:tcPr>
          <w:p w:rsidR="0012311F" w:rsidRPr="0051382E" w:rsidRDefault="0012311F" w:rsidP="00741897">
            <w:pPr>
              <w:pStyle w:val="2c"/>
              <w:ind w:left="60"/>
              <w:jc w:val="both"/>
            </w:pPr>
          </w:p>
        </w:tc>
        <w:tc>
          <w:tcPr>
            <w:tcW w:w="993" w:type="dxa"/>
          </w:tcPr>
          <w:p w:rsidR="0012311F" w:rsidRPr="0051382E" w:rsidRDefault="0012311F" w:rsidP="00741897">
            <w:pPr>
              <w:pStyle w:val="2c"/>
              <w:ind w:left="60"/>
              <w:jc w:val="both"/>
            </w:pPr>
          </w:p>
        </w:tc>
        <w:tc>
          <w:tcPr>
            <w:tcW w:w="1985" w:type="dxa"/>
          </w:tcPr>
          <w:p w:rsidR="0012311F" w:rsidRPr="00042CDC" w:rsidRDefault="0012311F" w:rsidP="0054526A">
            <w:r w:rsidRPr="00042CDC">
              <w:t>№ 21</w:t>
            </w:r>
          </w:p>
          <w:p w:rsidR="0012311F" w:rsidRPr="00042CDC" w:rsidRDefault="0012311F" w:rsidP="0054526A"/>
        </w:tc>
      </w:tr>
      <w:tr w:rsidR="0054526A" w:rsidRPr="0051382E" w:rsidTr="0054526A">
        <w:trPr>
          <w:trHeight w:val="61"/>
        </w:trPr>
        <w:tc>
          <w:tcPr>
            <w:tcW w:w="16019" w:type="dxa"/>
            <w:gridSpan w:val="7"/>
            <w:shd w:val="clear" w:color="auto" w:fill="FBD4B4" w:themeFill="accent6" w:themeFillTint="66"/>
          </w:tcPr>
          <w:p w:rsidR="0054526A" w:rsidRPr="0054526A" w:rsidRDefault="0054526A" w:rsidP="0054526A">
            <w:pPr>
              <w:jc w:val="center"/>
              <w:rPr>
                <w:b/>
              </w:rPr>
            </w:pPr>
            <w:r>
              <w:rPr>
                <w:b/>
              </w:rPr>
              <w:t xml:space="preserve">ГЛАВА </w:t>
            </w:r>
            <w:r>
              <w:rPr>
                <w:b/>
                <w:lang w:val="en-US"/>
              </w:rPr>
              <w:t>I</w:t>
            </w:r>
            <w:r>
              <w:rPr>
                <w:b/>
              </w:rPr>
              <w:t>.</w:t>
            </w:r>
            <w:r w:rsidRPr="0054526A">
              <w:rPr>
                <w:b/>
              </w:rPr>
              <w:t xml:space="preserve"> </w:t>
            </w:r>
            <w:r>
              <w:rPr>
                <w:b/>
              </w:rPr>
              <w:t>Рациональные дроби (23 ч)</w:t>
            </w:r>
          </w:p>
        </w:tc>
      </w:tr>
      <w:tr w:rsidR="0054526A" w:rsidRPr="0051382E" w:rsidTr="0054526A">
        <w:trPr>
          <w:trHeight w:val="463"/>
        </w:trPr>
        <w:tc>
          <w:tcPr>
            <w:tcW w:w="851" w:type="dxa"/>
            <w:shd w:val="clear" w:color="auto" w:fill="C6D9F1" w:themeFill="text2" w:themeFillTint="33"/>
          </w:tcPr>
          <w:p w:rsidR="0054526A" w:rsidRPr="0051382E" w:rsidRDefault="0054526A" w:rsidP="0012311F">
            <w:pPr>
              <w:jc w:val="center"/>
            </w:pPr>
            <w:r>
              <w:rPr>
                <w:b/>
                <w:bCs/>
                <w:i/>
              </w:rPr>
              <w:t>§ 1</w:t>
            </w:r>
          </w:p>
        </w:tc>
        <w:tc>
          <w:tcPr>
            <w:tcW w:w="4678" w:type="dxa"/>
            <w:shd w:val="clear" w:color="auto" w:fill="C6D9F1" w:themeFill="text2" w:themeFillTint="33"/>
          </w:tcPr>
          <w:p w:rsidR="0054526A" w:rsidRPr="0054526A" w:rsidRDefault="0054526A" w:rsidP="009D1C06">
            <w:pPr>
              <w:jc w:val="both"/>
              <w:rPr>
                <w:b/>
              </w:rPr>
            </w:pPr>
            <w:r w:rsidRPr="0054526A">
              <w:rPr>
                <w:b/>
              </w:rPr>
              <w:t>Рациональные дроби и их свойства</w:t>
            </w:r>
          </w:p>
        </w:tc>
        <w:tc>
          <w:tcPr>
            <w:tcW w:w="992" w:type="dxa"/>
            <w:shd w:val="clear" w:color="auto" w:fill="C6D9F1" w:themeFill="text2" w:themeFillTint="33"/>
          </w:tcPr>
          <w:p w:rsidR="0054526A" w:rsidRPr="00177F8E" w:rsidRDefault="0054526A" w:rsidP="0054526A">
            <w:pPr>
              <w:jc w:val="center"/>
              <w:rPr>
                <w:b/>
              </w:rPr>
            </w:pPr>
            <w:r w:rsidRPr="00177F8E">
              <w:rPr>
                <w:b/>
              </w:rPr>
              <w:t>5</w:t>
            </w:r>
          </w:p>
        </w:tc>
        <w:tc>
          <w:tcPr>
            <w:tcW w:w="9498" w:type="dxa"/>
            <w:gridSpan w:val="4"/>
            <w:shd w:val="clear" w:color="auto" w:fill="auto"/>
          </w:tcPr>
          <w:p w:rsidR="0054526A" w:rsidRPr="00042CDC" w:rsidRDefault="0054526A" w:rsidP="0054526A">
            <w:pPr>
              <w:jc w:val="both"/>
            </w:pPr>
          </w:p>
        </w:tc>
      </w:tr>
      <w:tr w:rsidR="00F24E2F" w:rsidRPr="0051382E" w:rsidTr="0054526A">
        <w:trPr>
          <w:trHeight w:val="698"/>
        </w:trPr>
        <w:tc>
          <w:tcPr>
            <w:tcW w:w="851" w:type="dxa"/>
            <w:shd w:val="clear" w:color="auto" w:fill="auto"/>
          </w:tcPr>
          <w:p w:rsidR="00F24E2F" w:rsidRPr="0051382E" w:rsidRDefault="00F24E2F" w:rsidP="0054526A">
            <w:pPr>
              <w:jc w:val="center"/>
            </w:pPr>
            <w:r w:rsidRPr="0051382E">
              <w:t>3</w:t>
            </w:r>
          </w:p>
        </w:tc>
        <w:tc>
          <w:tcPr>
            <w:tcW w:w="4678" w:type="dxa"/>
            <w:shd w:val="clear" w:color="auto" w:fill="auto"/>
          </w:tcPr>
          <w:p w:rsidR="00F24E2F" w:rsidRPr="0051382E" w:rsidRDefault="00F24E2F" w:rsidP="0054526A">
            <w:pPr>
              <w:jc w:val="both"/>
            </w:pPr>
            <w:r w:rsidRPr="0051382E">
              <w:t>Рациональные выражения</w:t>
            </w:r>
          </w:p>
          <w:p w:rsidR="00F24E2F" w:rsidRPr="0051382E" w:rsidRDefault="00F24E2F" w:rsidP="0054526A">
            <w:pPr>
              <w:jc w:val="both"/>
            </w:pPr>
          </w:p>
        </w:tc>
        <w:tc>
          <w:tcPr>
            <w:tcW w:w="992" w:type="dxa"/>
            <w:vMerge w:val="restart"/>
            <w:shd w:val="clear" w:color="auto" w:fill="auto"/>
          </w:tcPr>
          <w:p w:rsidR="00F24E2F" w:rsidRPr="0051382E" w:rsidRDefault="00F24E2F" w:rsidP="0054526A">
            <w:pPr>
              <w:jc w:val="center"/>
            </w:pPr>
            <w:r>
              <w:t>2</w:t>
            </w:r>
          </w:p>
        </w:tc>
        <w:tc>
          <w:tcPr>
            <w:tcW w:w="5528" w:type="dxa"/>
            <w:shd w:val="clear" w:color="auto" w:fill="auto"/>
          </w:tcPr>
          <w:p w:rsidR="00F24E2F" w:rsidRPr="0051382E" w:rsidRDefault="00F24E2F" w:rsidP="0054526A">
            <w:pPr>
              <w:jc w:val="both"/>
            </w:pPr>
            <w:r w:rsidRPr="0051382E">
              <w:t>Формирование у учащихся умений построения и реализации новых знаний (понятий, способов действий и т.д.): построение алгоритма действий, фронтальный опрос по заданиям УМК,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54526A">
            <w:pPr>
              <w:pStyle w:val="2c"/>
              <w:ind w:left="60"/>
              <w:jc w:val="both"/>
            </w:pPr>
          </w:p>
        </w:tc>
        <w:tc>
          <w:tcPr>
            <w:tcW w:w="993" w:type="dxa"/>
          </w:tcPr>
          <w:p w:rsidR="00F24E2F" w:rsidRPr="0051382E" w:rsidRDefault="00F24E2F" w:rsidP="0054526A">
            <w:pPr>
              <w:pStyle w:val="2c"/>
              <w:ind w:left="60"/>
              <w:jc w:val="both"/>
            </w:pPr>
          </w:p>
        </w:tc>
        <w:tc>
          <w:tcPr>
            <w:tcW w:w="1985" w:type="dxa"/>
          </w:tcPr>
          <w:p w:rsidR="00F24E2F" w:rsidRPr="00042CDC" w:rsidRDefault="00F24E2F" w:rsidP="0054526A">
            <w:pPr>
              <w:jc w:val="both"/>
            </w:pPr>
            <w:r w:rsidRPr="00042CDC">
              <w:t>П.1, №2(а), 4(б),6,7(б)</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4</w:t>
            </w:r>
          </w:p>
        </w:tc>
        <w:tc>
          <w:tcPr>
            <w:tcW w:w="4678" w:type="dxa"/>
            <w:shd w:val="clear" w:color="auto" w:fill="auto"/>
          </w:tcPr>
          <w:p w:rsidR="00F24E2F" w:rsidRPr="0051382E" w:rsidRDefault="00F24E2F" w:rsidP="009D1C06">
            <w:pPr>
              <w:jc w:val="both"/>
            </w:pPr>
            <w:r w:rsidRPr="0051382E">
              <w:t>Рациональные выражения</w:t>
            </w:r>
          </w:p>
          <w:p w:rsidR="00F24E2F" w:rsidRPr="0051382E" w:rsidRDefault="00F24E2F" w:rsidP="009D1C06">
            <w:pPr>
              <w:jc w:val="both"/>
            </w:pP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r w:rsidRPr="0051382E">
              <w:t>Формирование у учащихся деятельностных способностей и способностей к структурированию и систематизации изучаемого предметного содержания: работа с алгоритмом действий, индивидуальный опрос по заданиям из УМК,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п1, 10(аб),11(бге), 15(аб)</w:t>
            </w:r>
          </w:p>
        </w:tc>
      </w:tr>
      <w:tr w:rsidR="0054526A" w:rsidRPr="0051382E" w:rsidTr="0054526A">
        <w:trPr>
          <w:trHeight w:val="61"/>
        </w:trPr>
        <w:tc>
          <w:tcPr>
            <w:tcW w:w="851" w:type="dxa"/>
            <w:shd w:val="clear" w:color="auto" w:fill="auto"/>
          </w:tcPr>
          <w:p w:rsidR="0054526A" w:rsidRPr="0051382E" w:rsidRDefault="0054526A" w:rsidP="0012311F">
            <w:pPr>
              <w:jc w:val="center"/>
            </w:pPr>
            <w:r w:rsidRPr="0051382E">
              <w:lastRenderedPageBreak/>
              <w:t>5</w:t>
            </w:r>
          </w:p>
        </w:tc>
        <w:tc>
          <w:tcPr>
            <w:tcW w:w="4678" w:type="dxa"/>
            <w:shd w:val="clear" w:color="auto" w:fill="auto"/>
          </w:tcPr>
          <w:p w:rsidR="0054526A" w:rsidRPr="0051382E" w:rsidRDefault="0054526A" w:rsidP="009D1C06">
            <w:pPr>
              <w:jc w:val="both"/>
            </w:pPr>
            <w:r>
              <w:t>Основное свойство дроби</w:t>
            </w:r>
          </w:p>
        </w:tc>
        <w:tc>
          <w:tcPr>
            <w:tcW w:w="992" w:type="dxa"/>
            <w:shd w:val="clear" w:color="auto" w:fill="auto"/>
          </w:tcPr>
          <w:p w:rsidR="0054526A" w:rsidRPr="0051382E" w:rsidRDefault="00F24E2F" w:rsidP="0054526A">
            <w:pPr>
              <w:jc w:val="center"/>
            </w:pPr>
            <w:r>
              <w:t>1</w:t>
            </w:r>
          </w:p>
        </w:tc>
        <w:tc>
          <w:tcPr>
            <w:tcW w:w="5528" w:type="dxa"/>
            <w:shd w:val="clear" w:color="auto" w:fill="auto"/>
          </w:tcPr>
          <w:p w:rsidR="0054526A" w:rsidRPr="0051382E" w:rsidRDefault="0054526A" w:rsidP="009D1C06">
            <w:r w:rsidRPr="0051382E">
              <w:t>Формирование у учащихся умений построения и реализации новых знаний (понятий, способов действий и т.д.): составление опорного конспекта, выполнение упражнений из УМК, проектирование способов выполнения домашнего задания, комментирование выставленных оценок.</w:t>
            </w:r>
          </w:p>
        </w:tc>
        <w:tc>
          <w:tcPr>
            <w:tcW w:w="992" w:type="dxa"/>
          </w:tcPr>
          <w:p w:rsidR="0054526A" w:rsidRPr="0051382E" w:rsidRDefault="0054526A" w:rsidP="00741897">
            <w:pPr>
              <w:pStyle w:val="2c"/>
              <w:ind w:left="60"/>
              <w:jc w:val="both"/>
            </w:pPr>
          </w:p>
        </w:tc>
        <w:tc>
          <w:tcPr>
            <w:tcW w:w="993" w:type="dxa"/>
          </w:tcPr>
          <w:p w:rsidR="0054526A" w:rsidRPr="0051382E" w:rsidRDefault="0054526A" w:rsidP="00741897">
            <w:pPr>
              <w:pStyle w:val="2c"/>
              <w:ind w:left="60"/>
              <w:jc w:val="both"/>
            </w:pPr>
          </w:p>
        </w:tc>
        <w:tc>
          <w:tcPr>
            <w:tcW w:w="1985" w:type="dxa"/>
          </w:tcPr>
          <w:p w:rsidR="0054526A" w:rsidRPr="00042CDC" w:rsidRDefault="0054526A" w:rsidP="0054526A">
            <w:pPr>
              <w:jc w:val="both"/>
            </w:pPr>
            <w:r w:rsidRPr="00042CDC">
              <w:t>П.2 (до примера 2), № 24, 28(а),29(бге),31(б), 32(вг)</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6</w:t>
            </w:r>
          </w:p>
        </w:tc>
        <w:tc>
          <w:tcPr>
            <w:tcW w:w="4678" w:type="dxa"/>
            <w:shd w:val="clear" w:color="auto" w:fill="auto"/>
          </w:tcPr>
          <w:p w:rsidR="00F24E2F" w:rsidRPr="0051382E" w:rsidRDefault="00F24E2F" w:rsidP="009D1C06">
            <w:pPr>
              <w:jc w:val="both"/>
            </w:pPr>
            <w:r>
              <w:t xml:space="preserve">Сокращение дробей </w:t>
            </w:r>
          </w:p>
        </w:tc>
        <w:tc>
          <w:tcPr>
            <w:tcW w:w="992" w:type="dxa"/>
            <w:vMerge w:val="restart"/>
            <w:shd w:val="clear" w:color="auto" w:fill="auto"/>
          </w:tcPr>
          <w:p w:rsidR="00F24E2F" w:rsidRPr="0051382E" w:rsidRDefault="00F24E2F" w:rsidP="0054526A">
            <w:pPr>
              <w:jc w:val="center"/>
            </w:pPr>
            <w:r>
              <w:t>2</w:t>
            </w:r>
          </w:p>
        </w:tc>
        <w:tc>
          <w:tcPr>
            <w:tcW w:w="5528" w:type="dxa"/>
            <w:shd w:val="clear" w:color="auto" w:fill="auto"/>
          </w:tcPr>
          <w:p w:rsidR="00F24E2F" w:rsidRPr="0051382E" w:rsidRDefault="00F24E2F" w:rsidP="009D1C06">
            <w:r w:rsidRPr="0051382E">
              <w:t>Формирование у учащихся деятельностных способностей и способностей к структурированию и систематизации изучаемого предметного содержания: работа с опорными конспектами, опрос по теоритическому материалу по заданиям из УМК,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П.2, №34 (аб), 35 (бг), 39 (авд), 41 (б)</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7</w:t>
            </w:r>
          </w:p>
        </w:tc>
        <w:tc>
          <w:tcPr>
            <w:tcW w:w="4678" w:type="dxa"/>
            <w:shd w:val="clear" w:color="auto" w:fill="auto"/>
          </w:tcPr>
          <w:p w:rsidR="00F24E2F" w:rsidRPr="0051382E" w:rsidRDefault="00F24E2F" w:rsidP="009D1C06">
            <w:pPr>
              <w:jc w:val="both"/>
            </w:pPr>
            <w:r>
              <w:t xml:space="preserve">Сокращение дробей </w:t>
            </w: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r w:rsidRPr="0051382E">
              <w:t>Формирование у учащихся навыков рефлексивной деятельности: фронтальный опрос, работа с опорными конспектами, выполнение практических заданий из УМК,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№42 (аб), 44 (вг), 47, 49 (вг), 50 (абд)</w:t>
            </w:r>
          </w:p>
          <w:p w:rsidR="00F24E2F" w:rsidRPr="00042CDC" w:rsidRDefault="00F24E2F" w:rsidP="0054526A"/>
        </w:tc>
      </w:tr>
      <w:tr w:rsidR="00177F8E" w:rsidRPr="0051382E" w:rsidTr="000D2805">
        <w:trPr>
          <w:trHeight w:val="61"/>
        </w:trPr>
        <w:tc>
          <w:tcPr>
            <w:tcW w:w="851" w:type="dxa"/>
            <w:shd w:val="clear" w:color="auto" w:fill="C6D9F1" w:themeFill="text2" w:themeFillTint="33"/>
          </w:tcPr>
          <w:p w:rsidR="00177F8E" w:rsidRPr="0051382E" w:rsidRDefault="00177F8E" w:rsidP="0012311F">
            <w:pPr>
              <w:jc w:val="center"/>
            </w:pPr>
            <w:r>
              <w:rPr>
                <w:b/>
                <w:bCs/>
                <w:i/>
              </w:rPr>
              <w:t>§ 2</w:t>
            </w:r>
          </w:p>
        </w:tc>
        <w:tc>
          <w:tcPr>
            <w:tcW w:w="4678" w:type="dxa"/>
            <w:shd w:val="clear" w:color="auto" w:fill="C6D9F1" w:themeFill="text2" w:themeFillTint="33"/>
          </w:tcPr>
          <w:p w:rsidR="00177F8E" w:rsidRPr="00177F8E" w:rsidRDefault="00177F8E" w:rsidP="009D1C06">
            <w:pPr>
              <w:jc w:val="both"/>
              <w:rPr>
                <w:b/>
              </w:rPr>
            </w:pPr>
            <w:r w:rsidRPr="00177F8E">
              <w:rPr>
                <w:b/>
              </w:rPr>
              <w:t>Сумма и разность дробей</w:t>
            </w:r>
          </w:p>
        </w:tc>
        <w:tc>
          <w:tcPr>
            <w:tcW w:w="992" w:type="dxa"/>
            <w:shd w:val="clear" w:color="auto" w:fill="C6D9F1" w:themeFill="text2" w:themeFillTint="33"/>
          </w:tcPr>
          <w:p w:rsidR="00177F8E" w:rsidRPr="00177F8E" w:rsidRDefault="00177F8E" w:rsidP="0054526A">
            <w:pPr>
              <w:jc w:val="center"/>
              <w:rPr>
                <w:b/>
              </w:rPr>
            </w:pPr>
            <w:r w:rsidRPr="00177F8E">
              <w:rPr>
                <w:b/>
              </w:rPr>
              <w:t>7</w:t>
            </w:r>
          </w:p>
        </w:tc>
        <w:tc>
          <w:tcPr>
            <w:tcW w:w="9498" w:type="dxa"/>
            <w:gridSpan w:val="4"/>
            <w:shd w:val="clear" w:color="auto" w:fill="auto"/>
          </w:tcPr>
          <w:p w:rsidR="00177F8E" w:rsidRPr="00042CDC" w:rsidRDefault="00177F8E" w:rsidP="0054526A">
            <w:pPr>
              <w:jc w:val="both"/>
            </w:pP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8</w:t>
            </w:r>
          </w:p>
        </w:tc>
        <w:tc>
          <w:tcPr>
            <w:tcW w:w="4678" w:type="dxa"/>
            <w:shd w:val="clear" w:color="auto" w:fill="auto"/>
          </w:tcPr>
          <w:p w:rsidR="00F24E2F" w:rsidRPr="0051382E" w:rsidRDefault="00F24E2F" w:rsidP="009D1C06">
            <w:pPr>
              <w:jc w:val="both"/>
            </w:pPr>
            <w:r w:rsidRPr="0051382E">
              <w:t xml:space="preserve">Сложение и вычитание дробей с одинаковыми знаменателями </w:t>
            </w:r>
          </w:p>
        </w:tc>
        <w:tc>
          <w:tcPr>
            <w:tcW w:w="992" w:type="dxa"/>
            <w:vMerge w:val="restart"/>
            <w:shd w:val="clear" w:color="auto" w:fill="auto"/>
          </w:tcPr>
          <w:p w:rsidR="00F24E2F" w:rsidRPr="0051382E" w:rsidRDefault="00F24E2F" w:rsidP="0054526A">
            <w:pPr>
              <w:jc w:val="center"/>
            </w:pPr>
            <w:r>
              <w:t>3</w:t>
            </w:r>
          </w:p>
        </w:tc>
        <w:tc>
          <w:tcPr>
            <w:tcW w:w="5528" w:type="dxa"/>
            <w:shd w:val="clear" w:color="auto" w:fill="auto"/>
          </w:tcPr>
          <w:p w:rsidR="00F24E2F" w:rsidRPr="0051382E" w:rsidRDefault="00F24E2F" w:rsidP="009D1C06">
            <w:r w:rsidRPr="0051382E">
              <w:t>Формирование у учащихся умений построения и реализации новых знаний (понятий, способов действий и т.д.): построение алгоритма действий, индивидуальный опрос,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П.3, №55 (аб), 57 (бге), 59 (б), 61 (аве)</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9</w:t>
            </w:r>
          </w:p>
        </w:tc>
        <w:tc>
          <w:tcPr>
            <w:tcW w:w="4678" w:type="dxa"/>
            <w:shd w:val="clear" w:color="auto" w:fill="auto"/>
          </w:tcPr>
          <w:p w:rsidR="00F24E2F" w:rsidRPr="0051382E" w:rsidRDefault="00F24E2F" w:rsidP="00177F8E">
            <w:pPr>
              <w:jc w:val="both"/>
            </w:pPr>
            <w:r w:rsidRPr="0051382E">
              <w:t xml:space="preserve">Сложение и вычитание дробей с одинаковыми знаменателями </w:t>
            </w: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r w:rsidRPr="0051382E">
              <w:t>Формирование у учащихся деятельностных способностей и способностей к структурированию и систематизации изучаемого предметного содержания: работа с алгоритмом действий, выполнение практических заданий,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П.3, №56 (абв), 62 (абг), 66 (аб)</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10</w:t>
            </w:r>
          </w:p>
        </w:tc>
        <w:tc>
          <w:tcPr>
            <w:tcW w:w="4678" w:type="dxa"/>
            <w:shd w:val="clear" w:color="auto" w:fill="auto"/>
          </w:tcPr>
          <w:p w:rsidR="00F24E2F" w:rsidRPr="0051382E" w:rsidRDefault="00F24E2F" w:rsidP="00177F8E">
            <w:pPr>
              <w:jc w:val="both"/>
            </w:pPr>
            <w:r w:rsidRPr="0051382E">
              <w:t xml:space="preserve">Сложение и вычитание дробей с одинаковыми знаменателями </w:t>
            </w: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r w:rsidRPr="0051382E">
              <w:t xml:space="preserve">Формирование у учащихся способностей к рефлексии коррекционно – контрольного типа и реализации коррекционной нормы (фиксирования </w:t>
            </w:r>
            <w:r w:rsidRPr="0051382E">
              <w:lastRenderedPageBreak/>
              <w:t>собственных затруднений в учебной деятельности): фронтальный опрос,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№63 (б), 67 (ав), 70</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lastRenderedPageBreak/>
              <w:t>11</w:t>
            </w:r>
          </w:p>
        </w:tc>
        <w:tc>
          <w:tcPr>
            <w:tcW w:w="4678" w:type="dxa"/>
            <w:shd w:val="clear" w:color="auto" w:fill="auto"/>
          </w:tcPr>
          <w:p w:rsidR="00F24E2F" w:rsidRPr="0051382E" w:rsidRDefault="00F24E2F" w:rsidP="009D1C06">
            <w:r w:rsidRPr="0051382E">
              <w:t xml:space="preserve">Сложение и вычитание дробей с разными знаменателями </w:t>
            </w:r>
          </w:p>
          <w:p w:rsidR="00F24E2F" w:rsidRPr="0051382E" w:rsidRDefault="00F24E2F" w:rsidP="009D1C06"/>
        </w:tc>
        <w:tc>
          <w:tcPr>
            <w:tcW w:w="992" w:type="dxa"/>
            <w:vMerge w:val="restart"/>
            <w:shd w:val="clear" w:color="auto" w:fill="auto"/>
          </w:tcPr>
          <w:p w:rsidR="00F24E2F" w:rsidRPr="0051382E" w:rsidRDefault="00F24E2F" w:rsidP="0054526A">
            <w:pPr>
              <w:jc w:val="center"/>
            </w:pPr>
            <w:r>
              <w:t>3</w:t>
            </w:r>
          </w:p>
        </w:tc>
        <w:tc>
          <w:tcPr>
            <w:tcW w:w="5528" w:type="dxa"/>
            <w:shd w:val="clear" w:color="auto" w:fill="auto"/>
          </w:tcPr>
          <w:p w:rsidR="00F24E2F" w:rsidRPr="0051382E" w:rsidRDefault="00F24E2F" w:rsidP="009D1C06">
            <w:r w:rsidRPr="0051382E">
              <w:t>Формирование у учащихся умений построения и реализации новых знаний (понятий, способов действий и т.д.): составление опорного конспекта, выполнение проблемных и практических заданий из УМК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 4; №74 (аб),№76 (аб), №78 (аб), № 80 (бгез)</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12</w:t>
            </w:r>
          </w:p>
        </w:tc>
        <w:tc>
          <w:tcPr>
            <w:tcW w:w="4678" w:type="dxa"/>
            <w:shd w:val="clear" w:color="auto" w:fill="auto"/>
          </w:tcPr>
          <w:p w:rsidR="00F24E2F" w:rsidRPr="0051382E" w:rsidRDefault="00F24E2F" w:rsidP="009D1C06">
            <w:r w:rsidRPr="0051382E">
              <w:t>Сложение и вычитание дробей с разными знаменателями</w:t>
            </w:r>
          </w:p>
          <w:p w:rsidR="00F24E2F" w:rsidRPr="0051382E" w:rsidRDefault="00F24E2F" w:rsidP="009D1C06">
            <w:pPr>
              <w:rPr>
                <w:i/>
              </w:rPr>
            </w:pP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r w:rsidRPr="0051382E">
              <w:t>Формирование у учащихся деятельностных способностей и способностей к структурированию и систематизации изучаемого предметного содержания: опрос по теоритическому материалу, выполнение практических заданий,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 4; № 77 (аб), №81 (аб), 82 (где), 85 (аб)</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13</w:t>
            </w:r>
          </w:p>
        </w:tc>
        <w:tc>
          <w:tcPr>
            <w:tcW w:w="4678" w:type="dxa"/>
            <w:shd w:val="clear" w:color="auto" w:fill="auto"/>
          </w:tcPr>
          <w:p w:rsidR="00F24E2F" w:rsidRPr="0051382E" w:rsidRDefault="00F24E2F" w:rsidP="009D1C06">
            <w:r w:rsidRPr="0051382E">
              <w:t>Сложение и вычитание дробей с разными знаменателями</w:t>
            </w:r>
          </w:p>
          <w:p w:rsidR="00F24E2F" w:rsidRPr="0051382E" w:rsidRDefault="00F24E2F" w:rsidP="009D1C06">
            <w:pPr>
              <w:rPr>
                <w:i/>
              </w:rPr>
            </w:pP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r w:rsidRPr="0051382E">
              <w:t>Формирование у учащихся навыков самодиагностирования и взаимоконтроля: индивидуальный опрос, выполнение практических заданий из УМК,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 90, 93 (аб), 95б, 97 (вг), 104</w:t>
            </w:r>
          </w:p>
        </w:tc>
      </w:tr>
      <w:tr w:rsidR="0054526A" w:rsidRPr="0051382E" w:rsidTr="0054526A">
        <w:trPr>
          <w:trHeight w:val="61"/>
        </w:trPr>
        <w:tc>
          <w:tcPr>
            <w:tcW w:w="851" w:type="dxa"/>
            <w:shd w:val="clear" w:color="auto" w:fill="auto"/>
          </w:tcPr>
          <w:p w:rsidR="0054526A" w:rsidRPr="0051382E" w:rsidRDefault="0054526A" w:rsidP="0012311F">
            <w:pPr>
              <w:jc w:val="center"/>
            </w:pPr>
            <w:r w:rsidRPr="0051382E">
              <w:t>14</w:t>
            </w:r>
          </w:p>
        </w:tc>
        <w:tc>
          <w:tcPr>
            <w:tcW w:w="4678" w:type="dxa"/>
            <w:shd w:val="clear" w:color="auto" w:fill="auto"/>
          </w:tcPr>
          <w:p w:rsidR="0054526A" w:rsidRPr="00177F8E" w:rsidRDefault="0054526A" w:rsidP="009D1C06">
            <w:pPr>
              <w:jc w:val="both"/>
              <w:rPr>
                <w:b/>
                <w:i/>
              </w:rPr>
            </w:pPr>
            <w:r w:rsidRPr="00177F8E">
              <w:rPr>
                <w:b/>
                <w:i/>
              </w:rPr>
              <w:t>Контрольная работа №1 по теме «Рациональные дроби и их свойства»</w:t>
            </w:r>
          </w:p>
          <w:p w:rsidR="0054526A" w:rsidRPr="0051382E" w:rsidRDefault="0054526A" w:rsidP="00177F8E">
            <w:pPr>
              <w:jc w:val="both"/>
              <w:rPr>
                <w:i/>
              </w:rPr>
            </w:pPr>
            <w:r w:rsidRPr="0051382E">
              <w:rPr>
                <w:i/>
              </w:rPr>
              <w:t xml:space="preserve"> </w:t>
            </w:r>
          </w:p>
        </w:tc>
        <w:tc>
          <w:tcPr>
            <w:tcW w:w="992" w:type="dxa"/>
            <w:shd w:val="clear" w:color="auto" w:fill="auto"/>
          </w:tcPr>
          <w:p w:rsidR="0054526A" w:rsidRPr="0051382E" w:rsidRDefault="00F24E2F" w:rsidP="0054526A">
            <w:pPr>
              <w:jc w:val="center"/>
            </w:pPr>
            <w:r>
              <w:t>1</w:t>
            </w:r>
          </w:p>
        </w:tc>
        <w:tc>
          <w:tcPr>
            <w:tcW w:w="5528" w:type="dxa"/>
            <w:shd w:val="clear" w:color="auto" w:fill="auto"/>
          </w:tcPr>
          <w:p w:rsidR="0054526A" w:rsidRPr="0051382E" w:rsidRDefault="0054526A" w:rsidP="009D1C06">
            <w:r w:rsidRPr="0051382E">
              <w:t>Формирование у учащихся умений к осуществлению контрольной функции; контроль и самоконтроль изученных понятий: написание контрольной работы</w:t>
            </w:r>
          </w:p>
        </w:tc>
        <w:tc>
          <w:tcPr>
            <w:tcW w:w="992" w:type="dxa"/>
          </w:tcPr>
          <w:p w:rsidR="0054526A" w:rsidRPr="0051382E" w:rsidRDefault="0054526A" w:rsidP="00741897">
            <w:pPr>
              <w:pStyle w:val="2c"/>
              <w:ind w:left="60"/>
              <w:jc w:val="both"/>
            </w:pPr>
          </w:p>
        </w:tc>
        <w:tc>
          <w:tcPr>
            <w:tcW w:w="993" w:type="dxa"/>
          </w:tcPr>
          <w:p w:rsidR="0054526A" w:rsidRPr="0051382E" w:rsidRDefault="0054526A" w:rsidP="00741897">
            <w:pPr>
              <w:pStyle w:val="2c"/>
              <w:ind w:left="60"/>
              <w:jc w:val="both"/>
            </w:pPr>
          </w:p>
        </w:tc>
        <w:tc>
          <w:tcPr>
            <w:tcW w:w="1985" w:type="dxa"/>
          </w:tcPr>
          <w:p w:rsidR="0054526A" w:rsidRPr="00042CDC" w:rsidRDefault="0054526A" w:rsidP="0054526A">
            <w:pPr>
              <w:jc w:val="both"/>
            </w:pPr>
            <w:r w:rsidRPr="00042CDC">
              <w:t>Контрольные вопросы стр. 28</w:t>
            </w:r>
          </w:p>
        </w:tc>
      </w:tr>
      <w:tr w:rsidR="00177F8E" w:rsidRPr="0051382E" w:rsidTr="000D2805">
        <w:trPr>
          <w:trHeight w:val="61"/>
        </w:trPr>
        <w:tc>
          <w:tcPr>
            <w:tcW w:w="851" w:type="dxa"/>
            <w:shd w:val="clear" w:color="auto" w:fill="C6D9F1" w:themeFill="text2" w:themeFillTint="33"/>
          </w:tcPr>
          <w:p w:rsidR="00177F8E" w:rsidRPr="0051382E" w:rsidRDefault="00177F8E" w:rsidP="0012311F">
            <w:pPr>
              <w:jc w:val="center"/>
            </w:pPr>
            <w:r>
              <w:rPr>
                <w:b/>
                <w:bCs/>
                <w:i/>
              </w:rPr>
              <w:t>§ 3</w:t>
            </w:r>
          </w:p>
        </w:tc>
        <w:tc>
          <w:tcPr>
            <w:tcW w:w="4678" w:type="dxa"/>
            <w:shd w:val="clear" w:color="auto" w:fill="C6D9F1" w:themeFill="text2" w:themeFillTint="33"/>
          </w:tcPr>
          <w:p w:rsidR="00177F8E" w:rsidRPr="00177F8E" w:rsidRDefault="00177F8E" w:rsidP="009D1C06">
            <w:pPr>
              <w:jc w:val="both"/>
              <w:rPr>
                <w:b/>
              </w:rPr>
            </w:pPr>
            <w:r w:rsidRPr="00177F8E">
              <w:rPr>
                <w:b/>
              </w:rPr>
              <w:t>Произведение и частное дробей</w:t>
            </w:r>
          </w:p>
        </w:tc>
        <w:tc>
          <w:tcPr>
            <w:tcW w:w="992" w:type="dxa"/>
            <w:shd w:val="clear" w:color="auto" w:fill="C6D9F1" w:themeFill="text2" w:themeFillTint="33"/>
          </w:tcPr>
          <w:p w:rsidR="00177F8E" w:rsidRPr="00177F8E" w:rsidRDefault="00177F8E" w:rsidP="0054526A">
            <w:pPr>
              <w:jc w:val="center"/>
              <w:rPr>
                <w:b/>
              </w:rPr>
            </w:pPr>
            <w:r w:rsidRPr="00177F8E">
              <w:rPr>
                <w:b/>
              </w:rPr>
              <w:t>11</w:t>
            </w:r>
          </w:p>
        </w:tc>
        <w:tc>
          <w:tcPr>
            <w:tcW w:w="9498" w:type="dxa"/>
            <w:gridSpan w:val="4"/>
            <w:shd w:val="clear" w:color="auto" w:fill="auto"/>
          </w:tcPr>
          <w:p w:rsidR="00177F8E" w:rsidRPr="00042CDC" w:rsidRDefault="00177F8E" w:rsidP="0054526A">
            <w:pPr>
              <w:jc w:val="both"/>
            </w:pPr>
          </w:p>
        </w:tc>
      </w:tr>
      <w:tr w:rsidR="0054526A" w:rsidRPr="0051382E" w:rsidTr="0054526A">
        <w:trPr>
          <w:trHeight w:val="61"/>
        </w:trPr>
        <w:tc>
          <w:tcPr>
            <w:tcW w:w="851" w:type="dxa"/>
            <w:shd w:val="clear" w:color="auto" w:fill="auto"/>
          </w:tcPr>
          <w:p w:rsidR="0054526A" w:rsidRPr="0051382E" w:rsidRDefault="0054526A" w:rsidP="0012311F">
            <w:pPr>
              <w:jc w:val="center"/>
            </w:pPr>
            <w:r w:rsidRPr="0051382E">
              <w:t>15</w:t>
            </w:r>
          </w:p>
        </w:tc>
        <w:tc>
          <w:tcPr>
            <w:tcW w:w="4678" w:type="dxa"/>
            <w:shd w:val="clear" w:color="auto" w:fill="auto"/>
          </w:tcPr>
          <w:p w:rsidR="0054526A" w:rsidRPr="0051382E" w:rsidRDefault="0054526A" w:rsidP="00177F8E">
            <w:pPr>
              <w:jc w:val="both"/>
            </w:pPr>
            <w:r w:rsidRPr="0051382E">
              <w:t xml:space="preserve">Умножение дробей </w:t>
            </w:r>
          </w:p>
        </w:tc>
        <w:tc>
          <w:tcPr>
            <w:tcW w:w="992" w:type="dxa"/>
            <w:shd w:val="clear" w:color="auto" w:fill="auto"/>
          </w:tcPr>
          <w:p w:rsidR="0054526A" w:rsidRPr="0051382E" w:rsidRDefault="00F24E2F" w:rsidP="0054526A">
            <w:pPr>
              <w:jc w:val="center"/>
            </w:pPr>
            <w:r>
              <w:t>1</w:t>
            </w:r>
          </w:p>
        </w:tc>
        <w:tc>
          <w:tcPr>
            <w:tcW w:w="5528" w:type="dxa"/>
            <w:shd w:val="clear" w:color="auto" w:fill="auto"/>
          </w:tcPr>
          <w:p w:rsidR="0054526A" w:rsidRPr="0051382E" w:rsidRDefault="0054526A" w:rsidP="009D1C06">
            <w:r w:rsidRPr="0051382E">
              <w:t>Формирование у учащихся умений построения и реализации новых знаний (понятий, способов действий и т.д.): построение алгоритма действий, фронтальный опрос, Выполнение практических заданий, проектирование способов выполнения домашнего задания, комментирование выставленных оценок.</w:t>
            </w:r>
          </w:p>
        </w:tc>
        <w:tc>
          <w:tcPr>
            <w:tcW w:w="992" w:type="dxa"/>
          </w:tcPr>
          <w:p w:rsidR="0054526A" w:rsidRPr="0051382E" w:rsidRDefault="0054526A" w:rsidP="00741897">
            <w:pPr>
              <w:pStyle w:val="2c"/>
              <w:ind w:left="60"/>
              <w:jc w:val="both"/>
            </w:pPr>
          </w:p>
        </w:tc>
        <w:tc>
          <w:tcPr>
            <w:tcW w:w="993" w:type="dxa"/>
          </w:tcPr>
          <w:p w:rsidR="0054526A" w:rsidRPr="0051382E" w:rsidRDefault="0054526A" w:rsidP="00741897">
            <w:pPr>
              <w:pStyle w:val="2c"/>
              <w:ind w:left="60"/>
              <w:jc w:val="both"/>
            </w:pPr>
          </w:p>
        </w:tc>
        <w:tc>
          <w:tcPr>
            <w:tcW w:w="1985" w:type="dxa"/>
          </w:tcPr>
          <w:p w:rsidR="0054526A" w:rsidRPr="00042CDC" w:rsidRDefault="0054526A" w:rsidP="0054526A">
            <w:pPr>
              <w:jc w:val="both"/>
            </w:pPr>
            <w:r w:rsidRPr="00042CDC">
              <w:t>П. 5 (примеры 1 - 4); № 109 (бг),112 (ав), 119 (авд), 120 (бг), 123 (ав)</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16</w:t>
            </w:r>
          </w:p>
        </w:tc>
        <w:tc>
          <w:tcPr>
            <w:tcW w:w="4678" w:type="dxa"/>
            <w:shd w:val="clear" w:color="auto" w:fill="auto"/>
          </w:tcPr>
          <w:p w:rsidR="00F24E2F" w:rsidRPr="0051382E" w:rsidRDefault="00F24E2F" w:rsidP="00F24E2F">
            <w:pPr>
              <w:jc w:val="both"/>
            </w:pPr>
            <w:r w:rsidRPr="0051382E">
              <w:t xml:space="preserve">Возведение дроби в степень </w:t>
            </w:r>
          </w:p>
        </w:tc>
        <w:tc>
          <w:tcPr>
            <w:tcW w:w="992" w:type="dxa"/>
            <w:vMerge w:val="restart"/>
            <w:shd w:val="clear" w:color="auto" w:fill="auto"/>
          </w:tcPr>
          <w:p w:rsidR="00F24E2F" w:rsidRPr="0051382E" w:rsidRDefault="00F24E2F" w:rsidP="0054526A">
            <w:pPr>
              <w:jc w:val="center"/>
            </w:pPr>
            <w:r>
              <w:t>2</w:t>
            </w:r>
          </w:p>
        </w:tc>
        <w:tc>
          <w:tcPr>
            <w:tcW w:w="5528" w:type="dxa"/>
            <w:shd w:val="clear" w:color="auto" w:fill="auto"/>
          </w:tcPr>
          <w:p w:rsidR="00F24E2F" w:rsidRPr="0051382E" w:rsidRDefault="00F24E2F" w:rsidP="009D1C06">
            <w:r w:rsidRPr="0051382E">
              <w:t xml:space="preserve">Формирование у учащихся навыков рефлексивной </w:t>
            </w:r>
            <w:r w:rsidRPr="0051382E">
              <w:lastRenderedPageBreak/>
              <w:t>деятельности составление опорного конспекта, индивидуальный опрос по заданиям УМК,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 xml:space="preserve">П.5; № 124 (а), </w:t>
            </w:r>
            <w:r w:rsidRPr="00042CDC">
              <w:lastRenderedPageBreak/>
              <w:t>126 (бг), 130</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lastRenderedPageBreak/>
              <w:t>17</w:t>
            </w:r>
          </w:p>
        </w:tc>
        <w:tc>
          <w:tcPr>
            <w:tcW w:w="4678" w:type="dxa"/>
            <w:shd w:val="clear" w:color="auto" w:fill="auto"/>
          </w:tcPr>
          <w:p w:rsidR="00F24E2F" w:rsidRPr="0051382E" w:rsidRDefault="00F24E2F" w:rsidP="00177F8E">
            <w:pPr>
              <w:jc w:val="both"/>
            </w:pPr>
            <w:r w:rsidRPr="0051382E">
              <w:t xml:space="preserve">Возведение дроби в степень </w:t>
            </w: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r w:rsidRPr="0051382E">
              <w:t>Формирование у учащихся навыков самодиагностирования и взаимоконтроля: фронтальный опрос, выполнение практических заданий из УМК,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№113 (аб), 115 (аб), 116 (вг), 125а, 131 (аб)</w:t>
            </w:r>
          </w:p>
          <w:p w:rsidR="00F24E2F" w:rsidRPr="00042CDC" w:rsidRDefault="00F24E2F" w:rsidP="0054526A"/>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18</w:t>
            </w:r>
          </w:p>
        </w:tc>
        <w:tc>
          <w:tcPr>
            <w:tcW w:w="4678" w:type="dxa"/>
            <w:shd w:val="clear" w:color="auto" w:fill="auto"/>
          </w:tcPr>
          <w:p w:rsidR="00F24E2F" w:rsidRPr="0051382E" w:rsidRDefault="00F24E2F" w:rsidP="009D1C06">
            <w:pPr>
              <w:jc w:val="both"/>
            </w:pPr>
            <w:r w:rsidRPr="0051382E">
              <w:t>Деление дробей</w:t>
            </w:r>
          </w:p>
          <w:p w:rsidR="00F24E2F" w:rsidRPr="0051382E" w:rsidRDefault="00F24E2F" w:rsidP="009D1C06">
            <w:pPr>
              <w:jc w:val="both"/>
              <w:rPr>
                <w:i/>
              </w:rPr>
            </w:pPr>
          </w:p>
        </w:tc>
        <w:tc>
          <w:tcPr>
            <w:tcW w:w="992" w:type="dxa"/>
            <w:vMerge w:val="restart"/>
            <w:shd w:val="clear" w:color="auto" w:fill="auto"/>
          </w:tcPr>
          <w:p w:rsidR="00F24E2F" w:rsidRPr="0051382E" w:rsidRDefault="00F24E2F" w:rsidP="0054526A">
            <w:pPr>
              <w:jc w:val="center"/>
            </w:pPr>
            <w:r>
              <w:t>2</w:t>
            </w:r>
          </w:p>
        </w:tc>
        <w:tc>
          <w:tcPr>
            <w:tcW w:w="5528" w:type="dxa"/>
            <w:shd w:val="clear" w:color="auto" w:fill="auto"/>
          </w:tcPr>
          <w:p w:rsidR="00F24E2F" w:rsidRPr="0051382E" w:rsidRDefault="00F24E2F" w:rsidP="009D1C06">
            <w:r w:rsidRPr="0051382E">
              <w:t>Формирование у учащихся деятельностных способностей и способностей к структурированию и систематизации изучаемого предметного содержания: работа с алгоритмом действий, выполнение практических заданий,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 6; №132 (бгжз), 134 (бг), 137 (вг), 138 (вгжз)</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19</w:t>
            </w:r>
          </w:p>
        </w:tc>
        <w:tc>
          <w:tcPr>
            <w:tcW w:w="4678" w:type="dxa"/>
            <w:shd w:val="clear" w:color="auto" w:fill="auto"/>
          </w:tcPr>
          <w:p w:rsidR="00F24E2F" w:rsidRPr="0051382E" w:rsidRDefault="00F24E2F" w:rsidP="009D1C06">
            <w:pPr>
              <w:jc w:val="both"/>
            </w:pPr>
            <w:r w:rsidRPr="0051382E">
              <w:t xml:space="preserve">Деление дробей </w:t>
            </w:r>
          </w:p>
          <w:p w:rsidR="00F24E2F" w:rsidRPr="0051382E" w:rsidRDefault="00F24E2F" w:rsidP="009D1C06">
            <w:pPr>
              <w:jc w:val="both"/>
            </w:pP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r w:rsidRPr="0051382E">
              <w:t>Формирование у учащихся способностей к рефлексии коррекционно – контрольного типа и реализации коррекционной нормы (фиксирования собственных затруднений в учебной деятельности): выполнение практических заданий из УМК,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 6; №139 (бг), 140б, 141б, 143а, 145</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20</w:t>
            </w:r>
          </w:p>
          <w:p w:rsidR="00F24E2F" w:rsidRPr="0051382E" w:rsidRDefault="00F24E2F" w:rsidP="0012311F">
            <w:pPr>
              <w:jc w:val="center"/>
            </w:pPr>
          </w:p>
        </w:tc>
        <w:tc>
          <w:tcPr>
            <w:tcW w:w="4678" w:type="dxa"/>
            <w:shd w:val="clear" w:color="auto" w:fill="auto"/>
          </w:tcPr>
          <w:p w:rsidR="00F24E2F" w:rsidRPr="0051382E" w:rsidRDefault="00F24E2F" w:rsidP="00177F8E">
            <w:pPr>
              <w:jc w:val="both"/>
            </w:pPr>
            <w:r w:rsidRPr="0051382E">
              <w:t xml:space="preserve">Преобразование рациональных выражений </w:t>
            </w:r>
          </w:p>
        </w:tc>
        <w:tc>
          <w:tcPr>
            <w:tcW w:w="992" w:type="dxa"/>
            <w:vMerge w:val="restart"/>
            <w:shd w:val="clear" w:color="auto" w:fill="auto"/>
          </w:tcPr>
          <w:p w:rsidR="00F24E2F" w:rsidRPr="0051382E" w:rsidRDefault="00F24E2F" w:rsidP="0054526A">
            <w:pPr>
              <w:jc w:val="center"/>
            </w:pPr>
            <w:r>
              <w:t>3</w:t>
            </w:r>
          </w:p>
        </w:tc>
        <w:tc>
          <w:tcPr>
            <w:tcW w:w="5528" w:type="dxa"/>
            <w:shd w:val="clear" w:color="auto" w:fill="auto"/>
          </w:tcPr>
          <w:p w:rsidR="00F24E2F" w:rsidRPr="0051382E" w:rsidRDefault="00F24E2F" w:rsidP="009D1C06">
            <w:r w:rsidRPr="0051382E">
              <w:t>Формирование у учащихся умений построения и реализации новых знаний (понятий, способов действий и т.д.): составление опорного конспекта, фронтальный опрос,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 7; № 148 (бг), 150, 151б, 152 (ав)</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21</w:t>
            </w:r>
          </w:p>
        </w:tc>
        <w:tc>
          <w:tcPr>
            <w:tcW w:w="4678" w:type="dxa"/>
            <w:shd w:val="clear" w:color="auto" w:fill="auto"/>
          </w:tcPr>
          <w:p w:rsidR="00F24E2F" w:rsidRPr="0051382E" w:rsidRDefault="00F24E2F" w:rsidP="00177F8E">
            <w:r w:rsidRPr="0051382E">
              <w:t xml:space="preserve">Преобразование рациональных выражений </w:t>
            </w: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r w:rsidRPr="0051382E">
              <w:t>Формирование у учащихся навыков рефлексивной деятельности: индивидуальный опрос, выполнение практических заданий из УМК,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 7; № 153 (бг), 155б, 159б, 161б, 165 (аб)</w:t>
            </w:r>
          </w:p>
          <w:p w:rsidR="00F24E2F" w:rsidRPr="00042CDC" w:rsidRDefault="00F24E2F" w:rsidP="0054526A"/>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22</w:t>
            </w:r>
          </w:p>
        </w:tc>
        <w:tc>
          <w:tcPr>
            <w:tcW w:w="4678" w:type="dxa"/>
            <w:shd w:val="clear" w:color="auto" w:fill="auto"/>
          </w:tcPr>
          <w:p w:rsidR="00F24E2F" w:rsidRPr="0051382E" w:rsidRDefault="00F24E2F" w:rsidP="00177F8E">
            <w:r w:rsidRPr="0051382E">
              <w:t xml:space="preserve">Преобразование рациональных выражений </w:t>
            </w: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r w:rsidRPr="0051382E">
              <w:t xml:space="preserve">Формирование у учащихся деятельностных </w:t>
            </w:r>
            <w:r w:rsidRPr="0051382E">
              <w:lastRenderedPageBreak/>
              <w:t>способностей и способностей к структурированию и систематизации изучаемого предметного содержания: фронтальный опрос, выполнение практических заданий,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 xml:space="preserve">№ 168а, 172, </w:t>
            </w:r>
            <w:r w:rsidRPr="00042CDC">
              <w:lastRenderedPageBreak/>
              <w:t>244б</w:t>
            </w:r>
          </w:p>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lastRenderedPageBreak/>
              <w:t>23</w:t>
            </w:r>
          </w:p>
        </w:tc>
        <w:tc>
          <w:tcPr>
            <w:tcW w:w="4678" w:type="dxa"/>
            <w:shd w:val="clear" w:color="auto" w:fill="auto"/>
          </w:tcPr>
          <w:p w:rsidR="00F24E2F" w:rsidRPr="0051382E" w:rsidRDefault="00F24E2F" w:rsidP="009D1C06">
            <w:r w:rsidRPr="0051382E">
              <w:t xml:space="preserve">Функция </w:t>
            </w:r>
          </w:p>
          <w:p w:rsidR="00F24E2F" w:rsidRPr="0051382E" w:rsidRDefault="00F24E2F" w:rsidP="00177F8E">
            <w:r w:rsidRPr="0051382E">
              <w:rPr>
                <w:iCs/>
              </w:rPr>
              <w:t>у</w:t>
            </w:r>
            <w:r w:rsidRPr="0051382E">
              <w:rPr>
                <w:i/>
                <w:iCs/>
              </w:rPr>
              <w:t xml:space="preserve"> =</w:t>
            </w:r>
            <w:r w:rsidR="00911C31">
              <w:rPr>
                <w:noProof/>
                <w:position w:val="-20"/>
              </w:rPr>
              <w:drawing>
                <wp:inline distT="0" distB="0" distL="0" distR="0">
                  <wp:extent cx="142875"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342900"/>
                          </a:xfrm>
                          <a:prstGeom prst="rect">
                            <a:avLst/>
                          </a:prstGeom>
                          <a:noFill/>
                          <a:ln>
                            <a:noFill/>
                          </a:ln>
                        </pic:spPr>
                      </pic:pic>
                    </a:graphicData>
                  </a:graphic>
                </wp:inline>
              </w:drawing>
            </w:r>
            <w:r w:rsidRPr="0051382E">
              <w:t xml:space="preserve"> и её график </w:t>
            </w:r>
          </w:p>
        </w:tc>
        <w:tc>
          <w:tcPr>
            <w:tcW w:w="992" w:type="dxa"/>
            <w:vMerge w:val="restart"/>
            <w:shd w:val="clear" w:color="auto" w:fill="auto"/>
          </w:tcPr>
          <w:p w:rsidR="00F24E2F" w:rsidRPr="0051382E" w:rsidRDefault="00F24E2F" w:rsidP="0054526A">
            <w:pPr>
              <w:jc w:val="center"/>
            </w:pPr>
            <w:r>
              <w:t>2</w:t>
            </w:r>
          </w:p>
        </w:tc>
        <w:tc>
          <w:tcPr>
            <w:tcW w:w="5528" w:type="dxa"/>
            <w:shd w:val="clear" w:color="auto" w:fill="auto"/>
          </w:tcPr>
          <w:p w:rsidR="00F24E2F" w:rsidRPr="0051382E" w:rsidRDefault="00F24E2F" w:rsidP="009D1C06">
            <w:pPr>
              <w:jc w:val="both"/>
            </w:pPr>
            <w:r w:rsidRPr="0051382E">
              <w:t>Формирование у учащихся умений построения и реализации новых знаний (понятий, способов действий и т.д.): построение алгоритма действий, работа с демонстрационным материалом, опрос по теоретическому материалу. Выполнение практических заданий,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 8; №182, 186 а, 189,195</w:t>
            </w:r>
          </w:p>
          <w:p w:rsidR="00F24E2F" w:rsidRPr="00042CDC" w:rsidRDefault="00F24E2F" w:rsidP="0054526A"/>
        </w:tc>
      </w:tr>
      <w:tr w:rsidR="00F24E2F" w:rsidRPr="0051382E" w:rsidTr="0054526A">
        <w:trPr>
          <w:trHeight w:val="61"/>
        </w:trPr>
        <w:tc>
          <w:tcPr>
            <w:tcW w:w="851" w:type="dxa"/>
            <w:shd w:val="clear" w:color="auto" w:fill="auto"/>
          </w:tcPr>
          <w:p w:rsidR="00F24E2F" w:rsidRPr="0051382E" w:rsidRDefault="00F24E2F" w:rsidP="0012311F">
            <w:pPr>
              <w:jc w:val="center"/>
            </w:pPr>
            <w:r w:rsidRPr="0051382E">
              <w:t>24</w:t>
            </w:r>
          </w:p>
        </w:tc>
        <w:tc>
          <w:tcPr>
            <w:tcW w:w="4678" w:type="dxa"/>
            <w:shd w:val="clear" w:color="auto" w:fill="auto"/>
          </w:tcPr>
          <w:p w:rsidR="00F24E2F" w:rsidRPr="0051382E" w:rsidRDefault="00F24E2F" w:rsidP="009D1C06">
            <w:r w:rsidRPr="0051382E">
              <w:t xml:space="preserve">Функция </w:t>
            </w:r>
          </w:p>
          <w:p w:rsidR="00F24E2F" w:rsidRPr="0051382E" w:rsidRDefault="00F24E2F" w:rsidP="00177F8E">
            <w:r w:rsidRPr="0051382E">
              <w:rPr>
                <w:iCs/>
              </w:rPr>
              <w:t>у</w:t>
            </w:r>
            <w:r w:rsidRPr="0051382E">
              <w:rPr>
                <w:i/>
                <w:iCs/>
              </w:rPr>
              <w:t xml:space="preserve"> =</w:t>
            </w:r>
            <w:r w:rsidR="00911C31">
              <w:rPr>
                <w:noProof/>
                <w:position w:val="-20"/>
              </w:rPr>
              <w:drawing>
                <wp:inline distT="0" distB="0" distL="0" distR="0">
                  <wp:extent cx="142875"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342900"/>
                          </a:xfrm>
                          <a:prstGeom prst="rect">
                            <a:avLst/>
                          </a:prstGeom>
                          <a:noFill/>
                          <a:ln>
                            <a:noFill/>
                          </a:ln>
                        </pic:spPr>
                      </pic:pic>
                    </a:graphicData>
                  </a:graphic>
                </wp:inline>
              </w:drawing>
            </w:r>
            <w:r w:rsidRPr="0051382E">
              <w:t xml:space="preserve"> и её график </w:t>
            </w: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pPr>
              <w:jc w:val="both"/>
            </w:pPr>
            <w:r w:rsidRPr="0051382E">
              <w:t>Формирование у учащихся способностей к рефлексии коррекционно – контрольного типа и реализации коррекционной нормы (фиксирования собственных затруднений в учебной деятельности): опрос по теоретическому материалу, выполнение практических заданий, работа с раздаточным материалом по заданиям УМК , проектирование способов выполнения домашнего задания, комментирование выставленных оценок.</w:t>
            </w:r>
          </w:p>
        </w:tc>
        <w:tc>
          <w:tcPr>
            <w:tcW w:w="992" w:type="dxa"/>
          </w:tcPr>
          <w:p w:rsidR="00F24E2F" w:rsidRPr="0051382E" w:rsidRDefault="00F24E2F" w:rsidP="00741897">
            <w:pPr>
              <w:pStyle w:val="2c"/>
              <w:ind w:left="60"/>
              <w:jc w:val="both"/>
            </w:pPr>
          </w:p>
        </w:tc>
        <w:tc>
          <w:tcPr>
            <w:tcW w:w="993" w:type="dxa"/>
          </w:tcPr>
          <w:p w:rsidR="00F24E2F" w:rsidRPr="0051382E" w:rsidRDefault="00F24E2F" w:rsidP="00741897">
            <w:pPr>
              <w:pStyle w:val="2c"/>
              <w:ind w:left="60"/>
              <w:jc w:val="both"/>
            </w:pPr>
          </w:p>
        </w:tc>
        <w:tc>
          <w:tcPr>
            <w:tcW w:w="1985" w:type="dxa"/>
          </w:tcPr>
          <w:p w:rsidR="00F24E2F" w:rsidRPr="00042CDC" w:rsidRDefault="00F24E2F" w:rsidP="0054526A">
            <w:pPr>
              <w:jc w:val="both"/>
            </w:pPr>
            <w:r w:rsidRPr="00042CDC">
              <w:t>П. 8; № 185, 187, 196, 259</w:t>
            </w:r>
          </w:p>
          <w:p w:rsidR="00F24E2F" w:rsidRPr="00042CDC" w:rsidRDefault="00F24E2F" w:rsidP="0054526A"/>
        </w:tc>
      </w:tr>
      <w:tr w:rsidR="0054526A" w:rsidRPr="0051382E" w:rsidTr="0054526A">
        <w:trPr>
          <w:trHeight w:val="61"/>
        </w:trPr>
        <w:tc>
          <w:tcPr>
            <w:tcW w:w="851" w:type="dxa"/>
            <w:shd w:val="clear" w:color="auto" w:fill="auto"/>
          </w:tcPr>
          <w:p w:rsidR="0054526A" w:rsidRPr="0051382E" w:rsidRDefault="0054526A" w:rsidP="0012311F">
            <w:pPr>
              <w:jc w:val="center"/>
            </w:pPr>
            <w:r w:rsidRPr="0051382E">
              <w:t>25</w:t>
            </w:r>
          </w:p>
        </w:tc>
        <w:tc>
          <w:tcPr>
            <w:tcW w:w="4678" w:type="dxa"/>
            <w:shd w:val="clear" w:color="auto" w:fill="auto"/>
          </w:tcPr>
          <w:p w:rsidR="0054526A" w:rsidRPr="008A29F7" w:rsidRDefault="0054526A" w:rsidP="00177F8E">
            <w:pPr>
              <w:rPr>
                <w:b/>
                <w:i/>
              </w:rPr>
            </w:pPr>
            <w:r w:rsidRPr="008A29F7">
              <w:rPr>
                <w:b/>
                <w:i/>
              </w:rPr>
              <w:t xml:space="preserve">Контрольная работа № 2 по теме «Операции с дробями. Дробно – рациональная функция» </w:t>
            </w:r>
          </w:p>
        </w:tc>
        <w:tc>
          <w:tcPr>
            <w:tcW w:w="992" w:type="dxa"/>
            <w:shd w:val="clear" w:color="auto" w:fill="auto"/>
          </w:tcPr>
          <w:p w:rsidR="0054526A" w:rsidRPr="0051382E" w:rsidRDefault="00F24E2F" w:rsidP="0054526A">
            <w:pPr>
              <w:jc w:val="center"/>
            </w:pPr>
            <w:r>
              <w:t>1</w:t>
            </w:r>
          </w:p>
        </w:tc>
        <w:tc>
          <w:tcPr>
            <w:tcW w:w="5528" w:type="dxa"/>
            <w:shd w:val="clear" w:color="auto" w:fill="auto"/>
          </w:tcPr>
          <w:p w:rsidR="0054526A" w:rsidRPr="0051382E" w:rsidRDefault="0054526A" w:rsidP="009D1C06">
            <w:pPr>
              <w:jc w:val="both"/>
            </w:pPr>
            <w:r w:rsidRPr="0051382E">
              <w:t>Формирование у учащихся умений к осуществлению контрольной функции; контроль и самоконтроль изученных понятий: написание контрольной работы</w:t>
            </w:r>
          </w:p>
        </w:tc>
        <w:tc>
          <w:tcPr>
            <w:tcW w:w="992" w:type="dxa"/>
          </w:tcPr>
          <w:p w:rsidR="0054526A" w:rsidRPr="0051382E" w:rsidRDefault="0054526A" w:rsidP="00741897">
            <w:pPr>
              <w:pStyle w:val="2c"/>
              <w:ind w:left="60"/>
              <w:jc w:val="both"/>
            </w:pPr>
          </w:p>
        </w:tc>
        <w:tc>
          <w:tcPr>
            <w:tcW w:w="993" w:type="dxa"/>
          </w:tcPr>
          <w:p w:rsidR="0054526A" w:rsidRPr="0051382E" w:rsidRDefault="0054526A" w:rsidP="00741897">
            <w:pPr>
              <w:pStyle w:val="2c"/>
              <w:ind w:left="60"/>
              <w:jc w:val="both"/>
            </w:pPr>
          </w:p>
        </w:tc>
        <w:tc>
          <w:tcPr>
            <w:tcW w:w="1985" w:type="dxa"/>
          </w:tcPr>
          <w:p w:rsidR="0054526A" w:rsidRPr="00042CDC" w:rsidRDefault="0054526A" w:rsidP="0054526A">
            <w:pPr>
              <w:jc w:val="both"/>
            </w:pPr>
            <w:r w:rsidRPr="00042CDC">
              <w:t>Контрольные вопросы стр 49</w:t>
            </w:r>
          </w:p>
        </w:tc>
      </w:tr>
      <w:tr w:rsidR="0054526A" w:rsidRPr="0051382E" w:rsidTr="0054526A">
        <w:trPr>
          <w:trHeight w:val="61"/>
        </w:trPr>
        <w:tc>
          <w:tcPr>
            <w:tcW w:w="16019" w:type="dxa"/>
            <w:gridSpan w:val="7"/>
            <w:shd w:val="clear" w:color="auto" w:fill="FBD4B4" w:themeFill="accent6" w:themeFillTint="66"/>
          </w:tcPr>
          <w:p w:rsidR="0054526A" w:rsidRPr="00177F8E" w:rsidRDefault="0054526A" w:rsidP="0054526A">
            <w:pPr>
              <w:jc w:val="center"/>
              <w:rPr>
                <w:b/>
              </w:rPr>
            </w:pPr>
            <w:r>
              <w:rPr>
                <w:b/>
              </w:rPr>
              <w:t>ГЛАВА II</w:t>
            </w:r>
            <w:r w:rsidR="00177F8E">
              <w:rPr>
                <w:b/>
              </w:rPr>
              <w:t xml:space="preserve">. Квадратные корни </w:t>
            </w:r>
            <w:r w:rsidR="008A29F7">
              <w:rPr>
                <w:b/>
              </w:rPr>
              <w:t>(19 ч)</w:t>
            </w:r>
          </w:p>
        </w:tc>
      </w:tr>
      <w:tr w:rsidR="00177F8E" w:rsidRPr="0051382E" w:rsidTr="000D2805">
        <w:trPr>
          <w:trHeight w:val="61"/>
        </w:trPr>
        <w:tc>
          <w:tcPr>
            <w:tcW w:w="851" w:type="dxa"/>
            <w:shd w:val="clear" w:color="auto" w:fill="C6D9F1" w:themeFill="text2" w:themeFillTint="33"/>
          </w:tcPr>
          <w:p w:rsidR="00177F8E" w:rsidRPr="0051382E" w:rsidRDefault="00177F8E" w:rsidP="0012311F">
            <w:pPr>
              <w:jc w:val="center"/>
            </w:pPr>
            <w:r>
              <w:rPr>
                <w:b/>
                <w:bCs/>
                <w:i/>
              </w:rPr>
              <w:t>§ 4</w:t>
            </w:r>
          </w:p>
        </w:tc>
        <w:tc>
          <w:tcPr>
            <w:tcW w:w="4678" w:type="dxa"/>
            <w:shd w:val="clear" w:color="auto" w:fill="C6D9F1" w:themeFill="text2" w:themeFillTint="33"/>
          </w:tcPr>
          <w:p w:rsidR="00177F8E" w:rsidRPr="00177F8E" w:rsidRDefault="00177F8E" w:rsidP="009D1C06">
            <w:pPr>
              <w:rPr>
                <w:b/>
              </w:rPr>
            </w:pPr>
            <w:r w:rsidRPr="00177F8E">
              <w:rPr>
                <w:b/>
              </w:rPr>
              <w:t>Действительные числа</w:t>
            </w:r>
          </w:p>
        </w:tc>
        <w:tc>
          <w:tcPr>
            <w:tcW w:w="992" w:type="dxa"/>
            <w:shd w:val="clear" w:color="auto" w:fill="C6D9F1" w:themeFill="text2" w:themeFillTint="33"/>
          </w:tcPr>
          <w:p w:rsidR="00177F8E" w:rsidRPr="00177F8E" w:rsidRDefault="00177F8E" w:rsidP="0054526A">
            <w:pPr>
              <w:jc w:val="center"/>
              <w:rPr>
                <w:b/>
              </w:rPr>
            </w:pPr>
            <w:r>
              <w:rPr>
                <w:b/>
              </w:rPr>
              <w:t>2</w:t>
            </w:r>
          </w:p>
        </w:tc>
        <w:tc>
          <w:tcPr>
            <w:tcW w:w="9498" w:type="dxa"/>
            <w:gridSpan w:val="4"/>
            <w:shd w:val="clear" w:color="auto" w:fill="auto"/>
          </w:tcPr>
          <w:p w:rsidR="00177F8E" w:rsidRPr="00042CDC" w:rsidRDefault="00177F8E" w:rsidP="0054526A">
            <w:pPr>
              <w:jc w:val="both"/>
            </w:pPr>
          </w:p>
        </w:tc>
      </w:tr>
      <w:tr w:rsidR="0054526A" w:rsidRPr="0051382E" w:rsidTr="0054526A">
        <w:trPr>
          <w:trHeight w:val="61"/>
        </w:trPr>
        <w:tc>
          <w:tcPr>
            <w:tcW w:w="851" w:type="dxa"/>
            <w:shd w:val="clear" w:color="auto" w:fill="auto"/>
          </w:tcPr>
          <w:p w:rsidR="0054526A" w:rsidRPr="0051382E" w:rsidRDefault="0054526A" w:rsidP="0012311F">
            <w:pPr>
              <w:jc w:val="center"/>
            </w:pPr>
            <w:r w:rsidRPr="0051382E">
              <w:t>26</w:t>
            </w:r>
          </w:p>
        </w:tc>
        <w:tc>
          <w:tcPr>
            <w:tcW w:w="4678" w:type="dxa"/>
            <w:shd w:val="clear" w:color="auto" w:fill="auto"/>
          </w:tcPr>
          <w:p w:rsidR="0054526A" w:rsidRPr="0051382E" w:rsidRDefault="0054526A" w:rsidP="008A29F7">
            <w:r w:rsidRPr="0051382E">
              <w:t xml:space="preserve">Рациональные числа </w:t>
            </w:r>
          </w:p>
        </w:tc>
        <w:tc>
          <w:tcPr>
            <w:tcW w:w="992" w:type="dxa"/>
            <w:shd w:val="clear" w:color="auto" w:fill="auto"/>
          </w:tcPr>
          <w:p w:rsidR="0054526A" w:rsidRPr="0051382E" w:rsidRDefault="00F24E2F" w:rsidP="0054526A">
            <w:pPr>
              <w:jc w:val="center"/>
            </w:pPr>
            <w:r>
              <w:t>1</w:t>
            </w:r>
          </w:p>
        </w:tc>
        <w:tc>
          <w:tcPr>
            <w:tcW w:w="5528" w:type="dxa"/>
            <w:shd w:val="clear" w:color="auto" w:fill="auto"/>
          </w:tcPr>
          <w:p w:rsidR="0054526A" w:rsidRPr="0051382E" w:rsidRDefault="0054526A" w:rsidP="009D1C06">
            <w:pPr>
              <w:jc w:val="both"/>
            </w:pPr>
            <w:r w:rsidRPr="0051382E">
              <w:t>Формирование у учащихся умений построения и реализации новых знаний (понятий, способов действий и тд): построение алгоритма действий, работа с опорным конспектом, проектирование способов выполнения домашнего задания, комментирование выставленных оценок.</w:t>
            </w:r>
          </w:p>
        </w:tc>
        <w:tc>
          <w:tcPr>
            <w:tcW w:w="992" w:type="dxa"/>
          </w:tcPr>
          <w:p w:rsidR="0054526A" w:rsidRPr="0051382E" w:rsidRDefault="0054526A" w:rsidP="00741897">
            <w:pPr>
              <w:pStyle w:val="2c"/>
              <w:ind w:left="60"/>
              <w:jc w:val="both"/>
            </w:pPr>
          </w:p>
        </w:tc>
        <w:tc>
          <w:tcPr>
            <w:tcW w:w="993" w:type="dxa"/>
          </w:tcPr>
          <w:p w:rsidR="0054526A" w:rsidRPr="0051382E" w:rsidRDefault="0054526A" w:rsidP="00741897">
            <w:pPr>
              <w:pStyle w:val="2c"/>
              <w:ind w:left="60"/>
              <w:jc w:val="both"/>
            </w:pPr>
          </w:p>
        </w:tc>
        <w:tc>
          <w:tcPr>
            <w:tcW w:w="1985" w:type="dxa"/>
          </w:tcPr>
          <w:p w:rsidR="0054526A" w:rsidRPr="00042CDC" w:rsidRDefault="0054526A" w:rsidP="0054526A">
            <w:pPr>
              <w:jc w:val="both"/>
            </w:pPr>
            <w:r w:rsidRPr="00042CDC">
              <w:t>П 10; №268бгез, 270, 272б</w:t>
            </w:r>
          </w:p>
        </w:tc>
      </w:tr>
      <w:tr w:rsidR="0054526A" w:rsidRPr="0051382E" w:rsidTr="0054526A">
        <w:trPr>
          <w:trHeight w:val="424"/>
        </w:trPr>
        <w:tc>
          <w:tcPr>
            <w:tcW w:w="851" w:type="dxa"/>
            <w:shd w:val="clear" w:color="auto" w:fill="auto"/>
          </w:tcPr>
          <w:p w:rsidR="0054526A" w:rsidRPr="0051382E" w:rsidRDefault="0054526A" w:rsidP="0012311F">
            <w:pPr>
              <w:jc w:val="center"/>
            </w:pPr>
            <w:r w:rsidRPr="0051382E">
              <w:lastRenderedPageBreak/>
              <w:t>27</w:t>
            </w:r>
          </w:p>
        </w:tc>
        <w:tc>
          <w:tcPr>
            <w:tcW w:w="4678" w:type="dxa"/>
            <w:shd w:val="clear" w:color="auto" w:fill="auto"/>
          </w:tcPr>
          <w:p w:rsidR="0054526A" w:rsidRPr="0051382E" w:rsidRDefault="0054526A" w:rsidP="008A29F7">
            <w:r w:rsidRPr="0051382E">
              <w:t>Иррациональные числа</w:t>
            </w:r>
            <w:r w:rsidR="008A29F7">
              <w:t xml:space="preserve"> </w:t>
            </w:r>
          </w:p>
        </w:tc>
        <w:tc>
          <w:tcPr>
            <w:tcW w:w="992" w:type="dxa"/>
            <w:shd w:val="clear" w:color="auto" w:fill="auto"/>
          </w:tcPr>
          <w:p w:rsidR="0054526A" w:rsidRPr="0051382E" w:rsidRDefault="00F24E2F" w:rsidP="0054526A">
            <w:pPr>
              <w:jc w:val="center"/>
            </w:pPr>
            <w:r>
              <w:t>1</w:t>
            </w:r>
          </w:p>
        </w:tc>
        <w:tc>
          <w:tcPr>
            <w:tcW w:w="5528" w:type="dxa"/>
            <w:shd w:val="clear" w:color="auto" w:fill="auto"/>
          </w:tcPr>
          <w:p w:rsidR="0054526A" w:rsidRPr="0051382E" w:rsidRDefault="0054526A" w:rsidP="009D1C06">
            <w:pPr>
              <w:jc w:val="both"/>
            </w:pPr>
            <w:r w:rsidRPr="0051382E">
              <w:t>Формирование у учащихся умений построения и реализации новых знаний</w:t>
            </w:r>
            <w:r>
              <w:t xml:space="preserve"> (понятий, способов действий </w:t>
            </w:r>
            <w:r w:rsidRPr="0051382E">
              <w:t>): составление опорного конспекта, индивидуальный опрос, выполнение практических заданий, проектирование способов выполнения домашнего задания, комментирование выставленных оценок</w:t>
            </w:r>
          </w:p>
        </w:tc>
        <w:tc>
          <w:tcPr>
            <w:tcW w:w="992" w:type="dxa"/>
          </w:tcPr>
          <w:p w:rsidR="0054526A" w:rsidRPr="00C93A14" w:rsidRDefault="0054526A" w:rsidP="00741897">
            <w:pPr>
              <w:pStyle w:val="2c"/>
              <w:ind w:left="60"/>
              <w:jc w:val="both"/>
            </w:pPr>
          </w:p>
        </w:tc>
        <w:tc>
          <w:tcPr>
            <w:tcW w:w="993" w:type="dxa"/>
          </w:tcPr>
          <w:p w:rsidR="0054526A" w:rsidRPr="00C93A14" w:rsidRDefault="0054526A" w:rsidP="00741897">
            <w:pPr>
              <w:pStyle w:val="2c"/>
              <w:ind w:left="60"/>
              <w:jc w:val="both"/>
            </w:pPr>
          </w:p>
        </w:tc>
        <w:tc>
          <w:tcPr>
            <w:tcW w:w="1985" w:type="dxa"/>
          </w:tcPr>
          <w:p w:rsidR="0054526A" w:rsidRPr="00042CDC" w:rsidRDefault="0054526A" w:rsidP="0054526A">
            <w:pPr>
              <w:jc w:val="both"/>
            </w:pPr>
            <w:r w:rsidRPr="00042CDC">
              <w:t>§11,</w:t>
            </w:r>
          </w:p>
          <w:p w:rsidR="0054526A" w:rsidRPr="00042CDC" w:rsidRDefault="0054526A" w:rsidP="0054526A">
            <w:pPr>
              <w:jc w:val="both"/>
            </w:pPr>
            <w:r w:rsidRPr="00042CDC">
              <w:t>№ 282 (а, б), 287, 290, творческое задание №316</w:t>
            </w:r>
          </w:p>
        </w:tc>
      </w:tr>
      <w:tr w:rsidR="008A29F7" w:rsidRPr="0051382E" w:rsidTr="000D2805">
        <w:trPr>
          <w:trHeight w:val="424"/>
        </w:trPr>
        <w:tc>
          <w:tcPr>
            <w:tcW w:w="851" w:type="dxa"/>
            <w:shd w:val="clear" w:color="auto" w:fill="C6D9F1" w:themeFill="text2" w:themeFillTint="33"/>
          </w:tcPr>
          <w:p w:rsidR="008A29F7" w:rsidRPr="0051382E" w:rsidRDefault="008A29F7" w:rsidP="0012311F">
            <w:pPr>
              <w:jc w:val="center"/>
            </w:pPr>
            <w:r>
              <w:rPr>
                <w:b/>
                <w:bCs/>
                <w:i/>
              </w:rPr>
              <w:t>§ 5</w:t>
            </w:r>
          </w:p>
        </w:tc>
        <w:tc>
          <w:tcPr>
            <w:tcW w:w="4678" w:type="dxa"/>
            <w:shd w:val="clear" w:color="auto" w:fill="C6D9F1" w:themeFill="text2" w:themeFillTint="33"/>
          </w:tcPr>
          <w:p w:rsidR="008A29F7" w:rsidRPr="008A29F7" w:rsidRDefault="008A29F7" w:rsidP="009D1C06">
            <w:pPr>
              <w:rPr>
                <w:b/>
              </w:rPr>
            </w:pPr>
            <w:r w:rsidRPr="008A29F7">
              <w:rPr>
                <w:b/>
              </w:rPr>
              <w:t>Арифметический квадратный корень</w:t>
            </w:r>
          </w:p>
        </w:tc>
        <w:tc>
          <w:tcPr>
            <w:tcW w:w="992" w:type="dxa"/>
            <w:shd w:val="clear" w:color="auto" w:fill="C6D9F1" w:themeFill="text2" w:themeFillTint="33"/>
          </w:tcPr>
          <w:p w:rsidR="008A29F7" w:rsidRPr="008A29F7" w:rsidRDefault="008A29F7" w:rsidP="0054526A">
            <w:pPr>
              <w:jc w:val="center"/>
              <w:rPr>
                <w:b/>
              </w:rPr>
            </w:pPr>
            <w:r w:rsidRPr="008A29F7">
              <w:rPr>
                <w:b/>
              </w:rPr>
              <w:t>5</w:t>
            </w:r>
          </w:p>
        </w:tc>
        <w:tc>
          <w:tcPr>
            <w:tcW w:w="9498" w:type="dxa"/>
            <w:gridSpan w:val="4"/>
            <w:shd w:val="clear" w:color="auto" w:fill="auto"/>
          </w:tcPr>
          <w:p w:rsidR="008A29F7" w:rsidRPr="00042CDC" w:rsidRDefault="008A29F7" w:rsidP="0054526A">
            <w:pPr>
              <w:jc w:val="both"/>
            </w:pPr>
          </w:p>
        </w:tc>
      </w:tr>
      <w:tr w:rsidR="0054526A" w:rsidRPr="0051382E" w:rsidTr="0054526A">
        <w:trPr>
          <w:trHeight w:val="392"/>
        </w:trPr>
        <w:tc>
          <w:tcPr>
            <w:tcW w:w="851" w:type="dxa"/>
            <w:shd w:val="clear" w:color="auto" w:fill="auto"/>
          </w:tcPr>
          <w:p w:rsidR="0054526A" w:rsidRPr="0051382E" w:rsidRDefault="0054526A" w:rsidP="0012311F">
            <w:pPr>
              <w:jc w:val="center"/>
            </w:pPr>
            <w:r w:rsidRPr="0051382E">
              <w:t>28</w:t>
            </w:r>
          </w:p>
        </w:tc>
        <w:tc>
          <w:tcPr>
            <w:tcW w:w="4678" w:type="dxa"/>
            <w:shd w:val="clear" w:color="auto" w:fill="auto"/>
          </w:tcPr>
          <w:p w:rsidR="0054526A" w:rsidRPr="0051382E" w:rsidRDefault="0054526A" w:rsidP="009D1C06">
            <w:pPr>
              <w:widowControl w:val="0"/>
              <w:ind w:left="20"/>
            </w:pPr>
            <w:r w:rsidRPr="0051382E">
              <w:rPr>
                <w:color w:val="000000"/>
              </w:rPr>
              <w:t>Квадрат</w:t>
            </w:r>
            <w:r w:rsidRPr="0051382E">
              <w:rPr>
                <w:color w:val="000000"/>
              </w:rPr>
              <w:softHyphen/>
              <w:t>ные корни. Арифме</w:t>
            </w:r>
            <w:r w:rsidRPr="0051382E">
              <w:rPr>
                <w:color w:val="000000"/>
              </w:rPr>
              <w:softHyphen/>
              <w:t>тический квадрат</w:t>
            </w:r>
            <w:r w:rsidRPr="0051382E">
              <w:rPr>
                <w:color w:val="000000"/>
              </w:rPr>
              <w:softHyphen/>
              <w:t>ный ко</w:t>
            </w:r>
            <w:r w:rsidRPr="0051382E">
              <w:rPr>
                <w:color w:val="000000"/>
              </w:rPr>
              <w:softHyphen/>
              <w:t>рень</w:t>
            </w:r>
          </w:p>
          <w:p w:rsidR="0054526A" w:rsidRPr="00C93A14" w:rsidRDefault="0054526A" w:rsidP="009D1C06">
            <w:pPr>
              <w:pStyle w:val="af6"/>
              <w:ind w:left="20"/>
              <w:rPr>
                <w:lang w:val="ru-RU" w:eastAsia="ru-RU"/>
              </w:rPr>
            </w:pPr>
          </w:p>
        </w:tc>
        <w:tc>
          <w:tcPr>
            <w:tcW w:w="992" w:type="dxa"/>
            <w:shd w:val="clear" w:color="auto" w:fill="auto"/>
          </w:tcPr>
          <w:p w:rsidR="0054526A" w:rsidRPr="0051382E" w:rsidRDefault="00F24E2F" w:rsidP="0054526A">
            <w:pPr>
              <w:jc w:val="center"/>
            </w:pPr>
            <w:r>
              <w:t>1</w:t>
            </w:r>
          </w:p>
        </w:tc>
        <w:tc>
          <w:tcPr>
            <w:tcW w:w="5528" w:type="dxa"/>
            <w:shd w:val="clear" w:color="auto" w:fill="auto"/>
          </w:tcPr>
          <w:p w:rsidR="0054526A" w:rsidRPr="0051382E" w:rsidRDefault="0054526A" w:rsidP="009D1C06">
            <w:pPr>
              <w:jc w:val="both"/>
            </w:pPr>
            <w:r w:rsidRPr="0051382E">
              <w:t>Формирование у уча</w:t>
            </w:r>
            <w:r w:rsidRPr="0051382E">
              <w:softHyphen/>
              <w:t>щихся умений построе</w:t>
            </w:r>
            <w:r w:rsidRPr="0051382E">
              <w:softHyphen/>
              <w:t>ния и реализации но</w:t>
            </w:r>
            <w:r w:rsidRPr="0051382E">
              <w:softHyphen/>
              <w:t>вых знаний (понятий, способов действий и т. д.): составление опорного конспекта, выполнение практических заданий из УМК (С-14), проектирование способов выполнения домашнего задания, комментирование выставленных оценок</w:t>
            </w:r>
          </w:p>
        </w:tc>
        <w:tc>
          <w:tcPr>
            <w:tcW w:w="992"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54526A" w:rsidRPr="00042CDC" w:rsidRDefault="0054526A" w:rsidP="0054526A">
            <w:pPr>
              <w:pStyle w:val="af6"/>
              <w:ind w:left="60"/>
              <w:jc w:val="both"/>
              <w:rPr>
                <w:lang w:val="ru-RU" w:eastAsia="ru-RU"/>
              </w:rPr>
            </w:pPr>
            <w:r w:rsidRPr="00042CDC">
              <w:rPr>
                <w:color w:val="000000"/>
                <w:lang w:val="ru-RU" w:eastAsia="ru-RU"/>
              </w:rPr>
              <w:t>§ 12, № 300 (б, г, е, з), 302 (б),</w:t>
            </w:r>
          </w:p>
          <w:p w:rsidR="0054526A" w:rsidRPr="00042CDC" w:rsidRDefault="0054526A" w:rsidP="0054526A">
            <w:pPr>
              <w:pStyle w:val="af6"/>
              <w:jc w:val="both"/>
              <w:rPr>
                <w:lang w:val="ru-RU" w:eastAsia="ru-RU"/>
              </w:rPr>
            </w:pPr>
            <w:r w:rsidRPr="00042CDC">
              <w:rPr>
                <w:color w:val="000000"/>
                <w:lang w:val="ru-RU" w:eastAsia="ru-RU"/>
              </w:rPr>
              <w:t>304 (б, г, е),</w:t>
            </w:r>
          </w:p>
          <w:p w:rsidR="0054526A" w:rsidRPr="00042CDC" w:rsidRDefault="0054526A" w:rsidP="0054526A">
            <w:pPr>
              <w:pStyle w:val="af6"/>
              <w:widowControl w:val="0"/>
              <w:numPr>
                <w:ilvl w:val="0"/>
                <w:numId w:val="30"/>
              </w:numPr>
              <w:tabs>
                <w:tab w:val="left" w:pos="331"/>
              </w:tabs>
              <w:spacing w:after="0"/>
              <w:jc w:val="both"/>
              <w:rPr>
                <w:lang w:val="ru-RU" w:eastAsia="ru-RU"/>
              </w:rPr>
            </w:pPr>
            <w:r w:rsidRPr="00042CDC">
              <w:rPr>
                <w:color w:val="000000"/>
                <w:lang w:val="ru-RU" w:eastAsia="ru-RU"/>
              </w:rPr>
              <w:t>(в, г),</w:t>
            </w:r>
          </w:p>
          <w:p w:rsidR="0054526A" w:rsidRPr="00042CDC" w:rsidRDefault="0054526A" w:rsidP="0054526A">
            <w:pPr>
              <w:pStyle w:val="af6"/>
              <w:jc w:val="both"/>
              <w:rPr>
                <w:lang w:val="ru-RU" w:eastAsia="ru-RU"/>
              </w:rPr>
            </w:pPr>
            <w:r w:rsidRPr="00042CDC">
              <w:rPr>
                <w:color w:val="000000"/>
                <w:lang w:val="ru-RU" w:eastAsia="ru-RU"/>
              </w:rPr>
              <w:t>307</w:t>
            </w:r>
          </w:p>
          <w:p w:rsidR="0054526A" w:rsidRPr="00042CDC" w:rsidRDefault="0054526A" w:rsidP="0054526A"/>
        </w:tc>
      </w:tr>
      <w:tr w:rsidR="0054526A" w:rsidRPr="0051382E" w:rsidTr="0054526A">
        <w:trPr>
          <w:trHeight w:val="413"/>
        </w:trPr>
        <w:tc>
          <w:tcPr>
            <w:tcW w:w="851" w:type="dxa"/>
            <w:shd w:val="clear" w:color="auto" w:fill="auto"/>
          </w:tcPr>
          <w:p w:rsidR="0054526A" w:rsidRPr="0051382E" w:rsidRDefault="0054526A" w:rsidP="0012311F">
            <w:pPr>
              <w:jc w:val="center"/>
            </w:pPr>
            <w:r w:rsidRPr="0051382E">
              <w:t>29</w:t>
            </w:r>
          </w:p>
        </w:tc>
        <w:tc>
          <w:tcPr>
            <w:tcW w:w="4678" w:type="dxa"/>
            <w:shd w:val="clear" w:color="auto" w:fill="auto"/>
          </w:tcPr>
          <w:p w:rsidR="008A29F7" w:rsidRPr="0051382E" w:rsidRDefault="0054526A" w:rsidP="008A29F7">
            <w:pPr>
              <w:pStyle w:val="af6"/>
              <w:ind w:left="100"/>
              <w:jc w:val="both"/>
              <w:rPr>
                <w:color w:val="000000"/>
              </w:rPr>
            </w:pPr>
            <w:r w:rsidRPr="00C93A14">
              <w:rPr>
                <w:rStyle w:val="Exact"/>
                <w:color w:val="000000"/>
                <w:sz w:val="24"/>
                <w:szCs w:val="24"/>
                <w:lang w:val="ru-RU"/>
              </w:rPr>
              <w:t>Уравнение вида х</w:t>
            </w:r>
            <w:r w:rsidRPr="00C93A14">
              <w:rPr>
                <w:rStyle w:val="Exact"/>
                <w:color w:val="000000"/>
                <w:sz w:val="24"/>
                <w:szCs w:val="24"/>
                <w:vertAlign w:val="superscript"/>
                <w:lang w:val="ru-RU"/>
              </w:rPr>
              <w:t>2</w:t>
            </w:r>
            <w:r w:rsidRPr="00C93A14">
              <w:rPr>
                <w:rStyle w:val="Exact"/>
                <w:color w:val="000000"/>
                <w:sz w:val="24"/>
                <w:szCs w:val="24"/>
                <w:lang w:val="ru-RU"/>
              </w:rPr>
              <w:t>=а</w:t>
            </w:r>
          </w:p>
          <w:p w:rsidR="0054526A" w:rsidRPr="0051382E" w:rsidRDefault="0054526A" w:rsidP="009D1C06">
            <w:pPr>
              <w:widowControl w:val="0"/>
              <w:ind w:left="100"/>
              <w:jc w:val="both"/>
              <w:rPr>
                <w:color w:val="000000"/>
              </w:rPr>
            </w:pPr>
          </w:p>
        </w:tc>
        <w:tc>
          <w:tcPr>
            <w:tcW w:w="992" w:type="dxa"/>
            <w:shd w:val="clear" w:color="auto" w:fill="auto"/>
          </w:tcPr>
          <w:p w:rsidR="0054526A" w:rsidRPr="0051382E" w:rsidRDefault="00F24E2F" w:rsidP="0054526A">
            <w:pPr>
              <w:jc w:val="center"/>
            </w:pPr>
            <w:r>
              <w:t>1</w:t>
            </w:r>
          </w:p>
        </w:tc>
        <w:tc>
          <w:tcPr>
            <w:tcW w:w="5528" w:type="dxa"/>
            <w:shd w:val="clear" w:color="auto" w:fill="auto"/>
          </w:tcPr>
          <w:p w:rsidR="0054526A" w:rsidRPr="0051382E" w:rsidRDefault="0054526A" w:rsidP="009D1C06">
            <w:r w:rsidRPr="0051382E">
              <w:t>Формирование у уча</w:t>
            </w:r>
            <w:r w:rsidRPr="0051382E">
              <w:softHyphen/>
              <w:t>щихся деятельностных способностей и способ</w:t>
            </w:r>
            <w:r w:rsidRPr="0051382E">
              <w:softHyphen/>
              <w:t>ностей к структурирова</w:t>
            </w:r>
            <w:r w:rsidRPr="0051382E">
              <w:softHyphen/>
              <w:t>нию и систематизации изучаемого предметного содержания: работа с опорными конспекта</w:t>
            </w:r>
            <w:r w:rsidRPr="0051382E">
              <w:softHyphen/>
              <w:t>ми, фронтальный опрос по заданиям из УМК (С-15), проектирование способов выполнения домашнего задания, комментирование вы</w:t>
            </w:r>
            <w:r w:rsidRPr="0051382E">
              <w:softHyphen/>
              <w:t>ставленных оценок</w:t>
            </w:r>
          </w:p>
          <w:p w:rsidR="0054526A" w:rsidRPr="0051382E" w:rsidRDefault="0054526A" w:rsidP="009D1C06"/>
        </w:tc>
        <w:tc>
          <w:tcPr>
            <w:tcW w:w="992"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54526A" w:rsidRPr="00042CDC" w:rsidRDefault="0054526A" w:rsidP="0054526A">
            <w:pPr>
              <w:pStyle w:val="af6"/>
              <w:jc w:val="both"/>
              <w:rPr>
                <w:lang w:val="ru-RU" w:eastAsia="ru-RU"/>
              </w:rPr>
            </w:pPr>
            <w:r w:rsidRPr="00042CDC">
              <w:rPr>
                <w:color w:val="000000"/>
                <w:lang w:val="ru-RU" w:eastAsia="ru-RU"/>
              </w:rPr>
              <w:t>§ 13, №322 (а, б, г),</w:t>
            </w:r>
          </w:p>
          <w:p w:rsidR="0054526A" w:rsidRPr="00042CDC" w:rsidRDefault="0054526A" w:rsidP="0054526A">
            <w:pPr>
              <w:pStyle w:val="af6"/>
              <w:ind w:left="60"/>
              <w:jc w:val="both"/>
              <w:rPr>
                <w:lang w:val="ru-RU" w:eastAsia="ru-RU"/>
              </w:rPr>
            </w:pPr>
            <w:r w:rsidRPr="00042CDC">
              <w:rPr>
                <w:color w:val="000000"/>
                <w:lang w:val="ru-RU" w:eastAsia="ru-RU"/>
              </w:rPr>
              <w:t>326 (а, б), 329 (б, г, е, з).</w:t>
            </w:r>
          </w:p>
          <w:p w:rsidR="0054526A" w:rsidRPr="00042CDC" w:rsidRDefault="0054526A" w:rsidP="0054526A">
            <w:pPr>
              <w:pStyle w:val="af6"/>
              <w:ind w:left="60"/>
              <w:jc w:val="both"/>
              <w:rPr>
                <w:lang w:val="ru-RU" w:eastAsia="ru-RU"/>
              </w:rPr>
            </w:pPr>
          </w:p>
        </w:tc>
      </w:tr>
      <w:tr w:rsidR="0054526A" w:rsidRPr="0051382E" w:rsidTr="0054526A">
        <w:trPr>
          <w:trHeight w:val="78"/>
        </w:trPr>
        <w:tc>
          <w:tcPr>
            <w:tcW w:w="851" w:type="dxa"/>
            <w:shd w:val="clear" w:color="auto" w:fill="auto"/>
          </w:tcPr>
          <w:p w:rsidR="0054526A" w:rsidRPr="0051382E" w:rsidRDefault="0054526A" w:rsidP="0012311F">
            <w:pPr>
              <w:jc w:val="center"/>
            </w:pPr>
            <w:r w:rsidRPr="0051382E">
              <w:t>30</w:t>
            </w:r>
          </w:p>
        </w:tc>
        <w:tc>
          <w:tcPr>
            <w:tcW w:w="4678" w:type="dxa"/>
            <w:shd w:val="clear" w:color="auto" w:fill="auto"/>
          </w:tcPr>
          <w:p w:rsidR="0054526A" w:rsidRPr="0051382E" w:rsidRDefault="0054526A" w:rsidP="009D1C06">
            <w:pPr>
              <w:widowControl w:val="0"/>
              <w:ind w:left="20"/>
              <w:rPr>
                <w:color w:val="000000"/>
              </w:rPr>
            </w:pPr>
            <w:r w:rsidRPr="0051382E">
              <w:rPr>
                <w:color w:val="000000"/>
              </w:rPr>
              <w:t>Нахо</w:t>
            </w:r>
            <w:r w:rsidRPr="0051382E">
              <w:rPr>
                <w:color w:val="000000"/>
              </w:rPr>
              <w:softHyphen/>
              <w:t>ждение прибли</w:t>
            </w:r>
            <w:r w:rsidRPr="0051382E">
              <w:rPr>
                <w:color w:val="000000"/>
              </w:rPr>
              <w:softHyphen/>
              <w:t>женных значений квадратно</w:t>
            </w:r>
            <w:r w:rsidRPr="0051382E">
              <w:rPr>
                <w:color w:val="000000"/>
              </w:rPr>
              <w:softHyphen/>
              <w:t>го корня</w:t>
            </w:r>
          </w:p>
          <w:p w:rsidR="0054526A" w:rsidRPr="0051382E" w:rsidRDefault="0054526A" w:rsidP="009D1C06">
            <w:pPr>
              <w:ind w:left="20"/>
              <w:rPr>
                <w:color w:val="000000"/>
              </w:rPr>
            </w:pPr>
          </w:p>
        </w:tc>
        <w:tc>
          <w:tcPr>
            <w:tcW w:w="992" w:type="dxa"/>
            <w:shd w:val="clear" w:color="auto" w:fill="auto"/>
          </w:tcPr>
          <w:p w:rsidR="0054526A" w:rsidRPr="0051382E" w:rsidRDefault="00F24E2F" w:rsidP="0054526A">
            <w:pPr>
              <w:jc w:val="center"/>
            </w:pPr>
            <w:r>
              <w:t>1</w:t>
            </w:r>
          </w:p>
        </w:tc>
        <w:tc>
          <w:tcPr>
            <w:tcW w:w="5528" w:type="dxa"/>
            <w:shd w:val="clear" w:color="auto" w:fill="auto"/>
          </w:tcPr>
          <w:p w:rsidR="0054526A" w:rsidRPr="0051382E" w:rsidRDefault="0054526A" w:rsidP="009D1C06">
            <w:r w:rsidRPr="0051382E">
              <w:t>Формирование у уча</w:t>
            </w:r>
            <w:r w:rsidRPr="0051382E">
              <w:softHyphen/>
              <w:t>щихся способностей к рефлексии коррекционно-контрольного типа и реализации коррекционной нормы (фиксирования собст</w:t>
            </w:r>
            <w:r w:rsidRPr="0051382E">
              <w:softHyphen/>
              <w:t>венных затруднений в учебной деятель</w:t>
            </w:r>
            <w:r w:rsidRPr="0051382E">
              <w:softHyphen/>
              <w:t>ности): построение алгоритма действий, фронтальный опрос по заданиям из УМК, проектирование способов выполнения домашнего задания, комментирование вы</w:t>
            </w:r>
            <w:r w:rsidRPr="0051382E">
              <w:softHyphen/>
              <w:t>ставленных оценок</w:t>
            </w:r>
          </w:p>
          <w:p w:rsidR="0054526A" w:rsidRPr="0051382E" w:rsidRDefault="0054526A" w:rsidP="009D1C06"/>
        </w:tc>
        <w:tc>
          <w:tcPr>
            <w:tcW w:w="992"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54526A" w:rsidRPr="00042CDC" w:rsidRDefault="0054526A" w:rsidP="0054526A">
            <w:pPr>
              <w:pStyle w:val="af6"/>
              <w:jc w:val="both"/>
              <w:rPr>
                <w:lang w:val="ru-RU" w:eastAsia="ru-RU"/>
              </w:rPr>
            </w:pPr>
            <w:r w:rsidRPr="00042CDC">
              <w:rPr>
                <w:color w:val="000000"/>
                <w:lang w:val="ru-RU" w:eastAsia="ru-RU"/>
              </w:rPr>
              <w:t>§ 14,</w:t>
            </w:r>
          </w:p>
          <w:p w:rsidR="0054526A" w:rsidRPr="00042CDC" w:rsidRDefault="0054526A" w:rsidP="0054526A">
            <w:pPr>
              <w:pStyle w:val="af6"/>
              <w:jc w:val="both"/>
              <w:rPr>
                <w:lang w:val="ru-RU" w:eastAsia="ru-RU"/>
              </w:rPr>
            </w:pPr>
            <w:r w:rsidRPr="00042CDC">
              <w:rPr>
                <w:color w:val="000000"/>
                <w:lang w:val="ru-RU" w:eastAsia="ru-RU"/>
              </w:rPr>
              <w:t>№ 339, 346,</w:t>
            </w:r>
          </w:p>
          <w:p w:rsidR="0054526A" w:rsidRPr="00042CDC" w:rsidRDefault="0054526A" w:rsidP="0054526A">
            <w:pPr>
              <w:pStyle w:val="af6"/>
              <w:widowControl w:val="0"/>
              <w:numPr>
                <w:ilvl w:val="0"/>
                <w:numId w:val="31"/>
              </w:numPr>
              <w:tabs>
                <w:tab w:val="left" w:pos="326"/>
              </w:tabs>
              <w:spacing w:after="0"/>
              <w:jc w:val="both"/>
              <w:rPr>
                <w:lang w:val="ru-RU" w:eastAsia="ru-RU"/>
              </w:rPr>
            </w:pPr>
            <w:r w:rsidRPr="00042CDC">
              <w:rPr>
                <w:color w:val="000000"/>
                <w:lang w:val="ru-RU" w:eastAsia="ru-RU"/>
              </w:rPr>
              <w:t>(а, в),</w:t>
            </w:r>
          </w:p>
          <w:p w:rsidR="0054526A" w:rsidRPr="00042CDC" w:rsidRDefault="0054526A" w:rsidP="0054526A">
            <w:pPr>
              <w:pStyle w:val="af6"/>
              <w:widowControl w:val="0"/>
              <w:numPr>
                <w:ilvl w:val="0"/>
                <w:numId w:val="31"/>
              </w:numPr>
              <w:tabs>
                <w:tab w:val="left" w:pos="336"/>
              </w:tabs>
              <w:spacing w:after="0"/>
              <w:jc w:val="both"/>
              <w:rPr>
                <w:lang w:val="ru-RU" w:eastAsia="ru-RU"/>
              </w:rPr>
            </w:pPr>
            <w:r w:rsidRPr="00042CDC">
              <w:rPr>
                <w:color w:val="000000"/>
                <w:lang w:val="ru-RU" w:eastAsia="ru-RU"/>
              </w:rPr>
              <w:t>(а, б)</w:t>
            </w:r>
          </w:p>
        </w:tc>
      </w:tr>
      <w:tr w:rsidR="00F24E2F" w:rsidRPr="0051382E" w:rsidTr="0054526A">
        <w:trPr>
          <w:trHeight w:val="370"/>
        </w:trPr>
        <w:tc>
          <w:tcPr>
            <w:tcW w:w="851" w:type="dxa"/>
            <w:shd w:val="clear" w:color="auto" w:fill="auto"/>
          </w:tcPr>
          <w:p w:rsidR="00F24E2F" w:rsidRPr="0051382E" w:rsidRDefault="00F24E2F" w:rsidP="0012311F">
            <w:pPr>
              <w:jc w:val="center"/>
            </w:pPr>
            <w:r w:rsidRPr="0051382E">
              <w:t>31</w:t>
            </w:r>
          </w:p>
        </w:tc>
        <w:tc>
          <w:tcPr>
            <w:tcW w:w="4678" w:type="dxa"/>
            <w:shd w:val="clear" w:color="auto" w:fill="auto"/>
          </w:tcPr>
          <w:p w:rsidR="00F24E2F" w:rsidRPr="0051382E" w:rsidRDefault="00F24E2F" w:rsidP="009D1C06">
            <w:pPr>
              <w:widowControl w:val="0"/>
              <w:ind w:left="20"/>
              <w:rPr>
                <w:color w:val="000000"/>
              </w:rPr>
            </w:pPr>
            <w:r w:rsidRPr="0051382E">
              <w:rPr>
                <w:color w:val="000000"/>
              </w:rPr>
              <w:t xml:space="preserve">Функция </w:t>
            </w:r>
          </w:p>
          <w:p w:rsidR="00F24E2F" w:rsidRPr="0051382E" w:rsidRDefault="00F24E2F" w:rsidP="009D1C06">
            <w:pPr>
              <w:widowControl w:val="0"/>
              <w:ind w:left="20"/>
              <w:rPr>
                <w:color w:val="000000"/>
              </w:rPr>
            </w:pPr>
            <w:r w:rsidRPr="0051382E">
              <w:rPr>
                <w:i/>
                <w:iCs/>
                <w:color w:val="000000"/>
              </w:rPr>
              <w:t xml:space="preserve">у =  √х </w:t>
            </w:r>
            <w:r w:rsidRPr="0051382E">
              <w:rPr>
                <w:color w:val="000000"/>
              </w:rPr>
              <w:t>и её график.</w:t>
            </w:r>
          </w:p>
          <w:p w:rsidR="00F24E2F" w:rsidRPr="0051382E" w:rsidRDefault="00F24E2F" w:rsidP="009D1C06">
            <w:pPr>
              <w:pStyle w:val="aff4"/>
              <w:rPr>
                <w:rFonts w:ascii="Times New Roman" w:hAnsi="Times New Roman"/>
                <w:sz w:val="24"/>
                <w:szCs w:val="24"/>
                <w:lang w:eastAsia="ru-RU"/>
              </w:rPr>
            </w:pPr>
          </w:p>
        </w:tc>
        <w:tc>
          <w:tcPr>
            <w:tcW w:w="992" w:type="dxa"/>
            <w:vMerge w:val="restart"/>
            <w:shd w:val="clear" w:color="auto" w:fill="auto"/>
          </w:tcPr>
          <w:p w:rsidR="00F24E2F" w:rsidRPr="0051382E" w:rsidRDefault="00F24E2F" w:rsidP="0054526A">
            <w:pPr>
              <w:jc w:val="center"/>
            </w:pPr>
            <w:r>
              <w:t>2</w:t>
            </w:r>
          </w:p>
        </w:tc>
        <w:tc>
          <w:tcPr>
            <w:tcW w:w="5528" w:type="dxa"/>
            <w:shd w:val="clear" w:color="auto" w:fill="auto"/>
          </w:tcPr>
          <w:p w:rsidR="00F24E2F" w:rsidRPr="0051382E" w:rsidRDefault="00F24E2F" w:rsidP="009D1C06">
            <w:pPr>
              <w:jc w:val="both"/>
            </w:pPr>
            <w:r w:rsidRPr="0051382E">
              <w:t>Формирование у уча</w:t>
            </w:r>
            <w:r w:rsidRPr="0051382E">
              <w:softHyphen/>
              <w:t>щихся умений построе</w:t>
            </w:r>
            <w:r w:rsidRPr="0051382E">
              <w:softHyphen/>
              <w:t>ния и реализации но</w:t>
            </w:r>
            <w:r w:rsidRPr="0051382E">
              <w:softHyphen/>
              <w:t>вых знаний (понятий, способов действий и т. д.): работа с демон</w:t>
            </w:r>
            <w:r w:rsidRPr="0051382E">
              <w:softHyphen/>
              <w:t>страционным материа</w:t>
            </w:r>
            <w:r w:rsidRPr="0051382E">
              <w:softHyphen/>
              <w:t>лом, опрос по теоре</w:t>
            </w:r>
            <w:r w:rsidRPr="0051382E">
              <w:softHyphen/>
              <w:t xml:space="preserve">тическому материалу </w:t>
            </w:r>
            <w:r>
              <w:lastRenderedPageBreak/>
              <w:t>по заданиям из УМ</w:t>
            </w:r>
            <w:r w:rsidRPr="0051382E">
              <w:t>К (С-17), проектирование способов выполнения домашнего задания, комментирование вы</w:t>
            </w:r>
            <w:r w:rsidRPr="0051382E">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pStyle w:val="af6"/>
              <w:ind w:left="80"/>
              <w:jc w:val="both"/>
              <w:rPr>
                <w:lang w:val="ru-RU" w:eastAsia="ru-RU"/>
              </w:rPr>
            </w:pPr>
            <w:r w:rsidRPr="00042CDC">
              <w:rPr>
                <w:color w:val="000000"/>
                <w:lang w:val="ru-RU" w:eastAsia="ru-RU"/>
              </w:rPr>
              <w:t>§15,</w:t>
            </w:r>
          </w:p>
          <w:p w:rsidR="00F24E2F" w:rsidRPr="00042CDC" w:rsidRDefault="00F24E2F" w:rsidP="0054526A">
            <w:pPr>
              <w:pStyle w:val="af6"/>
              <w:ind w:left="80"/>
              <w:jc w:val="both"/>
              <w:rPr>
                <w:lang w:val="ru-RU" w:eastAsia="ru-RU"/>
              </w:rPr>
            </w:pPr>
            <w:r w:rsidRPr="00042CDC">
              <w:rPr>
                <w:color w:val="000000"/>
                <w:lang w:val="ru-RU" w:eastAsia="ru-RU"/>
              </w:rPr>
              <w:t>№ 354,356, 357,362</w:t>
            </w:r>
          </w:p>
          <w:p w:rsidR="00F24E2F" w:rsidRPr="00042CDC" w:rsidRDefault="00F24E2F" w:rsidP="0054526A"/>
        </w:tc>
      </w:tr>
      <w:tr w:rsidR="00F24E2F" w:rsidRPr="0051382E" w:rsidTr="0054526A">
        <w:trPr>
          <w:trHeight w:val="203"/>
        </w:trPr>
        <w:tc>
          <w:tcPr>
            <w:tcW w:w="851" w:type="dxa"/>
            <w:shd w:val="clear" w:color="auto" w:fill="auto"/>
          </w:tcPr>
          <w:p w:rsidR="00F24E2F" w:rsidRPr="0051382E" w:rsidRDefault="00F24E2F" w:rsidP="0012311F">
            <w:pPr>
              <w:jc w:val="center"/>
            </w:pPr>
            <w:r w:rsidRPr="0051382E">
              <w:lastRenderedPageBreak/>
              <w:t>32</w:t>
            </w:r>
          </w:p>
        </w:tc>
        <w:tc>
          <w:tcPr>
            <w:tcW w:w="4678" w:type="dxa"/>
            <w:tcBorders>
              <w:bottom w:val="single" w:sz="4" w:space="0" w:color="auto"/>
            </w:tcBorders>
            <w:shd w:val="clear" w:color="auto" w:fill="auto"/>
          </w:tcPr>
          <w:p w:rsidR="00F24E2F" w:rsidRPr="0051382E" w:rsidRDefault="00F24E2F" w:rsidP="009D1C06">
            <w:pPr>
              <w:widowControl w:val="0"/>
              <w:ind w:left="20"/>
              <w:rPr>
                <w:color w:val="000000"/>
              </w:rPr>
            </w:pPr>
            <w:r w:rsidRPr="0051382E">
              <w:rPr>
                <w:color w:val="000000"/>
              </w:rPr>
              <w:t xml:space="preserve">Функция </w:t>
            </w:r>
          </w:p>
          <w:p w:rsidR="00F24E2F" w:rsidRPr="0051382E" w:rsidRDefault="00F24E2F" w:rsidP="009D1C06">
            <w:pPr>
              <w:widowControl w:val="0"/>
              <w:ind w:left="20"/>
              <w:rPr>
                <w:color w:val="000000"/>
              </w:rPr>
            </w:pPr>
            <w:r w:rsidRPr="0051382E">
              <w:rPr>
                <w:i/>
                <w:iCs/>
                <w:color w:val="000000"/>
              </w:rPr>
              <w:t xml:space="preserve">у =  √х </w:t>
            </w:r>
            <w:r w:rsidRPr="0051382E">
              <w:rPr>
                <w:color w:val="000000"/>
              </w:rPr>
              <w:t>и её график.</w:t>
            </w:r>
          </w:p>
          <w:p w:rsidR="00F24E2F" w:rsidRPr="0051382E" w:rsidRDefault="00F24E2F" w:rsidP="009D1C06">
            <w:pPr>
              <w:pStyle w:val="aff4"/>
              <w:rPr>
                <w:rFonts w:ascii="Times New Roman" w:hAnsi="Times New Roman"/>
                <w:sz w:val="24"/>
                <w:szCs w:val="24"/>
                <w:lang w:eastAsia="ru-RU"/>
              </w:rPr>
            </w:pP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pPr>
              <w:jc w:val="both"/>
            </w:pPr>
            <w:r w:rsidRPr="0051382E">
              <w:t>Формирование у уча</w:t>
            </w:r>
            <w:r w:rsidRPr="0051382E">
              <w:softHyphen/>
              <w:t>щихся навыков само диагностирования и взаимоконтроля: отработка алгоритма действий, опрос по тео</w:t>
            </w:r>
            <w:r w:rsidRPr="0051382E">
              <w:softHyphen/>
              <w:t>ретическ</w:t>
            </w:r>
            <w:r>
              <w:t>ому материалу по заданиям из УМ</w:t>
            </w:r>
            <w:r w:rsidRPr="0051382E">
              <w:t>К (Гол. С-7), проектиро</w:t>
            </w:r>
            <w:r w:rsidRPr="0051382E">
              <w:softHyphen/>
              <w:t>вание способов выпол</w:t>
            </w:r>
            <w:r w:rsidRPr="0051382E">
              <w:softHyphen/>
              <w:t>нения домашнего зада</w:t>
            </w:r>
            <w:r w:rsidRPr="0051382E">
              <w:softHyphen/>
              <w:t>ния, комментирование выставленных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pStyle w:val="af6"/>
              <w:ind w:left="80"/>
              <w:jc w:val="both"/>
              <w:rPr>
                <w:lang w:val="ru-RU" w:eastAsia="ru-RU"/>
              </w:rPr>
            </w:pPr>
            <w:r w:rsidRPr="00042CDC">
              <w:rPr>
                <w:color w:val="000000"/>
                <w:lang w:val="ru-RU" w:eastAsia="ru-RU"/>
              </w:rPr>
              <w:t>§15,</w:t>
            </w:r>
          </w:p>
          <w:p w:rsidR="00F24E2F" w:rsidRPr="00042CDC" w:rsidRDefault="00F24E2F" w:rsidP="0054526A">
            <w:pPr>
              <w:pStyle w:val="af6"/>
              <w:ind w:left="80"/>
              <w:jc w:val="both"/>
              <w:rPr>
                <w:lang w:val="ru-RU" w:eastAsia="ru-RU"/>
              </w:rPr>
            </w:pPr>
            <w:r w:rsidRPr="00042CDC">
              <w:rPr>
                <w:color w:val="000000"/>
                <w:lang w:val="ru-RU" w:eastAsia="ru-RU"/>
              </w:rPr>
              <w:t>№ 360, 364, 365, 368</w:t>
            </w:r>
          </w:p>
        </w:tc>
      </w:tr>
      <w:tr w:rsidR="00177F8E" w:rsidRPr="0051382E" w:rsidTr="000D2805">
        <w:trPr>
          <w:trHeight w:val="203"/>
        </w:trPr>
        <w:tc>
          <w:tcPr>
            <w:tcW w:w="851" w:type="dxa"/>
            <w:shd w:val="clear" w:color="auto" w:fill="C6D9F1" w:themeFill="text2" w:themeFillTint="33"/>
          </w:tcPr>
          <w:p w:rsidR="00177F8E" w:rsidRPr="0051382E" w:rsidRDefault="00177F8E" w:rsidP="0012311F">
            <w:pPr>
              <w:jc w:val="center"/>
            </w:pPr>
            <w:r>
              <w:rPr>
                <w:b/>
                <w:bCs/>
                <w:i/>
              </w:rPr>
              <w:t>§ 6</w:t>
            </w:r>
          </w:p>
        </w:tc>
        <w:tc>
          <w:tcPr>
            <w:tcW w:w="4678" w:type="dxa"/>
            <w:tcBorders>
              <w:bottom w:val="single" w:sz="4" w:space="0" w:color="auto"/>
            </w:tcBorders>
            <w:shd w:val="clear" w:color="auto" w:fill="C6D9F1" w:themeFill="text2" w:themeFillTint="33"/>
          </w:tcPr>
          <w:p w:rsidR="00177F8E" w:rsidRPr="00177F8E" w:rsidRDefault="00177F8E" w:rsidP="009D1C06">
            <w:pPr>
              <w:widowControl w:val="0"/>
              <w:ind w:left="20"/>
              <w:rPr>
                <w:b/>
                <w:color w:val="000000"/>
              </w:rPr>
            </w:pPr>
            <w:r w:rsidRPr="00177F8E">
              <w:rPr>
                <w:b/>
                <w:color w:val="000000"/>
              </w:rPr>
              <w:t>Свойства арифметического квадратного корня</w:t>
            </w:r>
          </w:p>
        </w:tc>
        <w:tc>
          <w:tcPr>
            <w:tcW w:w="992" w:type="dxa"/>
            <w:shd w:val="clear" w:color="auto" w:fill="C6D9F1" w:themeFill="text2" w:themeFillTint="33"/>
          </w:tcPr>
          <w:p w:rsidR="00177F8E" w:rsidRPr="00177F8E" w:rsidRDefault="008A29F7" w:rsidP="0054526A">
            <w:pPr>
              <w:jc w:val="center"/>
              <w:rPr>
                <w:b/>
              </w:rPr>
            </w:pPr>
            <w:r>
              <w:rPr>
                <w:b/>
              </w:rPr>
              <w:t>4</w:t>
            </w:r>
          </w:p>
        </w:tc>
        <w:tc>
          <w:tcPr>
            <w:tcW w:w="9498" w:type="dxa"/>
            <w:gridSpan w:val="4"/>
            <w:tcBorders>
              <w:right w:val="single" w:sz="4" w:space="0" w:color="auto"/>
            </w:tcBorders>
            <w:shd w:val="clear" w:color="auto" w:fill="auto"/>
          </w:tcPr>
          <w:p w:rsidR="00177F8E" w:rsidRPr="00042CDC" w:rsidRDefault="00177F8E" w:rsidP="0054526A">
            <w:pPr>
              <w:pStyle w:val="af6"/>
              <w:ind w:left="80"/>
              <w:jc w:val="both"/>
              <w:rPr>
                <w:color w:val="000000"/>
                <w:lang w:val="ru-RU" w:eastAsia="ru-RU"/>
              </w:rPr>
            </w:pPr>
          </w:p>
        </w:tc>
      </w:tr>
      <w:tr w:rsidR="00F24E2F" w:rsidRPr="0051382E" w:rsidTr="0054526A">
        <w:trPr>
          <w:trHeight w:val="93"/>
        </w:trPr>
        <w:tc>
          <w:tcPr>
            <w:tcW w:w="851" w:type="dxa"/>
            <w:shd w:val="clear" w:color="auto" w:fill="auto"/>
          </w:tcPr>
          <w:p w:rsidR="00F24E2F" w:rsidRPr="0051382E" w:rsidRDefault="00F24E2F" w:rsidP="0012311F">
            <w:pPr>
              <w:jc w:val="center"/>
            </w:pPr>
            <w:r w:rsidRPr="0051382E">
              <w:t>33</w:t>
            </w:r>
          </w:p>
        </w:tc>
        <w:tc>
          <w:tcPr>
            <w:tcW w:w="4678" w:type="dxa"/>
            <w:tcBorders>
              <w:top w:val="single" w:sz="4" w:space="0" w:color="auto"/>
              <w:left w:val="single" w:sz="4" w:space="0" w:color="auto"/>
              <w:bottom w:val="single" w:sz="4" w:space="0" w:color="auto"/>
              <w:right w:val="nil"/>
            </w:tcBorders>
            <w:shd w:val="clear" w:color="auto" w:fill="FFFFFF"/>
          </w:tcPr>
          <w:p w:rsidR="00F24E2F" w:rsidRPr="00C93A14" w:rsidRDefault="00F24E2F" w:rsidP="009D1C06">
            <w:pPr>
              <w:pStyle w:val="af6"/>
              <w:ind w:left="80"/>
              <w:rPr>
                <w:color w:val="000000"/>
                <w:lang w:val="ru-RU" w:eastAsia="ru-RU"/>
              </w:rPr>
            </w:pPr>
            <w:r w:rsidRPr="00C93A14">
              <w:rPr>
                <w:color w:val="000000"/>
                <w:lang w:val="ru-RU" w:eastAsia="ru-RU"/>
              </w:rPr>
              <w:t>Ква</w:t>
            </w:r>
            <w:r w:rsidRPr="00C93A14">
              <w:rPr>
                <w:color w:val="000000"/>
                <w:lang w:val="ru-RU" w:eastAsia="ru-RU"/>
              </w:rPr>
              <w:softHyphen/>
              <w:t>дратный корень из произведения и дроби</w:t>
            </w:r>
          </w:p>
          <w:p w:rsidR="00F24E2F" w:rsidRPr="00C93A14" w:rsidRDefault="00F24E2F" w:rsidP="009D1C06">
            <w:pPr>
              <w:pStyle w:val="af6"/>
              <w:ind w:left="80"/>
              <w:rPr>
                <w:lang w:val="ru-RU" w:eastAsia="ru-RU"/>
              </w:rPr>
            </w:pPr>
          </w:p>
        </w:tc>
        <w:tc>
          <w:tcPr>
            <w:tcW w:w="992" w:type="dxa"/>
            <w:vMerge w:val="restart"/>
            <w:shd w:val="clear" w:color="auto" w:fill="auto"/>
          </w:tcPr>
          <w:p w:rsidR="00F24E2F" w:rsidRPr="0051382E" w:rsidRDefault="00F24E2F" w:rsidP="0054526A">
            <w:pPr>
              <w:jc w:val="center"/>
            </w:pPr>
            <w:r>
              <w:t>2</w:t>
            </w:r>
          </w:p>
        </w:tc>
        <w:tc>
          <w:tcPr>
            <w:tcW w:w="5528" w:type="dxa"/>
            <w:shd w:val="clear" w:color="auto" w:fill="auto"/>
          </w:tcPr>
          <w:p w:rsidR="00F24E2F" w:rsidRPr="0051382E" w:rsidRDefault="00F24E2F" w:rsidP="009D1C06">
            <w:pPr>
              <w:jc w:val="both"/>
            </w:pPr>
            <w:r w:rsidRPr="0051382E">
              <w:t>Формирование у уча</w:t>
            </w:r>
            <w:r w:rsidRPr="0051382E">
              <w:softHyphen/>
              <w:t>щихся умений построе</w:t>
            </w:r>
            <w:r w:rsidRPr="0051382E">
              <w:softHyphen/>
              <w:t>ния и реализации но</w:t>
            </w:r>
            <w:r w:rsidRPr="0051382E">
              <w:softHyphen/>
              <w:t>вых знаний (понятий, способов действий и т. д.): составление опорного конспекта, выполнение практиче</w:t>
            </w:r>
            <w:r w:rsidRPr="0051382E">
              <w:softHyphen/>
              <w:t>ских заданий из УМ К (С-18), проектирование способов выполнения домашнего задания, комментирование вы</w:t>
            </w:r>
            <w:r w:rsidRPr="0051382E">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pStyle w:val="af6"/>
              <w:ind w:left="80"/>
              <w:jc w:val="both"/>
              <w:rPr>
                <w:lang w:val="ru-RU" w:eastAsia="ru-RU"/>
              </w:rPr>
            </w:pPr>
            <w:r w:rsidRPr="00042CDC">
              <w:rPr>
                <w:color w:val="000000"/>
                <w:lang w:val="ru-RU" w:eastAsia="ru-RU"/>
              </w:rPr>
              <w:t>§ 16, № 370 (а, б, г, е), 372 (б, г),</w:t>
            </w:r>
          </w:p>
          <w:p w:rsidR="00F24E2F" w:rsidRPr="00042CDC" w:rsidRDefault="00F24E2F" w:rsidP="0054526A">
            <w:pPr>
              <w:pStyle w:val="af6"/>
              <w:widowControl w:val="0"/>
              <w:numPr>
                <w:ilvl w:val="0"/>
                <w:numId w:val="30"/>
              </w:numPr>
              <w:tabs>
                <w:tab w:val="left" w:pos="331"/>
              </w:tabs>
              <w:spacing w:after="0"/>
              <w:jc w:val="both"/>
              <w:rPr>
                <w:lang w:val="ru-RU" w:eastAsia="ru-RU"/>
              </w:rPr>
            </w:pPr>
            <w:r w:rsidRPr="00042CDC">
              <w:rPr>
                <w:color w:val="000000"/>
                <w:lang w:val="ru-RU" w:eastAsia="ru-RU"/>
              </w:rPr>
              <w:t>(а, б, е),</w:t>
            </w:r>
          </w:p>
          <w:p w:rsidR="00F24E2F" w:rsidRPr="00042CDC" w:rsidRDefault="00F24E2F" w:rsidP="0054526A">
            <w:pPr>
              <w:pStyle w:val="af6"/>
              <w:widowControl w:val="0"/>
              <w:numPr>
                <w:ilvl w:val="0"/>
                <w:numId w:val="30"/>
              </w:numPr>
              <w:tabs>
                <w:tab w:val="left" w:pos="331"/>
              </w:tabs>
              <w:spacing w:after="0"/>
              <w:jc w:val="both"/>
              <w:rPr>
                <w:lang w:val="ru-RU" w:eastAsia="ru-RU"/>
              </w:rPr>
            </w:pPr>
            <w:r w:rsidRPr="00042CDC">
              <w:rPr>
                <w:color w:val="000000"/>
                <w:lang w:val="ru-RU" w:eastAsia="ru-RU"/>
              </w:rPr>
              <w:t>(б, г, е)</w:t>
            </w:r>
          </w:p>
        </w:tc>
      </w:tr>
      <w:tr w:rsidR="00F24E2F" w:rsidRPr="0051382E" w:rsidTr="0054526A">
        <w:trPr>
          <w:trHeight w:val="315"/>
        </w:trPr>
        <w:tc>
          <w:tcPr>
            <w:tcW w:w="851" w:type="dxa"/>
            <w:shd w:val="clear" w:color="auto" w:fill="auto"/>
          </w:tcPr>
          <w:p w:rsidR="00F24E2F" w:rsidRPr="0051382E" w:rsidRDefault="00F24E2F" w:rsidP="0012311F">
            <w:pPr>
              <w:jc w:val="center"/>
            </w:pPr>
            <w:r w:rsidRPr="0051382E">
              <w:t>34</w:t>
            </w:r>
          </w:p>
        </w:tc>
        <w:tc>
          <w:tcPr>
            <w:tcW w:w="4678" w:type="dxa"/>
            <w:tcBorders>
              <w:top w:val="single" w:sz="4" w:space="0" w:color="auto"/>
              <w:left w:val="single" w:sz="4" w:space="0" w:color="auto"/>
              <w:bottom w:val="single" w:sz="4" w:space="0" w:color="auto"/>
              <w:right w:val="nil"/>
            </w:tcBorders>
            <w:shd w:val="clear" w:color="auto" w:fill="FFFFFF"/>
          </w:tcPr>
          <w:p w:rsidR="00F24E2F" w:rsidRPr="00C93A14" w:rsidRDefault="00F24E2F" w:rsidP="009D1C06">
            <w:pPr>
              <w:pStyle w:val="af6"/>
              <w:ind w:left="80"/>
              <w:rPr>
                <w:color w:val="000000"/>
                <w:lang w:val="ru-RU" w:eastAsia="ru-RU"/>
              </w:rPr>
            </w:pPr>
            <w:r w:rsidRPr="00C93A14">
              <w:rPr>
                <w:color w:val="000000"/>
                <w:lang w:val="ru-RU" w:eastAsia="ru-RU"/>
              </w:rPr>
              <w:t>Ква</w:t>
            </w:r>
            <w:r w:rsidRPr="00C93A14">
              <w:rPr>
                <w:color w:val="000000"/>
                <w:lang w:val="ru-RU" w:eastAsia="ru-RU"/>
              </w:rPr>
              <w:softHyphen/>
              <w:t>дратный корень из произведения и дроби</w:t>
            </w:r>
          </w:p>
          <w:p w:rsidR="00F24E2F" w:rsidRPr="00C93A14" w:rsidRDefault="00F24E2F" w:rsidP="009D1C06">
            <w:pPr>
              <w:pStyle w:val="af6"/>
              <w:ind w:left="80"/>
              <w:rPr>
                <w:lang w:val="ru-RU" w:eastAsia="ru-RU"/>
              </w:rPr>
            </w:pP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pPr>
              <w:jc w:val="both"/>
            </w:pPr>
            <w:r w:rsidRPr="0051382E">
              <w:t>Формирование у уча</w:t>
            </w:r>
            <w:r w:rsidRPr="0051382E">
              <w:softHyphen/>
              <w:t>щихся навыков рефлек</w:t>
            </w:r>
            <w:r w:rsidRPr="0051382E">
              <w:softHyphen/>
              <w:t>сивной деятельности: построение алгоритма действий, фронталь</w:t>
            </w:r>
            <w:r w:rsidRPr="0051382E">
              <w:softHyphen/>
              <w:t>ный опрос по заданиям из УМ К (С-19), проектирование способов выполнения домашнего задания, комментирование вы</w:t>
            </w:r>
            <w:r w:rsidRPr="0051382E">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pStyle w:val="af6"/>
              <w:ind w:left="80"/>
              <w:jc w:val="both"/>
              <w:rPr>
                <w:lang w:val="ru-RU" w:eastAsia="ru-RU"/>
              </w:rPr>
            </w:pPr>
            <w:r w:rsidRPr="00042CDC">
              <w:rPr>
                <w:color w:val="000000"/>
                <w:lang w:val="ru-RU" w:eastAsia="ru-RU"/>
              </w:rPr>
              <w:t>§ 16, №374 (а, в, д, ж),</w:t>
            </w:r>
          </w:p>
          <w:p w:rsidR="00F24E2F" w:rsidRPr="00042CDC" w:rsidRDefault="00F24E2F" w:rsidP="0054526A">
            <w:pPr>
              <w:pStyle w:val="af6"/>
              <w:widowControl w:val="0"/>
              <w:numPr>
                <w:ilvl w:val="0"/>
                <w:numId w:val="31"/>
              </w:numPr>
              <w:tabs>
                <w:tab w:val="left" w:pos="331"/>
              </w:tabs>
              <w:spacing w:after="0"/>
              <w:jc w:val="both"/>
              <w:rPr>
                <w:lang w:val="ru-RU" w:eastAsia="ru-RU"/>
              </w:rPr>
            </w:pPr>
            <w:r w:rsidRPr="00042CDC">
              <w:rPr>
                <w:color w:val="000000"/>
                <w:lang w:val="ru-RU" w:eastAsia="ru-RU"/>
              </w:rPr>
              <w:t>(а, б),</w:t>
            </w:r>
          </w:p>
          <w:p w:rsidR="00F24E2F" w:rsidRPr="00042CDC" w:rsidRDefault="00F24E2F" w:rsidP="0054526A">
            <w:pPr>
              <w:pStyle w:val="af6"/>
              <w:widowControl w:val="0"/>
              <w:numPr>
                <w:ilvl w:val="0"/>
                <w:numId w:val="31"/>
              </w:numPr>
              <w:tabs>
                <w:tab w:val="left" w:pos="331"/>
              </w:tabs>
              <w:spacing w:after="0"/>
              <w:jc w:val="both"/>
              <w:rPr>
                <w:lang w:val="ru-RU" w:eastAsia="ru-RU"/>
              </w:rPr>
            </w:pPr>
            <w:r w:rsidRPr="00042CDC">
              <w:rPr>
                <w:color w:val="000000"/>
                <w:lang w:val="ru-RU" w:eastAsia="ru-RU"/>
              </w:rPr>
              <w:t>(а),</w:t>
            </w:r>
          </w:p>
          <w:p w:rsidR="00F24E2F" w:rsidRPr="00042CDC" w:rsidRDefault="00F24E2F" w:rsidP="0054526A">
            <w:pPr>
              <w:pStyle w:val="af6"/>
              <w:ind w:left="80"/>
              <w:jc w:val="both"/>
              <w:rPr>
                <w:lang w:val="ru-RU" w:eastAsia="ru-RU"/>
              </w:rPr>
            </w:pPr>
            <w:r w:rsidRPr="00042CDC">
              <w:rPr>
                <w:color w:val="000000"/>
                <w:lang w:val="ru-RU" w:eastAsia="ru-RU"/>
              </w:rPr>
              <w:t>385 (б, г, е, з), 392 (а)</w:t>
            </w:r>
          </w:p>
        </w:tc>
      </w:tr>
      <w:tr w:rsidR="0054526A" w:rsidRPr="00741897" w:rsidTr="0054526A">
        <w:trPr>
          <w:trHeight w:val="125"/>
        </w:trPr>
        <w:tc>
          <w:tcPr>
            <w:tcW w:w="851" w:type="dxa"/>
            <w:tcBorders>
              <w:bottom w:val="single" w:sz="4" w:space="0" w:color="auto"/>
            </w:tcBorders>
            <w:shd w:val="clear" w:color="auto" w:fill="auto"/>
          </w:tcPr>
          <w:p w:rsidR="0054526A" w:rsidRPr="0051382E" w:rsidRDefault="0054526A" w:rsidP="0012311F">
            <w:pPr>
              <w:jc w:val="center"/>
            </w:pPr>
            <w:r w:rsidRPr="0051382E">
              <w:t>35</w:t>
            </w:r>
          </w:p>
        </w:tc>
        <w:tc>
          <w:tcPr>
            <w:tcW w:w="4678" w:type="dxa"/>
            <w:tcBorders>
              <w:bottom w:val="single" w:sz="4" w:space="0" w:color="auto"/>
            </w:tcBorders>
            <w:shd w:val="clear" w:color="auto" w:fill="auto"/>
          </w:tcPr>
          <w:p w:rsidR="0054526A" w:rsidRPr="0051382E" w:rsidRDefault="0054526A" w:rsidP="009D1C06">
            <w:pPr>
              <w:widowControl w:val="0"/>
              <w:ind w:left="20"/>
              <w:rPr>
                <w:color w:val="000000"/>
              </w:rPr>
            </w:pPr>
            <w:r w:rsidRPr="0051382E">
              <w:rPr>
                <w:color w:val="000000"/>
              </w:rPr>
              <w:t>Ква</w:t>
            </w:r>
            <w:r w:rsidRPr="0051382E">
              <w:rPr>
                <w:color w:val="000000"/>
              </w:rPr>
              <w:softHyphen/>
              <w:t>дратный корень из степени</w:t>
            </w:r>
          </w:p>
          <w:p w:rsidR="0054526A" w:rsidRPr="0051382E" w:rsidRDefault="0054526A" w:rsidP="009D1C06">
            <w:pPr>
              <w:widowControl w:val="0"/>
              <w:ind w:left="20"/>
              <w:rPr>
                <w:color w:val="000000"/>
              </w:rPr>
            </w:pPr>
          </w:p>
        </w:tc>
        <w:tc>
          <w:tcPr>
            <w:tcW w:w="992" w:type="dxa"/>
            <w:tcBorders>
              <w:bottom w:val="single" w:sz="4" w:space="0" w:color="auto"/>
            </w:tcBorders>
            <w:shd w:val="clear" w:color="auto" w:fill="auto"/>
          </w:tcPr>
          <w:p w:rsidR="0054526A" w:rsidRPr="0051382E" w:rsidRDefault="00F24E2F" w:rsidP="0054526A">
            <w:pPr>
              <w:jc w:val="center"/>
            </w:pPr>
            <w:r>
              <w:t>1</w:t>
            </w:r>
          </w:p>
        </w:tc>
        <w:tc>
          <w:tcPr>
            <w:tcW w:w="5528" w:type="dxa"/>
            <w:tcBorders>
              <w:bottom w:val="single" w:sz="4" w:space="0" w:color="auto"/>
            </w:tcBorders>
            <w:shd w:val="clear" w:color="auto" w:fill="auto"/>
          </w:tcPr>
          <w:p w:rsidR="0054526A" w:rsidRPr="0051382E" w:rsidRDefault="0054526A" w:rsidP="009D1C06">
            <w:pPr>
              <w:jc w:val="both"/>
            </w:pPr>
            <w:r w:rsidRPr="0051382E">
              <w:t>Формирование у уча</w:t>
            </w:r>
            <w:r w:rsidRPr="0051382E">
              <w:softHyphen/>
              <w:t>щихся деятельностных способностей и спо</w:t>
            </w:r>
            <w:r w:rsidRPr="0051382E">
              <w:softHyphen/>
              <w:t>собностей к структу</w:t>
            </w:r>
            <w:r w:rsidRPr="0051382E">
              <w:softHyphen/>
              <w:t>рированию и систе</w:t>
            </w:r>
            <w:r w:rsidRPr="0051382E">
              <w:softHyphen/>
              <w:t>матизации изучаемого предметного содержа</w:t>
            </w:r>
            <w:r w:rsidRPr="0051382E">
              <w:softHyphen/>
              <w:t>ния: индивидуальный опрос, выполнение практических заданий из УМК (С-20), про</w:t>
            </w:r>
            <w:r w:rsidRPr="0051382E">
              <w:softHyphen/>
              <w:t>ектирование способов выполнения домашнего задания, комментиро</w:t>
            </w:r>
            <w:r w:rsidRPr="0051382E">
              <w:softHyphen/>
              <w:t>вание выставленных оценок</w:t>
            </w:r>
          </w:p>
        </w:tc>
        <w:tc>
          <w:tcPr>
            <w:tcW w:w="992"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54526A" w:rsidRPr="00042CDC" w:rsidRDefault="0054526A" w:rsidP="0054526A">
            <w:pPr>
              <w:pStyle w:val="af6"/>
              <w:ind w:left="60"/>
              <w:jc w:val="both"/>
              <w:rPr>
                <w:lang w:val="ru-RU" w:eastAsia="ru-RU"/>
              </w:rPr>
            </w:pPr>
            <w:r w:rsidRPr="00042CDC">
              <w:rPr>
                <w:color w:val="000000"/>
                <w:lang w:val="ru-RU" w:eastAsia="ru-RU"/>
              </w:rPr>
              <w:t>§17,</w:t>
            </w:r>
          </w:p>
          <w:p w:rsidR="0054526A" w:rsidRPr="00042CDC" w:rsidRDefault="0054526A" w:rsidP="0054526A">
            <w:pPr>
              <w:pStyle w:val="af6"/>
              <w:ind w:left="60"/>
              <w:jc w:val="both"/>
              <w:rPr>
                <w:lang w:val="ru-RU" w:eastAsia="ru-RU"/>
              </w:rPr>
            </w:pPr>
            <w:r w:rsidRPr="00042CDC">
              <w:rPr>
                <w:color w:val="000000"/>
                <w:lang w:val="ru-RU" w:eastAsia="ru-RU"/>
              </w:rPr>
              <w:t xml:space="preserve">№ 399 (а), 402 (б, г, е), 404 (а, б), 406 (устно). </w:t>
            </w:r>
          </w:p>
        </w:tc>
      </w:tr>
      <w:tr w:rsidR="0054526A" w:rsidRPr="0051382E" w:rsidTr="0054526A">
        <w:trPr>
          <w:trHeight w:val="40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4526A" w:rsidRPr="0051382E" w:rsidRDefault="0054526A" w:rsidP="0012311F">
            <w:pPr>
              <w:jc w:val="center"/>
            </w:pPr>
            <w:r w:rsidRPr="0051382E">
              <w:t>36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4526A" w:rsidRPr="008A29F7" w:rsidRDefault="0054526A" w:rsidP="009D1C06">
            <w:pPr>
              <w:widowControl w:val="0"/>
              <w:ind w:left="20"/>
              <w:rPr>
                <w:b/>
                <w:i/>
                <w:iCs/>
                <w:color w:val="000000"/>
              </w:rPr>
            </w:pPr>
            <w:r w:rsidRPr="008A29F7">
              <w:rPr>
                <w:b/>
                <w:i/>
                <w:iCs/>
                <w:color w:val="000000"/>
              </w:rPr>
              <w:t>Контроль</w:t>
            </w:r>
            <w:r w:rsidRPr="008A29F7">
              <w:rPr>
                <w:b/>
                <w:i/>
                <w:iCs/>
                <w:color w:val="000000"/>
              </w:rPr>
              <w:softHyphen/>
              <w:t>ная рабо</w:t>
            </w:r>
            <w:r w:rsidRPr="008A29F7">
              <w:rPr>
                <w:b/>
                <w:i/>
                <w:iCs/>
                <w:color w:val="000000"/>
              </w:rPr>
              <w:softHyphen/>
              <w:t>та № 3 по теме «Понятие арифме</w:t>
            </w:r>
            <w:r w:rsidRPr="008A29F7">
              <w:rPr>
                <w:b/>
                <w:i/>
                <w:iCs/>
                <w:color w:val="000000"/>
              </w:rPr>
              <w:softHyphen/>
              <w:t>тического квадрат</w:t>
            </w:r>
            <w:r w:rsidRPr="008A29F7">
              <w:rPr>
                <w:b/>
                <w:i/>
                <w:iCs/>
                <w:color w:val="000000"/>
              </w:rPr>
              <w:softHyphen/>
              <w:t>ного корня и его свой</w:t>
            </w:r>
            <w:r w:rsidRPr="008A29F7">
              <w:rPr>
                <w:b/>
                <w:i/>
                <w:iCs/>
                <w:color w:val="000000"/>
              </w:rPr>
              <w:softHyphen/>
              <w:t>ства»</w:t>
            </w:r>
          </w:p>
          <w:p w:rsidR="0054526A" w:rsidRPr="0051382E" w:rsidRDefault="0054526A" w:rsidP="009D1C06">
            <w:pPr>
              <w:ind w:left="20"/>
              <w:rPr>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26A" w:rsidRPr="0051382E" w:rsidRDefault="00F24E2F" w:rsidP="0054526A">
            <w:pPr>
              <w:jc w:val="center"/>
            </w:pPr>
            <w:r>
              <w:t>1</w:t>
            </w:r>
          </w:p>
        </w:tc>
        <w:tc>
          <w:tcPr>
            <w:tcW w:w="5528" w:type="dxa"/>
            <w:tcBorders>
              <w:top w:val="single" w:sz="4" w:space="0" w:color="auto"/>
              <w:left w:val="single" w:sz="4" w:space="0" w:color="auto"/>
              <w:bottom w:val="single" w:sz="4" w:space="0" w:color="auto"/>
            </w:tcBorders>
            <w:shd w:val="clear" w:color="auto" w:fill="auto"/>
          </w:tcPr>
          <w:p w:rsidR="0054526A" w:rsidRPr="0051382E" w:rsidRDefault="0054526A" w:rsidP="009D1C06"/>
        </w:tc>
        <w:tc>
          <w:tcPr>
            <w:tcW w:w="992"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54526A" w:rsidRPr="00042CDC" w:rsidRDefault="0054526A" w:rsidP="0054526A">
            <w:pPr>
              <w:pStyle w:val="af6"/>
              <w:ind w:left="60"/>
              <w:jc w:val="both"/>
              <w:rPr>
                <w:lang w:val="ru-RU" w:eastAsia="ru-RU"/>
              </w:rPr>
            </w:pPr>
            <w:r w:rsidRPr="00042CDC">
              <w:rPr>
                <w:color w:val="000000"/>
                <w:lang w:val="ru-RU" w:eastAsia="ru-RU"/>
              </w:rPr>
              <w:t>Кон</w:t>
            </w:r>
            <w:r w:rsidRPr="00042CDC">
              <w:rPr>
                <w:color w:val="000000"/>
                <w:lang w:val="ru-RU" w:eastAsia="ru-RU"/>
              </w:rPr>
              <w:softHyphen/>
              <w:t>трольные вопросы - с. 96</w:t>
            </w:r>
          </w:p>
        </w:tc>
      </w:tr>
      <w:tr w:rsidR="00177F8E" w:rsidRPr="0051382E" w:rsidTr="000D2805">
        <w:trPr>
          <w:trHeight w:val="406"/>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77F8E" w:rsidRPr="0051382E" w:rsidRDefault="00177F8E" w:rsidP="0012311F">
            <w:pPr>
              <w:jc w:val="center"/>
            </w:pPr>
            <w:r>
              <w:rPr>
                <w:b/>
                <w:bCs/>
                <w:i/>
              </w:rPr>
              <w:t>§ 7</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77F8E" w:rsidRPr="00177F8E" w:rsidRDefault="00177F8E" w:rsidP="009D1C06">
            <w:pPr>
              <w:widowControl w:val="0"/>
              <w:ind w:left="20"/>
              <w:rPr>
                <w:b/>
                <w:iCs/>
                <w:color w:val="000000"/>
              </w:rPr>
            </w:pPr>
            <w:r w:rsidRPr="00177F8E">
              <w:rPr>
                <w:b/>
                <w:iCs/>
                <w:color w:val="000000"/>
              </w:rPr>
              <w:t>Применение свойств арифметического квадратного корня</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77F8E" w:rsidRPr="00177F8E" w:rsidRDefault="008A29F7" w:rsidP="0054526A">
            <w:pPr>
              <w:jc w:val="center"/>
              <w:rPr>
                <w:b/>
              </w:rPr>
            </w:pPr>
            <w:r>
              <w:rPr>
                <w:b/>
              </w:rPr>
              <w:t>8</w:t>
            </w:r>
          </w:p>
        </w:tc>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177F8E" w:rsidRPr="00042CDC" w:rsidRDefault="00177F8E" w:rsidP="0054526A">
            <w:pPr>
              <w:pStyle w:val="af6"/>
              <w:ind w:left="60"/>
              <w:jc w:val="both"/>
              <w:rPr>
                <w:color w:val="000000"/>
                <w:lang w:val="ru-RU" w:eastAsia="ru-RU"/>
              </w:rPr>
            </w:pPr>
          </w:p>
        </w:tc>
      </w:tr>
      <w:tr w:rsidR="00F24E2F" w:rsidRPr="00741897" w:rsidTr="0054526A">
        <w:trPr>
          <w:trHeight w:val="577"/>
        </w:trPr>
        <w:tc>
          <w:tcPr>
            <w:tcW w:w="851" w:type="dxa"/>
            <w:tcBorders>
              <w:top w:val="single" w:sz="4" w:space="0" w:color="auto"/>
            </w:tcBorders>
            <w:shd w:val="clear" w:color="auto" w:fill="auto"/>
          </w:tcPr>
          <w:p w:rsidR="00F24E2F" w:rsidRPr="0051382E" w:rsidRDefault="00F24E2F" w:rsidP="0012311F">
            <w:pPr>
              <w:jc w:val="center"/>
            </w:pPr>
            <w:r w:rsidRPr="0051382E">
              <w:lastRenderedPageBreak/>
              <w:t>37</w:t>
            </w:r>
          </w:p>
        </w:tc>
        <w:tc>
          <w:tcPr>
            <w:tcW w:w="4678" w:type="dxa"/>
            <w:tcBorders>
              <w:top w:val="single" w:sz="4" w:space="0" w:color="auto"/>
            </w:tcBorders>
            <w:shd w:val="clear" w:color="auto" w:fill="auto"/>
          </w:tcPr>
          <w:p w:rsidR="00F24E2F" w:rsidRPr="0051382E" w:rsidRDefault="00F24E2F" w:rsidP="009D1C06">
            <w:pPr>
              <w:ind w:left="20"/>
              <w:rPr>
                <w:color w:val="000000"/>
              </w:rPr>
            </w:pPr>
            <w:r w:rsidRPr="0051382E">
              <w:rPr>
                <w:color w:val="000000"/>
              </w:rPr>
              <w:t>Вынесение множителя за знак корня. Внесение множителя под знак корня.</w:t>
            </w:r>
          </w:p>
          <w:p w:rsidR="00F24E2F" w:rsidRPr="0051382E" w:rsidRDefault="00F24E2F" w:rsidP="008A29F7">
            <w:pPr>
              <w:widowControl w:val="0"/>
              <w:ind w:left="100"/>
              <w:rPr>
                <w:color w:val="000000"/>
              </w:rPr>
            </w:pPr>
          </w:p>
        </w:tc>
        <w:tc>
          <w:tcPr>
            <w:tcW w:w="992" w:type="dxa"/>
            <w:vMerge w:val="restart"/>
            <w:tcBorders>
              <w:top w:val="single" w:sz="4" w:space="0" w:color="auto"/>
            </w:tcBorders>
            <w:shd w:val="clear" w:color="auto" w:fill="auto"/>
          </w:tcPr>
          <w:p w:rsidR="00F24E2F" w:rsidRPr="0051382E" w:rsidRDefault="00F24E2F" w:rsidP="0054526A">
            <w:pPr>
              <w:jc w:val="center"/>
            </w:pPr>
            <w:r>
              <w:t>3</w:t>
            </w:r>
          </w:p>
        </w:tc>
        <w:tc>
          <w:tcPr>
            <w:tcW w:w="5528" w:type="dxa"/>
            <w:tcBorders>
              <w:top w:val="single" w:sz="4" w:space="0" w:color="auto"/>
            </w:tcBorders>
            <w:shd w:val="clear" w:color="auto" w:fill="auto"/>
          </w:tcPr>
          <w:p w:rsidR="00F24E2F" w:rsidRPr="0051382E" w:rsidRDefault="00F24E2F" w:rsidP="009D1C06">
            <w:pPr>
              <w:jc w:val="both"/>
            </w:pPr>
            <w:r w:rsidRPr="0051382E">
              <w:t>Формирование у уча</w:t>
            </w:r>
            <w:r w:rsidRPr="0051382E">
              <w:softHyphen/>
              <w:t>щихся умений построе</w:t>
            </w:r>
            <w:r w:rsidRPr="0051382E">
              <w:softHyphen/>
              <w:t>ния и реализации но</w:t>
            </w:r>
            <w:r w:rsidRPr="0051382E">
              <w:softHyphen/>
              <w:t>вых знаний (понятий, способов действий и т. д.): составление опорного конспекта, фронтальный опрос, проектирование способов выполнения домашнего задания, комментирование вы</w:t>
            </w:r>
            <w:r w:rsidRPr="0051382E">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pStyle w:val="af6"/>
              <w:jc w:val="both"/>
              <w:rPr>
                <w:lang w:val="ru-RU" w:eastAsia="ru-RU"/>
              </w:rPr>
            </w:pPr>
            <w:r w:rsidRPr="00042CDC">
              <w:rPr>
                <w:color w:val="000000"/>
                <w:lang w:val="ru-RU" w:eastAsia="ru-RU"/>
              </w:rPr>
              <w:t>§ 18, №408 (б, г, е), 409 (а, в, д, ж), 412 (а, б, е)</w:t>
            </w:r>
          </w:p>
        </w:tc>
      </w:tr>
      <w:tr w:rsidR="00F24E2F" w:rsidRPr="0051382E" w:rsidTr="0054526A">
        <w:trPr>
          <w:trHeight w:val="457"/>
        </w:trPr>
        <w:tc>
          <w:tcPr>
            <w:tcW w:w="851" w:type="dxa"/>
            <w:shd w:val="clear" w:color="auto" w:fill="auto"/>
          </w:tcPr>
          <w:p w:rsidR="00F24E2F" w:rsidRPr="0051382E" w:rsidRDefault="00F24E2F" w:rsidP="0012311F">
            <w:pPr>
              <w:jc w:val="center"/>
            </w:pPr>
            <w:r w:rsidRPr="0051382E">
              <w:t>38</w:t>
            </w:r>
          </w:p>
        </w:tc>
        <w:tc>
          <w:tcPr>
            <w:tcW w:w="4678" w:type="dxa"/>
            <w:shd w:val="clear" w:color="auto" w:fill="auto"/>
          </w:tcPr>
          <w:p w:rsidR="00F24E2F" w:rsidRPr="0051382E" w:rsidRDefault="00F24E2F" w:rsidP="009D1C06">
            <w:pPr>
              <w:widowControl w:val="0"/>
              <w:ind w:left="20"/>
              <w:rPr>
                <w:color w:val="000000"/>
              </w:rPr>
            </w:pPr>
            <w:r w:rsidRPr="0051382E">
              <w:rPr>
                <w:color w:val="000000"/>
              </w:rPr>
              <w:t>Вынесение множителя за знак корня. Внесение множителя под знак корня</w:t>
            </w:r>
          </w:p>
          <w:p w:rsidR="00F24E2F" w:rsidRPr="0051382E" w:rsidRDefault="00F24E2F" w:rsidP="009D1C06">
            <w:pPr>
              <w:ind w:left="20"/>
              <w:rPr>
                <w:color w:val="000000"/>
              </w:rPr>
            </w:pP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pPr>
              <w:jc w:val="both"/>
              <w:rPr>
                <w:lang w:bidi="ru-RU"/>
              </w:rPr>
            </w:pPr>
            <w:r w:rsidRPr="0051382E">
              <w:t>Формирование у уча</w:t>
            </w:r>
            <w:r w:rsidRPr="0051382E">
              <w:softHyphen/>
              <w:t>щихся деятельностных способностей и спо</w:t>
            </w:r>
            <w:r w:rsidRPr="0051382E">
              <w:softHyphen/>
              <w:t>собностей к структурированию и систематизации изучаемого предметного содержа</w:t>
            </w:r>
            <w:r w:rsidRPr="0051382E">
              <w:softHyphen/>
              <w:t>ния: работа с алгорит</w:t>
            </w:r>
            <w:r w:rsidRPr="0051382E">
              <w:softHyphen/>
              <w:t>мом действий, выпол</w:t>
            </w:r>
            <w:r w:rsidRPr="0051382E">
              <w:softHyphen/>
              <w:t xml:space="preserve">нение практических заданий из УМК; </w:t>
            </w:r>
            <w:r w:rsidRPr="0051382E">
              <w:rPr>
                <w:lang w:bidi="ru-RU"/>
              </w:rPr>
              <w:t>проектирование способов выполнения</w:t>
            </w:r>
          </w:p>
          <w:p w:rsidR="00F24E2F" w:rsidRPr="0051382E" w:rsidRDefault="00F24E2F" w:rsidP="009D1C06">
            <w:pPr>
              <w:jc w:val="both"/>
              <w:rPr>
                <w:lang w:bidi="ru-RU"/>
              </w:rPr>
            </w:pPr>
            <w:r w:rsidRPr="0051382E">
              <w:rPr>
                <w:lang w:bidi="ru-RU"/>
              </w:rPr>
              <w:t>домашнего задания</w:t>
            </w:r>
          </w:p>
          <w:p w:rsidR="00F24E2F" w:rsidRPr="0051382E" w:rsidRDefault="00F24E2F" w:rsidP="009D1C06">
            <w:pPr>
              <w:jc w:val="both"/>
            </w:pPr>
            <w:r w:rsidRPr="0051382E">
              <w:rPr>
                <w:lang w:bidi="ru-RU"/>
              </w:rPr>
              <w:t>комментирование вы</w:t>
            </w:r>
            <w:r w:rsidRPr="0051382E">
              <w:rPr>
                <w:lang w:bidi="ru-RU"/>
              </w:rPr>
              <w:softHyphen/>
              <w:t>ставленных оценок</w:t>
            </w:r>
          </w:p>
          <w:p w:rsidR="00F24E2F" w:rsidRPr="0051382E" w:rsidRDefault="00F24E2F" w:rsidP="009D1C06"/>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pStyle w:val="af6"/>
              <w:ind w:left="60"/>
              <w:jc w:val="both"/>
              <w:rPr>
                <w:lang w:val="ru-RU" w:eastAsia="ru-RU"/>
              </w:rPr>
            </w:pPr>
            <w:r w:rsidRPr="00042CDC">
              <w:rPr>
                <w:color w:val="000000"/>
                <w:lang w:val="ru-RU" w:eastAsia="ru-RU"/>
              </w:rPr>
              <w:t>§ 18, №410 (а, б, в), 411,</w:t>
            </w:r>
          </w:p>
          <w:p w:rsidR="00F24E2F" w:rsidRPr="00042CDC" w:rsidRDefault="00F24E2F" w:rsidP="0054526A">
            <w:pPr>
              <w:pStyle w:val="af6"/>
              <w:widowControl w:val="0"/>
              <w:numPr>
                <w:ilvl w:val="0"/>
                <w:numId w:val="32"/>
              </w:numPr>
              <w:tabs>
                <w:tab w:val="left" w:pos="338"/>
              </w:tabs>
              <w:spacing w:after="0"/>
              <w:jc w:val="both"/>
              <w:rPr>
                <w:lang w:val="ru-RU" w:eastAsia="ru-RU"/>
              </w:rPr>
            </w:pPr>
            <w:r w:rsidRPr="00042CDC">
              <w:rPr>
                <w:color w:val="000000"/>
                <w:lang w:val="ru-RU" w:eastAsia="ru-RU"/>
              </w:rPr>
              <w:t>(а, б),</w:t>
            </w:r>
          </w:p>
          <w:p w:rsidR="00F24E2F" w:rsidRPr="00042CDC" w:rsidRDefault="00F24E2F" w:rsidP="0054526A">
            <w:pPr>
              <w:pStyle w:val="af6"/>
              <w:widowControl w:val="0"/>
              <w:numPr>
                <w:ilvl w:val="0"/>
                <w:numId w:val="32"/>
              </w:numPr>
              <w:tabs>
                <w:tab w:val="left" w:pos="338"/>
              </w:tabs>
              <w:spacing w:after="0"/>
              <w:jc w:val="both"/>
              <w:rPr>
                <w:lang w:val="ru-RU" w:eastAsia="ru-RU"/>
              </w:rPr>
            </w:pPr>
            <w:r w:rsidRPr="00042CDC">
              <w:rPr>
                <w:color w:val="000000"/>
                <w:lang w:val="ru-RU" w:eastAsia="ru-RU"/>
              </w:rPr>
              <w:t>(а, в)</w:t>
            </w:r>
          </w:p>
        </w:tc>
      </w:tr>
      <w:tr w:rsidR="00F24E2F" w:rsidRPr="0051382E" w:rsidTr="0054526A">
        <w:trPr>
          <w:trHeight w:val="326"/>
        </w:trPr>
        <w:tc>
          <w:tcPr>
            <w:tcW w:w="851" w:type="dxa"/>
            <w:shd w:val="clear" w:color="auto" w:fill="auto"/>
          </w:tcPr>
          <w:p w:rsidR="00F24E2F" w:rsidRPr="0051382E" w:rsidRDefault="00F24E2F" w:rsidP="0012311F">
            <w:pPr>
              <w:jc w:val="center"/>
            </w:pPr>
            <w:r w:rsidRPr="0051382E">
              <w:t>39</w:t>
            </w:r>
          </w:p>
        </w:tc>
        <w:tc>
          <w:tcPr>
            <w:tcW w:w="4678" w:type="dxa"/>
            <w:shd w:val="clear" w:color="auto" w:fill="auto"/>
          </w:tcPr>
          <w:p w:rsidR="00F24E2F" w:rsidRPr="0051382E" w:rsidRDefault="00F24E2F" w:rsidP="008A29F7">
            <w:pPr>
              <w:widowControl w:val="0"/>
              <w:ind w:left="20"/>
              <w:rPr>
                <w:color w:val="000000"/>
              </w:rPr>
            </w:pPr>
            <w:r w:rsidRPr="0051382E">
              <w:rPr>
                <w:color w:val="000000"/>
                <w:lang w:bidi="ru-RU"/>
              </w:rPr>
              <w:t xml:space="preserve">Вынесение множителя за знак корня. Внесение множителя под знак корня. </w:t>
            </w: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pPr>
              <w:jc w:val="both"/>
              <w:rPr>
                <w:lang w:bidi="ru-RU"/>
              </w:rPr>
            </w:pPr>
            <w:r w:rsidRPr="0051382E">
              <w:rPr>
                <w:lang w:bidi="ru-RU"/>
              </w:rPr>
              <w:t>Формирование у уча</w:t>
            </w:r>
            <w:r w:rsidRPr="0051382E">
              <w:rPr>
                <w:lang w:bidi="ru-RU"/>
              </w:rPr>
              <w:softHyphen/>
              <w:t>щихся навыков само диагностирования</w:t>
            </w:r>
          </w:p>
          <w:p w:rsidR="00F24E2F" w:rsidRPr="0051382E" w:rsidRDefault="00F24E2F" w:rsidP="009D1C06">
            <w:pPr>
              <w:jc w:val="both"/>
            </w:pPr>
            <w:r w:rsidRPr="0051382E">
              <w:rPr>
                <w:lang w:bidi="ru-RU"/>
              </w:rPr>
              <w:t>и взаимоконтроля: построение алгоритма действий, фронталь</w:t>
            </w:r>
            <w:r w:rsidRPr="0051382E">
              <w:rPr>
                <w:lang w:bidi="ru-RU"/>
              </w:rPr>
              <w:softHyphen/>
              <w:t>ный опрос по зада</w:t>
            </w:r>
            <w:r w:rsidRPr="0051382E">
              <w:rPr>
                <w:lang w:bidi="ru-RU"/>
              </w:rPr>
              <w:softHyphen/>
              <w:t>ниям из УМК (Гол. С-9),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tcBorders>
            <w:shd w:val="clear" w:color="auto" w:fill="FFFFFF"/>
          </w:tcPr>
          <w:p w:rsidR="00F24E2F" w:rsidRPr="00C93A14" w:rsidRDefault="00F24E2F" w:rsidP="00741897">
            <w:pPr>
              <w:pStyle w:val="2c"/>
              <w:ind w:left="60"/>
              <w:jc w:val="both"/>
              <w:rPr>
                <w:szCs w:val="24"/>
              </w:rPr>
            </w:pPr>
          </w:p>
        </w:tc>
        <w:tc>
          <w:tcPr>
            <w:tcW w:w="993" w:type="dxa"/>
            <w:tcBorders>
              <w:top w:val="single" w:sz="4" w:space="0" w:color="auto"/>
            </w:tcBorders>
            <w:shd w:val="clear" w:color="auto" w:fill="FFFFFF"/>
          </w:tcPr>
          <w:p w:rsidR="00F24E2F" w:rsidRPr="00C93A14" w:rsidRDefault="00F24E2F" w:rsidP="00741897">
            <w:pPr>
              <w:pStyle w:val="2c"/>
              <w:ind w:left="60"/>
              <w:jc w:val="both"/>
              <w:rPr>
                <w:szCs w:val="24"/>
              </w:rPr>
            </w:pPr>
          </w:p>
        </w:tc>
        <w:tc>
          <w:tcPr>
            <w:tcW w:w="1985" w:type="dxa"/>
            <w:tcBorders>
              <w:top w:val="single" w:sz="4" w:space="0" w:color="auto"/>
            </w:tcBorders>
            <w:shd w:val="clear" w:color="auto" w:fill="FFFFFF"/>
          </w:tcPr>
          <w:p w:rsidR="00F24E2F" w:rsidRPr="008A29F7" w:rsidRDefault="00F24E2F" w:rsidP="0054526A">
            <w:pPr>
              <w:pStyle w:val="1e"/>
              <w:jc w:val="both"/>
              <w:rPr>
                <w:b w:val="0"/>
                <w:szCs w:val="24"/>
              </w:rPr>
            </w:pPr>
            <w:r w:rsidRPr="008A29F7">
              <w:rPr>
                <w:rStyle w:val="LucidaSansUnicode85pt"/>
                <w:rFonts w:ascii="Times New Roman" w:hAnsi="Times New Roman" w:cs="Times New Roman"/>
                <w:b w:val="0"/>
                <w:sz w:val="24"/>
                <w:szCs w:val="24"/>
              </w:rPr>
              <w:t>§ 18,</w:t>
            </w:r>
          </w:p>
          <w:p w:rsidR="00F24E2F" w:rsidRPr="00042CDC" w:rsidRDefault="00F24E2F" w:rsidP="0054526A">
            <w:pPr>
              <w:pStyle w:val="1e"/>
              <w:jc w:val="both"/>
              <w:rPr>
                <w:szCs w:val="24"/>
              </w:rPr>
            </w:pPr>
            <w:r w:rsidRPr="008A29F7">
              <w:rPr>
                <w:rStyle w:val="LucidaSansUnicode85pt"/>
                <w:rFonts w:ascii="Times New Roman" w:hAnsi="Times New Roman" w:cs="Times New Roman"/>
                <w:b w:val="0"/>
                <w:sz w:val="24"/>
                <w:szCs w:val="24"/>
              </w:rPr>
              <w:t>№416, 419, 420 (б)</w:t>
            </w:r>
          </w:p>
        </w:tc>
      </w:tr>
      <w:tr w:rsidR="00F24E2F" w:rsidRPr="0051382E" w:rsidTr="0054526A">
        <w:trPr>
          <w:trHeight w:val="381"/>
        </w:trPr>
        <w:tc>
          <w:tcPr>
            <w:tcW w:w="851" w:type="dxa"/>
            <w:shd w:val="clear" w:color="auto" w:fill="auto"/>
          </w:tcPr>
          <w:p w:rsidR="00F24E2F" w:rsidRPr="0051382E" w:rsidRDefault="00F24E2F" w:rsidP="0012311F">
            <w:pPr>
              <w:jc w:val="center"/>
            </w:pPr>
            <w:r w:rsidRPr="0051382E">
              <w:t>40</w:t>
            </w:r>
          </w:p>
        </w:tc>
        <w:tc>
          <w:tcPr>
            <w:tcW w:w="4678" w:type="dxa"/>
            <w:shd w:val="clear" w:color="auto" w:fill="auto"/>
          </w:tcPr>
          <w:p w:rsidR="00F24E2F" w:rsidRPr="0051382E" w:rsidRDefault="00F24E2F" w:rsidP="008A29F7">
            <w:pPr>
              <w:widowControl w:val="0"/>
              <w:ind w:left="20"/>
              <w:jc w:val="both"/>
              <w:rPr>
                <w:color w:val="000000"/>
              </w:rPr>
            </w:pPr>
            <w:r w:rsidRPr="0051382E">
              <w:rPr>
                <w:color w:val="000000"/>
                <w:lang w:bidi="ru-RU"/>
              </w:rPr>
              <w:t>Преобразование выраже</w:t>
            </w:r>
            <w:r w:rsidRPr="0051382E">
              <w:rPr>
                <w:color w:val="000000"/>
                <w:lang w:bidi="ru-RU"/>
              </w:rPr>
              <w:softHyphen/>
              <w:t xml:space="preserve">ний, содержащих квадратные корни </w:t>
            </w:r>
          </w:p>
        </w:tc>
        <w:tc>
          <w:tcPr>
            <w:tcW w:w="992" w:type="dxa"/>
            <w:vMerge w:val="restart"/>
            <w:shd w:val="clear" w:color="auto" w:fill="auto"/>
          </w:tcPr>
          <w:p w:rsidR="00F24E2F" w:rsidRPr="0051382E" w:rsidRDefault="00F24E2F" w:rsidP="0054526A">
            <w:pPr>
              <w:jc w:val="center"/>
            </w:pPr>
            <w:r>
              <w:t>4</w:t>
            </w:r>
          </w:p>
        </w:tc>
        <w:tc>
          <w:tcPr>
            <w:tcW w:w="5528" w:type="dxa"/>
            <w:shd w:val="clear" w:color="auto" w:fill="auto"/>
          </w:tcPr>
          <w:p w:rsidR="00F24E2F" w:rsidRPr="0051382E" w:rsidRDefault="00F24E2F" w:rsidP="009D1C06">
            <w:pPr>
              <w:jc w:val="both"/>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w:t>
            </w:r>
            <w:r w:rsidRPr="0051382E">
              <w:rPr>
                <w:lang w:bidi="ru-RU"/>
              </w:rPr>
              <w:softHyphen/>
              <w:t>вых знаний (понятий, способов действий и г. д.): составление опорного конспекта, проектирование спо</w:t>
            </w:r>
            <w:r w:rsidRPr="0051382E">
              <w:rPr>
                <w:lang w:bidi="ru-RU"/>
              </w:rPr>
              <w:softHyphen/>
              <w:t>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tcBorders>
            <w:shd w:val="clear" w:color="auto" w:fill="FFFFFF"/>
          </w:tcPr>
          <w:p w:rsidR="00F24E2F" w:rsidRPr="00C93A14" w:rsidRDefault="00F24E2F" w:rsidP="00741897">
            <w:pPr>
              <w:pStyle w:val="2c"/>
              <w:ind w:left="60"/>
              <w:jc w:val="both"/>
              <w:rPr>
                <w:szCs w:val="24"/>
              </w:rPr>
            </w:pPr>
          </w:p>
        </w:tc>
        <w:tc>
          <w:tcPr>
            <w:tcW w:w="993" w:type="dxa"/>
            <w:tcBorders>
              <w:top w:val="single" w:sz="4" w:space="0" w:color="auto"/>
            </w:tcBorders>
            <w:shd w:val="clear" w:color="auto" w:fill="FFFFFF"/>
          </w:tcPr>
          <w:p w:rsidR="00F24E2F" w:rsidRPr="00C93A14" w:rsidRDefault="00F24E2F" w:rsidP="00741897">
            <w:pPr>
              <w:pStyle w:val="2c"/>
              <w:ind w:left="60"/>
              <w:jc w:val="both"/>
              <w:rPr>
                <w:szCs w:val="24"/>
              </w:rPr>
            </w:pPr>
          </w:p>
        </w:tc>
        <w:tc>
          <w:tcPr>
            <w:tcW w:w="1985" w:type="dxa"/>
            <w:tcBorders>
              <w:top w:val="single" w:sz="4" w:space="0" w:color="auto"/>
            </w:tcBorders>
            <w:shd w:val="clear" w:color="auto" w:fill="FFFFFF"/>
          </w:tcPr>
          <w:p w:rsidR="00F24E2F" w:rsidRPr="008A29F7" w:rsidRDefault="00F24E2F" w:rsidP="0054526A">
            <w:pPr>
              <w:pStyle w:val="1e"/>
              <w:jc w:val="both"/>
              <w:rPr>
                <w:b w:val="0"/>
                <w:szCs w:val="24"/>
              </w:rPr>
            </w:pPr>
            <w:r w:rsidRPr="008A29F7">
              <w:rPr>
                <w:rStyle w:val="LucidaSansUnicode85pt"/>
                <w:rFonts w:ascii="Times New Roman" w:hAnsi="Times New Roman" w:cs="Times New Roman"/>
                <w:b w:val="0"/>
                <w:sz w:val="24"/>
                <w:szCs w:val="24"/>
              </w:rPr>
              <w:t>§ 19, №421 (в, д),</w:t>
            </w:r>
          </w:p>
          <w:p w:rsidR="00F24E2F" w:rsidRPr="008A29F7" w:rsidRDefault="00F24E2F" w:rsidP="0054526A">
            <w:pPr>
              <w:pStyle w:val="1e"/>
              <w:jc w:val="both"/>
              <w:rPr>
                <w:b w:val="0"/>
                <w:szCs w:val="24"/>
              </w:rPr>
            </w:pPr>
            <w:r w:rsidRPr="008A29F7">
              <w:rPr>
                <w:rStyle w:val="LucidaSansUnicode85pt"/>
                <w:rFonts w:ascii="Times New Roman" w:hAnsi="Times New Roman" w:cs="Times New Roman"/>
                <w:b w:val="0"/>
                <w:sz w:val="24"/>
                <w:szCs w:val="24"/>
              </w:rPr>
              <w:t>424 (а, в, д, е), 425 (б)</w:t>
            </w:r>
          </w:p>
        </w:tc>
      </w:tr>
      <w:tr w:rsidR="00F24E2F" w:rsidRPr="0051382E" w:rsidTr="0054526A">
        <w:trPr>
          <w:trHeight w:val="370"/>
        </w:trPr>
        <w:tc>
          <w:tcPr>
            <w:tcW w:w="851" w:type="dxa"/>
            <w:shd w:val="clear" w:color="auto" w:fill="auto"/>
          </w:tcPr>
          <w:p w:rsidR="00F24E2F" w:rsidRPr="0051382E" w:rsidRDefault="00F24E2F" w:rsidP="0012311F">
            <w:pPr>
              <w:jc w:val="center"/>
            </w:pPr>
            <w:r w:rsidRPr="0051382E">
              <w:t>41</w:t>
            </w:r>
          </w:p>
        </w:tc>
        <w:tc>
          <w:tcPr>
            <w:tcW w:w="4678" w:type="dxa"/>
            <w:shd w:val="clear" w:color="auto" w:fill="auto"/>
          </w:tcPr>
          <w:p w:rsidR="00F24E2F" w:rsidRPr="0051382E" w:rsidRDefault="00F24E2F" w:rsidP="008A29F7">
            <w:pPr>
              <w:widowControl w:val="0"/>
              <w:ind w:left="20"/>
              <w:jc w:val="both"/>
              <w:rPr>
                <w:color w:val="000000"/>
                <w:lang w:bidi="ru-RU"/>
              </w:rPr>
            </w:pPr>
            <w:r w:rsidRPr="0051382E">
              <w:rPr>
                <w:color w:val="000000"/>
                <w:lang w:bidi="ru-RU"/>
              </w:rPr>
              <w:t>Преобразование выраже</w:t>
            </w:r>
            <w:r w:rsidRPr="0051382E">
              <w:rPr>
                <w:color w:val="000000"/>
                <w:lang w:bidi="ru-RU"/>
              </w:rPr>
              <w:softHyphen/>
              <w:t>ний, содержащих квадратные корни</w:t>
            </w: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pPr>
              <w:jc w:val="both"/>
            </w:pPr>
            <w:r w:rsidRPr="0051382E">
              <w:rPr>
                <w:lang w:bidi="ru-RU"/>
              </w:rPr>
              <w:t>Формирование у уча</w:t>
            </w:r>
            <w:r w:rsidRPr="0051382E">
              <w:rPr>
                <w:lang w:bidi="ru-RU"/>
              </w:rPr>
              <w:softHyphen/>
              <w:t>щихся деятельностных способностей и спо</w:t>
            </w:r>
            <w:r w:rsidRPr="0051382E">
              <w:rPr>
                <w:lang w:bidi="ru-RU"/>
              </w:rPr>
              <w:softHyphen/>
              <w:t>собностей к структу</w:t>
            </w:r>
            <w:r w:rsidRPr="0051382E">
              <w:rPr>
                <w:lang w:bidi="ru-RU"/>
              </w:rPr>
              <w:softHyphen/>
              <w:t>рированию и систе</w:t>
            </w:r>
            <w:r w:rsidRPr="0051382E">
              <w:rPr>
                <w:lang w:bidi="ru-RU"/>
              </w:rPr>
              <w:softHyphen/>
              <w:t>матизации изучаемого предметного содержа</w:t>
            </w:r>
            <w:r w:rsidRPr="0051382E">
              <w:rPr>
                <w:lang w:bidi="ru-RU"/>
              </w:rPr>
              <w:softHyphen/>
              <w:t>ния: работа с алгорит</w:t>
            </w:r>
            <w:r w:rsidRPr="0051382E">
              <w:rPr>
                <w:lang w:bidi="ru-RU"/>
              </w:rPr>
              <w:softHyphen/>
              <w:t>мом действий, проек</w:t>
            </w:r>
            <w:r w:rsidRPr="0051382E">
              <w:rPr>
                <w:lang w:bidi="ru-RU"/>
              </w:rPr>
              <w:softHyphen/>
              <w:t>тирование способов выполнения домашнего задания, комментиро</w:t>
            </w:r>
            <w:r w:rsidRPr="0051382E">
              <w:rPr>
                <w:lang w:bidi="ru-RU"/>
              </w:rPr>
              <w:softHyphen/>
              <w:t>вание выставленных оценок.</w:t>
            </w:r>
          </w:p>
        </w:tc>
        <w:tc>
          <w:tcPr>
            <w:tcW w:w="992" w:type="dxa"/>
            <w:tcBorders>
              <w:top w:val="single" w:sz="4" w:space="0" w:color="auto"/>
            </w:tcBorders>
            <w:shd w:val="clear" w:color="auto" w:fill="FFFFFF"/>
          </w:tcPr>
          <w:p w:rsidR="00F24E2F" w:rsidRPr="00C93A14" w:rsidRDefault="00F24E2F" w:rsidP="00741897">
            <w:pPr>
              <w:pStyle w:val="2c"/>
              <w:ind w:left="60"/>
              <w:jc w:val="both"/>
              <w:rPr>
                <w:szCs w:val="24"/>
              </w:rPr>
            </w:pPr>
          </w:p>
        </w:tc>
        <w:tc>
          <w:tcPr>
            <w:tcW w:w="993" w:type="dxa"/>
            <w:tcBorders>
              <w:top w:val="single" w:sz="4" w:space="0" w:color="auto"/>
            </w:tcBorders>
            <w:shd w:val="clear" w:color="auto" w:fill="FFFFFF"/>
          </w:tcPr>
          <w:p w:rsidR="00F24E2F" w:rsidRPr="00C93A14" w:rsidRDefault="00F24E2F" w:rsidP="00741897">
            <w:pPr>
              <w:pStyle w:val="2c"/>
              <w:ind w:left="60"/>
              <w:jc w:val="both"/>
              <w:rPr>
                <w:szCs w:val="24"/>
              </w:rPr>
            </w:pPr>
          </w:p>
        </w:tc>
        <w:tc>
          <w:tcPr>
            <w:tcW w:w="1985" w:type="dxa"/>
            <w:tcBorders>
              <w:top w:val="single" w:sz="4" w:space="0" w:color="auto"/>
            </w:tcBorders>
            <w:shd w:val="clear" w:color="auto" w:fill="FFFFFF"/>
          </w:tcPr>
          <w:p w:rsidR="00F24E2F" w:rsidRPr="008A29F7" w:rsidRDefault="00F24E2F" w:rsidP="0054526A">
            <w:pPr>
              <w:pStyle w:val="1e"/>
              <w:jc w:val="both"/>
              <w:rPr>
                <w:b w:val="0"/>
                <w:szCs w:val="24"/>
              </w:rPr>
            </w:pPr>
            <w:r w:rsidRPr="008A29F7">
              <w:rPr>
                <w:rStyle w:val="LucidaSansUnicode85pt"/>
                <w:rFonts w:ascii="Times New Roman" w:hAnsi="Times New Roman" w:cs="Times New Roman"/>
                <w:b w:val="0"/>
                <w:sz w:val="24"/>
                <w:szCs w:val="24"/>
              </w:rPr>
              <w:t>§ 19, №427 (а, г, е),</w:t>
            </w:r>
          </w:p>
          <w:p w:rsidR="00F24E2F" w:rsidRPr="008A29F7" w:rsidRDefault="00F24E2F" w:rsidP="0054526A">
            <w:pPr>
              <w:pStyle w:val="1e"/>
              <w:widowControl w:val="0"/>
              <w:numPr>
                <w:ilvl w:val="0"/>
                <w:numId w:val="33"/>
              </w:numPr>
              <w:tabs>
                <w:tab w:val="left" w:pos="335"/>
              </w:tabs>
              <w:jc w:val="both"/>
              <w:rPr>
                <w:b w:val="0"/>
                <w:szCs w:val="24"/>
              </w:rPr>
            </w:pPr>
            <w:r w:rsidRPr="008A29F7">
              <w:rPr>
                <w:rStyle w:val="LucidaSansUnicode85pt"/>
                <w:rFonts w:ascii="Times New Roman" w:hAnsi="Times New Roman" w:cs="Times New Roman"/>
                <w:b w:val="0"/>
                <w:sz w:val="24"/>
                <w:szCs w:val="24"/>
              </w:rPr>
              <w:t>(6, з, е),</w:t>
            </w:r>
          </w:p>
          <w:p w:rsidR="00F24E2F" w:rsidRPr="008A29F7" w:rsidRDefault="00F24E2F" w:rsidP="0054526A">
            <w:pPr>
              <w:pStyle w:val="1e"/>
              <w:widowControl w:val="0"/>
              <w:numPr>
                <w:ilvl w:val="0"/>
                <w:numId w:val="33"/>
              </w:numPr>
              <w:tabs>
                <w:tab w:val="left" w:pos="335"/>
              </w:tabs>
              <w:jc w:val="both"/>
              <w:rPr>
                <w:b w:val="0"/>
                <w:szCs w:val="24"/>
              </w:rPr>
            </w:pPr>
            <w:r w:rsidRPr="008A29F7">
              <w:rPr>
                <w:rStyle w:val="LucidaSansUnicode85pt"/>
                <w:rFonts w:ascii="Times New Roman" w:hAnsi="Times New Roman" w:cs="Times New Roman"/>
                <w:b w:val="0"/>
                <w:sz w:val="24"/>
                <w:szCs w:val="24"/>
              </w:rPr>
              <w:t>(в, г, е)</w:t>
            </w:r>
          </w:p>
        </w:tc>
      </w:tr>
      <w:tr w:rsidR="00F24E2F" w:rsidRPr="0051382E" w:rsidTr="0054526A">
        <w:trPr>
          <w:trHeight w:val="499"/>
        </w:trPr>
        <w:tc>
          <w:tcPr>
            <w:tcW w:w="851" w:type="dxa"/>
            <w:shd w:val="clear" w:color="auto" w:fill="auto"/>
          </w:tcPr>
          <w:p w:rsidR="00F24E2F" w:rsidRPr="0051382E" w:rsidRDefault="00F24E2F" w:rsidP="0012311F">
            <w:pPr>
              <w:jc w:val="center"/>
            </w:pPr>
            <w:r w:rsidRPr="0051382E">
              <w:t>42</w:t>
            </w:r>
          </w:p>
        </w:tc>
        <w:tc>
          <w:tcPr>
            <w:tcW w:w="4678" w:type="dxa"/>
            <w:shd w:val="clear" w:color="auto" w:fill="auto"/>
          </w:tcPr>
          <w:p w:rsidR="00F24E2F" w:rsidRPr="0051382E" w:rsidRDefault="00F24E2F" w:rsidP="008A29F7">
            <w:pPr>
              <w:widowControl w:val="0"/>
              <w:ind w:left="20"/>
              <w:jc w:val="both"/>
              <w:rPr>
                <w:color w:val="000000"/>
                <w:lang w:bidi="ru-RU"/>
              </w:rPr>
            </w:pPr>
            <w:r w:rsidRPr="0051382E">
              <w:rPr>
                <w:color w:val="000000"/>
                <w:lang w:bidi="ru-RU"/>
              </w:rPr>
              <w:t>Преобразование выраже</w:t>
            </w:r>
            <w:r w:rsidRPr="0051382E">
              <w:rPr>
                <w:color w:val="000000"/>
                <w:lang w:bidi="ru-RU"/>
              </w:rPr>
              <w:softHyphen/>
              <w:t>ний, содержащих квадратные корни</w:t>
            </w:r>
          </w:p>
        </w:tc>
        <w:tc>
          <w:tcPr>
            <w:tcW w:w="992" w:type="dxa"/>
            <w:vMerge/>
            <w:shd w:val="clear" w:color="auto" w:fill="auto"/>
          </w:tcPr>
          <w:p w:rsidR="00F24E2F" w:rsidRPr="0051382E" w:rsidRDefault="00F24E2F" w:rsidP="0054526A">
            <w:pPr>
              <w:jc w:val="center"/>
            </w:pPr>
          </w:p>
        </w:tc>
        <w:tc>
          <w:tcPr>
            <w:tcW w:w="5528" w:type="dxa"/>
            <w:shd w:val="clear" w:color="auto" w:fill="auto"/>
          </w:tcPr>
          <w:p w:rsidR="00F24E2F" w:rsidRPr="0051382E" w:rsidRDefault="00F24E2F" w:rsidP="009D1C06">
            <w:pPr>
              <w:jc w:val="both"/>
            </w:pPr>
            <w:r w:rsidRPr="0051382E">
              <w:rPr>
                <w:lang w:bidi="ru-RU"/>
              </w:rPr>
              <w:t>Формирование у уча</w:t>
            </w:r>
            <w:r w:rsidRPr="0051382E">
              <w:rPr>
                <w:lang w:bidi="ru-RU"/>
              </w:rPr>
              <w:softHyphen/>
              <w:t>щихся навыков само диагностирования и взаимоконтроля: вы</w:t>
            </w:r>
            <w:r w:rsidRPr="0051382E">
              <w:rPr>
                <w:lang w:bidi="ru-RU"/>
              </w:rPr>
              <w:softHyphen/>
              <w:t xml:space="preserve">полнение практических заданий из УМ К (Гол. С-10), проектирование способов выполнения домашнего </w:t>
            </w:r>
            <w:r w:rsidRPr="0051382E">
              <w:rPr>
                <w:lang w:bidi="ru-RU"/>
              </w:rPr>
              <w:lastRenderedPageBreak/>
              <w:t>задания, комментирование вы</w:t>
            </w:r>
            <w:r w:rsidRPr="0051382E">
              <w:rPr>
                <w:lang w:bidi="ru-RU"/>
              </w:rPr>
              <w:softHyphen/>
              <w:t>ставленных оценок</w:t>
            </w:r>
          </w:p>
        </w:tc>
        <w:tc>
          <w:tcPr>
            <w:tcW w:w="992" w:type="dxa"/>
            <w:tcBorders>
              <w:top w:val="single" w:sz="4" w:space="0" w:color="auto"/>
              <w:bottom w:val="single" w:sz="4" w:space="0" w:color="auto"/>
            </w:tcBorders>
            <w:shd w:val="clear" w:color="auto" w:fill="FFFFFF"/>
          </w:tcPr>
          <w:p w:rsidR="00F24E2F" w:rsidRPr="00C93A14" w:rsidRDefault="00F24E2F" w:rsidP="00741897">
            <w:pPr>
              <w:pStyle w:val="2c"/>
              <w:ind w:left="60"/>
              <w:jc w:val="both"/>
              <w:rPr>
                <w:szCs w:val="24"/>
              </w:rPr>
            </w:pPr>
          </w:p>
        </w:tc>
        <w:tc>
          <w:tcPr>
            <w:tcW w:w="993" w:type="dxa"/>
            <w:tcBorders>
              <w:top w:val="single" w:sz="4" w:space="0" w:color="auto"/>
              <w:bottom w:val="single" w:sz="4" w:space="0" w:color="auto"/>
            </w:tcBorders>
            <w:shd w:val="clear" w:color="auto" w:fill="FFFFFF"/>
          </w:tcPr>
          <w:p w:rsidR="00F24E2F" w:rsidRPr="00C93A14" w:rsidRDefault="00F24E2F" w:rsidP="00741897">
            <w:pPr>
              <w:pStyle w:val="2c"/>
              <w:ind w:left="60"/>
              <w:jc w:val="both"/>
              <w:rPr>
                <w:szCs w:val="24"/>
              </w:rPr>
            </w:pPr>
          </w:p>
        </w:tc>
        <w:tc>
          <w:tcPr>
            <w:tcW w:w="1985" w:type="dxa"/>
            <w:tcBorders>
              <w:top w:val="single" w:sz="4" w:space="0" w:color="auto"/>
              <w:bottom w:val="single" w:sz="4" w:space="0" w:color="auto"/>
            </w:tcBorders>
            <w:shd w:val="clear" w:color="auto" w:fill="FFFFFF"/>
          </w:tcPr>
          <w:p w:rsidR="00F24E2F" w:rsidRPr="008A29F7" w:rsidRDefault="00F24E2F" w:rsidP="0054526A">
            <w:pPr>
              <w:pStyle w:val="1e"/>
              <w:jc w:val="both"/>
              <w:rPr>
                <w:b w:val="0"/>
                <w:szCs w:val="24"/>
              </w:rPr>
            </w:pPr>
            <w:r w:rsidRPr="008A29F7">
              <w:rPr>
                <w:rStyle w:val="LucidaSansUnicode85pt"/>
                <w:rFonts w:ascii="Times New Roman" w:hAnsi="Times New Roman" w:cs="Times New Roman"/>
                <w:b w:val="0"/>
                <w:sz w:val="24"/>
                <w:szCs w:val="24"/>
              </w:rPr>
              <w:t>§ 19, №431 (а, б, е, и), 434(6),</w:t>
            </w:r>
          </w:p>
          <w:p w:rsidR="00F24E2F" w:rsidRPr="008A29F7" w:rsidRDefault="00F24E2F" w:rsidP="0054526A">
            <w:pPr>
              <w:pStyle w:val="1e"/>
              <w:jc w:val="both"/>
              <w:rPr>
                <w:b w:val="0"/>
                <w:szCs w:val="24"/>
              </w:rPr>
            </w:pPr>
            <w:r w:rsidRPr="008A29F7">
              <w:rPr>
                <w:rStyle w:val="LucidaSansUnicode85pt"/>
                <w:rFonts w:ascii="Times New Roman" w:hAnsi="Times New Roman" w:cs="Times New Roman"/>
                <w:b w:val="0"/>
                <w:sz w:val="24"/>
                <w:szCs w:val="24"/>
              </w:rPr>
              <w:t>436 (б, г, д)</w:t>
            </w:r>
          </w:p>
        </w:tc>
      </w:tr>
      <w:tr w:rsidR="00F24E2F" w:rsidRPr="0051382E" w:rsidTr="0054526A">
        <w:trPr>
          <w:trHeight w:val="577"/>
        </w:trPr>
        <w:tc>
          <w:tcPr>
            <w:tcW w:w="851" w:type="dxa"/>
            <w:shd w:val="clear" w:color="auto" w:fill="auto"/>
          </w:tcPr>
          <w:p w:rsidR="00F24E2F" w:rsidRPr="0051382E" w:rsidRDefault="00F24E2F" w:rsidP="0012311F">
            <w:pPr>
              <w:jc w:val="center"/>
            </w:pPr>
            <w:r w:rsidRPr="0051382E">
              <w:lastRenderedPageBreak/>
              <w:t>43</w:t>
            </w:r>
          </w:p>
        </w:tc>
        <w:tc>
          <w:tcPr>
            <w:tcW w:w="4678" w:type="dxa"/>
            <w:shd w:val="clear" w:color="auto" w:fill="auto"/>
          </w:tcPr>
          <w:p w:rsidR="00F24E2F" w:rsidRPr="0051382E" w:rsidRDefault="00F24E2F" w:rsidP="008A29F7">
            <w:pPr>
              <w:widowControl w:val="0"/>
              <w:ind w:left="20"/>
              <w:jc w:val="both"/>
              <w:rPr>
                <w:color w:val="000000"/>
                <w:lang w:bidi="ru-RU"/>
              </w:rPr>
            </w:pPr>
            <w:r w:rsidRPr="0051382E">
              <w:rPr>
                <w:color w:val="000000"/>
                <w:lang w:bidi="ru-RU"/>
              </w:rPr>
              <w:t>Преобразование выраже</w:t>
            </w:r>
            <w:r w:rsidRPr="0051382E">
              <w:rPr>
                <w:color w:val="000000"/>
                <w:lang w:bidi="ru-RU"/>
              </w:rPr>
              <w:softHyphen/>
              <w:t>ний, содержащих квадратные корни</w:t>
            </w:r>
          </w:p>
        </w:tc>
        <w:tc>
          <w:tcPr>
            <w:tcW w:w="992" w:type="dxa"/>
            <w:vMerge/>
            <w:shd w:val="clear" w:color="auto" w:fill="auto"/>
          </w:tcPr>
          <w:p w:rsidR="00F24E2F" w:rsidRPr="0051382E" w:rsidRDefault="00F24E2F" w:rsidP="0054526A">
            <w:pPr>
              <w:widowControl w:val="0"/>
              <w:ind w:left="60"/>
              <w:jc w:val="center"/>
            </w:pPr>
          </w:p>
        </w:tc>
        <w:tc>
          <w:tcPr>
            <w:tcW w:w="5528" w:type="dxa"/>
            <w:shd w:val="clear" w:color="auto" w:fill="auto"/>
          </w:tcPr>
          <w:p w:rsidR="00F24E2F" w:rsidRPr="0051382E" w:rsidRDefault="00F24E2F" w:rsidP="009D1C06">
            <w:pPr>
              <w:jc w:val="both"/>
              <w:rPr>
                <w:lang w:bidi="ru-RU"/>
              </w:rPr>
            </w:pPr>
            <w:r w:rsidRPr="0051382E">
              <w:t xml:space="preserve">Формирование у учащихся способностей </w:t>
            </w:r>
            <w:r w:rsidRPr="0051382E">
              <w:rPr>
                <w:lang w:bidi="ru-RU"/>
              </w:rPr>
              <w:t>к рефлексии коррек</w:t>
            </w:r>
            <w:r w:rsidRPr="0051382E">
              <w:rPr>
                <w:lang w:bidi="ru-RU"/>
              </w:rPr>
              <w:softHyphen/>
              <w:t>ционно-контрольного</w:t>
            </w:r>
          </w:p>
          <w:p w:rsidR="00F24E2F" w:rsidRPr="0051382E" w:rsidRDefault="00F24E2F" w:rsidP="009D1C06">
            <w:pPr>
              <w:jc w:val="both"/>
            </w:pPr>
            <w:r w:rsidRPr="0051382E">
              <w:rPr>
                <w:lang w:bidi="ru-RU"/>
              </w:rPr>
              <w:t>типа и реализации коррекционной нормы (фиксирования собст</w:t>
            </w:r>
            <w:r w:rsidRPr="0051382E">
              <w:rPr>
                <w:lang w:bidi="ru-RU"/>
              </w:rPr>
              <w:softHyphen/>
              <w:t>венных затруднений в учебной деятельно</w:t>
            </w:r>
            <w:r w:rsidRPr="0051382E">
              <w:rPr>
                <w:lang w:bidi="ru-RU"/>
              </w:rPr>
              <w:softHyphen/>
              <w:t>сти): опрос по теоре</w:t>
            </w:r>
            <w:r w:rsidRPr="0051382E">
              <w:rPr>
                <w:lang w:bidi="ru-RU"/>
              </w:rPr>
              <w:softHyphen/>
              <w:t>тическому материалу, работа с раздаточным материалом из УМ К (С-22),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F24E2F" w:rsidRPr="00C93A14" w:rsidRDefault="00F24E2F" w:rsidP="00741897">
            <w:pPr>
              <w:pStyle w:val="2c"/>
              <w:ind w:left="60"/>
              <w:jc w:val="both"/>
              <w:rPr>
                <w:szCs w:val="24"/>
              </w:rPr>
            </w:pPr>
          </w:p>
        </w:tc>
        <w:tc>
          <w:tcPr>
            <w:tcW w:w="993" w:type="dxa"/>
            <w:tcBorders>
              <w:top w:val="single" w:sz="4" w:space="0" w:color="auto"/>
              <w:left w:val="single" w:sz="4" w:space="0" w:color="auto"/>
            </w:tcBorders>
            <w:shd w:val="clear" w:color="auto" w:fill="FFFFFF"/>
          </w:tcPr>
          <w:p w:rsidR="00F24E2F" w:rsidRPr="00C93A14" w:rsidRDefault="00F24E2F" w:rsidP="00741897">
            <w:pPr>
              <w:pStyle w:val="2c"/>
              <w:ind w:left="60"/>
              <w:jc w:val="both"/>
              <w:rPr>
                <w:szCs w:val="24"/>
              </w:rPr>
            </w:pPr>
          </w:p>
        </w:tc>
        <w:tc>
          <w:tcPr>
            <w:tcW w:w="1985" w:type="dxa"/>
            <w:tcBorders>
              <w:top w:val="single" w:sz="4" w:space="0" w:color="auto"/>
              <w:left w:val="single" w:sz="4" w:space="0" w:color="auto"/>
            </w:tcBorders>
            <w:shd w:val="clear" w:color="auto" w:fill="FFFFFF"/>
          </w:tcPr>
          <w:p w:rsidR="00F24E2F" w:rsidRPr="008A29F7" w:rsidRDefault="00F24E2F" w:rsidP="0054526A">
            <w:pPr>
              <w:pStyle w:val="1e"/>
              <w:ind w:left="60"/>
              <w:jc w:val="both"/>
              <w:rPr>
                <w:b w:val="0"/>
                <w:szCs w:val="24"/>
              </w:rPr>
            </w:pPr>
            <w:r w:rsidRPr="008A29F7">
              <w:rPr>
                <w:rStyle w:val="LucidaSansUnicode85pt"/>
                <w:rFonts w:ascii="Times New Roman" w:hAnsi="Times New Roman" w:cs="Times New Roman"/>
                <w:b w:val="0"/>
                <w:sz w:val="24"/>
                <w:szCs w:val="24"/>
              </w:rPr>
              <w:t>§ 19,</w:t>
            </w:r>
          </w:p>
          <w:p w:rsidR="00F24E2F" w:rsidRPr="008A29F7" w:rsidRDefault="00F24E2F" w:rsidP="0054526A">
            <w:pPr>
              <w:pStyle w:val="1e"/>
              <w:ind w:left="60"/>
              <w:jc w:val="both"/>
              <w:rPr>
                <w:b w:val="0"/>
                <w:szCs w:val="24"/>
              </w:rPr>
            </w:pPr>
            <w:r w:rsidRPr="008A29F7">
              <w:rPr>
                <w:rStyle w:val="LucidaSansUnicode85pt"/>
                <w:rFonts w:ascii="Times New Roman" w:hAnsi="Times New Roman" w:cs="Times New Roman"/>
                <w:b w:val="0"/>
                <w:sz w:val="24"/>
                <w:szCs w:val="24"/>
              </w:rPr>
              <w:t>№ 437 (а), 439,441, 505 (а, б), 442 (устно)</w:t>
            </w:r>
          </w:p>
          <w:p w:rsidR="00F24E2F" w:rsidRPr="00042CDC" w:rsidRDefault="00F24E2F" w:rsidP="0054526A"/>
        </w:tc>
      </w:tr>
      <w:tr w:rsidR="0054526A" w:rsidRPr="0051382E" w:rsidTr="0054526A">
        <w:trPr>
          <w:trHeight w:val="405"/>
        </w:trPr>
        <w:tc>
          <w:tcPr>
            <w:tcW w:w="851" w:type="dxa"/>
            <w:shd w:val="clear" w:color="auto" w:fill="auto"/>
          </w:tcPr>
          <w:p w:rsidR="0054526A" w:rsidRPr="0051382E" w:rsidRDefault="0054526A" w:rsidP="0012311F">
            <w:pPr>
              <w:jc w:val="center"/>
            </w:pPr>
            <w:r w:rsidRPr="0051382E">
              <w:t>44</w:t>
            </w:r>
          </w:p>
        </w:tc>
        <w:tc>
          <w:tcPr>
            <w:tcW w:w="4678" w:type="dxa"/>
            <w:shd w:val="clear" w:color="auto" w:fill="auto"/>
          </w:tcPr>
          <w:p w:rsidR="0054526A" w:rsidRPr="008A29F7" w:rsidRDefault="0054526A" w:rsidP="008A29F7">
            <w:pPr>
              <w:widowControl w:val="0"/>
              <w:ind w:left="20"/>
              <w:jc w:val="both"/>
              <w:rPr>
                <w:b/>
                <w:i/>
                <w:color w:val="000000"/>
                <w:lang w:bidi="ru-RU"/>
              </w:rPr>
            </w:pPr>
            <w:r w:rsidRPr="008A29F7">
              <w:rPr>
                <w:b/>
                <w:bCs/>
                <w:i/>
                <w:iCs/>
                <w:color w:val="000000"/>
                <w:lang w:bidi="ru-RU"/>
              </w:rPr>
              <w:t>Контроль</w:t>
            </w:r>
            <w:r w:rsidRPr="008A29F7">
              <w:rPr>
                <w:b/>
                <w:bCs/>
                <w:i/>
                <w:iCs/>
                <w:color w:val="000000"/>
                <w:lang w:bidi="ru-RU"/>
              </w:rPr>
              <w:softHyphen/>
              <w:t>ная рабо</w:t>
            </w:r>
            <w:r w:rsidRPr="008A29F7">
              <w:rPr>
                <w:b/>
                <w:bCs/>
                <w:i/>
                <w:iCs/>
                <w:color w:val="000000"/>
                <w:lang w:bidi="ru-RU"/>
              </w:rPr>
              <w:softHyphen/>
              <w:t>та № 4 по теме «Применение свойств арифметического квадрат</w:t>
            </w:r>
            <w:r w:rsidRPr="008A29F7">
              <w:rPr>
                <w:b/>
                <w:bCs/>
                <w:i/>
                <w:iCs/>
                <w:color w:val="000000"/>
                <w:lang w:bidi="ru-RU"/>
              </w:rPr>
              <w:softHyphen/>
              <w:t>ного кор</w:t>
            </w:r>
            <w:r w:rsidRPr="008A29F7">
              <w:rPr>
                <w:b/>
                <w:bCs/>
                <w:i/>
                <w:iCs/>
                <w:color w:val="000000"/>
                <w:lang w:bidi="ru-RU"/>
              </w:rPr>
              <w:softHyphen/>
              <w:t>ня»</w:t>
            </w:r>
          </w:p>
        </w:tc>
        <w:tc>
          <w:tcPr>
            <w:tcW w:w="992" w:type="dxa"/>
            <w:shd w:val="clear" w:color="auto" w:fill="auto"/>
          </w:tcPr>
          <w:p w:rsidR="0054526A" w:rsidRPr="0051382E" w:rsidRDefault="00F24E2F" w:rsidP="0054526A">
            <w:pPr>
              <w:jc w:val="center"/>
            </w:pPr>
            <w:r>
              <w:t>1</w:t>
            </w:r>
          </w:p>
        </w:tc>
        <w:tc>
          <w:tcPr>
            <w:tcW w:w="5528" w:type="dxa"/>
            <w:shd w:val="clear" w:color="auto" w:fill="auto"/>
          </w:tcPr>
          <w:p w:rsidR="0054526A" w:rsidRPr="0051382E" w:rsidRDefault="0054526A" w:rsidP="009D1C06">
            <w:pPr>
              <w:jc w:val="both"/>
            </w:pPr>
            <w:r w:rsidRPr="0051382E">
              <w:rPr>
                <w:lang w:bidi="ru-RU"/>
              </w:rPr>
              <w:t>Формирование у уча</w:t>
            </w:r>
            <w:r w:rsidRPr="0051382E">
              <w:rPr>
                <w:lang w:bidi="ru-RU"/>
              </w:rPr>
              <w:softHyphen/>
              <w:t>щихся умений к осуще</w:t>
            </w:r>
            <w:r w:rsidRPr="0051382E">
              <w:rPr>
                <w:lang w:bidi="ru-RU"/>
              </w:rPr>
              <w:softHyphen/>
              <w:t>ствлению контрольной функции; контроль и самоконтроль из</w:t>
            </w:r>
            <w:r w:rsidRPr="0051382E">
              <w:rPr>
                <w:lang w:bidi="ru-RU"/>
              </w:rPr>
              <w:softHyphen/>
              <w:t>ученных понятий: на</w:t>
            </w:r>
            <w:r w:rsidRPr="0051382E">
              <w:rPr>
                <w:lang w:bidi="ru-RU"/>
              </w:rPr>
              <w:softHyphen/>
              <w:t>писание контрольной работы.</w:t>
            </w:r>
          </w:p>
        </w:tc>
        <w:tc>
          <w:tcPr>
            <w:tcW w:w="992"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rPr>
                <w:color w:val="000000"/>
              </w:rPr>
            </w:pPr>
          </w:p>
        </w:tc>
        <w:tc>
          <w:tcPr>
            <w:tcW w:w="993"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rPr>
                <w:color w:val="000000"/>
              </w:rPr>
            </w:pPr>
          </w:p>
        </w:tc>
        <w:tc>
          <w:tcPr>
            <w:tcW w:w="1985" w:type="dxa"/>
            <w:tcBorders>
              <w:top w:val="single" w:sz="4" w:space="0" w:color="auto"/>
              <w:bottom w:val="single" w:sz="4" w:space="0" w:color="auto"/>
              <w:right w:val="single" w:sz="4" w:space="0" w:color="auto"/>
            </w:tcBorders>
            <w:shd w:val="clear" w:color="auto" w:fill="FFFFFF"/>
          </w:tcPr>
          <w:p w:rsidR="0054526A" w:rsidRPr="00042CDC" w:rsidRDefault="0054526A" w:rsidP="0054526A">
            <w:pPr>
              <w:pStyle w:val="af6"/>
              <w:jc w:val="both"/>
              <w:rPr>
                <w:color w:val="000000"/>
                <w:lang w:val="ru-RU" w:eastAsia="ru-RU"/>
              </w:rPr>
            </w:pPr>
            <w:r w:rsidRPr="00042CDC">
              <w:rPr>
                <w:rStyle w:val="LucidaSansUnicode85pt"/>
                <w:rFonts w:ascii="Times New Roman" w:hAnsi="Times New Roman" w:cs="Times New Roman"/>
                <w:sz w:val="24"/>
                <w:szCs w:val="24"/>
              </w:rPr>
              <w:t>Контрольные вопросы — с. 105</w:t>
            </w:r>
          </w:p>
        </w:tc>
      </w:tr>
      <w:tr w:rsidR="008A29F7" w:rsidRPr="0051382E" w:rsidTr="000D2805">
        <w:trPr>
          <w:trHeight w:val="405"/>
        </w:trPr>
        <w:tc>
          <w:tcPr>
            <w:tcW w:w="16019" w:type="dxa"/>
            <w:gridSpan w:val="7"/>
            <w:tcBorders>
              <w:right w:val="single" w:sz="4" w:space="0" w:color="auto"/>
            </w:tcBorders>
            <w:shd w:val="clear" w:color="auto" w:fill="FBD4B4" w:themeFill="accent6" w:themeFillTint="66"/>
          </w:tcPr>
          <w:p w:rsidR="008A29F7" w:rsidRPr="008A29F7" w:rsidRDefault="008A29F7" w:rsidP="008A29F7">
            <w:pPr>
              <w:pStyle w:val="af6"/>
              <w:jc w:val="center"/>
              <w:rPr>
                <w:rStyle w:val="LucidaSansUnicode85pt"/>
                <w:rFonts w:ascii="Times New Roman" w:hAnsi="Times New Roman" w:cs="Times New Roman"/>
                <w:b/>
                <w:sz w:val="24"/>
                <w:szCs w:val="24"/>
              </w:rPr>
            </w:pPr>
            <w:r>
              <w:rPr>
                <w:rStyle w:val="LucidaSansUnicode85pt"/>
                <w:rFonts w:ascii="Times New Roman" w:hAnsi="Times New Roman" w:cs="Times New Roman"/>
                <w:b/>
                <w:sz w:val="24"/>
                <w:szCs w:val="24"/>
              </w:rPr>
              <w:t xml:space="preserve">Глава III. Квадратные уравнения </w:t>
            </w:r>
            <w:r w:rsidR="00ED5E9C">
              <w:rPr>
                <w:rStyle w:val="LucidaSansUnicode85pt"/>
                <w:rFonts w:ascii="Times New Roman" w:hAnsi="Times New Roman" w:cs="Times New Roman"/>
                <w:b/>
                <w:sz w:val="24"/>
                <w:szCs w:val="24"/>
              </w:rPr>
              <w:t>(21 ч)</w:t>
            </w:r>
          </w:p>
        </w:tc>
      </w:tr>
      <w:tr w:rsidR="00177F8E" w:rsidRPr="0051382E" w:rsidTr="0054526A">
        <w:trPr>
          <w:trHeight w:val="405"/>
        </w:trPr>
        <w:tc>
          <w:tcPr>
            <w:tcW w:w="851" w:type="dxa"/>
            <w:shd w:val="clear" w:color="auto" w:fill="auto"/>
          </w:tcPr>
          <w:p w:rsidR="00177F8E" w:rsidRPr="0051382E" w:rsidRDefault="008A29F7" w:rsidP="0012311F">
            <w:pPr>
              <w:jc w:val="center"/>
            </w:pPr>
            <w:r>
              <w:rPr>
                <w:b/>
                <w:bCs/>
                <w:i/>
              </w:rPr>
              <w:t>§ 8</w:t>
            </w:r>
          </w:p>
        </w:tc>
        <w:tc>
          <w:tcPr>
            <w:tcW w:w="4678" w:type="dxa"/>
            <w:shd w:val="clear" w:color="auto" w:fill="auto"/>
          </w:tcPr>
          <w:p w:rsidR="00177F8E" w:rsidRPr="008A29F7" w:rsidRDefault="008A29F7" w:rsidP="009D1C06">
            <w:pPr>
              <w:widowControl w:val="0"/>
              <w:ind w:left="20"/>
              <w:jc w:val="both"/>
              <w:rPr>
                <w:b/>
                <w:bCs/>
                <w:iCs/>
                <w:color w:val="000000"/>
                <w:lang w:bidi="ru-RU"/>
              </w:rPr>
            </w:pPr>
            <w:r>
              <w:rPr>
                <w:b/>
                <w:bCs/>
                <w:iCs/>
                <w:color w:val="000000"/>
                <w:lang w:bidi="ru-RU"/>
              </w:rPr>
              <w:t>Квадратное уравнение и его корни</w:t>
            </w:r>
          </w:p>
        </w:tc>
        <w:tc>
          <w:tcPr>
            <w:tcW w:w="992" w:type="dxa"/>
            <w:shd w:val="clear" w:color="auto" w:fill="auto"/>
          </w:tcPr>
          <w:p w:rsidR="00177F8E" w:rsidRPr="008A29F7" w:rsidRDefault="00ED5E9C" w:rsidP="0054526A">
            <w:pPr>
              <w:jc w:val="center"/>
              <w:rPr>
                <w:b/>
              </w:rPr>
            </w:pPr>
            <w:r>
              <w:rPr>
                <w:b/>
              </w:rPr>
              <w:t>11</w:t>
            </w:r>
          </w:p>
        </w:tc>
        <w:tc>
          <w:tcPr>
            <w:tcW w:w="5528" w:type="dxa"/>
            <w:shd w:val="clear" w:color="auto" w:fill="auto"/>
          </w:tcPr>
          <w:p w:rsidR="00177F8E" w:rsidRPr="0051382E" w:rsidRDefault="00177F8E" w:rsidP="009D1C06">
            <w:pPr>
              <w:jc w:val="both"/>
              <w:rPr>
                <w:lang w:bidi="ru-RU"/>
              </w:rPr>
            </w:pPr>
          </w:p>
        </w:tc>
        <w:tc>
          <w:tcPr>
            <w:tcW w:w="992" w:type="dxa"/>
            <w:tcBorders>
              <w:top w:val="single" w:sz="4" w:space="0" w:color="auto"/>
              <w:bottom w:val="single" w:sz="4" w:space="0" w:color="auto"/>
              <w:right w:val="single" w:sz="4" w:space="0" w:color="auto"/>
            </w:tcBorders>
            <w:shd w:val="clear" w:color="auto" w:fill="FFFFFF"/>
          </w:tcPr>
          <w:p w:rsidR="00177F8E" w:rsidRPr="00C93A14" w:rsidRDefault="00177F8E" w:rsidP="00741897">
            <w:pPr>
              <w:pStyle w:val="2c"/>
              <w:ind w:left="60"/>
              <w:jc w:val="both"/>
              <w:rPr>
                <w:color w:val="000000"/>
              </w:rPr>
            </w:pPr>
          </w:p>
        </w:tc>
        <w:tc>
          <w:tcPr>
            <w:tcW w:w="993" w:type="dxa"/>
            <w:tcBorders>
              <w:top w:val="single" w:sz="4" w:space="0" w:color="auto"/>
              <w:bottom w:val="single" w:sz="4" w:space="0" w:color="auto"/>
              <w:right w:val="single" w:sz="4" w:space="0" w:color="auto"/>
            </w:tcBorders>
            <w:shd w:val="clear" w:color="auto" w:fill="FFFFFF"/>
          </w:tcPr>
          <w:p w:rsidR="00177F8E" w:rsidRPr="00C93A14" w:rsidRDefault="00177F8E" w:rsidP="00741897">
            <w:pPr>
              <w:pStyle w:val="2c"/>
              <w:ind w:left="60"/>
              <w:jc w:val="both"/>
              <w:rPr>
                <w:color w:val="000000"/>
              </w:rPr>
            </w:pPr>
          </w:p>
        </w:tc>
        <w:tc>
          <w:tcPr>
            <w:tcW w:w="1985" w:type="dxa"/>
            <w:tcBorders>
              <w:top w:val="single" w:sz="4" w:space="0" w:color="auto"/>
              <w:bottom w:val="single" w:sz="4" w:space="0" w:color="auto"/>
              <w:right w:val="single" w:sz="4" w:space="0" w:color="auto"/>
            </w:tcBorders>
            <w:shd w:val="clear" w:color="auto" w:fill="FFFFFF"/>
          </w:tcPr>
          <w:p w:rsidR="00177F8E" w:rsidRPr="00042CDC" w:rsidRDefault="00177F8E" w:rsidP="0054526A">
            <w:pPr>
              <w:pStyle w:val="af6"/>
              <w:jc w:val="both"/>
              <w:rPr>
                <w:rStyle w:val="LucidaSansUnicode85pt"/>
                <w:rFonts w:ascii="Times New Roman" w:hAnsi="Times New Roman" w:cs="Times New Roman"/>
                <w:sz w:val="24"/>
                <w:szCs w:val="24"/>
              </w:rPr>
            </w:pPr>
          </w:p>
        </w:tc>
      </w:tr>
      <w:tr w:rsidR="00F24E2F" w:rsidRPr="0051382E" w:rsidTr="0054526A">
        <w:trPr>
          <w:trHeight w:val="577"/>
        </w:trPr>
        <w:tc>
          <w:tcPr>
            <w:tcW w:w="851" w:type="dxa"/>
            <w:shd w:val="clear" w:color="auto" w:fill="auto"/>
          </w:tcPr>
          <w:p w:rsidR="00F24E2F" w:rsidRPr="0051382E" w:rsidRDefault="00F24E2F" w:rsidP="0012311F">
            <w:pPr>
              <w:jc w:val="center"/>
            </w:pPr>
            <w:r w:rsidRPr="0051382E">
              <w:t>45</w:t>
            </w:r>
          </w:p>
        </w:tc>
        <w:tc>
          <w:tcPr>
            <w:tcW w:w="4678" w:type="dxa"/>
            <w:shd w:val="clear" w:color="auto" w:fill="auto"/>
          </w:tcPr>
          <w:p w:rsidR="00F24E2F" w:rsidRPr="0051382E" w:rsidRDefault="00F24E2F" w:rsidP="008A29F7">
            <w:pPr>
              <w:widowControl w:val="0"/>
              <w:ind w:left="20"/>
              <w:jc w:val="both"/>
              <w:rPr>
                <w:color w:val="000000"/>
                <w:lang w:bidi="ru-RU"/>
              </w:rPr>
            </w:pPr>
            <w:r>
              <w:rPr>
                <w:color w:val="000000"/>
                <w:lang w:bidi="ru-RU"/>
              </w:rPr>
              <w:t>Неполные квадратные уравнения</w:t>
            </w:r>
            <w:r w:rsidRPr="0051382E">
              <w:rPr>
                <w:color w:val="000000"/>
                <w:lang w:bidi="ru-RU"/>
              </w:rPr>
              <w:t xml:space="preserve"> </w:t>
            </w:r>
          </w:p>
        </w:tc>
        <w:tc>
          <w:tcPr>
            <w:tcW w:w="992" w:type="dxa"/>
            <w:vMerge w:val="restart"/>
            <w:shd w:val="clear" w:color="auto" w:fill="auto"/>
          </w:tcPr>
          <w:p w:rsidR="00F24E2F" w:rsidRPr="0051382E" w:rsidRDefault="00F24E2F" w:rsidP="0054526A">
            <w:pPr>
              <w:jc w:val="center"/>
            </w:pPr>
            <w:r>
              <w:t>2</w:t>
            </w:r>
          </w:p>
        </w:tc>
        <w:tc>
          <w:tcPr>
            <w:tcW w:w="5528" w:type="dxa"/>
            <w:shd w:val="clear" w:color="auto" w:fill="auto"/>
          </w:tcPr>
          <w:p w:rsidR="00F24E2F" w:rsidRPr="0051382E" w:rsidRDefault="00F24E2F" w:rsidP="009D1C06">
            <w:pPr>
              <w:jc w:val="both"/>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w:t>
            </w:r>
            <w:r w:rsidRPr="0051382E">
              <w:rPr>
                <w:lang w:bidi="ru-RU"/>
              </w:rPr>
              <w:softHyphen/>
              <w:t>вых знаний (понятий, способов действий и т. д.): построение алгоритма действий, фронтальный опрос по заданиям из УМК (С-23),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tcBorders>
            <w:shd w:val="clear" w:color="auto" w:fill="FFFFFF"/>
          </w:tcPr>
          <w:p w:rsidR="00F24E2F" w:rsidRPr="00C93A14" w:rsidRDefault="00F24E2F" w:rsidP="00741897">
            <w:pPr>
              <w:pStyle w:val="2c"/>
              <w:ind w:left="60"/>
              <w:jc w:val="both"/>
              <w:rPr>
                <w:szCs w:val="24"/>
              </w:rPr>
            </w:pPr>
          </w:p>
        </w:tc>
        <w:tc>
          <w:tcPr>
            <w:tcW w:w="993" w:type="dxa"/>
            <w:tcBorders>
              <w:top w:val="single" w:sz="4" w:space="0" w:color="auto"/>
            </w:tcBorders>
            <w:shd w:val="clear" w:color="auto" w:fill="FFFFFF"/>
          </w:tcPr>
          <w:p w:rsidR="00F24E2F" w:rsidRPr="00C93A14" w:rsidRDefault="00F24E2F" w:rsidP="00741897">
            <w:pPr>
              <w:pStyle w:val="2c"/>
              <w:ind w:left="60"/>
              <w:jc w:val="both"/>
              <w:rPr>
                <w:szCs w:val="24"/>
              </w:rPr>
            </w:pPr>
          </w:p>
        </w:tc>
        <w:tc>
          <w:tcPr>
            <w:tcW w:w="1985" w:type="dxa"/>
            <w:tcBorders>
              <w:top w:val="single" w:sz="4" w:space="0" w:color="auto"/>
            </w:tcBorders>
            <w:shd w:val="clear" w:color="auto" w:fill="FFFFFF"/>
          </w:tcPr>
          <w:p w:rsidR="00F24E2F" w:rsidRPr="008A29F7" w:rsidRDefault="00F24E2F" w:rsidP="0054526A">
            <w:pPr>
              <w:pStyle w:val="1e"/>
              <w:ind w:left="60"/>
              <w:jc w:val="both"/>
              <w:rPr>
                <w:b w:val="0"/>
                <w:szCs w:val="24"/>
              </w:rPr>
            </w:pPr>
            <w:r w:rsidRPr="008A29F7">
              <w:rPr>
                <w:rStyle w:val="LucidaSansUnicode85pt"/>
                <w:rFonts w:ascii="Times New Roman" w:hAnsi="Times New Roman" w:cs="Times New Roman"/>
                <w:b w:val="0"/>
                <w:sz w:val="24"/>
                <w:szCs w:val="24"/>
              </w:rPr>
              <w:t>§21,№515 (б, г, е),</w:t>
            </w:r>
          </w:p>
          <w:p w:rsidR="00F24E2F" w:rsidRPr="008A29F7" w:rsidRDefault="00F24E2F" w:rsidP="0054526A">
            <w:pPr>
              <w:pStyle w:val="1e"/>
              <w:ind w:left="60"/>
              <w:jc w:val="both"/>
              <w:rPr>
                <w:b w:val="0"/>
                <w:szCs w:val="24"/>
              </w:rPr>
            </w:pPr>
            <w:r w:rsidRPr="008A29F7">
              <w:rPr>
                <w:rStyle w:val="LucidaSansUnicode85pt"/>
                <w:rFonts w:ascii="Times New Roman" w:hAnsi="Times New Roman" w:cs="Times New Roman"/>
                <w:b w:val="0"/>
                <w:sz w:val="24"/>
                <w:szCs w:val="24"/>
              </w:rPr>
              <w:t>517 (б, в, д), 523 (а, в)</w:t>
            </w:r>
          </w:p>
          <w:p w:rsidR="00F24E2F" w:rsidRPr="008A29F7" w:rsidRDefault="00F24E2F" w:rsidP="0054526A"/>
        </w:tc>
      </w:tr>
      <w:tr w:rsidR="00F24E2F" w:rsidRPr="0051382E" w:rsidTr="0054526A">
        <w:trPr>
          <w:trHeight w:val="187"/>
        </w:trPr>
        <w:tc>
          <w:tcPr>
            <w:tcW w:w="851" w:type="dxa"/>
            <w:tcBorders>
              <w:bottom w:val="single" w:sz="4" w:space="0" w:color="auto"/>
            </w:tcBorders>
            <w:shd w:val="clear" w:color="auto" w:fill="auto"/>
          </w:tcPr>
          <w:p w:rsidR="00F24E2F" w:rsidRPr="0051382E" w:rsidRDefault="00F24E2F" w:rsidP="0012311F">
            <w:pPr>
              <w:jc w:val="center"/>
            </w:pPr>
            <w:r w:rsidRPr="0051382E">
              <w:t>46</w:t>
            </w:r>
          </w:p>
        </w:tc>
        <w:tc>
          <w:tcPr>
            <w:tcW w:w="4678" w:type="dxa"/>
            <w:tcBorders>
              <w:bottom w:val="single" w:sz="4" w:space="0" w:color="auto"/>
            </w:tcBorders>
            <w:shd w:val="clear" w:color="auto" w:fill="auto"/>
          </w:tcPr>
          <w:p w:rsidR="00F24E2F" w:rsidRPr="0051382E" w:rsidRDefault="00F24E2F" w:rsidP="008A29F7">
            <w:pPr>
              <w:widowControl w:val="0"/>
              <w:ind w:left="20"/>
              <w:jc w:val="both"/>
              <w:rPr>
                <w:color w:val="000000"/>
                <w:lang w:bidi="ru-RU"/>
              </w:rPr>
            </w:pPr>
            <w:r w:rsidRPr="0051382E">
              <w:rPr>
                <w:color w:val="000000"/>
                <w:lang w:bidi="ru-RU"/>
              </w:rPr>
              <w:t>Неполные квадрат</w:t>
            </w:r>
            <w:r w:rsidRPr="0051382E">
              <w:rPr>
                <w:color w:val="000000"/>
                <w:lang w:bidi="ru-RU"/>
              </w:rPr>
              <w:softHyphen/>
              <w:t>ные урав</w:t>
            </w:r>
            <w:r w:rsidRPr="0051382E">
              <w:rPr>
                <w:color w:val="000000"/>
                <w:lang w:bidi="ru-RU"/>
              </w:rPr>
              <w:softHyphen/>
              <w:t>нения</w:t>
            </w:r>
          </w:p>
        </w:tc>
        <w:tc>
          <w:tcPr>
            <w:tcW w:w="992" w:type="dxa"/>
            <w:vMerge/>
            <w:tcBorders>
              <w:bottom w:val="single" w:sz="4" w:space="0" w:color="auto"/>
            </w:tcBorders>
            <w:shd w:val="clear" w:color="auto" w:fill="auto"/>
          </w:tcPr>
          <w:p w:rsidR="00F24E2F" w:rsidRPr="0051382E" w:rsidRDefault="00F24E2F" w:rsidP="0054526A">
            <w:pPr>
              <w:jc w:val="center"/>
            </w:pPr>
          </w:p>
        </w:tc>
        <w:tc>
          <w:tcPr>
            <w:tcW w:w="5528" w:type="dxa"/>
            <w:tcBorders>
              <w:bottom w:val="single" w:sz="4" w:space="0" w:color="auto"/>
            </w:tcBorders>
            <w:shd w:val="clear" w:color="auto" w:fill="auto"/>
          </w:tcPr>
          <w:p w:rsidR="00F24E2F" w:rsidRPr="0051382E" w:rsidRDefault="00F24E2F" w:rsidP="009D1C06">
            <w:pPr>
              <w:jc w:val="both"/>
            </w:pPr>
            <w:r w:rsidRPr="0051382E">
              <w:rPr>
                <w:lang w:bidi="ru-RU"/>
              </w:rPr>
              <w:t>Формирование у уча</w:t>
            </w:r>
            <w:r w:rsidRPr="0051382E">
              <w:rPr>
                <w:lang w:bidi="ru-RU"/>
              </w:rPr>
              <w:softHyphen/>
              <w:t>щихся навыков рефлек</w:t>
            </w:r>
            <w:r w:rsidRPr="0051382E">
              <w:rPr>
                <w:lang w:bidi="ru-RU"/>
              </w:rPr>
              <w:softHyphen/>
              <w:t>сивной деятельности: работа с алгоритмом действий, индивидуаль</w:t>
            </w:r>
            <w:r w:rsidRPr="0051382E">
              <w:rPr>
                <w:lang w:bidi="ru-RU"/>
              </w:rPr>
              <w:softHyphen/>
              <w:t>ный опрос по заданиям из УМ К (С-24), про</w:t>
            </w:r>
            <w:r w:rsidRPr="0051382E">
              <w:rPr>
                <w:lang w:bidi="ru-RU"/>
              </w:rPr>
              <w:softHyphen/>
              <w:t>ектирование способов выполнения домашнего задания, комментиро</w:t>
            </w:r>
            <w:r w:rsidRPr="0051382E">
              <w:rPr>
                <w:lang w:bidi="ru-RU"/>
              </w:rPr>
              <w:softHyphen/>
              <w:t>вание выставленных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color w:val="000000"/>
              </w:rPr>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color w:val="000000"/>
              </w:rPr>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pStyle w:val="af6"/>
              <w:jc w:val="both"/>
              <w:rPr>
                <w:color w:val="000000"/>
                <w:lang w:val="ru-RU" w:eastAsia="ru-RU" w:bidi="ru-RU"/>
              </w:rPr>
            </w:pPr>
            <w:r w:rsidRPr="00042CDC">
              <w:rPr>
                <w:color w:val="000000"/>
                <w:lang w:val="ru-RU" w:eastAsia="ru-RU" w:bidi="ru-RU"/>
              </w:rPr>
              <w:t>§21,</w:t>
            </w:r>
          </w:p>
          <w:p w:rsidR="00F24E2F" w:rsidRPr="00042CDC" w:rsidRDefault="00F24E2F" w:rsidP="0054526A">
            <w:pPr>
              <w:pStyle w:val="af6"/>
              <w:jc w:val="both"/>
              <w:rPr>
                <w:color w:val="000000"/>
                <w:lang w:val="ru-RU" w:eastAsia="ru-RU" w:bidi="ru-RU"/>
              </w:rPr>
            </w:pPr>
            <w:r w:rsidRPr="00042CDC">
              <w:rPr>
                <w:color w:val="000000"/>
                <w:lang w:val="ru-RU" w:eastAsia="ru-RU" w:bidi="ru-RU"/>
              </w:rPr>
              <w:t>№ 522 (б, г), 525,528,</w:t>
            </w:r>
          </w:p>
          <w:p w:rsidR="00F24E2F" w:rsidRPr="00042CDC" w:rsidRDefault="00F24E2F" w:rsidP="0054526A">
            <w:pPr>
              <w:pStyle w:val="af6"/>
              <w:jc w:val="both"/>
              <w:rPr>
                <w:color w:val="000000"/>
                <w:lang w:val="ru-RU" w:eastAsia="ru-RU"/>
              </w:rPr>
            </w:pPr>
            <w:r w:rsidRPr="00042CDC">
              <w:rPr>
                <w:color w:val="000000"/>
                <w:lang w:val="ru-RU" w:eastAsia="ru-RU" w:bidi="ru-RU"/>
              </w:rPr>
              <w:t>531 (устно)</w:t>
            </w:r>
          </w:p>
        </w:tc>
      </w:tr>
      <w:tr w:rsidR="0054526A" w:rsidRPr="0051382E" w:rsidTr="0054526A">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54526A" w:rsidRPr="0051382E" w:rsidRDefault="0054526A" w:rsidP="0012311F">
            <w:pPr>
              <w:jc w:val="center"/>
            </w:pPr>
            <w:r w:rsidRPr="0051382E">
              <w:t>47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4526A" w:rsidRPr="0051382E" w:rsidRDefault="008A29F7" w:rsidP="008A29F7">
            <w:pPr>
              <w:widowControl w:val="0"/>
              <w:ind w:left="20"/>
              <w:rPr>
                <w:color w:val="000000"/>
                <w:lang w:bidi="ru-RU"/>
              </w:rPr>
            </w:pPr>
            <w:r>
              <w:rPr>
                <w:color w:val="000000"/>
                <w:lang w:bidi="ru-RU"/>
              </w:rPr>
              <w:t xml:space="preserve">Выделение </w:t>
            </w:r>
            <w:r w:rsidR="0054526A" w:rsidRPr="0051382E">
              <w:rPr>
                <w:color w:val="000000"/>
                <w:lang w:bidi="ru-RU"/>
              </w:rPr>
              <w:t>квадрата</w:t>
            </w:r>
          </w:p>
          <w:p w:rsidR="0054526A" w:rsidRPr="0051382E" w:rsidRDefault="0054526A" w:rsidP="008A29F7">
            <w:pPr>
              <w:widowControl w:val="0"/>
              <w:ind w:left="20"/>
              <w:rPr>
                <w:color w:val="000000"/>
                <w:lang w:bidi="ru-RU"/>
              </w:rPr>
            </w:pPr>
            <w:r w:rsidRPr="0051382E">
              <w:rPr>
                <w:color w:val="000000"/>
                <w:lang w:bidi="ru-RU"/>
              </w:rPr>
              <w:t>двучлена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26A" w:rsidRPr="0051382E" w:rsidRDefault="00F24E2F" w:rsidP="0054526A">
            <w:pPr>
              <w:pStyle w:val="aff4"/>
              <w:jc w:val="center"/>
              <w:rPr>
                <w:rFonts w:ascii="Times New Roman" w:hAnsi="Times New Roman"/>
                <w:sz w:val="24"/>
                <w:szCs w:val="24"/>
              </w:rPr>
            </w:pPr>
            <w:r>
              <w:rPr>
                <w:rFonts w:ascii="Times New Roman" w:hAnsi="Times New Roman"/>
                <w:sz w:val="24"/>
                <w:szCs w:val="24"/>
              </w:rPr>
              <w:t>1</w:t>
            </w:r>
          </w:p>
        </w:tc>
        <w:tc>
          <w:tcPr>
            <w:tcW w:w="5528" w:type="dxa"/>
            <w:tcBorders>
              <w:top w:val="single" w:sz="4" w:space="0" w:color="auto"/>
              <w:left w:val="single" w:sz="4" w:space="0" w:color="auto"/>
              <w:bottom w:val="single" w:sz="4" w:space="0" w:color="auto"/>
            </w:tcBorders>
            <w:shd w:val="clear" w:color="auto" w:fill="auto"/>
          </w:tcPr>
          <w:p w:rsidR="0054526A" w:rsidRDefault="0054526A" w:rsidP="009D1C06">
            <w:pPr>
              <w:rPr>
                <w:lang w:bidi="ru-RU"/>
              </w:rPr>
            </w:pPr>
            <w:r w:rsidRPr="0051382E">
              <w:rPr>
                <w:lang w:bidi="ru-RU"/>
              </w:rPr>
              <w:t>Формирование у уча</w:t>
            </w:r>
            <w:r w:rsidRPr="0051382E">
              <w:rPr>
                <w:lang w:bidi="ru-RU"/>
              </w:rPr>
              <w:softHyphen/>
              <w:t>щихся умений построения и реализации но</w:t>
            </w:r>
            <w:r w:rsidRPr="0051382E">
              <w:rPr>
                <w:lang w:bidi="ru-RU"/>
              </w:rPr>
              <w:softHyphen/>
              <w:t>вых знаний(понятий, способов действий и т. д.): составление опорного конспекта, фронтальный опрос по заданиям из УМК (Гол. С-11), проектиро</w:t>
            </w:r>
            <w:r w:rsidRPr="0051382E">
              <w:rPr>
                <w:lang w:bidi="ru-RU"/>
              </w:rPr>
              <w:softHyphen/>
              <w:t>вание способов выпол</w:t>
            </w:r>
            <w:r w:rsidRPr="0051382E">
              <w:rPr>
                <w:lang w:bidi="ru-RU"/>
              </w:rPr>
              <w:softHyphen/>
              <w:t>нения домашнего зада</w:t>
            </w:r>
            <w:r w:rsidRPr="0051382E">
              <w:rPr>
                <w:lang w:bidi="ru-RU"/>
              </w:rPr>
              <w:softHyphen/>
              <w:t>ния, комментирование выставленных оценок.</w:t>
            </w:r>
          </w:p>
          <w:p w:rsidR="0054526A" w:rsidRPr="0051382E" w:rsidRDefault="0054526A" w:rsidP="009D1C06"/>
        </w:tc>
        <w:tc>
          <w:tcPr>
            <w:tcW w:w="992"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rPr>
                <w:szCs w:val="24"/>
              </w:rPr>
            </w:pPr>
          </w:p>
        </w:tc>
        <w:tc>
          <w:tcPr>
            <w:tcW w:w="993"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rPr>
                <w:szCs w:val="24"/>
              </w:rPr>
            </w:pPr>
          </w:p>
        </w:tc>
        <w:tc>
          <w:tcPr>
            <w:tcW w:w="1985" w:type="dxa"/>
            <w:tcBorders>
              <w:top w:val="single" w:sz="4" w:space="0" w:color="auto"/>
              <w:bottom w:val="single" w:sz="4" w:space="0" w:color="auto"/>
              <w:right w:val="single" w:sz="4" w:space="0" w:color="auto"/>
            </w:tcBorders>
            <w:shd w:val="clear" w:color="auto" w:fill="FFFFFF"/>
          </w:tcPr>
          <w:p w:rsidR="0054526A" w:rsidRPr="008A29F7" w:rsidRDefault="0054526A" w:rsidP="008A29F7">
            <w:pPr>
              <w:pStyle w:val="1e"/>
              <w:ind w:left="60"/>
              <w:jc w:val="left"/>
              <w:rPr>
                <w:b w:val="0"/>
                <w:szCs w:val="24"/>
              </w:rPr>
            </w:pPr>
            <w:r w:rsidRPr="008A29F7">
              <w:rPr>
                <w:rStyle w:val="LucidaSansUnicode85pt"/>
                <w:rFonts w:ascii="Times New Roman" w:hAnsi="Times New Roman" w:cs="Times New Roman"/>
                <w:b w:val="0"/>
                <w:sz w:val="24"/>
                <w:szCs w:val="24"/>
              </w:rPr>
              <w:t>§22,</w:t>
            </w:r>
          </w:p>
          <w:p w:rsidR="0054526A" w:rsidRPr="00042CDC" w:rsidRDefault="0054526A" w:rsidP="008A29F7">
            <w:pPr>
              <w:pStyle w:val="1e"/>
              <w:ind w:left="60"/>
              <w:jc w:val="left"/>
              <w:rPr>
                <w:szCs w:val="24"/>
              </w:rPr>
            </w:pPr>
            <w:r w:rsidRPr="008A29F7">
              <w:rPr>
                <w:rStyle w:val="LucidaSansUnicode85pt"/>
                <w:rFonts w:ascii="Times New Roman" w:hAnsi="Times New Roman" w:cs="Times New Roman"/>
                <w:b w:val="0"/>
                <w:sz w:val="24"/>
                <w:szCs w:val="24"/>
              </w:rPr>
              <w:t>№ 535, 536. 538(б)</w:t>
            </w:r>
          </w:p>
        </w:tc>
      </w:tr>
      <w:tr w:rsidR="00F24E2F" w:rsidRPr="0051382E" w:rsidTr="000D2805">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4E2F" w:rsidRPr="0051382E" w:rsidRDefault="00F24E2F" w:rsidP="0012311F">
            <w:pPr>
              <w:jc w:val="center"/>
            </w:pPr>
            <w:r w:rsidRPr="0051382E">
              <w:lastRenderedPageBreak/>
              <w:t>48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24E2F" w:rsidRPr="0051382E" w:rsidRDefault="00F24E2F" w:rsidP="008A29F7">
            <w:pPr>
              <w:widowControl w:val="0"/>
              <w:ind w:left="20"/>
              <w:jc w:val="both"/>
              <w:rPr>
                <w:color w:val="000000"/>
                <w:lang w:bidi="ru-RU"/>
              </w:rPr>
            </w:pPr>
            <w:r w:rsidRPr="0051382E">
              <w:rPr>
                <w:color w:val="000000"/>
                <w:lang w:bidi="ru-RU"/>
              </w:rPr>
              <w:t>Формула корней квадратно</w:t>
            </w:r>
            <w:r w:rsidRPr="0051382E">
              <w:rPr>
                <w:color w:val="000000"/>
                <w:lang w:bidi="ru-RU"/>
              </w:rPr>
              <w:softHyphen/>
              <w:t>го уравне</w:t>
            </w:r>
            <w:r w:rsidRPr="0051382E">
              <w:rPr>
                <w:color w:val="000000"/>
                <w:lang w:bidi="ru-RU"/>
              </w:rPr>
              <w:softHyphen/>
              <w:t xml:space="preserve">ния. </w:t>
            </w:r>
          </w:p>
        </w:tc>
        <w:tc>
          <w:tcPr>
            <w:tcW w:w="992" w:type="dxa"/>
            <w:vMerge w:val="restart"/>
            <w:tcBorders>
              <w:top w:val="single" w:sz="4" w:space="0" w:color="auto"/>
              <w:left w:val="single" w:sz="4" w:space="0" w:color="auto"/>
              <w:right w:val="single" w:sz="4" w:space="0" w:color="auto"/>
            </w:tcBorders>
            <w:shd w:val="clear" w:color="auto" w:fill="auto"/>
          </w:tcPr>
          <w:p w:rsidR="00F24E2F" w:rsidRPr="0051382E" w:rsidRDefault="00F24E2F" w:rsidP="0054526A">
            <w:pPr>
              <w:jc w:val="center"/>
            </w:pPr>
            <w:r>
              <w:t>2</w:t>
            </w:r>
          </w:p>
        </w:tc>
        <w:tc>
          <w:tcPr>
            <w:tcW w:w="5528" w:type="dxa"/>
            <w:tcBorders>
              <w:top w:val="single" w:sz="4" w:space="0" w:color="auto"/>
              <w:left w:val="single" w:sz="4" w:space="0" w:color="auto"/>
              <w:bottom w:val="single" w:sz="4" w:space="0" w:color="auto"/>
            </w:tcBorders>
            <w:shd w:val="clear" w:color="auto" w:fill="auto"/>
          </w:tcPr>
          <w:p w:rsidR="00F24E2F" w:rsidRDefault="00F24E2F" w:rsidP="009D1C06">
            <w:pPr>
              <w:jc w:val="both"/>
              <w:rPr>
                <w:lang w:bidi="ru-RU"/>
              </w:rPr>
            </w:pPr>
            <w:r w:rsidRPr="0051382E">
              <w:rPr>
                <w:lang w:bidi="ru-RU"/>
              </w:rPr>
              <w:t>Формирование у уча</w:t>
            </w:r>
            <w:r w:rsidRPr="0051382E">
              <w:rPr>
                <w:lang w:bidi="ru-RU"/>
              </w:rPr>
              <w:softHyphen/>
              <w:t>щихся деятельностных способностей и спо</w:t>
            </w:r>
            <w:r w:rsidRPr="0051382E">
              <w:rPr>
                <w:lang w:bidi="ru-RU"/>
              </w:rPr>
              <w:softHyphen/>
              <w:t>собностей к структу</w:t>
            </w:r>
            <w:r w:rsidRPr="0051382E">
              <w:rPr>
                <w:lang w:bidi="ru-RU"/>
              </w:rPr>
              <w:softHyphen/>
              <w:t>рированию и систе</w:t>
            </w:r>
            <w:r w:rsidRPr="0051382E">
              <w:rPr>
                <w:lang w:bidi="ru-RU"/>
              </w:rPr>
              <w:softHyphen/>
              <w:t>матизации изучаемого предметного содержа</w:t>
            </w:r>
            <w:r w:rsidRPr="0051382E">
              <w:rPr>
                <w:lang w:bidi="ru-RU"/>
              </w:rPr>
              <w:softHyphen/>
              <w:t>ния: работа с опорными конспектами, опрос по теоретическому ма</w:t>
            </w:r>
            <w:r w:rsidRPr="0051382E">
              <w:rPr>
                <w:lang w:bidi="ru-RU"/>
              </w:rPr>
              <w:softHyphen/>
              <w:t>териалу по заданиям УМК (С-25), проек</w:t>
            </w:r>
            <w:r w:rsidRPr="0051382E">
              <w:rPr>
                <w:lang w:bidi="ru-RU"/>
              </w:rPr>
              <w:softHyphen/>
              <w:t>тирование способов выполнения домашнего задания, комментиро</w:t>
            </w:r>
            <w:r w:rsidRPr="0051382E">
              <w:rPr>
                <w:lang w:bidi="ru-RU"/>
              </w:rPr>
              <w:softHyphen/>
              <w:t>вание вы</w:t>
            </w:r>
            <w:r>
              <w:rPr>
                <w:lang w:bidi="ru-RU"/>
              </w:rPr>
              <w:t>ставленных оценок</w:t>
            </w:r>
          </w:p>
          <w:p w:rsidR="00F24E2F" w:rsidRPr="0051382E" w:rsidRDefault="00F24E2F" w:rsidP="009D1C06">
            <w:pPr>
              <w:jc w:val="both"/>
            </w:pP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szCs w:val="24"/>
              </w:rPr>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szCs w:val="24"/>
              </w:rPr>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pStyle w:val="1e"/>
              <w:ind w:left="60"/>
              <w:jc w:val="both"/>
              <w:rPr>
                <w:szCs w:val="24"/>
              </w:rPr>
            </w:pPr>
            <w:r w:rsidRPr="00042CDC">
              <w:rPr>
                <w:rStyle w:val="LucidaSansUnicode85pt"/>
                <w:rFonts w:ascii="Times New Roman" w:hAnsi="Times New Roman" w:cs="Times New Roman"/>
                <w:sz w:val="24"/>
                <w:szCs w:val="24"/>
              </w:rPr>
              <w:t>§22,</w:t>
            </w:r>
          </w:p>
          <w:p w:rsidR="00F24E2F" w:rsidRPr="00042CDC" w:rsidRDefault="00F24E2F" w:rsidP="0054526A">
            <w:pPr>
              <w:pStyle w:val="1e"/>
              <w:ind w:left="60"/>
              <w:jc w:val="both"/>
              <w:rPr>
                <w:szCs w:val="24"/>
              </w:rPr>
            </w:pPr>
            <w:r w:rsidRPr="00042CDC">
              <w:rPr>
                <w:rStyle w:val="LucidaSansUnicode85pt"/>
                <w:rFonts w:ascii="Times New Roman" w:hAnsi="Times New Roman" w:cs="Times New Roman"/>
                <w:sz w:val="24"/>
                <w:szCs w:val="24"/>
              </w:rPr>
              <w:t>№ 544 (а, б), 546 (в, г), 551 (б, в), 557(а)</w:t>
            </w:r>
          </w:p>
          <w:p w:rsidR="00F24E2F" w:rsidRPr="00042CDC" w:rsidRDefault="00F24E2F" w:rsidP="0054526A"/>
        </w:tc>
      </w:tr>
      <w:tr w:rsidR="00F24E2F" w:rsidRPr="0051382E" w:rsidTr="000D2805">
        <w:trPr>
          <w:trHeight w:val="608"/>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4E2F" w:rsidRPr="0051382E" w:rsidRDefault="00F24E2F" w:rsidP="0012311F">
            <w:pPr>
              <w:jc w:val="center"/>
            </w:pPr>
            <w:r w:rsidRPr="0051382E">
              <w:t>49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24E2F" w:rsidRPr="0051382E" w:rsidRDefault="00F24E2F" w:rsidP="008A29F7">
            <w:pPr>
              <w:widowControl w:val="0"/>
              <w:ind w:left="20"/>
              <w:jc w:val="both"/>
              <w:rPr>
                <w:color w:val="000000"/>
                <w:lang w:bidi="ru-RU"/>
              </w:rPr>
            </w:pPr>
            <w:r w:rsidRPr="0051382E">
              <w:rPr>
                <w:color w:val="000000"/>
                <w:lang w:bidi="ru-RU"/>
              </w:rPr>
              <w:t>Формула корней квадратно</w:t>
            </w:r>
            <w:r w:rsidRPr="0051382E">
              <w:rPr>
                <w:color w:val="000000"/>
                <w:lang w:bidi="ru-RU"/>
              </w:rPr>
              <w:softHyphen/>
              <w:t>го уравне</w:t>
            </w:r>
            <w:r w:rsidRPr="0051382E">
              <w:rPr>
                <w:color w:val="000000"/>
                <w:lang w:bidi="ru-RU"/>
              </w:rPr>
              <w:softHyphen/>
              <w:t xml:space="preserve">ния. </w:t>
            </w:r>
          </w:p>
        </w:tc>
        <w:tc>
          <w:tcPr>
            <w:tcW w:w="992" w:type="dxa"/>
            <w:vMerge/>
            <w:tcBorders>
              <w:left w:val="single" w:sz="4" w:space="0" w:color="auto"/>
              <w:bottom w:val="single" w:sz="4" w:space="0" w:color="auto"/>
              <w:right w:val="single" w:sz="4" w:space="0" w:color="auto"/>
            </w:tcBorders>
            <w:shd w:val="clear" w:color="auto" w:fill="auto"/>
          </w:tcPr>
          <w:p w:rsidR="00F24E2F" w:rsidRPr="0051382E" w:rsidRDefault="00F24E2F" w:rsidP="0054526A">
            <w:pPr>
              <w:jc w:val="center"/>
            </w:pPr>
          </w:p>
        </w:tc>
        <w:tc>
          <w:tcPr>
            <w:tcW w:w="5528" w:type="dxa"/>
            <w:tcBorders>
              <w:top w:val="single" w:sz="4" w:space="0" w:color="auto"/>
              <w:left w:val="single" w:sz="4" w:space="0" w:color="auto"/>
              <w:bottom w:val="single" w:sz="4" w:space="0" w:color="auto"/>
            </w:tcBorders>
            <w:shd w:val="clear" w:color="auto" w:fill="auto"/>
          </w:tcPr>
          <w:p w:rsidR="00F24E2F" w:rsidRPr="0051382E" w:rsidRDefault="00F24E2F" w:rsidP="009D1C06">
            <w:pPr>
              <w:jc w:val="both"/>
            </w:pPr>
            <w:r w:rsidRPr="0051382E">
              <w:rPr>
                <w:lang w:bidi="ru-RU"/>
              </w:rPr>
              <w:t>Формирование у уча</w:t>
            </w:r>
            <w:r w:rsidRPr="0051382E">
              <w:rPr>
                <w:lang w:bidi="ru-RU"/>
              </w:rPr>
              <w:softHyphen/>
              <w:t>щихся деятельностных способностей и спо</w:t>
            </w:r>
            <w:r w:rsidRPr="0051382E">
              <w:rPr>
                <w:lang w:bidi="ru-RU"/>
              </w:rPr>
              <w:softHyphen/>
              <w:t>собностей к структу</w:t>
            </w:r>
            <w:r w:rsidRPr="0051382E">
              <w:rPr>
                <w:lang w:bidi="ru-RU"/>
              </w:rPr>
              <w:softHyphen/>
              <w:t>рированию и систе</w:t>
            </w:r>
            <w:r w:rsidRPr="0051382E">
              <w:rPr>
                <w:lang w:bidi="ru-RU"/>
              </w:rPr>
              <w:softHyphen/>
              <w:t>матизации изучаемого предметного содержа</w:t>
            </w:r>
            <w:r w:rsidRPr="0051382E">
              <w:rPr>
                <w:lang w:bidi="ru-RU"/>
              </w:rPr>
              <w:softHyphen/>
              <w:t>ния: работа с опорными конспектами, фрон</w:t>
            </w:r>
            <w:r w:rsidRPr="0051382E">
              <w:rPr>
                <w:lang w:bidi="ru-RU"/>
              </w:rPr>
              <w:softHyphen/>
              <w:t>тальный опрос по зада</w:t>
            </w:r>
            <w:r w:rsidRPr="0051382E">
              <w:rPr>
                <w:lang w:bidi="ru-RU"/>
              </w:rPr>
              <w:softHyphen/>
              <w:t>ниям УМК (С-26, Гол. С-12),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szCs w:val="24"/>
              </w:rPr>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szCs w:val="24"/>
              </w:rPr>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pStyle w:val="1e"/>
              <w:ind w:left="60"/>
              <w:rPr>
                <w:szCs w:val="24"/>
              </w:rPr>
            </w:pPr>
            <w:r w:rsidRPr="00042CDC">
              <w:rPr>
                <w:rStyle w:val="LucidaSansUnicode85pt"/>
                <w:rFonts w:ascii="Times New Roman" w:hAnsi="Times New Roman" w:cs="Times New Roman"/>
                <w:sz w:val="24"/>
                <w:szCs w:val="24"/>
              </w:rPr>
              <w:t>§ 22, № 539 (все - д, е, ж, з),</w:t>
            </w:r>
          </w:p>
          <w:p w:rsidR="00F24E2F" w:rsidRPr="00042CDC" w:rsidRDefault="00F24E2F" w:rsidP="0054526A">
            <w:pPr>
              <w:pStyle w:val="1e"/>
              <w:ind w:left="60"/>
              <w:rPr>
                <w:szCs w:val="24"/>
              </w:rPr>
            </w:pPr>
            <w:r w:rsidRPr="00042CDC">
              <w:rPr>
                <w:rStyle w:val="LucidaSansUnicode85pt"/>
                <w:rFonts w:ascii="Times New Roman" w:hAnsi="Times New Roman" w:cs="Times New Roman"/>
                <w:sz w:val="24"/>
                <w:szCs w:val="24"/>
              </w:rPr>
              <w:t>540 (б, в, ж, з),</w:t>
            </w:r>
          </w:p>
          <w:p w:rsidR="00F24E2F" w:rsidRPr="00042CDC" w:rsidRDefault="00F24E2F" w:rsidP="0054526A">
            <w:pPr>
              <w:pStyle w:val="1e"/>
              <w:ind w:left="60"/>
              <w:rPr>
                <w:szCs w:val="24"/>
              </w:rPr>
            </w:pPr>
            <w:r w:rsidRPr="00042CDC">
              <w:rPr>
                <w:rStyle w:val="LucidaSansUnicode85pt"/>
                <w:rFonts w:ascii="Times New Roman" w:hAnsi="Times New Roman" w:cs="Times New Roman"/>
                <w:sz w:val="24"/>
                <w:szCs w:val="24"/>
              </w:rPr>
              <w:t>542 (а, б, е, ж)</w:t>
            </w:r>
          </w:p>
        </w:tc>
      </w:tr>
      <w:tr w:rsidR="00F24E2F" w:rsidRPr="0051382E" w:rsidTr="000D2805">
        <w:trPr>
          <w:trHeight w:val="3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F24E2F" w:rsidRPr="0051382E" w:rsidRDefault="00F24E2F" w:rsidP="0012311F">
            <w:pPr>
              <w:jc w:val="center"/>
            </w:pPr>
            <w:r w:rsidRPr="0051382E">
              <w:t>50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24E2F" w:rsidRPr="0051382E" w:rsidRDefault="00F24E2F" w:rsidP="008A29F7">
            <w:pPr>
              <w:widowControl w:val="0"/>
              <w:ind w:left="20"/>
              <w:jc w:val="both"/>
              <w:rPr>
                <w:color w:val="000000"/>
                <w:lang w:bidi="ru-RU"/>
              </w:rPr>
            </w:pPr>
            <w:r w:rsidRPr="0051382E">
              <w:rPr>
                <w:color w:val="000000"/>
                <w:lang w:bidi="ru-RU"/>
              </w:rPr>
              <w:t>Решение задач с по</w:t>
            </w:r>
            <w:r w:rsidRPr="0051382E">
              <w:rPr>
                <w:color w:val="000000"/>
                <w:lang w:bidi="ru-RU"/>
              </w:rPr>
              <w:softHyphen/>
              <w:t>мощью квадрат</w:t>
            </w:r>
            <w:r w:rsidRPr="0051382E">
              <w:rPr>
                <w:color w:val="000000"/>
                <w:lang w:bidi="ru-RU"/>
              </w:rPr>
              <w:softHyphen/>
              <w:t>ных урав</w:t>
            </w:r>
            <w:r w:rsidRPr="0051382E">
              <w:rPr>
                <w:color w:val="000000"/>
                <w:lang w:bidi="ru-RU"/>
              </w:rPr>
              <w:softHyphen/>
              <w:t>нений</w:t>
            </w:r>
          </w:p>
        </w:tc>
        <w:tc>
          <w:tcPr>
            <w:tcW w:w="992" w:type="dxa"/>
            <w:vMerge w:val="restart"/>
            <w:tcBorders>
              <w:top w:val="single" w:sz="4" w:space="0" w:color="auto"/>
              <w:left w:val="single" w:sz="4" w:space="0" w:color="auto"/>
              <w:right w:val="single" w:sz="4" w:space="0" w:color="auto"/>
            </w:tcBorders>
            <w:shd w:val="clear" w:color="auto" w:fill="auto"/>
          </w:tcPr>
          <w:p w:rsidR="00F24E2F" w:rsidRPr="0051382E" w:rsidRDefault="00F24E2F" w:rsidP="0054526A">
            <w:pPr>
              <w:jc w:val="center"/>
            </w:pPr>
            <w:r>
              <w:t>3</w:t>
            </w:r>
          </w:p>
        </w:tc>
        <w:tc>
          <w:tcPr>
            <w:tcW w:w="5528" w:type="dxa"/>
            <w:tcBorders>
              <w:top w:val="single" w:sz="4" w:space="0" w:color="auto"/>
              <w:left w:val="single" w:sz="4" w:space="0" w:color="auto"/>
              <w:bottom w:val="single" w:sz="4" w:space="0" w:color="auto"/>
            </w:tcBorders>
            <w:shd w:val="clear" w:color="auto" w:fill="auto"/>
          </w:tcPr>
          <w:p w:rsidR="00F24E2F" w:rsidRPr="0051382E" w:rsidRDefault="00F24E2F" w:rsidP="009D1C06">
            <w:pPr>
              <w:jc w:val="both"/>
            </w:pPr>
            <w:r w:rsidRPr="0051382E">
              <w:rPr>
                <w:lang w:bidi="ru-RU"/>
              </w:rPr>
              <w:t>Формирование у уча</w:t>
            </w:r>
            <w:r w:rsidRPr="0051382E">
              <w:rPr>
                <w:lang w:bidi="ru-RU"/>
              </w:rPr>
              <w:softHyphen/>
              <w:t>щихся навыков само диагностирования и взаимоконтроля: ин</w:t>
            </w:r>
            <w:r w:rsidRPr="0051382E">
              <w:rPr>
                <w:lang w:bidi="ru-RU"/>
              </w:rPr>
              <w:softHyphen/>
              <w:t>дивидуальный опрос, выполнение практи</w:t>
            </w:r>
            <w:r w:rsidRPr="0051382E">
              <w:rPr>
                <w:lang w:bidi="ru-RU"/>
              </w:rPr>
              <w:softHyphen/>
              <w:t>ческих заданий, про</w:t>
            </w:r>
            <w:r w:rsidRPr="0051382E">
              <w:rPr>
                <w:lang w:bidi="ru-RU"/>
              </w:rPr>
              <w:softHyphen/>
              <w:t>ектирование способов выполнения домашнего задания, комментиро</w:t>
            </w:r>
            <w:r w:rsidRPr="0051382E">
              <w:rPr>
                <w:lang w:bidi="ru-RU"/>
              </w:rPr>
              <w:softHyphen/>
              <w:t>вание выставленных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51382E" w:rsidRDefault="00F24E2F" w:rsidP="00741897">
            <w:pPr>
              <w:pStyle w:val="2c"/>
              <w:ind w:left="60"/>
              <w:jc w:val="both"/>
              <w:rPr>
                <w:sz w:val="24"/>
                <w:szCs w:val="24"/>
              </w:rPr>
            </w:pPr>
          </w:p>
        </w:tc>
        <w:tc>
          <w:tcPr>
            <w:tcW w:w="993" w:type="dxa"/>
            <w:tcBorders>
              <w:top w:val="single" w:sz="4" w:space="0" w:color="auto"/>
              <w:bottom w:val="single" w:sz="4" w:space="0" w:color="auto"/>
              <w:right w:val="single" w:sz="4" w:space="0" w:color="auto"/>
            </w:tcBorders>
            <w:shd w:val="clear" w:color="auto" w:fill="FFFFFF"/>
          </w:tcPr>
          <w:p w:rsidR="00F24E2F" w:rsidRPr="0051382E" w:rsidRDefault="00F24E2F" w:rsidP="00741897">
            <w:pPr>
              <w:pStyle w:val="2c"/>
              <w:ind w:left="60"/>
              <w:jc w:val="both"/>
              <w:rPr>
                <w:sz w:val="24"/>
                <w:szCs w:val="24"/>
              </w:rPr>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pStyle w:val="51"/>
              <w:shd w:val="clear" w:color="auto" w:fill="auto"/>
              <w:spacing w:line="240" w:lineRule="auto"/>
              <w:ind w:left="60"/>
              <w:jc w:val="both"/>
              <w:rPr>
                <w:rFonts w:ascii="Times New Roman" w:hAnsi="Times New Roman" w:cs="Times New Roman"/>
                <w:sz w:val="24"/>
                <w:szCs w:val="24"/>
              </w:rPr>
            </w:pPr>
            <w:r w:rsidRPr="00042CDC">
              <w:rPr>
                <w:rStyle w:val="2a"/>
                <w:rFonts w:ascii="Times New Roman" w:hAnsi="Times New Roman" w:cs="Times New Roman"/>
                <w:sz w:val="24"/>
                <w:szCs w:val="24"/>
              </w:rPr>
              <w:t>§23,</w:t>
            </w:r>
          </w:p>
          <w:p w:rsidR="00F24E2F" w:rsidRPr="00042CDC" w:rsidRDefault="00F24E2F" w:rsidP="0054526A">
            <w:pPr>
              <w:pStyle w:val="51"/>
              <w:shd w:val="clear" w:color="auto" w:fill="auto"/>
              <w:spacing w:line="240" w:lineRule="auto"/>
              <w:ind w:left="60"/>
              <w:jc w:val="both"/>
              <w:rPr>
                <w:rFonts w:ascii="Times New Roman" w:hAnsi="Times New Roman" w:cs="Times New Roman"/>
                <w:sz w:val="24"/>
                <w:szCs w:val="24"/>
              </w:rPr>
            </w:pPr>
            <w:r w:rsidRPr="00042CDC">
              <w:rPr>
                <w:rStyle w:val="2a"/>
                <w:rFonts w:ascii="Times New Roman" w:hAnsi="Times New Roman" w:cs="Times New Roman"/>
                <w:sz w:val="24"/>
                <w:szCs w:val="24"/>
              </w:rPr>
              <w:t>№ 561, 564. 568</w:t>
            </w:r>
          </w:p>
          <w:p w:rsidR="00F24E2F" w:rsidRPr="00042CDC" w:rsidRDefault="00F24E2F" w:rsidP="0054526A">
            <w:pPr>
              <w:rPr>
                <w:lang w:bidi="ru-RU"/>
              </w:rPr>
            </w:pPr>
          </w:p>
        </w:tc>
      </w:tr>
      <w:tr w:rsidR="00F24E2F" w:rsidRPr="0051382E" w:rsidTr="000D2805">
        <w:trPr>
          <w:trHeight w:val="390"/>
        </w:trPr>
        <w:tc>
          <w:tcPr>
            <w:tcW w:w="851" w:type="dxa"/>
            <w:tcBorders>
              <w:top w:val="single" w:sz="4" w:space="0" w:color="auto"/>
            </w:tcBorders>
            <w:shd w:val="clear" w:color="auto" w:fill="auto"/>
          </w:tcPr>
          <w:p w:rsidR="00F24E2F" w:rsidRPr="0051382E" w:rsidRDefault="00F24E2F" w:rsidP="0012311F">
            <w:pPr>
              <w:jc w:val="center"/>
            </w:pPr>
            <w:r w:rsidRPr="0051382E">
              <w:t>51</w:t>
            </w:r>
          </w:p>
        </w:tc>
        <w:tc>
          <w:tcPr>
            <w:tcW w:w="4678" w:type="dxa"/>
            <w:tcBorders>
              <w:top w:val="single" w:sz="4" w:space="0" w:color="auto"/>
              <w:right w:val="single" w:sz="4" w:space="0" w:color="auto"/>
            </w:tcBorders>
            <w:shd w:val="clear" w:color="auto" w:fill="auto"/>
          </w:tcPr>
          <w:p w:rsidR="00F24E2F" w:rsidRPr="0051382E" w:rsidRDefault="00F24E2F" w:rsidP="008A29F7">
            <w:pPr>
              <w:widowControl w:val="0"/>
              <w:ind w:left="20"/>
              <w:jc w:val="both"/>
              <w:rPr>
                <w:color w:val="000000"/>
                <w:lang w:bidi="ru-RU"/>
              </w:rPr>
            </w:pPr>
            <w:r w:rsidRPr="0051382E">
              <w:rPr>
                <w:color w:val="000000"/>
                <w:lang w:bidi="ru-RU"/>
              </w:rPr>
              <w:t>Решение задач с по</w:t>
            </w:r>
            <w:r w:rsidRPr="0051382E">
              <w:rPr>
                <w:color w:val="000000"/>
                <w:lang w:bidi="ru-RU"/>
              </w:rPr>
              <w:softHyphen/>
              <w:t>мощью квадрат</w:t>
            </w:r>
            <w:r w:rsidRPr="0051382E">
              <w:rPr>
                <w:color w:val="000000"/>
                <w:lang w:bidi="ru-RU"/>
              </w:rPr>
              <w:softHyphen/>
              <w:t>ных урав</w:t>
            </w:r>
            <w:r w:rsidRPr="0051382E">
              <w:rPr>
                <w:color w:val="000000"/>
                <w:lang w:bidi="ru-RU"/>
              </w:rPr>
              <w:softHyphen/>
              <w:t>нений</w:t>
            </w:r>
          </w:p>
        </w:tc>
        <w:tc>
          <w:tcPr>
            <w:tcW w:w="992" w:type="dxa"/>
            <w:vMerge/>
            <w:tcBorders>
              <w:left w:val="single" w:sz="4" w:space="0" w:color="auto"/>
              <w:right w:val="single" w:sz="4" w:space="0" w:color="auto"/>
            </w:tcBorders>
            <w:shd w:val="clear" w:color="auto" w:fill="auto"/>
          </w:tcPr>
          <w:p w:rsidR="00F24E2F" w:rsidRPr="0051382E" w:rsidRDefault="00F24E2F" w:rsidP="0054526A">
            <w:pPr>
              <w:jc w:val="center"/>
            </w:pPr>
          </w:p>
        </w:tc>
        <w:tc>
          <w:tcPr>
            <w:tcW w:w="5528" w:type="dxa"/>
            <w:tcBorders>
              <w:top w:val="single" w:sz="4" w:space="0" w:color="auto"/>
              <w:left w:val="single" w:sz="4" w:space="0" w:color="auto"/>
            </w:tcBorders>
            <w:shd w:val="clear" w:color="auto" w:fill="auto"/>
          </w:tcPr>
          <w:p w:rsidR="00F24E2F" w:rsidRPr="0051382E" w:rsidRDefault="00F24E2F" w:rsidP="009D1C06">
            <w:pPr>
              <w:jc w:val="both"/>
            </w:pPr>
            <w:r w:rsidRPr="0051382E">
              <w:rPr>
                <w:lang w:bidi="ru-RU"/>
              </w:rPr>
              <w:t>Формирование у учащихся навыков рефлексивной дея</w:t>
            </w:r>
            <w:r w:rsidRPr="0051382E">
              <w:rPr>
                <w:lang w:bidi="ru-RU"/>
              </w:rPr>
              <w:softHyphen/>
              <w:t>тельности: построение алгоритма действий, выполнение практи</w:t>
            </w:r>
            <w:r w:rsidRPr="0051382E">
              <w:rPr>
                <w:lang w:bidi="ru-RU"/>
              </w:rPr>
              <w:softHyphen/>
              <w:t>ческих заданий, про</w:t>
            </w:r>
            <w:r w:rsidRPr="0051382E">
              <w:rPr>
                <w:lang w:bidi="ru-RU"/>
              </w:rPr>
              <w:softHyphen/>
              <w:t>ектирование способов выполнения домашне</w:t>
            </w:r>
            <w:r w:rsidRPr="0051382E">
              <w:rPr>
                <w:lang w:bidi="ru-RU"/>
              </w:rPr>
              <w:softHyphen/>
              <w:t>го задания, комменти</w:t>
            </w:r>
            <w:r w:rsidRPr="0051382E">
              <w:rPr>
                <w:lang w:bidi="ru-RU"/>
              </w:rPr>
              <w:softHyphen/>
              <w:t>рование выставленных оценок.</w:t>
            </w:r>
          </w:p>
        </w:tc>
        <w:tc>
          <w:tcPr>
            <w:tcW w:w="992" w:type="dxa"/>
            <w:tcBorders>
              <w:top w:val="single" w:sz="4" w:space="0" w:color="auto"/>
              <w:left w:val="single" w:sz="4" w:space="0" w:color="auto"/>
            </w:tcBorders>
            <w:shd w:val="clear" w:color="auto" w:fill="FFFFFF"/>
          </w:tcPr>
          <w:p w:rsidR="00F24E2F" w:rsidRPr="0051382E" w:rsidRDefault="00F24E2F"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F24E2F" w:rsidRPr="0051382E" w:rsidRDefault="00F24E2F"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F24E2F" w:rsidRPr="00042CDC" w:rsidRDefault="00F24E2F" w:rsidP="0054526A">
            <w:pPr>
              <w:pStyle w:val="51"/>
              <w:shd w:val="clear" w:color="auto" w:fill="auto"/>
              <w:spacing w:line="240" w:lineRule="auto"/>
              <w:ind w:left="60"/>
              <w:jc w:val="both"/>
              <w:rPr>
                <w:rFonts w:ascii="Times New Roman" w:hAnsi="Times New Roman" w:cs="Times New Roman"/>
                <w:sz w:val="24"/>
                <w:szCs w:val="24"/>
              </w:rPr>
            </w:pPr>
            <w:r w:rsidRPr="00042CDC">
              <w:rPr>
                <w:rStyle w:val="2a"/>
                <w:rFonts w:ascii="Times New Roman" w:hAnsi="Times New Roman" w:cs="Times New Roman"/>
                <w:sz w:val="24"/>
                <w:szCs w:val="24"/>
              </w:rPr>
              <w:t>§ 23, № 654 (а, б, в, д), 571,572</w:t>
            </w:r>
          </w:p>
        </w:tc>
      </w:tr>
      <w:tr w:rsidR="00F24E2F" w:rsidRPr="0051382E" w:rsidTr="000D2805">
        <w:trPr>
          <w:trHeight w:val="593"/>
        </w:trPr>
        <w:tc>
          <w:tcPr>
            <w:tcW w:w="851" w:type="dxa"/>
            <w:shd w:val="clear" w:color="auto" w:fill="auto"/>
          </w:tcPr>
          <w:p w:rsidR="00F24E2F" w:rsidRPr="0051382E" w:rsidRDefault="00F24E2F" w:rsidP="0012311F">
            <w:pPr>
              <w:jc w:val="center"/>
            </w:pPr>
            <w:r w:rsidRPr="0051382E">
              <w:t>52</w:t>
            </w:r>
          </w:p>
        </w:tc>
        <w:tc>
          <w:tcPr>
            <w:tcW w:w="4678" w:type="dxa"/>
            <w:tcBorders>
              <w:right w:val="single" w:sz="4" w:space="0" w:color="auto"/>
            </w:tcBorders>
            <w:shd w:val="clear" w:color="auto" w:fill="auto"/>
          </w:tcPr>
          <w:p w:rsidR="00F24E2F" w:rsidRPr="0051382E" w:rsidRDefault="00F24E2F" w:rsidP="008A29F7">
            <w:pPr>
              <w:widowControl w:val="0"/>
              <w:ind w:left="20"/>
              <w:jc w:val="both"/>
              <w:rPr>
                <w:color w:val="000000"/>
                <w:lang w:bidi="ru-RU"/>
              </w:rPr>
            </w:pPr>
            <w:r w:rsidRPr="0051382E">
              <w:rPr>
                <w:color w:val="000000"/>
                <w:lang w:bidi="ru-RU"/>
              </w:rPr>
              <w:t>Решение задач с п</w:t>
            </w:r>
            <w:r>
              <w:rPr>
                <w:color w:val="000000"/>
                <w:lang w:bidi="ru-RU"/>
              </w:rPr>
              <w:t>о</w:t>
            </w:r>
            <w:r>
              <w:rPr>
                <w:color w:val="000000"/>
                <w:lang w:bidi="ru-RU"/>
              </w:rPr>
              <w:softHyphen/>
              <w:t>мощью квадрат</w:t>
            </w:r>
            <w:r>
              <w:rPr>
                <w:color w:val="000000"/>
                <w:lang w:bidi="ru-RU"/>
              </w:rPr>
              <w:softHyphen/>
              <w:t>ных урав</w:t>
            </w:r>
            <w:r>
              <w:rPr>
                <w:color w:val="000000"/>
                <w:lang w:bidi="ru-RU"/>
              </w:rPr>
              <w:softHyphen/>
              <w:t>нений</w:t>
            </w:r>
          </w:p>
          <w:p w:rsidR="00F24E2F" w:rsidRPr="0051382E" w:rsidRDefault="00F24E2F" w:rsidP="009D1C06">
            <w:pPr>
              <w:widowControl w:val="0"/>
              <w:ind w:left="20"/>
              <w:jc w:val="both"/>
              <w:rPr>
                <w:color w:val="000000"/>
                <w:lang w:bidi="ru-RU"/>
              </w:rPr>
            </w:pPr>
          </w:p>
        </w:tc>
        <w:tc>
          <w:tcPr>
            <w:tcW w:w="992" w:type="dxa"/>
            <w:vMerge/>
            <w:tcBorders>
              <w:left w:val="single" w:sz="4" w:space="0" w:color="auto"/>
              <w:right w:val="single" w:sz="4" w:space="0" w:color="auto"/>
            </w:tcBorders>
            <w:shd w:val="clear" w:color="auto" w:fill="auto"/>
          </w:tcPr>
          <w:p w:rsidR="00F24E2F" w:rsidRPr="0051382E" w:rsidRDefault="00F24E2F" w:rsidP="0054526A">
            <w:pPr>
              <w:jc w:val="center"/>
              <w:rPr>
                <w:lang w:bidi="ru-RU"/>
              </w:rPr>
            </w:pPr>
          </w:p>
        </w:tc>
        <w:tc>
          <w:tcPr>
            <w:tcW w:w="5528" w:type="dxa"/>
            <w:tcBorders>
              <w:left w:val="single" w:sz="4" w:space="0" w:color="auto"/>
            </w:tcBorders>
            <w:shd w:val="clear" w:color="auto" w:fill="auto"/>
          </w:tcPr>
          <w:p w:rsidR="00F24E2F" w:rsidRPr="0051382E" w:rsidRDefault="00F24E2F" w:rsidP="009D1C06">
            <w:pPr>
              <w:jc w:val="both"/>
            </w:pPr>
            <w:r w:rsidRPr="0051382E">
              <w:rPr>
                <w:lang w:bidi="ru-RU"/>
              </w:rPr>
              <w:t>Формирование у уча</w:t>
            </w:r>
            <w:r w:rsidRPr="0051382E">
              <w:rPr>
                <w:lang w:bidi="ru-RU"/>
              </w:rPr>
              <w:softHyphen/>
              <w:t>щихся способностей к рефлексии коррек</w:t>
            </w:r>
            <w:r w:rsidRPr="0051382E">
              <w:rPr>
                <w:lang w:bidi="ru-RU"/>
              </w:rPr>
              <w:softHyphen/>
              <w:t>ционно-контрольного типа и реализации коррекционной нормы (фиксирования собст</w:t>
            </w:r>
            <w:r w:rsidRPr="0051382E">
              <w:rPr>
                <w:lang w:bidi="ru-RU"/>
              </w:rPr>
              <w:softHyphen/>
              <w:t>венных затруднений в учебной деятель</w:t>
            </w:r>
            <w:r w:rsidRPr="0051382E">
              <w:rPr>
                <w:lang w:bidi="ru-RU"/>
              </w:rPr>
              <w:softHyphen/>
              <w:t xml:space="preserve">ности): построение алгоритма действий, индивидуальный опрос по заданиям из УМ К (С-28), проектирование способов выполнения </w:t>
            </w:r>
            <w:r w:rsidRPr="0051382E">
              <w:rPr>
                <w:lang w:bidi="ru-RU"/>
              </w:rPr>
              <w:lastRenderedPageBreak/>
              <w:t>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F24E2F" w:rsidRPr="0051382E" w:rsidRDefault="00F24E2F"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F24E2F" w:rsidRPr="0051382E" w:rsidRDefault="00F24E2F"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F24E2F" w:rsidRPr="00042CDC" w:rsidRDefault="00F24E2F" w:rsidP="0054526A">
            <w:pPr>
              <w:pStyle w:val="51"/>
              <w:shd w:val="clear" w:color="auto" w:fill="auto"/>
              <w:spacing w:line="240" w:lineRule="auto"/>
              <w:jc w:val="both"/>
              <w:rPr>
                <w:rFonts w:ascii="Times New Roman" w:hAnsi="Times New Roman" w:cs="Times New Roman"/>
                <w:sz w:val="24"/>
                <w:szCs w:val="24"/>
              </w:rPr>
            </w:pPr>
            <w:r w:rsidRPr="00042CDC">
              <w:rPr>
                <w:rStyle w:val="2a"/>
                <w:rFonts w:ascii="Times New Roman" w:hAnsi="Times New Roman" w:cs="Times New Roman"/>
                <w:sz w:val="24"/>
                <w:szCs w:val="24"/>
              </w:rPr>
              <w:t>§23, ' № 574. 576 (б), 661,668</w:t>
            </w:r>
          </w:p>
        </w:tc>
      </w:tr>
      <w:tr w:rsidR="00F24E2F" w:rsidRPr="0051382E" w:rsidTr="0054526A">
        <w:trPr>
          <w:trHeight w:val="639"/>
        </w:trPr>
        <w:tc>
          <w:tcPr>
            <w:tcW w:w="851" w:type="dxa"/>
            <w:shd w:val="clear" w:color="auto" w:fill="auto"/>
          </w:tcPr>
          <w:p w:rsidR="00F24E2F" w:rsidRPr="0051382E" w:rsidRDefault="00F24E2F" w:rsidP="0012311F">
            <w:pPr>
              <w:jc w:val="center"/>
            </w:pPr>
            <w:r w:rsidRPr="0051382E">
              <w:lastRenderedPageBreak/>
              <w:t>53</w:t>
            </w:r>
          </w:p>
        </w:tc>
        <w:tc>
          <w:tcPr>
            <w:tcW w:w="4678" w:type="dxa"/>
            <w:shd w:val="clear" w:color="auto" w:fill="auto"/>
          </w:tcPr>
          <w:p w:rsidR="00F24E2F" w:rsidRPr="0051382E" w:rsidRDefault="00F24E2F" w:rsidP="009D1C06">
            <w:pPr>
              <w:widowControl w:val="0"/>
              <w:ind w:left="20"/>
              <w:jc w:val="both"/>
              <w:rPr>
                <w:color w:val="000000"/>
                <w:lang w:bidi="ru-RU"/>
              </w:rPr>
            </w:pPr>
            <w:r w:rsidRPr="0051382E">
              <w:rPr>
                <w:color w:val="000000"/>
                <w:lang w:bidi="ru-RU"/>
              </w:rPr>
              <w:t>Теорема</w:t>
            </w:r>
          </w:p>
          <w:p w:rsidR="00F24E2F" w:rsidRPr="0051382E" w:rsidRDefault="00F24E2F" w:rsidP="009D1C06">
            <w:pPr>
              <w:widowControl w:val="0"/>
              <w:ind w:left="20"/>
              <w:jc w:val="both"/>
              <w:rPr>
                <w:color w:val="000000"/>
                <w:lang w:bidi="ru-RU"/>
              </w:rPr>
            </w:pPr>
            <w:r>
              <w:rPr>
                <w:color w:val="000000"/>
                <w:lang w:bidi="ru-RU"/>
              </w:rPr>
              <w:t>Виета</w:t>
            </w:r>
          </w:p>
          <w:p w:rsidR="00F24E2F" w:rsidRPr="0051382E" w:rsidRDefault="00F24E2F" w:rsidP="009D1C06">
            <w:pPr>
              <w:widowControl w:val="0"/>
              <w:ind w:left="20"/>
              <w:jc w:val="both"/>
              <w:rPr>
                <w:color w:val="000000"/>
                <w:lang w:bidi="ru-RU"/>
              </w:rPr>
            </w:pPr>
          </w:p>
        </w:tc>
        <w:tc>
          <w:tcPr>
            <w:tcW w:w="992" w:type="dxa"/>
            <w:vMerge w:val="restart"/>
            <w:shd w:val="clear" w:color="auto" w:fill="auto"/>
          </w:tcPr>
          <w:p w:rsidR="00F24E2F" w:rsidRPr="0051382E" w:rsidRDefault="00F24E2F" w:rsidP="0054526A">
            <w:pPr>
              <w:jc w:val="center"/>
              <w:rPr>
                <w:lang w:bidi="ru-RU"/>
              </w:rPr>
            </w:pPr>
            <w:r>
              <w:rPr>
                <w:lang w:bidi="ru-RU"/>
              </w:rPr>
              <w:t>2</w:t>
            </w:r>
          </w:p>
        </w:tc>
        <w:tc>
          <w:tcPr>
            <w:tcW w:w="5528" w:type="dxa"/>
            <w:shd w:val="clear" w:color="auto" w:fill="auto"/>
          </w:tcPr>
          <w:p w:rsidR="00F24E2F" w:rsidRPr="0051382E" w:rsidRDefault="00F24E2F" w:rsidP="009D1C06">
            <w:pPr>
              <w:jc w:val="both"/>
            </w:pPr>
            <w:r w:rsidRPr="0051382E">
              <w:rPr>
                <w:lang w:bidi="ru-RU"/>
              </w:rPr>
              <w:t>Формирование у уча</w:t>
            </w:r>
            <w:r w:rsidRPr="0051382E">
              <w:rPr>
                <w:lang w:bidi="ru-RU"/>
              </w:rPr>
              <w:softHyphen/>
              <w:t>щихся умений по</w:t>
            </w:r>
            <w:r w:rsidRPr="0051382E">
              <w:rPr>
                <w:lang w:bidi="ru-RU"/>
              </w:rPr>
              <w:softHyphen/>
              <w:t>строения и реализации новых знаний (поня</w:t>
            </w:r>
            <w:r w:rsidRPr="0051382E">
              <w:rPr>
                <w:lang w:bidi="ru-RU"/>
              </w:rPr>
              <w:softHyphen/>
              <w:t>тий, способов действий и т. д.): работа с ал</w:t>
            </w:r>
            <w:r w:rsidRPr="0051382E">
              <w:rPr>
                <w:lang w:bidi="ru-RU"/>
              </w:rPr>
              <w:softHyphen/>
              <w:t>горитмом действий, выполнение практиче</w:t>
            </w:r>
            <w:r w:rsidRPr="0051382E">
              <w:rPr>
                <w:lang w:bidi="ru-RU"/>
              </w:rPr>
              <w:softHyphen/>
              <w:t>ских заданий из УМ К (Гол. С-13), проекти</w:t>
            </w:r>
            <w:r w:rsidRPr="0051382E">
              <w:rPr>
                <w:lang w:bidi="ru-RU"/>
              </w:rPr>
              <w:softHyphen/>
              <w:t>рование способов вы</w:t>
            </w:r>
            <w:r w:rsidRPr="0051382E">
              <w:rPr>
                <w:lang w:bidi="ru-RU"/>
              </w:rPr>
              <w:softHyphen/>
              <w:t>полнения домашнего задания, комментиро</w:t>
            </w:r>
            <w:r w:rsidRPr="0051382E">
              <w:rPr>
                <w:lang w:bidi="ru-RU"/>
              </w:rPr>
              <w:softHyphen/>
              <w:t>вание выставленных оценок.</w:t>
            </w:r>
          </w:p>
        </w:tc>
        <w:tc>
          <w:tcPr>
            <w:tcW w:w="992" w:type="dxa"/>
            <w:tcBorders>
              <w:top w:val="single" w:sz="4" w:space="0" w:color="auto"/>
              <w:left w:val="single" w:sz="4" w:space="0" w:color="auto"/>
              <w:bottom w:val="single" w:sz="4" w:space="0" w:color="auto"/>
            </w:tcBorders>
            <w:shd w:val="clear" w:color="auto" w:fill="FFFFFF"/>
          </w:tcPr>
          <w:p w:rsidR="00F24E2F" w:rsidRPr="0051382E" w:rsidRDefault="00F24E2F" w:rsidP="00741897">
            <w:pPr>
              <w:pStyle w:val="2c"/>
              <w:ind w:left="60"/>
              <w:jc w:val="both"/>
              <w:rPr>
                <w:sz w:val="24"/>
                <w:szCs w:val="24"/>
              </w:rPr>
            </w:pPr>
          </w:p>
        </w:tc>
        <w:tc>
          <w:tcPr>
            <w:tcW w:w="993" w:type="dxa"/>
            <w:tcBorders>
              <w:top w:val="single" w:sz="4" w:space="0" w:color="auto"/>
              <w:left w:val="single" w:sz="4" w:space="0" w:color="auto"/>
              <w:bottom w:val="single" w:sz="4" w:space="0" w:color="auto"/>
            </w:tcBorders>
            <w:shd w:val="clear" w:color="auto" w:fill="FFFFFF"/>
          </w:tcPr>
          <w:p w:rsidR="00F24E2F" w:rsidRPr="0051382E" w:rsidRDefault="00F24E2F" w:rsidP="00741897">
            <w:pPr>
              <w:pStyle w:val="2c"/>
              <w:ind w:left="60"/>
              <w:jc w:val="both"/>
              <w:rPr>
                <w:sz w:val="24"/>
                <w:szCs w:val="24"/>
              </w:rPr>
            </w:pPr>
          </w:p>
        </w:tc>
        <w:tc>
          <w:tcPr>
            <w:tcW w:w="1985" w:type="dxa"/>
            <w:tcBorders>
              <w:top w:val="single" w:sz="4" w:space="0" w:color="auto"/>
              <w:left w:val="single" w:sz="4" w:space="0" w:color="auto"/>
              <w:bottom w:val="single" w:sz="4" w:space="0" w:color="auto"/>
            </w:tcBorders>
            <w:shd w:val="clear" w:color="auto" w:fill="FFFFFF"/>
          </w:tcPr>
          <w:p w:rsidR="00F24E2F" w:rsidRPr="00042CDC" w:rsidRDefault="00F24E2F" w:rsidP="0054526A">
            <w:pPr>
              <w:pStyle w:val="51"/>
              <w:shd w:val="clear" w:color="auto" w:fill="auto"/>
              <w:spacing w:line="240" w:lineRule="auto"/>
              <w:ind w:left="60"/>
              <w:jc w:val="both"/>
              <w:rPr>
                <w:rFonts w:ascii="Times New Roman" w:hAnsi="Times New Roman" w:cs="Times New Roman"/>
                <w:sz w:val="24"/>
                <w:szCs w:val="24"/>
              </w:rPr>
            </w:pPr>
            <w:r w:rsidRPr="00042CDC">
              <w:rPr>
                <w:rStyle w:val="2a"/>
                <w:rFonts w:ascii="Times New Roman" w:hAnsi="Times New Roman" w:cs="Times New Roman"/>
                <w:sz w:val="24"/>
                <w:szCs w:val="24"/>
              </w:rPr>
              <w:t>§24,</w:t>
            </w:r>
          </w:p>
          <w:p w:rsidR="00F24E2F" w:rsidRPr="00042CDC" w:rsidRDefault="00F24E2F" w:rsidP="0054526A">
            <w:pPr>
              <w:pStyle w:val="51"/>
              <w:shd w:val="clear" w:color="auto" w:fill="auto"/>
              <w:spacing w:line="240" w:lineRule="auto"/>
              <w:ind w:left="60"/>
              <w:jc w:val="both"/>
              <w:rPr>
                <w:rFonts w:ascii="Times New Roman" w:hAnsi="Times New Roman" w:cs="Times New Roman"/>
                <w:sz w:val="24"/>
                <w:szCs w:val="24"/>
              </w:rPr>
            </w:pPr>
            <w:r w:rsidRPr="00042CDC">
              <w:rPr>
                <w:rStyle w:val="2a"/>
                <w:rFonts w:ascii="Times New Roman" w:hAnsi="Times New Roman" w:cs="Times New Roman"/>
                <w:sz w:val="24"/>
                <w:szCs w:val="24"/>
              </w:rPr>
              <w:t>№581 (а, б), 583 (б, г), 586</w:t>
            </w:r>
          </w:p>
          <w:p w:rsidR="00F24E2F" w:rsidRPr="00042CDC" w:rsidRDefault="00F24E2F" w:rsidP="0054526A">
            <w:pPr>
              <w:rPr>
                <w:lang w:bidi="ru-RU"/>
              </w:rPr>
            </w:pPr>
          </w:p>
          <w:p w:rsidR="00F24E2F" w:rsidRPr="00042CDC" w:rsidRDefault="00F24E2F" w:rsidP="0054526A">
            <w:pPr>
              <w:rPr>
                <w:lang w:bidi="ru-RU"/>
              </w:rPr>
            </w:pPr>
          </w:p>
        </w:tc>
      </w:tr>
      <w:tr w:rsidR="00F24E2F" w:rsidRPr="0051382E" w:rsidTr="0054526A">
        <w:trPr>
          <w:trHeight w:val="499"/>
        </w:trPr>
        <w:tc>
          <w:tcPr>
            <w:tcW w:w="851" w:type="dxa"/>
            <w:shd w:val="clear" w:color="auto" w:fill="auto"/>
          </w:tcPr>
          <w:p w:rsidR="00F24E2F" w:rsidRPr="0051382E" w:rsidRDefault="00F24E2F" w:rsidP="0012311F">
            <w:pPr>
              <w:jc w:val="center"/>
            </w:pPr>
            <w:r w:rsidRPr="0051382E">
              <w:t>54</w:t>
            </w:r>
          </w:p>
        </w:tc>
        <w:tc>
          <w:tcPr>
            <w:tcW w:w="4678" w:type="dxa"/>
            <w:shd w:val="clear" w:color="auto" w:fill="auto"/>
          </w:tcPr>
          <w:p w:rsidR="00F24E2F" w:rsidRPr="0051382E" w:rsidRDefault="00F24E2F" w:rsidP="009D1C06">
            <w:pPr>
              <w:widowControl w:val="0"/>
              <w:ind w:left="20"/>
              <w:jc w:val="both"/>
              <w:rPr>
                <w:color w:val="000000"/>
                <w:lang w:bidi="ru-RU"/>
              </w:rPr>
            </w:pPr>
            <w:r w:rsidRPr="0051382E">
              <w:rPr>
                <w:color w:val="000000"/>
                <w:lang w:bidi="ru-RU"/>
              </w:rPr>
              <w:t>Теорема</w:t>
            </w:r>
          </w:p>
          <w:p w:rsidR="00F24E2F" w:rsidRPr="0051382E" w:rsidRDefault="00F24E2F" w:rsidP="00ED5E9C">
            <w:pPr>
              <w:widowControl w:val="0"/>
              <w:ind w:left="20"/>
              <w:jc w:val="both"/>
              <w:rPr>
                <w:color w:val="000000"/>
                <w:lang w:bidi="ru-RU"/>
              </w:rPr>
            </w:pPr>
            <w:r>
              <w:rPr>
                <w:color w:val="000000"/>
                <w:lang w:bidi="ru-RU"/>
              </w:rPr>
              <w:t>Виета</w:t>
            </w:r>
          </w:p>
        </w:tc>
        <w:tc>
          <w:tcPr>
            <w:tcW w:w="992" w:type="dxa"/>
            <w:vMerge/>
            <w:shd w:val="clear" w:color="auto" w:fill="auto"/>
          </w:tcPr>
          <w:p w:rsidR="00F24E2F" w:rsidRPr="0051382E" w:rsidRDefault="00F24E2F" w:rsidP="0054526A">
            <w:pPr>
              <w:jc w:val="center"/>
              <w:rPr>
                <w:lang w:bidi="ru-RU"/>
              </w:rPr>
            </w:pPr>
          </w:p>
        </w:tc>
        <w:tc>
          <w:tcPr>
            <w:tcW w:w="5528" w:type="dxa"/>
            <w:shd w:val="clear" w:color="auto" w:fill="auto"/>
          </w:tcPr>
          <w:p w:rsidR="00F24E2F" w:rsidRPr="0051382E" w:rsidRDefault="00F24E2F" w:rsidP="009D1C06">
            <w:pPr>
              <w:jc w:val="both"/>
            </w:pPr>
            <w:r w:rsidRPr="0051382E">
              <w:rPr>
                <w:lang w:bidi="ru-RU"/>
              </w:rPr>
              <w:t>Формирование у уча</w:t>
            </w:r>
            <w:r w:rsidRPr="0051382E">
              <w:rPr>
                <w:lang w:bidi="ru-RU"/>
              </w:rPr>
              <w:softHyphen/>
              <w:t>щихся деятельностных способностей и способ</w:t>
            </w:r>
            <w:r w:rsidRPr="0051382E">
              <w:rPr>
                <w:lang w:bidi="ru-RU"/>
              </w:rPr>
              <w:softHyphen/>
              <w:t>ностей к структурирова</w:t>
            </w:r>
            <w:r w:rsidRPr="0051382E">
              <w:rPr>
                <w:lang w:bidi="ru-RU"/>
              </w:rPr>
              <w:softHyphen/>
              <w:t>нию и систематизации изучаемого предметного содержания: фронталь</w:t>
            </w:r>
            <w:r w:rsidRPr="0051382E">
              <w:rPr>
                <w:lang w:bidi="ru-RU"/>
              </w:rPr>
              <w:softHyphen/>
              <w:t>ный опрос, выполнение практических заданий из УМК (С-27), про</w:t>
            </w:r>
            <w:r w:rsidRPr="0051382E">
              <w:rPr>
                <w:lang w:bidi="ru-RU"/>
              </w:rPr>
              <w:softHyphen/>
              <w:t>ектирование способов выполнения домашнего задания, комментиро</w:t>
            </w:r>
            <w:r w:rsidRPr="0051382E">
              <w:rPr>
                <w:lang w:bidi="ru-RU"/>
              </w:rPr>
              <w:softHyphen/>
              <w:t>вание выставленных оценок.</w:t>
            </w:r>
          </w:p>
        </w:tc>
        <w:tc>
          <w:tcPr>
            <w:tcW w:w="992" w:type="dxa"/>
            <w:tcBorders>
              <w:top w:val="single" w:sz="4" w:space="0" w:color="auto"/>
            </w:tcBorders>
            <w:shd w:val="clear" w:color="auto" w:fill="FFFFFF"/>
          </w:tcPr>
          <w:p w:rsidR="00F24E2F" w:rsidRPr="0051382E" w:rsidRDefault="00F24E2F" w:rsidP="00741897">
            <w:pPr>
              <w:pStyle w:val="2c"/>
              <w:ind w:left="60"/>
              <w:jc w:val="both"/>
              <w:rPr>
                <w:sz w:val="24"/>
                <w:szCs w:val="24"/>
              </w:rPr>
            </w:pPr>
          </w:p>
        </w:tc>
        <w:tc>
          <w:tcPr>
            <w:tcW w:w="993" w:type="dxa"/>
            <w:tcBorders>
              <w:top w:val="single" w:sz="4" w:space="0" w:color="auto"/>
            </w:tcBorders>
            <w:shd w:val="clear" w:color="auto" w:fill="FFFFFF"/>
          </w:tcPr>
          <w:p w:rsidR="00F24E2F" w:rsidRPr="0051382E" w:rsidRDefault="00F24E2F" w:rsidP="00741897">
            <w:pPr>
              <w:pStyle w:val="2c"/>
              <w:ind w:left="60"/>
              <w:jc w:val="both"/>
              <w:rPr>
                <w:sz w:val="24"/>
                <w:szCs w:val="24"/>
              </w:rPr>
            </w:pPr>
          </w:p>
        </w:tc>
        <w:tc>
          <w:tcPr>
            <w:tcW w:w="1985" w:type="dxa"/>
            <w:tcBorders>
              <w:top w:val="single" w:sz="4" w:space="0" w:color="auto"/>
            </w:tcBorders>
            <w:shd w:val="clear" w:color="auto" w:fill="FFFFFF"/>
          </w:tcPr>
          <w:p w:rsidR="00F24E2F" w:rsidRPr="00042CDC" w:rsidRDefault="00F24E2F" w:rsidP="0054526A">
            <w:pPr>
              <w:pStyle w:val="51"/>
              <w:shd w:val="clear" w:color="auto" w:fill="auto"/>
              <w:spacing w:line="240" w:lineRule="auto"/>
              <w:ind w:left="60"/>
              <w:jc w:val="both"/>
              <w:rPr>
                <w:rFonts w:ascii="Times New Roman" w:hAnsi="Times New Roman" w:cs="Times New Roman"/>
                <w:sz w:val="24"/>
                <w:szCs w:val="24"/>
              </w:rPr>
            </w:pPr>
            <w:r w:rsidRPr="00042CDC">
              <w:rPr>
                <w:rStyle w:val="39"/>
                <w:rFonts w:ascii="Times New Roman" w:hAnsi="Times New Roman" w:cs="Times New Roman"/>
                <w:sz w:val="24"/>
                <w:szCs w:val="24"/>
              </w:rPr>
              <w:t>§24,</w:t>
            </w:r>
          </w:p>
          <w:p w:rsidR="00F24E2F" w:rsidRPr="00042CDC" w:rsidRDefault="00F24E2F" w:rsidP="0054526A">
            <w:pPr>
              <w:pStyle w:val="51"/>
              <w:shd w:val="clear" w:color="auto" w:fill="auto"/>
              <w:spacing w:line="240" w:lineRule="auto"/>
              <w:jc w:val="both"/>
              <w:rPr>
                <w:rFonts w:ascii="Times New Roman" w:hAnsi="Times New Roman" w:cs="Times New Roman"/>
                <w:sz w:val="24"/>
                <w:szCs w:val="24"/>
              </w:rPr>
            </w:pPr>
            <w:r w:rsidRPr="00042CDC">
              <w:rPr>
                <w:rStyle w:val="39"/>
                <w:rFonts w:ascii="Times New Roman" w:hAnsi="Times New Roman" w:cs="Times New Roman"/>
                <w:sz w:val="24"/>
                <w:szCs w:val="24"/>
              </w:rPr>
              <w:t>№ 590,599</w:t>
            </w:r>
          </w:p>
        </w:tc>
      </w:tr>
      <w:tr w:rsidR="0054526A" w:rsidRPr="0051382E" w:rsidTr="0054526A">
        <w:trPr>
          <w:trHeight w:val="327"/>
        </w:trPr>
        <w:tc>
          <w:tcPr>
            <w:tcW w:w="851" w:type="dxa"/>
            <w:shd w:val="clear" w:color="auto" w:fill="auto"/>
          </w:tcPr>
          <w:p w:rsidR="0054526A" w:rsidRPr="0051382E" w:rsidRDefault="0054526A" w:rsidP="0012311F">
            <w:pPr>
              <w:jc w:val="center"/>
            </w:pPr>
            <w:r w:rsidRPr="0051382E">
              <w:t>55</w:t>
            </w:r>
          </w:p>
        </w:tc>
        <w:tc>
          <w:tcPr>
            <w:tcW w:w="4678" w:type="dxa"/>
            <w:shd w:val="clear" w:color="auto" w:fill="auto"/>
          </w:tcPr>
          <w:p w:rsidR="0054526A" w:rsidRPr="00ED5E9C" w:rsidRDefault="0054526A" w:rsidP="00ED5E9C">
            <w:pPr>
              <w:widowControl w:val="0"/>
              <w:ind w:left="20"/>
              <w:jc w:val="both"/>
              <w:rPr>
                <w:b/>
                <w:i/>
                <w:color w:val="000000"/>
                <w:lang w:bidi="ru-RU"/>
              </w:rPr>
            </w:pPr>
            <w:r w:rsidRPr="00ED5E9C">
              <w:rPr>
                <w:b/>
                <w:i/>
                <w:iCs/>
                <w:color w:val="000000"/>
                <w:lang w:bidi="ru-RU"/>
              </w:rPr>
              <w:t>Контроль</w:t>
            </w:r>
            <w:r w:rsidRPr="00ED5E9C">
              <w:rPr>
                <w:b/>
                <w:i/>
                <w:iCs/>
                <w:color w:val="000000"/>
                <w:lang w:bidi="ru-RU"/>
              </w:rPr>
              <w:softHyphen/>
              <w:t>ная рабо</w:t>
            </w:r>
            <w:r w:rsidRPr="00ED5E9C">
              <w:rPr>
                <w:b/>
                <w:i/>
                <w:iCs/>
                <w:color w:val="000000"/>
                <w:lang w:bidi="ru-RU"/>
              </w:rPr>
              <w:softHyphen/>
              <w:t>та № 5 по теме «Квадрат</w:t>
            </w:r>
            <w:r w:rsidRPr="00ED5E9C">
              <w:rPr>
                <w:b/>
                <w:i/>
                <w:iCs/>
                <w:color w:val="000000"/>
                <w:lang w:bidi="ru-RU"/>
              </w:rPr>
              <w:softHyphen/>
              <w:t>ные урав</w:t>
            </w:r>
            <w:r w:rsidRPr="00ED5E9C">
              <w:rPr>
                <w:b/>
                <w:i/>
                <w:iCs/>
                <w:color w:val="000000"/>
                <w:lang w:bidi="ru-RU"/>
              </w:rPr>
              <w:softHyphen/>
              <w:t xml:space="preserve">нения» </w:t>
            </w:r>
          </w:p>
        </w:tc>
        <w:tc>
          <w:tcPr>
            <w:tcW w:w="992" w:type="dxa"/>
            <w:shd w:val="clear" w:color="auto" w:fill="auto"/>
          </w:tcPr>
          <w:p w:rsidR="0054526A" w:rsidRPr="0051382E" w:rsidRDefault="00F24E2F" w:rsidP="0054526A">
            <w:pPr>
              <w:jc w:val="center"/>
            </w:pPr>
            <w:r>
              <w:t>1</w:t>
            </w:r>
          </w:p>
        </w:tc>
        <w:tc>
          <w:tcPr>
            <w:tcW w:w="5528" w:type="dxa"/>
            <w:shd w:val="clear" w:color="auto" w:fill="auto"/>
          </w:tcPr>
          <w:p w:rsidR="0054526A" w:rsidRPr="0051382E" w:rsidRDefault="0054526A" w:rsidP="009D1C06">
            <w:pPr>
              <w:jc w:val="both"/>
              <w:rPr>
                <w:lang w:bidi="ru-RU"/>
              </w:rPr>
            </w:pPr>
            <w:r w:rsidRPr="0051382E">
              <w:rPr>
                <w:lang w:bidi="ru-RU"/>
              </w:rPr>
              <w:t>Формирование у уча</w:t>
            </w:r>
            <w:r w:rsidRPr="0051382E">
              <w:rPr>
                <w:lang w:bidi="ru-RU"/>
              </w:rPr>
              <w:softHyphen/>
              <w:t>щихся умений к осуще</w:t>
            </w:r>
            <w:r w:rsidRPr="0051382E">
              <w:rPr>
                <w:lang w:bidi="ru-RU"/>
              </w:rPr>
              <w:softHyphen/>
              <w:t>ствлению контрольной функции; контроль и самоконтроль из</w:t>
            </w:r>
            <w:r w:rsidRPr="0051382E">
              <w:rPr>
                <w:lang w:bidi="ru-RU"/>
              </w:rPr>
              <w:softHyphen/>
              <w:t>ученных понятий: на</w:t>
            </w:r>
            <w:r w:rsidRPr="0051382E">
              <w:rPr>
                <w:lang w:bidi="ru-RU"/>
              </w:rPr>
              <w:softHyphen/>
              <w:t>писание контрольной работы.</w:t>
            </w:r>
          </w:p>
          <w:p w:rsidR="0054526A" w:rsidRPr="0051382E" w:rsidRDefault="0054526A" w:rsidP="009D1C06">
            <w:pPr>
              <w:jc w:val="both"/>
            </w:pPr>
          </w:p>
        </w:tc>
        <w:tc>
          <w:tcPr>
            <w:tcW w:w="992" w:type="dxa"/>
            <w:tcBorders>
              <w:top w:val="single" w:sz="4" w:space="0" w:color="auto"/>
            </w:tcBorders>
            <w:shd w:val="clear" w:color="auto" w:fill="FFFFFF"/>
          </w:tcPr>
          <w:p w:rsidR="0054526A" w:rsidRPr="0051382E" w:rsidRDefault="0054526A" w:rsidP="00741897">
            <w:pPr>
              <w:pStyle w:val="2c"/>
              <w:ind w:left="60"/>
              <w:jc w:val="both"/>
              <w:rPr>
                <w:sz w:val="24"/>
                <w:szCs w:val="24"/>
              </w:rPr>
            </w:pPr>
          </w:p>
        </w:tc>
        <w:tc>
          <w:tcPr>
            <w:tcW w:w="993" w:type="dxa"/>
            <w:tcBorders>
              <w:top w:val="single" w:sz="4" w:space="0" w:color="auto"/>
            </w:tcBorders>
            <w:shd w:val="clear" w:color="auto" w:fill="FFFFFF"/>
          </w:tcPr>
          <w:p w:rsidR="0054526A" w:rsidRPr="0051382E" w:rsidRDefault="0054526A" w:rsidP="00741897">
            <w:pPr>
              <w:pStyle w:val="2c"/>
              <w:ind w:left="60"/>
              <w:jc w:val="both"/>
              <w:rPr>
                <w:sz w:val="24"/>
                <w:szCs w:val="24"/>
              </w:rPr>
            </w:pPr>
          </w:p>
        </w:tc>
        <w:tc>
          <w:tcPr>
            <w:tcW w:w="1985" w:type="dxa"/>
            <w:tcBorders>
              <w:top w:val="single" w:sz="4" w:space="0" w:color="auto"/>
            </w:tcBorders>
            <w:shd w:val="clear" w:color="auto" w:fill="FFFFFF"/>
          </w:tcPr>
          <w:p w:rsidR="0054526A" w:rsidRPr="00042CDC" w:rsidRDefault="0054526A" w:rsidP="0054526A">
            <w:pPr>
              <w:pStyle w:val="51"/>
              <w:shd w:val="clear" w:color="auto" w:fill="auto"/>
              <w:spacing w:line="240" w:lineRule="auto"/>
              <w:ind w:left="60"/>
              <w:jc w:val="both"/>
              <w:rPr>
                <w:rFonts w:ascii="Times New Roman" w:hAnsi="Times New Roman" w:cs="Times New Roman"/>
                <w:sz w:val="24"/>
                <w:szCs w:val="24"/>
              </w:rPr>
            </w:pPr>
            <w:r w:rsidRPr="00042CDC">
              <w:rPr>
                <w:rStyle w:val="39"/>
                <w:rFonts w:ascii="Times New Roman" w:hAnsi="Times New Roman" w:cs="Times New Roman"/>
                <w:sz w:val="24"/>
                <w:szCs w:val="24"/>
              </w:rPr>
              <w:t>Контрольные вопросы - с. 139</w:t>
            </w:r>
          </w:p>
        </w:tc>
      </w:tr>
      <w:tr w:rsidR="00ED5E9C" w:rsidRPr="0051382E" w:rsidTr="000D2805">
        <w:trPr>
          <w:trHeight w:val="327"/>
        </w:trPr>
        <w:tc>
          <w:tcPr>
            <w:tcW w:w="851" w:type="dxa"/>
            <w:shd w:val="clear" w:color="auto" w:fill="C6D9F1" w:themeFill="text2" w:themeFillTint="33"/>
          </w:tcPr>
          <w:p w:rsidR="00ED5E9C" w:rsidRPr="0051382E" w:rsidRDefault="00ED5E9C" w:rsidP="0012311F">
            <w:pPr>
              <w:jc w:val="center"/>
            </w:pPr>
            <w:r>
              <w:rPr>
                <w:b/>
                <w:bCs/>
                <w:i/>
              </w:rPr>
              <w:t>§ 9</w:t>
            </w:r>
          </w:p>
        </w:tc>
        <w:tc>
          <w:tcPr>
            <w:tcW w:w="4678" w:type="dxa"/>
            <w:shd w:val="clear" w:color="auto" w:fill="C6D9F1" w:themeFill="text2" w:themeFillTint="33"/>
          </w:tcPr>
          <w:p w:rsidR="00ED5E9C" w:rsidRPr="00ED5E9C" w:rsidRDefault="00ED5E9C" w:rsidP="00ED5E9C">
            <w:pPr>
              <w:widowControl w:val="0"/>
              <w:ind w:left="20"/>
              <w:jc w:val="both"/>
              <w:rPr>
                <w:b/>
                <w:iCs/>
                <w:color w:val="000000"/>
                <w:lang w:bidi="ru-RU"/>
              </w:rPr>
            </w:pPr>
            <w:r>
              <w:rPr>
                <w:b/>
                <w:iCs/>
                <w:color w:val="000000"/>
                <w:lang w:bidi="ru-RU"/>
              </w:rPr>
              <w:t>Дробные рациональные уравнения</w:t>
            </w:r>
          </w:p>
        </w:tc>
        <w:tc>
          <w:tcPr>
            <w:tcW w:w="992" w:type="dxa"/>
            <w:shd w:val="clear" w:color="auto" w:fill="C6D9F1" w:themeFill="text2" w:themeFillTint="33"/>
          </w:tcPr>
          <w:p w:rsidR="00ED5E9C" w:rsidRPr="00ED5E9C" w:rsidRDefault="00ED5E9C" w:rsidP="0054526A">
            <w:pPr>
              <w:jc w:val="center"/>
              <w:rPr>
                <w:b/>
              </w:rPr>
            </w:pPr>
            <w:r w:rsidRPr="00ED5E9C">
              <w:rPr>
                <w:b/>
              </w:rPr>
              <w:t>10</w:t>
            </w:r>
          </w:p>
        </w:tc>
        <w:tc>
          <w:tcPr>
            <w:tcW w:w="9498" w:type="dxa"/>
            <w:gridSpan w:val="4"/>
            <w:shd w:val="clear" w:color="auto" w:fill="auto"/>
          </w:tcPr>
          <w:p w:rsidR="00ED5E9C" w:rsidRPr="00042CDC" w:rsidRDefault="00ED5E9C" w:rsidP="0054526A">
            <w:pPr>
              <w:pStyle w:val="51"/>
              <w:shd w:val="clear" w:color="auto" w:fill="auto"/>
              <w:spacing w:line="240" w:lineRule="auto"/>
              <w:ind w:left="60"/>
              <w:jc w:val="both"/>
              <w:rPr>
                <w:rStyle w:val="39"/>
                <w:rFonts w:ascii="Times New Roman" w:hAnsi="Times New Roman" w:cs="Times New Roman"/>
                <w:sz w:val="24"/>
                <w:szCs w:val="24"/>
              </w:rPr>
            </w:pPr>
          </w:p>
        </w:tc>
      </w:tr>
      <w:tr w:rsidR="002339E2" w:rsidRPr="0051382E" w:rsidTr="0054526A">
        <w:trPr>
          <w:trHeight w:val="71"/>
        </w:trPr>
        <w:tc>
          <w:tcPr>
            <w:tcW w:w="851" w:type="dxa"/>
            <w:shd w:val="clear" w:color="auto" w:fill="auto"/>
          </w:tcPr>
          <w:p w:rsidR="002339E2" w:rsidRPr="0051382E" w:rsidRDefault="002339E2" w:rsidP="0012311F">
            <w:pPr>
              <w:jc w:val="center"/>
            </w:pPr>
            <w:r w:rsidRPr="0051382E">
              <w:t>56</w:t>
            </w:r>
          </w:p>
        </w:tc>
        <w:tc>
          <w:tcPr>
            <w:tcW w:w="4678" w:type="dxa"/>
            <w:shd w:val="clear" w:color="auto" w:fill="auto"/>
          </w:tcPr>
          <w:p w:rsidR="002339E2" w:rsidRPr="0051382E" w:rsidRDefault="002339E2" w:rsidP="009D1C06">
            <w:pPr>
              <w:widowControl w:val="0"/>
              <w:ind w:left="20"/>
              <w:jc w:val="both"/>
              <w:rPr>
                <w:color w:val="000000"/>
                <w:lang w:bidi="ru-RU"/>
              </w:rPr>
            </w:pPr>
            <w:r w:rsidRPr="0051382E">
              <w:rPr>
                <w:color w:val="000000"/>
                <w:lang w:bidi="ru-RU"/>
              </w:rPr>
              <w:t>Решение</w:t>
            </w:r>
          </w:p>
          <w:p w:rsidR="002339E2" w:rsidRPr="0051382E" w:rsidRDefault="002339E2" w:rsidP="009D1C06">
            <w:pPr>
              <w:widowControl w:val="0"/>
              <w:ind w:left="20"/>
              <w:jc w:val="both"/>
              <w:rPr>
                <w:color w:val="000000"/>
                <w:lang w:bidi="ru-RU"/>
              </w:rPr>
            </w:pPr>
            <w:r w:rsidRPr="0051382E">
              <w:rPr>
                <w:color w:val="000000"/>
                <w:lang w:bidi="ru-RU"/>
              </w:rPr>
              <w:t>дробных</w:t>
            </w:r>
          </w:p>
          <w:p w:rsidR="002339E2" w:rsidRPr="0051382E" w:rsidRDefault="002339E2" w:rsidP="009D1C06">
            <w:pPr>
              <w:widowControl w:val="0"/>
              <w:ind w:left="20"/>
              <w:jc w:val="both"/>
              <w:rPr>
                <w:color w:val="000000"/>
                <w:lang w:bidi="ru-RU"/>
              </w:rPr>
            </w:pPr>
            <w:r w:rsidRPr="0051382E">
              <w:rPr>
                <w:color w:val="000000"/>
                <w:lang w:bidi="ru-RU"/>
              </w:rPr>
              <w:t>рацио</w:t>
            </w:r>
            <w:r w:rsidRPr="0051382E">
              <w:rPr>
                <w:color w:val="000000"/>
                <w:lang w:bidi="ru-RU"/>
              </w:rPr>
              <w:softHyphen/>
              <w:t>нальных</w:t>
            </w:r>
          </w:p>
          <w:p w:rsidR="002339E2" w:rsidRPr="0051382E" w:rsidRDefault="002339E2" w:rsidP="009D1C06">
            <w:pPr>
              <w:widowControl w:val="0"/>
              <w:ind w:left="20"/>
              <w:jc w:val="both"/>
              <w:rPr>
                <w:color w:val="000000"/>
                <w:lang w:bidi="ru-RU"/>
              </w:rPr>
            </w:pPr>
            <w:r w:rsidRPr="0051382E">
              <w:rPr>
                <w:color w:val="000000"/>
                <w:lang w:bidi="ru-RU"/>
              </w:rPr>
              <w:t>уравнений,</w:t>
            </w:r>
          </w:p>
          <w:p w:rsidR="002339E2" w:rsidRPr="0051382E" w:rsidRDefault="002339E2" w:rsidP="009D1C06">
            <w:pPr>
              <w:widowControl w:val="0"/>
              <w:ind w:left="20"/>
              <w:jc w:val="both"/>
              <w:rPr>
                <w:color w:val="000000"/>
                <w:lang w:bidi="ru-RU"/>
              </w:rPr>
            </w:pPr>
          </w:p>
        </w:tc>
        <w:tc>
          <w:tcPr>
            <w:tcW w:w="992" w:type="dxa"/>
            <w:vMerge w:val="restart"/>
            <w:shd w:val="clear" w:color="auto" w:fill="auto"/>
          </w:tcPr>
          <w:p w:rsidR="002339E2" w:rsidRPr="00AF3D73" w:rsidRDefault="002339E2" w:rsidP="0054526A">
            <w:pPr>
              <w:jc w:val="center"/>
              <w:rPr>
                <w:lang w:bidi="ru-RU"/>
              </w:rPr>
            </w:pPr>
            <w:r>
              <w:rPr>
                <w:lang w:bidi="ru-RU"/>
              </w:rPr>
              <w:t>4</w:t>
            </w:r>
          </w:p>
        </w:tc>
        <w:tc>
          <w:tcPr>
            <w:tcW w:w="5528" w:type="dxa"/>
            <w:shd w:val="clear" w:color="auto" w:fill="auto"/>
          </w:tcPr>
          <w:p w:rsidR="002339E2" w:rsidRPr="0051382E" w:rsidRDefault="002339E2" w:rsidP="009D1C06">
            <w:pPr>
              <w:jc w:val="both"/>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w:t>
            </w:r>
            <w:r w:rsidRPr="0051382E">
              <w:rPr>
                <w:lang w:bidi="ru-RU"/>
              </w:rPr>
              <w:softHyphen/>
              <w:t>вых знаний (понятий, способов действий и т. д.): построение алгоритма действия, решение упражне</w:t>
            </w:r>
            <w:r w:rsidRPr="0051382E">
              <w:rPr>
                <w:lang w:bidi="ru-RU"/>
              </w:rPr>
              <w:softHyphen/>
              <w:t>ний,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2339E2" w:rsidRPr="0051382E"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51382E"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51"/>
              <w:shd w:val="clear" w:color="auto" w:fill="auto"/>
              <w:spacing w:line="240" w:lineRule="auto"/>
              <w:ind w:left="60"/>
              <w:jc w:val="both"/>
              <w:rPr>
                <w:rFonts w:ascii="Times New Roman" w:hAnsi="Times New Roman" w:cs="Times New Roman"/>
                <w:sz w:val="24"/>
                <w:szCs w:val="24"/>
              </w:rPr>
            </w:pPr>
            <w:r w:rsidRPr="00042CDC">
              <w:rPr>
                <w:rStyle w:val="39"/>
                <w:rFonts w:ascii="Times New Roman" w:hAnsi="Times New Roman" w:cs="Times New Roman"/>
                <w:sz w:val="24"/>
                <w:szCs w:val="24"/>
              </w:rPr>
              <w:t>§ 25, № 600 (б, в, е, ж, з), 601 (б, в, д, е, ж),</w:t>
            </w:r>
          </w:p>
          <w:p w:rsidR="002339E2" w:rsidRPr="00042CDC" w:rsidRDefault="002339E2" w:rsidP="0054526A">
            <w:pPr>
              <w:pStyle w:val="51"/>
              <w:shd w:val="clear" w:color="auto" w:fill="auto"/>
              <w:spacing w:line="240" w:lineRule="auto"/>
              <w:ind w:left="60"/>
              <w:jc w:val="both"/>
              <w:rPr>
                <w:rFonts w:ascii="Times New Roman" w:hAnsi="Times New Roman" w:cs="Times New Roman"/>
                <w:sz w:val="24"/>
                <w:szCs w:val="24"/>
              </w:rPr>
            </w:pPr>
            <w:r w:rsidRPr="00042CDC">
              <w:rPr>
                <w:rStyle w:val="39"/>
                <w:rFonts w:ascii="Times New Roman" w:hAnsi="Times New Roman" w:cs="Times New Roman"/>
                <w:sz w:val="24"/>
                <w:szCs w:val="24"/>
              </w:rPr>
              <w:t>603 (д, е)</w:t>
            </w:r>
          </w:p>
        </w:tc>
      </w:tr>
      <w:tr w:rsidR="002339E2" w:rsidRPr="0051382E" w:rsidTr="0054526A">
        <w:trPr>
          <w:trHeight w:val="593"/>
        </w:trPr>
        <w:tc>
          <w:tcPr>
            <w:tcW w:w="851" w:type="dxa"/>
            <w:shd w:val="clear" w:color="auto" w:fill="auto"/>
          </w:tcPr>
          <w:p w:rsidR="002339E2" w:rsidRPr="0051382E" w:rsidRDefault="002339E2" w:rsidP="0012311F">
            <w:pPr>
              <w:jc w:val="center"/>
            </w:pPr>
            <w:r w:rsidRPr="0051382E">
              <w:t>57</w:t>
            </w:r>
          </w:p>
        </w:tc>
        <w:tc>
          <w:tcPr>
            <w:tcW w:w="4678" w:type="dxa"/>
            <w:shd w:val="clear" w:color="auto" w:fill="auto"/>
          </w:tcPr>
          <w:p w:rsidR="002339E2" w:rsidRPr="0051382E" w:rsidRDefault="002339E2" w:rsidP="009D1C06">
            <w:pPr>
              <w:widowControl w:val="0"/>
              <w:ind w:left="20"/>
              <w:jc w:val="both"/>
              <w:rPr>
                <w:color w:val="000000"/>
                <w:lang w:bidi="ru-RU"/>
              </w:rPr>
            </w:pPr>
            <w:r w:rsidRPr="0051382E">
              <w:rPr>
                <w:color w:val="000000"/>
                <w:lang w:bidi="ru-RU"/>
              </w:rPr>
              <w:t>Решение</w:t>
            </w:r>
          </w:p>
          <w:p w:rsidR="002339E2" w:rsidRPr="0051382E" w:rsidRDefault="002339E2" w:rsidP="009D1C06">
            <w:pPr>
              <w:widowControl w:val="0"/>
              <w:ind w:left="20"/>
              <w:jc w:val="both"/>
              <w:rPr>
                <w:color w:val="000000"/>
                <w:lang w:bidi="ru-RU"/>
              </w:rPr>
            </w:pPr>
            <w:r w:rsidRPr="0051382E">
              <w:rPr>
                <w:color w:val="000000"/>
                <w:lang w:bidi="ru-RU"/>
              </w:rPr>
              <w:t>дробных</w:t>
            </w:r>
          </w:p>
          <w:p w:rsidR="002339E2" w:rsidRPr="0051382E" w:rsidRDefault="002339E2" w:rsidP="009D1C06">
            <w:pPr>
              <w:widowControl w:val="0"/>
              <w:ind w:left="20"/>
              <w:jc w:val="both"/>
              <w:rPr>
                <w:color w:val="000000"/>
                <w:lang w:bidi="ru-RU"/>
              </w:rPr>
            </w:pPr>
            <w:r w:rsidRPr="0051382E">
              <w:rPr>
                <w:color w:val="000000"/>
                <w:lang w:bidi="ru-RU"/>
              </w:rPr>
              <w:t>рацио</w:t>
            </w:r>
            <w:r w:rsidRPr="0051382E">
              <w:rPr>
                <w:color w:val="000000"/>
                <w:lang w:bidi="ru-RU"/>
              </w:rPr>
              <w:softHyphen/>
              <w:t>нальных</w:t>
            </w:r>
          </w:p>
          <w:p w:rsidR="002339E2" w:rsidRPr="0051382E" w:rsidRDefault="002339E2" w:rsidP="009D1C06">
            <w:pPr>
              <w:widowControl w:val="0"/>
              <w:ind w:left="20"/>
              <w:jc w:val="both"/>
              <w:rPr>
                <w:color w:val="000000"/>
                <w:lang w:bidi="ru-RU"/>
              </w:rPr>
            </w:pPr>
            <w:r w:rsidRPr="0051382E">
              <w:rPr>
                <w:color w:val="000000"/>
                <w:lang w:bidi="ru-RU"/>
              </w:rPr>
              <w:t>уравнений,</w:t>
            </w:r>
          </w:p>
          <w:p w:rsidR="002339E2" w:rsidRPr="0051382E" w:rsidRDefault="002339E2" w:rsidP="009D1C06">
            <w:pPr>
              <w:widowControl w:val="0"/>
              <w:ind w:left="20"/>
              <w:jc w:val="both"/>
              <w:rPr>
                <w:color w:val="000000"/>
                <w:lang w:bidi="ru-RU"/>
              </w:rPr>
            </w:pP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pPr>
            <w:r w:rsidRPr="0051382E">
              <w:rPr>
                <w:lang w:bidi="ru-RU"/>
              </w:rPr>
              <w:t>Формирование у уча</w:t>
            </w:r>
            <w:r w:rsidRPr="0051382E">
              <w:rPr>
                <w:lang w:bidi="ru-RU"/>
              </w:rPr>
              <w:softHyphen/>
              <w:t>щихся деятельностных способностей и способ</w:t>
            </w:r>
            <w:r w:rsidRPr="0051382E">
              <w:rPr>
                <w:lang w:bidi="ru-RU"/>
              </w:rPr>
              <w:softHyphen/>
              <w:t>ностей к структурирова</w:t>
            </w:r>
            <w:r w:rsidRPr="0051382E">
              <w:rPr>
                <w:lang w:bidi="ru-RU"/>
              </w:rPr>
              <w:softHyphen/>
              <w:t>нию и систематизации изучаемого предметно</w:t>
            </w:r>
            <w:r w:rsidRPr="0051382E">
              <w:rPr>
                <w:lang w:bidi="ru-RU"/>
              </w:rPr>
              <w:softHyphen/>
              <w:t>го содержания: работа по алгоритму действий, выполнение практи</w:t>
            </w:r>
            <w:r w:rsidRPr="0051382E">
              <w:rPr>
                <w:lang w:bidi="ru-RU"/>
              </w:rPr>
              <w:softHyphen/>
              <w:t>ческих заданий, про</w:t>
            </w:r>
            <w:r w:rsidRPr="0051382E">
              <w:rPr>
                <w:lang w:bidi="ru-RU"/>
              </w:rPr>
              <w:softHyphen/>
              <w:t>ектирование способов выполнения домашнего задания, комментиро</w:t>
            </w:r>
            <w:r w:rsidRPr="0051382E">
              <w:rPr>
                <w:lang w:bidi="ru-RU"/>
              </w:rPr>
              <w:softHyphen/>
              <w:t>вание выставленных оценок,</w:t>
            </w:r>
          </w:p>
        </w:tc>
        <w:tc>
          <w:tcPr>
            <w:tcW w:w="992" w:type="dxa"/>
            <w:tcBorders>
              <w:top w:val="single" w:sz="4" w:space="0" w:color="auto"/>
              <w:left w:val="single" w:sz="4" w:space="0" w:color="auto"/>
            </w:tcBorders>
            <w:shd w:val="clear" w:color="auto" w:fill="FFFFFF"/>
          </w:tcPr>
          <w:p w:rsidR="002339E2" w:rsidRPr="0051382E"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51382E"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51"/>
              <w:shd w:val="clear" w:color="auto" w:fill="auto"/>
              <w:spacing w:line="240" w:lineRule="auto"/>
              <w:ind w:left="60"/>
              <w:jc w:val="both"/>
              <w:rPr>
                <w:rFonts w:ascii="Times New Roman" w:hAnsi="Times New Roman" w:cs="Times New Roman"/>
                <w:sz w:val="24"/>
                <w:szCs w:val="24"/>
              </w:rPr>
            </w:pPr>
            <w:r w:rsidRPr="00042CDC">
              <w:rPr>
                <w:rStyle w:val="39"/>
                <w:rFonts w:ascii="Times New Roman" w:hAnsi="Times New Roman" w:cs="Times New Roman"/>
                <w:sz w:val="24"/>
                <w:szCs w:val="24"/>
              </w:rPr>
              <w:t>§25,</w:t>
            </w:r>
          </w:p>
          <w:p w:rsidR="002339E2" w:rsidRPr="00042CDC" w:rsidRDefault="002339E2" w:rsidP="0054526A">
            <w:pPr>
              <w:pStyle w:val="51"/>
              <w:shd w:val="clear" w:color="auto" w:fill="auto"/>
              <w:spacing w:line="240" w:lineRule="auto"/>
              <w:jc w:val="both"/>
              <w:rPr>
                <w:rFonts w:ascii="Times New Roman" w:hAnsi="Times New Roman" w:cs="Times New Roman"/>
                <w:sz w:val="24"/>
                <w:szCs w:val="24"/>
              </w:rPr>
            </w:pPr>
            <w:r w:rsidRPr="00042CDC">
              <w:rPr>
                <w:rStyle w:val="39"/>
                <w:rFonts w:ascii="Times New Roman" w:hAnsi="Times New Roman" w:cs="Times New Roman"/>
                <w:sz w:val="24"/>
                <w:szCs w:val="24"/>
              </w:rPr>
              <w:t>№ 603 (в, г), 605 (б, в. е), 607 (б, г)</w:t>
            </w:r>
          </w:p>
        </w:tc>
      </w:tr>
      <w:tr w:rsidR="002339E2" w:rsidRPr="0051382E" w:rsidTr="0054526A">
        <w:trPr>
          <w:trHeight w:val="121"/>
        </w:trPr>
        <w:tc>
          <w:tcPr>
            <w:tcW w:w="851" w:type="dxa"/>
            <w:shd w:val="clear" w:color="auto" w:fill="auto"/>
          </w:tcPr>
          <w:p w:rsidR="002339E2" w:rsidRPr="0051382E" w:rsidRDefault="002339E2" w:rsidP="0012311F">
            <w:pPr>
              <w:jc w:val="center"/>
            </w:pPr>
            <w:r w:rsidRPr="0051382E">
              <w:t>58</w:t>
            </w:r>
          </w:p>
        </w:tc>
        <w:tc>
          <w:tcPr>
            <w:tcW w:w="4678" w:type="dxa"/>
            <w:shd w:val="clear" w:color="auto" w:fill="auto"/>
          </w:tcPr>
          <w:p w:rsidR="002339E2" w:rsidRPr="0051382E" w:rsidRDefault="002339E2" w:rsidP="009D1C06">
            <w:pPr>
              <w:widowControl w:val="0"/>
              <w:ind w:left="20"/>
              <w:jc w:val="both"/>
              <w:rPr>
                <w:color w:val="000000"/>
                <w:lang w:bidi="ru-RU"/>
              </w:rPr>
            </w:pPr>
            <w:r w:rsidRPr="0051382E">
              <w:rPr>
                <w:color w:val="000000"/>
                <w:lang w:bidi="ru-RU"/>
              </w:rPr>
              <w:t>Решение</w:t>
            </w:r>
          </w:p>
          <w:p w:rsidR="002339E2" w:rsidRPr="0051382E" w:rsidRDefault="002339E2" w:rsidP="009D1C06">
            <w:pPr>
              <w:widowControl w:val="0"/>
              <w:ind w:left="20"/>
              <w:jc w:val="both"/>
              <w:rPr>
                <w:color w:val="000000"/>
                <w:lang w:bidi="ru-RU"/>
              </w:rPr>
            </w:pPr>
            <w:r w:rsidRPr="0051382E">
              <w:rPr>
                <w:color w:val="000000"/>
                <w:lang w:bidi="ru-RU"/>
              </w:rPr>
              <w:lastRenderedPageBreak/>
              <w:t>дробных</w:t>
            </w:r>
          </w:p>
          <w:p w:rsidR="002339E2" w:rsidRPr="0051382E" w:rsidRDefault="002339E2" w:rsidP="009D1C06">
            <w:pPr>
              <w:widowControl w:val="0"/>
              <w:ind w:left="20"/>
              <w:jc w:val="both"/>
              <w:rPr>
                <w:color w:val="000000"/>
                <w:lang w:bidi="ru-RU"/>
              </w:rPr>
            </w:pPr>
            <w:r w:rsidRPr="0051382E">
              <w:rPr>
                <w:color w:val="000000"/>
                <w:lang w:bidi="ru-RU"/>
              </w:rPr>
              <w:t>рацио</w:t>
            </w:r>
            <w:r w:rsidRPr="0051382E">
              <w:rPr>
                <w:color w:val="000000"/>
                <w:lang w:bidi="ru-RU"/>
              </w:rPr>
              <w:softHyphen/>
              <w:t>нальных</w:t>
            </w:r>
          </w:p>
          <w:p w:rsidR="002339E2" w:rsidRPr="0051382E" w:rsidRDefault="002339E2" w:rsidP="009D1C06">
            <w:pPr>
              <w:widowControl w:val="0"/>
              <w:ind w:left="20"/>
              <w:jc w:val="both"/>
              <w:rPr>
                <w:color w:val="000000"/>
                <w:lang w:bidi="ru-RU"/>
              </w:rPr>
            </w:pPr>
            <w:r>
              <w:rPr>
                <w:color w:val="000000"/>
                <w:lang w:bidi="ru-RU"/>
              </w:rPr>
              <w:t>уравнений</w:t>
            </w:r>
          </w:p>
          <w:p w:rsidR="002339E2" w:rsidRPr="0051382E" w:rsidRDefault="002339E2" w:rsidP="009D1C06">
            <w:pPr>
              <w:widowControl w:val="0"/>
              <w:ind w:left="20"/>
              <w:jc w:val="both"/>
              <w:rPr>
                <w:color w:val="000000"/>
                <w:lang w:bidi="ru-RU"/>
              </w:rPr>
            </w:pPr>
          </w:p>
        </w:tc>
        <w:tc>
          <w:tcPr>
            <w:tcW w:w="992" w:type="dxa"/>
            <w:vMerge/>
            <w:shd w:val="clear" w:color="auto" w:fill="auto"/>
          </w:tcPr>
          <w:p w:rsidR="002339E2" w:rsidRPr="0051382E" w:rsidRDefault="002339E2" w:rsidP="0054526A">
            <w:pPr>
              <w:jc w:val="center"/>
            </w:pPr>
          </w:p>
        </w:tc>
        <w:tc>
          <w:tcPr>
            <w:tcW w:w="5528" w:type="dxa"/>
            <w:shd w:val="clear" w:color="auto" w:fill="auto"/>
          </w:tcPr>
          <w:p w:rsidR="002339E2" w:rsidRPr="0051382E" w:rsidRDefault="002339E2" w:rsidP="009D1C06">
            <w:pPr>
              <w:jc w:val="both"/>
            </w:pPr>
            <w:r w:rsidRPr="0051382E">
              <w:rPr>
                <w:lang w:bidi="ru-RU"/>
              </w:rPr>
              <w:t>Формирование у уча</w:t>
            </w:r>
            <w:r w:rsidRPr="0051382E">
              <w:rPr>
                <w:lang w:bidi="ru-RU"/>
              </w:rPr>
              <w:softHyphen/>
              <w:t>щихся навыков рефлек</w:t>
            </w:r>
            <w:r w:rsidRPr="0051382E">
              <w:rPr>
                <w:lang w:bidi="ru-RU"/>
              </w:rPr>
              <w:softHyphen/>
              <w:t xml:space="preserve">сивной </w:t>
            </w:r>
            <w:r w:rsidRPr="0051382E">
              <w:rPr>
                <w:lang w:bidi="ru-RU"/>
              </w:rPr>
              <w:lastRenderedPageBreak/>
              <w:t>деятельности: индивидуальный опрос, составление опорного конспекта, проектиро</w:t>
            </w:r>
            <w:r w:rsidRPr="0051382E">
              <w:rPr>
                <w:lang w:bidi="ru-RU"/>
              </w:rPr>
              <w:softHyphen/>
              <w:t>вание способов выполнения домашнего задания, комментирование выставленных оценок,</w:t>
            </w:r>
          </w:p>
        </w:tc>
        <w:tc>
          <w:tcPr>
            <w:tcW w:w="992"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rPr>
            </w:pPr>
          </w:p>
        </w:tc>
        <w:tc>
          <w:tcPr>
            <w:tcW w:w="993"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rPr>
            </w:pPr>
          </w:p>
        </w:tc>
        <w:tc>
          <w:tcPr>
            <w:tcW w:w="1985" w:type="dxa"/>
            <w:tcBorders>
              <w:top w:val="single" w:sz="4" w:space="0" w:color="auto"/>
              <w:bottom w:val="single" w:sz="4" w:space="0" w:color="auto"/>
              <w:right w:val="single" w:sz="4" w:space="0" w:color="auto"/>
            </w:tcBorders>
            <w:shd w:val="clear" w:color="auto" w:fill="FFFFFF"/>
          </w:tcPr>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§25,</w:t>
            </w:r>
          </w:p>
          <w:p w:rsidR="002339E2" w:rsidRPr="00042CDC" w:rsidRDefault="002339E2" w:rsidP="0054526A">
            <w:pPr>
              <w:pStyle w:val="af6"/>
              <w:jc w:val="both"/>
              <w:rPr>
                <w:color w:val="000000"/>
                <w:lang w:val="ru-RU" w:eastAsia="ru-RU"/>
              </w:rPr>
            </w:pPr>
            <w:r w:rsidRPr="00042CDC">
              <w:rPr>
                <w:rFonts w:eastAsia="Lucida Sans Unicode"/>
                <w:color w:val="000000"/>
                <w:lang w:val="ru-RU" w:eastAsia="ru-RU" w:bidi="ru-RU"/>
              </w:rPr>
              <w:lastRenderedPageBreak/>
              <w:t>№ 607 (а, д), 608 (б, г), 613</w:t>
            </w:r>
          </w:p>
        </w:tc>
      </w:tr>
      <w:tr w:rsidR="002339E2" w:rsidRPr="0051382E" w:rsidTr="0054526A">
        <w:trPr>
          <w:trHeight w:val="736"/>
        </w:trPr>
        <w:tc>
          <w:tcPr>
            <w:tcW w:w="851" w:type="dxa"/>
            <w:shd w:val="clear" w:color="auto" w:fill="auto"/>
          </w:tcPr>
          <w:p w:rsidR="002339E2" w:rsidRPr="0051382E" w:rsidRDefault="002339E2" w:rsidP="0012311F">
            <w:pPr>
              <w:jc w:val="center"/>
            </w:pPr>
            <w:r w:rsidRPr="0051382E">
              <w:lastRenderedPageBreak/>
              <w:t>59</w:t>
            </w:r>
          </w:p>
        </w:tc>
        <w:tc>
          <w:tcPr>
            <w:tcW w:w="4678" w:type="dxa"/>
            <w:shd w:val="clear" w:color="auto" w:fill="auto"/>
          </w:tcPr>
          <w:p w:rsidR="002339E2" w:rsidRPr="0051382E" w:rsidRDefault="002339E2" w:rsidP="009D1C06">
            <w:pPr>
              <w:widowControl w:val="0"/>
              <w:ind w:left="20"/>
              <w:jc w:val="both"/>
              <w:rPr>
                <w:color w:val="000000"/>
                <w:lang w:bidi="ru-RU"/>
              </w:rPr>
            </w:pPr>
            <w:r w:rsidRPr="0051382E">
              <w:rPr>
                <w:color w:val="000000"/>
                <w:lang w:bidi="ru-RU"/>
              </w:rPr>
              <w:t>Решение</w:t>
            </w:r>
          </w:p>
          <w:p w:rsidR="002339E2" w:rsidRPr="0051382E" w:rsidRDefault="002339E2" w:rsidP="009D1C06">
            <w:pPr>
              <w:widowControl w:val="0"/>
              <w:ind w:left="20"/>
              <w:jc w:val="both"/>
              <w:rPr>
                <w:color w:val="000000"/>
                <w:lang w:bidi="ru-RU"/>
              </w:rPr>
            </w:pPr>
            <w:r w:rsidRPr="0051382E">
              <w:rPr>
                <w:color w:val="000000"/>
                <w:lang w:bidi="ru-RU"/>
              </w:rPr>
              <w:t>дробных</w:t>
            </w:r>
          </w:p>
          <w:p w:rsidR="002339E2" w:rsidRPr="0051382E" w:rsidRDefault="002339E2" w:rsidP="009D1C06">
            <w:pPr>
              <w:widowControl w:val="0"/>
              <w:ind w:left="20"/>
              <w:jc w:val="both"/>
              <w:rPr>
                <w:color w:val="000000"/>
                <w:lang w:bidi="ru-RU"/>
              </w:rPr>
            </w:pPr>
            <w:r w:rsidRPr="0051382E">
              <w:rPr>
                <w:color w:val="000000"/>
                <w:lang w:bidi="ru-RU"/>
              </w:rPr>
              <w:t>рацио</w:t>
            </w:r>
            <w:r w:rsidRPr="0051382E">
              <w:rPr>
                <w:color w:val="000000"/>
                <w:lang w:bidi="ru-RU"/>
              </w:rPr>
              <w:softHyphen/>
              <w:t>нальных</w:t>
            </w:r>
          </w:p>
          <w:p w:rsidR="002339E2" w:rsidRPr="0051382E" w:rsidRDefault="002339E2" w:rsidP="009D1C06">
            <w:pPr>
              <w:widowControl w:val="0"/>
              <w:ind w:left="20"/>
              <w:jc w:val="both"/>
              <w:rPr>
                <w:color w:val="000000"/>
                <w:lang w:bidi="ru-RU"/>
              </w:rPr>
            </w:pPr>
            <w:r>
              <w:rPr>
                <w:color w:val="000000"/>
                <w:lang w:bidi="ru-RU"/>
              </w:rPr>
              <w:t>уравнений</w:t>
            </w:r>
          </w:p>
          <w:p w:rsidR="002339E2" w:rsidRPr="0051382E" w:rsidRDefault="002339E2" w:rsidP="009D1C06">
            <w:pPr>
              <w:widowControl w:val="0"/>
              <w:ind w:left="20"/>
              <w:jc w:val="both"/>
              <w:rPr>
                <w:color w:val="000000"/>
                <w:lang w:bidi="ru-RU"/>
              </w:rPr>
            </w:pP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деятельностных способностей и спо</w:t>
            </w:r>
            <w:r w:rsidRPr="0051382E">
              <w:rPr>
                <w:lang w:bidi="ru-RU"/>
              </w:rPr>
              <w:softHyphen/>
              <w:t>собностей к структу</w:t>
            </w:r>
            <w:r w:rsidRPr="0051382E">
              <w:rPr>
                <w:lang w:bidi="ru-RU"/>
              </w:rPr>
              <w:softHyphen/>
              <w:t>рированию и систе</w:t>
            </w:r>
            <w:r w:rsidRPr="0051382E">
              <w:rPr>
                <w:lang w:bidi="ru-RU"/>
              </w:rPr>
              <w:softHyphen/>
              <w:t>матизации изучаемого предметного содержа</w:t>
            </w:r>
            <w:r w:rsidRPr="0051382E">
              <w:rPr>
                <w:lang w:bidi="ru-RU"/>
              </w:rPr>
              <w:softHyphen/>
              <w:t>ния: опрос по теоре</w:t>
            </w:r>
            <w:r w:rsidRPr="0051382E">
              <w:rPr>
                <w:lang w:bidi="ru-RU"/>
              </w:rPr>
              <w:softHyphen/>
              <w:t>тическому материалу, работа с учебником и с заданиями УМК (С-30),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tcBorders>
            <w:shd w:val="clear" w:color="auto" w:fill="FFFFFF"/>
          </w:tcPr>
          <w:p w:rsidR="002339E2" w:rsidRPr="0051382E" w:rsidRDefault="002339E2" w:rsidP="00741897">
            <w:pPr>
              <w:pStyle w:val="2c"/>
              <w:ind w:left="60"/>
              <w:jc w:val="both"/>
              <w:rPr>
                <w:sz w:val="24"/>
                <w:szCs w:val="24"/>
              </w:rPr>
            </w:pPr>
          </w:p>
        </w:tc>
        <w:tc>
          <w:tcPr>
            <w:tcW w:w="993" w:type="dxa"/>
            <w:tcBorders>
              <w:top w:val="single" w:sz="4" w:space="0" w:color="auto"/>
            </w:tcBorders>
            <w:shd w:val="clear" w:color="auto" w:fill="FFFFFF"/>
          </w:tcPr>
          <w:p w:rsidR="002339E2" w:rsidRPr="0051382E" w:rsidRDefault="002339E2" w:rsidP="00741897">
            <w:pPr>
              <w:pStyle w:val="2c"/>
              <w:ind w:left="60"/>
              <w:jc w:val="both"/>
              <w:rPr>
                <w:sz w:val="24"/>
                <w:szCs w:val="24"/>
              </w:rPr>
            </w:pPr>
          </w:p>
        </w:tc>
        <w:tc>
          <w:tcPr>
            <w:tcW w:w="1985" w:type="dxa"/>
            <w:tcBorders>
              <w:top w:val="single" w:sz="4" w:space="0" w:color="auto"/>
            </w:tcBorders>
            <w:shd w:val="clear" w:color="auto" w:fill="FFFFFF"/>
          </w:tcPr>
          <w:p w:rsidR="002339E2" w:rsidRPr="00042CDC" w:rsidRDefault="002339E2"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§25,</w:t>
            </w:r>
          </w:p>
          <w:p w:rsidR="002339E2" w:rsidRPr="00042CDC" w:rsidRDefault="002339E2"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 606 (а, в), 609 (б, в)</w:t>
            </w:r>
          </w:p>
          <w:p w:rsidR="002339E2" w:rsidRPr="00042CDC" w:rsidRDefault="002339E2" w:rsidP="0054526A">
            <w:pPr>
              <w:rPr>
                <w:lang w:bidi="ru-RU"/>
              </w:rPr>
            </w:pPr>
          </w:p>
        </w:tc>
      </w:tr>
      <w:tr w:rsidR="0054526A" w:rsidRPr="0051382E" w:rsidTr="0054526A">
        <w:trPr>
          <w:trHeight w:val="779"/>
        </w:trPr>
        <w:tc>
          <w:tcPr>
            <w:tcW w:w="851" w:type="dxa"/>
            <w:shd w:val="clear" w:color="auto" w:fill="auto"/>
          </w:tcPr>
          <w:p w:rsidR="0054526A" w:rsidRPr="0051382E" w:rsidRDefault="0054526A" w:rsidP="0012311F">
            <w:pPr>
              <w:jc w:val="center"/>
            </w:pPr>
            <w:r w:rsidRPr="0051382E">
              <w:t>60</w:t>
            </w:r>
          </w:p>
        </w:tc>
        <w:tc>
          <w:tcPr>
            <w:tcW w:w="4678" w:type="dxa"/>
            <w:shd w:val="clear" w:color="auto" w:fill="auto"/>
          </w:tcPr>
          <w:p w:rsidR="00ED5E9C" w:rsidRPr="0051382E" w:rsidRDefault="0054526A" w:rsidP="00ED5E9C">
            <w:pPr>
              <w:widowControl w:val="0"/>
              <w:ind w:left="20"/>
              <w:jc w:val="both"/>
              <w:rPr>
                <w:color w:val="000000"/>
                <w:lang w:bidi="ru-RU"/>
              </w:rPr>
            </w:pPr>
            <w:r w:rsidRPr="0051382E">
              <w:rPr>
                <w:color w:val="000000"/>
                <w:lang w:bidi="ru-RU"/>
              </w:rPr>
              <w:t>Зачёт по теме «Решение дробных рацио</w:t>
            </w:r>
            <w:r w:rsidRPr="0051382E">
              <w:rPr>
                <w:color w:val="000000"/>
                <w:lang w:bidi="ru-RU"/>
              </w:rPr>
              <w:softHyphen/>
              <w:t>на</w:t>
            </w:r>
            <w:r w:rsidR="00ED5E9C">
              <w:rPr>
                <w:color w:val="000000"/>
                <w:lang w:bidi="ru-RU"/>
              </w:rPr>
              <w:t>льных уравне</w:t>
            </w:r>
            <w:r w:rsidR="00ED5E9C">
              <w:rPr>
                <w:color w:val="000000"/>
                <w:lang w:bidi="ru-RU"/>
              </w:rPr>
              <w:softHyphen/>
              <w:t>ний»</w:t>
            </w:r>
          </w:p>
          <w:p w:rsidR="0054526A" w:rsidRPr="0051382E" w:rsidRDefault="0054526A" w:rsidP="009D1C06">
            <w:pPr>
              <w:widowControl w:val="0"/>
              <w:ind w:left="20"/>
              <w:jc w:val="both"/>
              <w:rPr>
                <w:color w:val="000000"/>
                <w:lang w:bidi="ru-RU"/>
              </w:rPr>
            </w:pPr>
          </w:p>
        </w:tc>
        <w:tc>
          <w:tcPr>
            <w:tcW w:w="992" w:type="dxa"/>
            <w:shd w:val="clear" w:color="auto" w:fill="auto"/>
          </w:tcPr>
          <w:p w:rsidR="0054526A" w:rsidRPr="0051382E" w:rsidRDefault="002339E2" w:rsidP="0054526A">
            <w:pPr>
              <w:jc w:val="center"/>
              <w:rPr>
                <w:lang w:bidi="ru-RU"/>
              </w:rPr>
            </w:pPr>
            <w:r>
              <w:rPr>
                <w:lang w:bidi="ru-RU"/>
              </w:rPr>
              <w:t>1</w:t>
            </w:r>
          </w:p>
        </w:tc>
        <w:tc>
          <w:tcPr>
            <w:tcW w:w="5528" w:type="dxa"/>
            <w:shd w:val="clear" w:color="auto" w:fill="auto"/>
          </w:tcPr>
          <w:p w:rsidR="0054526A" w:rsidRPr="0051382E" w:rsidRDefault="0054526A" w:rsidP="009D1C06">
            <w:pPr>
              <w:jc w:val="both"/>
              <w:rPr>
                <w:lang w:bidi="ru-RU"/>
              </w:rPr>
            </w:pPr>
            <w:r w:rsidRPr="0051382E">
              <w:rPr>
                <w:lang w:bidi="ru-RU"/>
              </w:rPr>
              <w:t>Формирование у уча</w:t>
            </w:r>
            <w:r w:rsidRPr="0051382E">
              <w:rPr>
                <w:lang w:bidi="ru-RU"/>
              </w:rPr>
              <w:softHyphen/>
              <w:t>щихся способностей к рефлексии коррекционно-контрольного типа и реализации коррекционной нормы (фиксирования собст</w:t>
            </w:r>
            <w:r w:rsidRPr="0051382E">
              <w:rPr>
                <w:lang w:bidi="ru-RU"/>
              </w:rPr>
              <w:softHyphen/>
              <w:t>венных затруднений в учебной деятельно</w:t>
            </w:r>
            <w:r w:rsidRPr="0051382E">
              <w:rPr>
                <w:lang w:bidi="ru-RU"/>
              </w:rPr>
              <w:softHyphen/>
              <w:t>сти): опрос по теоре</w:t>
            </w:r>
            <w:r w:rsidRPr="0051382E">
              <w:rPr>
                <w:lang w:bidi="ru-RU"/>
              </w:rPr>
              <w:softHyphen/>
              <w:t>тическому материалу, выполнение практиче</w:t>
            </w:r>
            <w:r w:rsidRPr="0051382E">
              <w:rPr>
                <w:lang w:bidi="ru-RU"/>
              </w:rPr>
              <w:softHyphen/>
              <w:t>ских заданий, работа с раздаточным мате</w:t>
            </w:r>
            <w:r w:rsidRPr="0051382E">
              <w:rPr>
                <w:lang w:bidi="ru-RU"/>
              </w:rPr>
              <w:softHyphen/>
              <w:t>риалом из УМ К (Гол. С-14),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54526A" w:rsidRPr="0051382E" w:rsidRDefault="0054526A"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54526A" w:rsidRPr="0051382E" w:rsidRDefault="0054526A"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54526A" w:rsidRPr="00042CDC" w:rsidRDefault="0054526A"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§25,</w:t>
            </w:r>
          </w:p>
          <w:p w:rsidR="0054526A" w:rsidRPr="00042CDC" w:rsidRDefault="0054526A"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№611 (б), 690 (а, в, д, ж),</w:t>
            </w:r>
          </w:p>
          <w:p w:rsidR="0054526A" w:rsidRPr="00042CDC" w:rsidRDefault="0054526A"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696 (а, б)</w:t>
            </w:r>
          </w:p>
        </w:tc>
      </w:tr>
      <w:tr w:rsidR="002339E2" w:rsidRPr="0051382E" w:rsidTr="0054526A">
        <w:trPr>
          <w:trHeight w:val="577"/>
        </w:trPr>
        <w:tc>
          <w:tcPr>
            <w:tcW w:w="851" w:type="dxa"/>
            <w:shd w:val="clear" w:color="auto" w:fill="auto"/>
          </w:tcPr>
          <w:p w:rsidR="002339E2" w:rsidRPr="0051382E" w:rsidRDefault="002339E2" w:rsidP="0012311F">
            <w:pPr>
              <w:jc w:val="center"/>
            </w:pPr>
            <w:r w:rsidRPr="0051382E">
              <w:t>61</w:t>
            </w:r>
          </w:p>
        </w:tc>
        <w:tc>
          <w:tcPr>
            <w:tcW w:w="4678" w:type="dxa"/>
            <w:shd w:val="clear" w:color="auto" w:fill="auto"/>
          </w:tcPr>
          <w:p w:rsidR="002339E2" w:rsidRPr="0051382E" w:rsidRDefault="002339E2" w:rsidP="00ED5E9C">
            <w:pPr>
              <w:widowControl w:val="0"/>
              <w:ind w:left="20"/>
              <w:jc w:val="both"/>
              <w:rPr>
                <w:color w:val="000000"/>
                <w:lang w:bidi="ru-RU"/>
              </w:rPr>
            </w:pPr>
            <w:r w:rsidRPr="0051382E">
              <w:rPr>
                <w:color w:val="000000"/>
                <w:lang w:bidi="ru-RU"/>
              </w:rPr>
              <w:t>Решение задач с по</w:t>
            </w:r>
            <w:r w:rsidRPr="0051382E">
              <w:rPr>
                <w:color w:val="000000"/>
                <w:lang w:bidi="ru-RU"/>
              </w:rPr>
              <w:softHyphen/>
              <w:t>мощью рацио</w:t>
            </w:r>
            <w:r w:rsidRPr="0051382E">
              <w:rPr>
                <w:color w:val="000000"/>
                <w:lang w:bidi="ru-RU"/>
              </w:rPr>
              <w:softHyphen/>
              <w:t>нальных уравнений</w:t>
            </w:r>
          </w:p>
        </w:tc>
        <w:tc>
          <w:tcPr>
            <w:tcW w:w="992" w:type="dxa"/>
            <w:vMerge w:val="restart"/>
            <w:shd w:val="clear" w:color="auto" w:fill="auto"/>
          </w:tcPr>
          <w:p w:rsidR="002339E2" w:rsidRPr="0051382E" w:rsidRDefault="002339E2" w:rsidP="0054526A">
            <w:pPr>
              <w:jc w:val="center"/>
              <w:rPr>
                <w:lang w:bidi="ru-RU"/>
              </w:rPr>
            </w:pPr>
            <w:r>
              <w:rPr>
                <w:lang w:bidi="ru-RU"/>
              </w:rPr>
              <w:t>3</w:t>
            </w:r>
          </w:p>
        </w:tc>
        <w:tc>
          <w:tcPr>
            <w:tcW w:w="5528" w:type="dxa"/>
            <w:shd w:val="clear" w:color="auto" w:fill="auto"/>
          </w:tcPr>
          <w:p w:rsidR="002339E2" w:rsidRPr="0051382E" w:rsidRDefault="002339E2" w:rsidP="009D1C06">
            <w:pPr>
              <w:jc w:val="both"/>
              <w:rPr>
                <w:lang w:bidi="ru-RU"/>
              </w:rPr>
            </w:pPr>
            <w:r w:rsidRPr="0051382E">
              <w:rPr>
                <w:lang w:bidi="ru-RU"/>
              </w:rPr>
              <w:t>Составление математической модели Формирование у учащихся умений построения и реализации новых знаний (понятий, способов действий и т. д.): индивидуальный опрос, составление опорного конспекта, выполнение практических заданий, проектирование способов</w:t>
            </w:r>
            <w:r w:rsidRPr="0051382E">
              <w:rPr>
                <w:rFonts w:eastAsia="Lucida Sans Unicode"/>
                <w:color w:val="000000"/>
                <w:lang w:bidi="ru-RU"/>
              </w:rPr>
              <w:t xml:space="preserve"> </w:t>
            </w:r>
            <w:r w:rsidRPr="0051382E">
              <w:rPr>
                <w:lang w:bidi="ru-RU"/>
              </w:rPr>
              <w:t>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lang w:bidi="ru-RU"/>
              </w:rPr>
            </w:pPr>
          </w:p>
        </w:tc>
        <w:tc>
          <w:tcPr>
            <w:tcW w:w="993"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lang w:bidi="ru-RU"/>
              </w:rPr>
            </w:pPr>
          </w:p>
        </w:tc>
        <w:tc>
          <w:tcPr>
            <w:tcW w:w="1985" w:type="dxa"/>
            <w:tcBorders>
              <w:top w:val="single" w:sz="4" w:space="0" w:color="auto"/>
              <w:bottom w:val="single" w:sz="4" w:space="0" w:color="auto"/>
              <w:right w:val="single" w:sz="4" w:space="0" w:color="auto"/>
            </w:tcBorders>
            <w:shd w:val="clear" w:color="auto" w:fill="FFFFFF"/>
          </w:tcPr>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§26,</w:t>
            </w:r>
          </w:p>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 619, 622, 624</w:t>
            </w:r>
          </w:p>
        </w:tc>
      </w:tr>
      <w:tr w:rsidR="002339E2" w:rsidRPr="0051382E" w:rsidTr="0054526A">
        <w:trPr>
          <w:trHeight w:val="499"/>
        </w:trPr>
        <w:tc>
          <w:tcPr>
            <w:tcW w:w="851" w:type="dxa"/>
            <w:shd w:val="clear" w:color="auto" w:fill="auto"/>
          </w:tcPr>
          <w:p w:rsidR="002339E2" w:rsidRPr="0051382E" w:rsidRDefault="002339E2" w:rsidP="0012311F">
            <w:pPr>
              <w:jc w:val="center"/>
            </w:pPr>
            <w:r w:rsidRPr="0051382E">
              <w:t>62</w:t>
            </w:r>
          </w:p>
        </w:tc>
        <w:tc>
          <w:tcPr>
            <w:tcW w:w="4678" w:type="dxa"/>
            <w:shd w:val="clear" w:color="auto" w:fill="auto"/>
          </w:tcPr>
          <w:p w:rsidR="002339E2" w:rsidRPr="0051382E" w:rsidRDefault="002339E2" w:rsidP="00ED5E9C">
            <w:pPr>
              <w:widowControl w:val="0"/>
              <w:ind w:left="20"/>
              <w:jc w:val="both"/>
              <w:rPr>
                <w:color w:val="000000"/>
                <w:lang w:bidi="ru-RU"/>
              </w:rPr>
            </w:pPr>
            <w:r w:rsidRPr="0051382E">
              <w:rPr>
                <w:color w:val="000000"/>
                <w:lang w:bidi="ru-RU"/>
              </w:rPr>
              <w:t>Решение задач с по</w:t>
            </w:r>
            <w:r>
              <w:rPr>
                <w:color w:val="000000"/>
                <w:lang w:bidi="ru-RU"/>
              </w:rPr>
              <w:softHyphen/>
              <w:t>мощью рацио</w:t>
            </w:r>
            <w:r>
              <w:rPr>
                <w:color w:val="000000"/>
                <w:lang w:bidi="ru-RU"/>
              </w:rPr>
              <w:softHyphen/>
              <w:t>нальных уравнений</w:t>
            </w:r>
          </w:p>
          <w:p w:rsidR="002339E2" w:rsidRPr="0051382E" w:rsidRDefault="002339E2" w:rsidP="009D1C06">
            <w:pPr>
              <w:widowControl w:val="0"/>
              <w:ind w:left="20"/>
              <w:jc w:val="both"/>
              <w:rPr>
                <w:color w:val="000000"/>
                <w:lang w:bidi="ru-RU"/>
              </w:rPr>
            </w:pP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 xml:space="preserve">Формирование </w:t>
            </w:r>
            <w:r w:rsidRPr="0051382E">
              <w:rPr>
                <w:lang w:bidi="en-US"/>
              </w:rPr>
              <w:t>v</w:t>
            </w:r>
            <w:r w:rsidRPr="0051382E">
              <w:rPr>
                <w:lang w:bidi="ru-RU"/>
              </w:rPr>
              <w:t xml:space="preserve"> уча</w:t>
            </w:r>
            <w:r w:rsidRPr="0051382E">
              <w:rPr>
                <w:lang w:bidi="ru-RU"/>
              </w:rPr>
              <w:softHyphen/>
              <w:t>щихся деятельностных способностей и способ</w:t>
            </w:r>
            <w:r w:rsidRPr="0051382E">
              <w:rPr>
                <w:lang w:bidi="ru-RU"/>
              </w:rPr>
              <w:softHyphen/>
              <w:t>ностей к структурирова</w:t>
            </w:r>
            <w:r w:rsidRPr="0051382E">
              <w:rPr>
                <w:lang w:bidi="ru-RU"/>
              </w:rPr>
              <w:softHyphen/>
              <w:t>нию и систематизации изучаемого предметного содержания: фронталь</w:t>
            </w:r>
            <w:r w:rsidRPr="0051382E">
              <w:rPr>
                <w:lang w:bidi="ru-RU"/>
              </w:rPr>
              <w:softHyphen/>
              <w:t>ный опрос, выполнение практических заданий из УМК (С-31), про</w:t>
            </w:r>
            <w:r w:rsidRPr="0051382E">
              <w:rPr>
                <w:lang w:bidi="ru-RU"/>
              </w:rPr>
              <w:softHyphen/>
              <w:t>ектирование способов выполнения домашнего задания, комментиро</w:t>
            </w:r>
            <w:r w:rsidRPr="0051382E">
              <w:rPr>
                <w:lang w:bidi="ru-RU"/>
              </w:rPr>
              <w:softHyphen/>
              <w:t>вание выставленных оценок.</w:t>
            </w:r>
          </w:p>
        </w:tc>
        <w:tc>
          <w:tcPr>
            <w:tcW w:w="992" w:type="dxa"/>
            <w:tcBorders>
              <w:top w:val="single" w:sz="4" w:space="0" w:color="auto"/>
              <w:left w:val="single" w:sz="4" w:space="0" w:color="auto"/>
            </w:tcBorders>
            <w:shd w:val="clear" w:color="auto" w:fill="FFFFFF"/>
          </w:tcPr>
          <w:p w:rsidR="002339E2" w:rsidRPr="0051382E"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51382E"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§26,</w:t>
            </w:r>
          </w:p>
          <w:p w:rsidR="002339E2" w:rsidRPr="00042CDC" w:rsidRDefault="002339E2"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 626, 627, 629</w:t>
            </w:r>
          </w:p>
        </w:tc>
      </w:tr>
      <w:tr w:rsidR="002339E2" w:rsidRPr="0051382E" w:rsidTr="0054526A">
        <w:trPr>
          <w:trHeight w:val="437"/>
        </w:trPr>
        <w:tc>
          <w:tcPr>
            <w:tcW w:w="851" w:type="dxa"/>
            <w:shd w:val="clear" w:color="auto" w:fill="auto"/>
          </w:tcPr>
          <w:p w:rsidR="002339E2" w:rsidRPr="0051382E" w:rsidRDefault="002339E2" w:rsidP="0012311F">
            <w:pPr>
              <w:jc w:val="center"/>
            </w:pPr>
            <w:r w:rsidRPr="0051382E">
              <w:t>63</w:t>
            </w:r>
          </w:p>
        </w:tc>
        <w:tc>
          <w:tcPr>
            <w:tcW w:w="4678" w:type="dxa"/>
            <w:shd w:val="clear" w:color="auto" w:fill="auto"/>
          </w:tcPr>
          <w:p w:rsidR="002339E2" w:rsidRPr="0051382E" w:rsidRDefault="002339E2" w:rsidP="00ED5E9C">
            <w:pPr>
              <w:widowControl w:val="0"/>
              <w:ind w:left="20"/>
              <w:jc w:val="both"/>
              <w:rPr>
                <w:color w:val="000000"/>
                <w:lang w:bidi="ru-RU"/>
              </w:rPr>
            </w:pPr>
            <w:r w:rsidRPr="0051382E">
              <w:rPr>
                <w:color w:val="000000"/>
                <w:lang w:bidi="ru-RU"/>
              </w:rPr>
              <w:t>Решение задач с по</w:t>
            </w:r>
            <w:r>
              <w:rPr>
                <w:color w:val="000000"/>
                <w:lang w:bidi="ru-RU"/>
              </w:rPr>
              <w:softHyphen/>
              <w:t>мощью рацио</w:t>
            </w:r>
            <w:r>
              <w:rPr>
                <w:color w:val="000000"/>
                <w:lang w:bidi="ru-RU"/>
              </w:rPr>
              <w:softHyphen/>
              <w:t>нальных уравнений</w:t>
            </w:r>
          </w:p>
          <w:p w:rsidR="002339E2" w:rsidRPr="0051382E" w:rsidRDefault="002339E2" w:rsidP="009D1C06">
            <w:pPr>
              <w:widowControl w:val="0"/>
              <w:ind w:left="20"/>
              <w:jc w:val="both"/>
              <w:rPr>
                <w:color w:val="000000"/>
                <w:lang w:bidi="ru-RU"/>
              </w:rPr>
            </w:pP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 xml:space="preserve">щихся навыков само диагностирования и взаимоконтроля: фронтальный </w:t>
            </w:r>
            <w:r w:rsidRPr="0051382E">
              <w:rPr>
                <w:lang w:bidi="ru-RU"/>
              </w:rPr>
              <w:lastRenderedPageBreak/>
              <w:t>опрос, работа с учебником и заданиями из УМК (Гол. С-15), проектиро</w:t>
            </w:r>
            <w:r w:rsidRPr="0051382E">
              <w:rPr>
                <w:lang w:bidi="ru-RU"/>
              </w:rPr>
              <w:softHyphen/>
              <w:t>вание способов выпол</w:t>
            </w:r>
            <w:r w:rsidRPr="0051382E">
              <w:rPr>
                <w:lang w:bidi="ru-RU"/>
              </w:rPr>
              <w:softHyphen/>
              <w:t>нения домашнего зада</w:t>
            </w:r>
            <w:r w:rsidRPr="0051382E">
              <w:rPr>
                <w:lang w:bidi="ru-RU"/>
              </w:rPr>
              <w:softHyphen/>
              <w:t>ния, комментирование выставленных оценок.</w:t>
            </w:r>
          </w:p>
        </w:tc>
        <w:tc>
          <w:tcPr>
            <w:tcW w:w="992" w:type="dxa"/>
            <w:tcBorders>
              <w:top w:val="single" w:sz="4" w:space="0" w:color="auto"/>
              <w:left w:val="single" w:sz="4" w:space="0" w:color="auto"/>
            </w:tcBorders>
            <w:shd w:val="clear" w:color="auto" w:fill="FFFFFF"/>
          </w:tcPr>
          <w:p w:rsidR="002339E2" w:rsidRPr="0051382E"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51382E"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§26,</w:t>
            </w:r>
          </w:p>
          <w:p w:rsidR="002339E2" w:rsidRPr="00042CDC" w:rsidRDefault="002339E2"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 xml:space="preserve">№ 631,635, 636 </w:t>
            </w:r>
            <w:r w:rsidRPr="00042CDC">
              <w:rPr>
                <w:rFonts w:ascii="Times New Roman" w:hAnsi="Times New Roman" w:cs="Times New Roman"/>
                <w:sz w:val="24"/>
                <w:szCs w:val="24"/>
              </w:rPr>
              <w:lastRenderedPageBreak/>
              <w:t>(а)</w:t>
            </w:r>
          </w:p>
        </w:tc>
      </w:tr>
      <w:tr w:rsidR="0054526A" w:rsidRPr="0051382E" w:rsidTr="0054526A">
        <w:trPr>
          <w:trHeight w:val="529"/>
        </w:trPr>
        <w:tc>
          <w:tcPr>
            <w:tcW w:w="851" w:type="dxa"/>
            <w:shd w:val="clear" w:color="auto" w:fill="auto"/>
          </w:tcPr>
          <w:p w:rsidR="0054526A" w:rsidRPr="0051382E" w:rsidRDefault="0054526A" w:rsidP="0012311F">
            <w:pPr>
              <w:jc w:val="center"/>
            </w:pPr>
            <w:r w:rsidRPr="0051382E">
              <w:lastRenderedPageBreak/>
              <w:t>64</w:t>
            </w:r>
          </w:p>
        </w:tc>
        <w:tc>
          <w:tcPr>
            <w:tcW w:w="4678" w:type="dxa"/>
            <w:shd w:val="clear" w:color="auto" w:fill="auto"/>
          </w:tcPr>
          <w:p w:rsidR="0054526A" w:rsidRPr="0051382E" w:rsidRDefault="00ED5E9C" w:rsidP="00ED5E9C">
            <w:pPr>
              <w:widowControl w:val="0"/>
              <w:ind w:left="20"/>
              <w:jc w:val="both"/>
              <w:rPr>
                <w:color w:val="000000"/>
                <w:lang w:bidi="ru-RU"/>
              </w:rPr>
            </w:pPr>
            <w:r>
              <w:rPr>
                <w:color w:val="000000"/>
                <w:lang w:bidi="ru-RU"/>
              </w:rPr>
              <w:t>Уравнения с параметром</w:t>
            </w:r>
          </w:p>
        </w:tc>
        <w:tc>
          <w:tcPr>
            <w:tcW w:w="992" w:type="dxa"/>
            <w:shd w:val="clear" w:color="auto" w:fill="auto"/>
          </w:tcPr>
          <w:p w:rsidR="0054526A" w:rsidRPr="0051382E" w:rsidRDefault="002339E2" w:rsidP="0054526A">
            <w:pPr>
              <w:jc w:val="center"/>
              <w:rPr>
                <w:lang w:bidi="ru-RU"/>
              </w:rPr>
            </w:pPr>
            <w:r>
              <w:rPr>
                <w:lang w:bidi="ru-RU"/>
              </w:rPr>
              <w:t>1</w:t>
            </w:r>
          </w:p>
        </w:tc>
        <w:tc>
          <w:tcPr>
            <w:tcW w:w="5528" w:type="dxa"/>
            <w:shd w:val="clear" w:color="auto" w:fill="auto"/>
          </w:tcPr>
          <w:p w:rsidR="0054526A" w:rsidRPr="0051382E" w:rsidRDefault="0054526A" w:rsidP="009D1C06">
            <w:pPr>
              <w:jc w:val="both"/>
              <w:rPr>
                <w:lang w:bidi="ru-RU"/>
              </w:rPr>
            </w:pPr>
            <w:r w:rsidRPr="0051382E">
              <w:rPr>
                <w:lang w:bidi="ru-RU"/>
              </w:rPr>
              <w:t>Формирование у уча</w:t>
            </w:r>
            <w:r w:rsidRPr="0051382E">
              <w:rPr>
                <w:lang w:bidi="ru-RU"/>
              </w:rPr>
              <w:softHyphen/>
              <w:t>щихся деятельностных способностей и спо</w:t>
            </w:r>
            <w:r w:rsidRPr="0051382E">
              <w:rPr>
                <w:lang w:bidi="ru-RU"/>
              </w:rPr>
              <w:softHyphen/>
              <w:t>собностей к структу</w:t>
            </w:r>
            <w:r w:rsidRPr="0051382E">
              <w:rPr>
                <w:lang w:bidi="ru-RU"/>
              </w:rPr>
              <w:softHyphen/>
              <w:t>рированию и систе</w:t>
            </w:r>
            <w:r w:rsidRPr="0051382E">
              <w:rPr>
                <w:lang w:bidi="ru-RU"/>
              </w:rPr>
              <w:softHyphen/>
              <w:t>матизации изучаемого предметного содержа</w:t>
            </w:r>
            <w:r w:rsidRPr="0051382E">
              <w:rPr>
                <w:lang w:bidi="ru-RU"/>
              </w:rPr>
              <w:softHyphen/>
              <w:t>ния: опрос по теоре</w:t>
            </w:r>
            <w:r w:rsidRPr="0051382E">
              <w:rPr>
                <w:lang w:bidi="ru-RU"/>
              </w:rPr>
              <w:softHyphen/>
              <w:t>тическому материалу, работа с учебником и заданиями из УМК (С-32),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54526A" w:rsidRPr="0051382E" w:rsidRDefault="0054526A"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54526A" w:rsidRPr="0051382E" w:rsidRDefault="0054526A"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54526A" w:rsidRPr="00042CDC" w:rsidRDefault="0054526A"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§27,</w:t>
            </w:r>
          </w:p>
          <w:p w:rsidR="0054526A" w:rsidRPr="00042CDC" w:rsidRDefault="0054526A"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 872,611, 693,694</w:t>
            </w:r>
          </w:p>
          <w:p w:rsidR="0054526A" w:rsidRPr="00042CDC" w:rsidRDefault="0054526A" w:rsidP="0054526A">
            <w:pPr>
              <w:rPr>
                <w:lang w:bidi="ru-RU"/>
              </w:rPr>
            </w:pPr>
          </w:p>
        </w:tc>
      </w:tr>
      <w:tr w:rsidR="0054526A" w:rsidRPr="0051382E" w:rsidTr="0054526A">
        <w:trPr>
          <w:trHeight w:val="312"/>
        </w:trPr>
        <w:tc>
          <w:tcPr>
            <w:tcW w:w="851" w:type="dxa"/>
            <w:shd w:val="clear" w:color="auto" w:fill="auto"/>
          </w:tcPr>
          <w:p w:rsidR="0054526A" w:rsidRPr="0051382E" w:rsidRDefault="0054526A" w:rsidP="0012311F">
            <w:pPr>
              <w:jc w:val="center"/>
            </w:pPr>
            <w:r w:rsidRPr="0051382E">
              <w:t>65</w:t>
            </w:r>
          </w:p>
        </w:tc>
        <w:tc>
          <w:tcPr>
            <w:tcW w:w="4678" w:type="dxa"/>
            <w:shd w:val="clear" w:color="auto" w:fill="auto"/>
          </w:tcPr>
          <w:p w:rsidR="0054526A" w:rsidRPr="00ED5E9C" w:rsidRDefault="0054526A" w:rsidP="00ED5E9C">
            <w:pPr>
              <w:widowControl w:val="0"/>
              <w:ind w:left="20"/>
              <w:jc w:val="both"/>
              <w:rPr>
                <w:b/>
                <w:i/>
                <w:color w:val="000000"/>
                <w:lang w:bidi="ru-RU"/>
              </w:rPr>
            </w:pPr>
            <w:r w:rsidRPr="00ED5E9C">
              <w:rPr>
                <w:b/>
                <w:i/>
                <w:iCs/>
                <w:color w:val="000000"/>
                <w:lang w:bidi="ru-RU"/>
              </w:rPr>
              <w:t>Контроль</w:t>
            </w:r>
            <w:r w:rsidRPr="00ED5E9C">
              <w:rPr>
                <w:b/>
                <w:i/>
                <w:iCs/>
                <w:color w:val="000000"/>
                <w:lang w:bidi="ru-RU"/>
              </w:rPr>
              <w:softHyphen/>
              <w:t>ная рабо</w:t>
            </w:r>
            <w:r w:rsidRPr="00ED5E9C">
              <w:rPr>
                <w:b/>
                <w:i/>
                <w:iCs/>
                <w:color w:val="000000"/>
                <w:lang w:bidi="ru-RU"/>
              </w:rPr>
              <w:softHyphen/>
              <w:t>та № 6 по теме</w:t>
            </w:r>
            <w:r w:rsidR="00ED5E9C" w:rsidRPr="00ED5E9C">
              <w:rPr>
                <w:b/>
                <w:i/>
                <w:iCs/>
                <w:color w:val="000000"/>
                <w:lang w:bidi="ru-RU"/>
              </w:rPr>
              <w:t xml:space="preserve"> «Дробно рациональные уравнения</w:t>
            </w:r>
            <w:r w:rsidRPr="00ED5E9C">
              <w:rPr>
                <w:b/>
                <w:i/>
                <w:iCs/>
                <w:color w:val="000000"/>
                <w:lang w:bidi="ru-RU"/>
              </w:rPr>
              <w:t xml:space="preserve">» </w:t>
            </w:r>
          </w:p>
        </w:tc>
        <w:tc>
          <w:tcPr>
            <w:tcW w:w="992" w:type="dxa"/>
            <w:tcBorders>
              <w:top w:val="single" w:sz="4" w:space="0" w:color="auto"/>
              <w:left w:val="single" w:sz="4" w:space="0" w:color="auto"/>
              <w:bottom w:val="single" w:sz="4" w:space="0" w:color="auto"/>
            </w:tcBorders>
            <w:shd w:val="clear" w:color="auto" w:fill="FFFFFF"/>
          </w:tcPr>
          <w:p w:rsidR="0054526A" w:rsidRPr="0051382E" w:rsidRDefault="002339E2" w:rsidP="0054526A">
            <w:pPr>
              <w:pStyle w:val="51"/>
              <w:shd w:val="clear" w:color="auto" w:fill="auto"/>
              <w:spacing w:line="240" w:lineRule="auto"/>
              <w:ind w:left="80"/>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tcBorders>
            <w:shd w:val="clear" w:color="auto" w:fill="FFFFFF"/>
          </w:tcPr>
          <w:p w:rsidR="0054526A" w:rsidRPr="00006EEE" w:rsidRDefault="0054526A" w:rsidP="009D1C06">
            <w:pPr>
              <w:pStyle w:val="51"/>
              <w:shd w:val="clear" w:color="auto" w:fill="auto"/>
              <w:spacing w:line="240" w:lineRule="auto"/>
              <w:ind w:left="60"/>
              <w:jc w:val="both"/>
              <w:rPr>
                <w:rFonts w:ascii="Times New Roman" w:hAnsi="Times New Roman" w:cs="Times New Roman"/>
                <w:sz w:val="24"/>
                <w:szCs w:val="24"/>
              </w:rPr>
            </w:pPr>
            <w:r w:rsidRPr="00006EEE">
              <w:rPr>
                <w:rStyle w:val="42"/>
                <w:rFonts w:ascii="Times New Roman" w:hAnsi="Times New Roman" w:cs="Times New Roman"/>
                <w:sz w:val="24"/>
                <w:szCs w:val="24"/>
              </w:rPr>
              <w:t>Формирование у уча</w:t>
            </w:r>
            <w:r w:rsidRPr="00006EEE">
              <w:rPr>
                <w:rStyle w:val="42"/>
                <w:rFonts w:ascii="Times New Roman" w:hAnsi="Times New Roman" w:cs="Times New Roman"/>
                <w:sz w:val="24"/>
                <w:szCs w:val="24"/>
              </w:rPr>
              <w:softHyphen/>
              <w:t>щихся умений к осуще</w:t>
            </w:r>
            <w:r w:rsidRPr="00006EEE">
              <w:rPr>
                <w:rStyle w:val="42"/>
                <w:rFonts w:ascii="Times New Roman" w:hAnsi="Times New Roman" w:cs="Times New Roman"/>
                <w:sz w:val="24"/>
                <w:szCs w:val="24"/>
              </w:rPr>
              <w:softHyphen/>
              <w:t>ствлению контрольной функции; контроль и самоконтроль из</w:t>
            </w:r>
            <w:r w:rsidRPr="00006EEE">
              <w:rPr>
                <w:rStyle w:val="42"/>
                <w:rFonts w:ascii="Times New Roman" w:hAnsi="Times New Roman" w:cs="Times New Roman"/>
                <w:sz w:val="24"/>
                <w:szCs w:val="24"/>
              </w:rPr>
              <w:softHyphen/>
              <w:t>ученных понятий: на</w:t>
            </w:r>
            <w:r w:rsidRPr="00006EEE">
              <w:rPr>
                <w:rStyle w:val="42"/>
                <w:rFonts w:ascii="Times New Roman" w:hAnsi="Times New Roman" w:cs="Times New Roman"/>
                <w:sz w:val="24"/>
                <w:szCs w:val="24"/>
              </w:rPr>
              <w:softHyphen/>
              <w:t>писание контрольной работы.</w:t>
            </w:r>
          </w:p>
        </w:tc>
        <w:tc>
          <w:tcPr>
            <w:tcW w:w="992" w:type="dxa"/>
            <w:tcBorders>
              <w:top w:val="single" w:sz="4" w:space="0" w:color="auto"/>
              <w:left w:val="single" w:sz="4" w:space="0" w:color="auto"/>
              <w:bottom w:val="single" w:sz="4" w:space="0" w:color="auto"/>
            </w:tcBorders>
            <w:shd w:val="clear" w:color="auto" w:fill="FFFFFF"/>
          </w:tcPr>
          <w:p w:rsidR="0054526A" w:rsidRPr="0051382E" w:rsidRDefault="0054526A" w:rsidP="00741897">
            <w:pPr>
              <w:pStyle w:val="2c"/>
              <w:ind w:left="60"/>
              <w:jc w:val="both"/>
              <w:rPr>
                <w:sz w:val="24"/>
                <w:szCs w:val="24"/>
              </w:rPr>
            </w:pPr>
          </w:p>
        </w:tc>
        <w:tc>
          <w:tcPr>
            <w:tcW w:w="993" w:type="dxa"/>
            <w:tcBorders>
              <w:top w:val="single" w:sz="4" w:space="0" w:color="auto"/>
              <w:left w:val="single" w:sz="4" w:space="0" w:color="auto"/>
              <w:bottom w:val="single" w:sz="4" w:space="0" w:color="auto"/>
            </w:tcBorders>
            <w:shd w:val="clear" w:color="auto" w:fill="FFFFFF"/>
          </w:tcPr>
          <w:p w:rsidR="0054526A" w:rsidRPr="0051382E" w:rsidRDefault="0054526A" w:rsidP="00741897">
            <w:pPr>
              <w:pStyle w:val="2c"/>
              <w:ind w:left="60"/>
              <w:jc w:val="both"/>
              <w:rPr>
                <w:sz w:val="24"/>
                <w:szCs w:val="24"/>
              </w:rPr>
            </w:pPr>
          </w:p>
        </w:tc>
        <w:tc>
          <w:tcPr>
            <w:tcW w:w="1985" w:type="dxa"/>
            <w:tcBorders>
              <w:top w:val="single" w:sz="4" w:space="0" w:color="auto"/>
              <w:left w:val="single" w:sz="4" w:space="0" w:color="auto"/>
              <w:bottom w:val="single" w:sz="4" w:space="0" w:color="auto"/>
            </w:tcBorders>
            <w:shd w:val="clear" w:color="auto" w:fill="FFFFFF"/>
          </w:tcPr>
          <w:p w:rsidR="0054526A" w:rsidRPr="00042CDC" w:rsidRDefault="0054526A" w:rsidP="0054526A">
            <w:pPr>
              <w:pStyle w:val="51"/>
              <w:shd w:val="clear" w:color="auto" w:fill="auto"/>
              <w:spacing w:line="240" w:lineRule="auto"/>
              <w:ind w:left="60"/>
              <w:jc w:val="both"/>
              <w:rPr>
                <w:rFonts w:ascii="Times New Roman" w:hAnsi="Times New Roman" w:cs="Times New Roman"/>
                <w:sz w:val="24"/>
                <w:szCs w:val="24"/>
              </w:rPr>
            </w:pPr>
            <w:r w:rsidRPr="00042CDC">
              <w:rPr>
                <w:rFonts w:ascii="Times New Roman" w:hAnsi="Times New Roman" w:cs="Times New Roman"/>
                <w:sz w:val="24"/>
                <w:szCs w:val="24"/>
              </w:rPr>
              <w:t>Кон</w:t>
            </w:r>
            <w:r w:rsidRPr="00042CDC">
              <w:rPr>
                <w:rFonts w:ascii="Times New Roman" w:hAnsi="Times New Roman" w:cs="Times New Roman"/>
                <w:sz w:val="24"/>
                <w:szCs w:val="24"/>
              </w:rPr>
              <w:softHyphen/>
              <w:t>трольные вопросы — с. 148</w:t>
            </w:r>
          </w:p>
        </w:tc>
      </w:tr>
      <w:tr w:rsidR="00ED5E9C" w:rsidRPr="0051382E" w:rsidTr="00ED5E9C">
        <w:trPr>
          <w:trHeight w:val="312"/>
        </w:trPr>
        <w:tc>
          <w:tcPr>
            <w:tcW w:w="16019" w:type="dxa"/>
            <w:gridSpan w:val="7"/>
            <w:shd w:val="clear" w:color="auto" w:fill="FBD4B4" w:themeFill="accent6" w:themeFillTint="66"/>
          </w:tcPr>
          <w:p w:rsidR="00ED5E9C" w:rsidRPr="00ED5E9C" w:rsidRDefault="00ED5E9C" w:rsidP="00ED5E9C">
            <w:pPr>
              <w:pStyle w:val="51"/>
              <w:shd w:val="clear" w:color="auto" w:fill="auto"/>
              <w:spacing w:line="240" w:lineRule="auto"/>
              <w:ind w:left="60"/>
              <w:jc w:val="center"/>
              <w:rPr>
                <w:rFonts w:ascii="Times New Roman" w:hAnsi="Times New Roman" w:cs="Times New Roman"/>
                <w:b/>
                <w:sz w:val="24"/>
                <w:szCs w:val="24"/>
              </w:rPr>
            </w:pPr>
            <w:r>
              <w:rPr>
                <w:rFonts w:ascii="Times New Roman" w:hAnsi="Times New Roman" w:cs="Times New Roman"/>
                <w:b/>
                <w:sz w:val="24"/>
                <w:szCs w:val="24"/>
              </w:rPr>
              <w:t xml:space="preserve">Неравенства </w:t>
            </w:r>
            <w:r w:rsidR="00006EEE">
              <w:rPr>
                <w:rFonts w:ascii="Times New Roman" w:hAnsi="Times New Roman" w:cs="Times New Roman"/>
                <w:b/>
                <w:sz w:val="24"/>
                <w:szCs w:val="24"/>
              </w:rPr>
              <w:t>(20 ч)</w:t>
            </w:r>
          </w:p>
        </w:tc>
      </w:tr>
      <w:tr w:rsidR="00ED5E9C" w:rsidRPr="0051382E" w:rsidTr="00ED5E9C">
        <w:trPr>
          <w:trHeight w:val="312"/>
        </w:trPr>
        <w:tc>
          <w:tcPr>
            <w:tcW w:w="851" w:type="dxa"/>
            <w:shd w:val="clear" w:color="auto" w:fill="C6D9F1" w:themeFill="text2" w:themeFillTint="33"/>
          </w:tcPr>
          <w:p w:rsidR="00ED5E9C" w:rsidRPr="00ED5E9C" w:rsidRDefault="00ED5E9C" w:rsidP="0012311F">
            <w:pPr>
              <w:jc w:val="center"/>
              <w:rPr>
                <w:b/>
              </w:rPr>
            </w:pPr>
            <w:r>
              <w:rPr>
                <w:b/>
                <w:bCs/>
                <w:i/>
              </w:rPr>
              <w:t>§ 10</w:t>
            </w:r>
          </w:p>
        </w:tc>
        <w:tc>
          <w:tcPr>
            <w:tcW w:w="4678" w:type="dxa"/>
            <w:shd w:val="clear" w:color="auto" w:fill="C6D9F1" w:themeFill="text2" w:themeFillTint="33"/>
          </w:tcPr>
          <w:p w:rsidR="00ED5E9C" w:rsidRPr="00ED5E9C" w:rsidRDefault="00ED5E9C" w:rsidP="00ED5E9C">
            <w:pPr>
              <w:widowControl w:val="0"/>
              <w:ind w:left="20"/>
              <w:jc w:val="both"/>
              <w:rPr>
                <w:b/>
                <w:i/>
                <w:iCs/>
                <w:color w:val="000000"/>
                <w:lang w:bidi="ru-RU"/>
              </w:rPr>
            </w:pPr>
            <w:r>
              <w:rPr>
                <w:b/>
                <w:i/>
                <w:iCs/>
                <w:color w:val="000000"/>
                <w:lang w:bidi="ru-RU"/>
              </w:rPr>
              <w:t>Числовые неравенства и их свойства</w:t>
            </w:r>
          </w:p>
        </w:tc>
        <w:tc>
          <w:tcPr>
            <w:tcW w:w="992" w:type="dxa"/>
            <w:tcBorders>
              <w:top w:val="single" w:sz="4" w:space="0" w:color="auto"/>
              <w:left w:val="single" w:sz="4" w:space="0" w:color="auto"/>
              <w:bottom w:val="single" w:sz="4" w:space="0" w:color="auto"/>
            </w:tcBorders>
            <w:shd w:val="clear" w:color="auto" w:fill="C6D9F1" w:themeFill="text2" w:themeFillTint="33"/>
          </w:tcPr>
          <w:p w:rsidR="00ED5E9C" w:rsidRPr="00ED5E9C" w:rsidRDefault="00006EEE" w:rsidP="0054526A">
            <w:pPr>
              <w:pStyle w:val="51"/>
              <w:shd w:val="clear" w:color="auto" w:fill="auto"/>
              <w:spacing w:line="240" w:lineRule="auto"/>
              <w:ind w:left="80"/>
              <w:jc w:val="center"/>
              <w:rPr>
                <w:rFonts w:ascii="Times New Roman" w:hAnsi="Times New Roman" w:cs="Times New Roman"/>
                <w:b/>
                <w:sz w:val="24"/>
                <w:szCs w:val="24"/>
              </w:rPr>
            </w:pPr>
            <w:r>
              <w:rPr>
                <w:rFonts w:ascii="Times New Roman" w:hAnsi="Times New Roman" w:cs="Times New Roman"/>
                <w:b/>
                <w:sz w:val="24"/>
                <w:szCs w:val="24"/>
              </w:rPr>
              <w:t>9</w:t>
            </w:r>
          </w:p>
        </w:tc>
        <w:tc>
          <w:tcPr>
            <w:tcW w:w="5528" w:type="dxa"/>
            <w:tcBorders>
              <w:top w:val="single" w:sz="4" w:space="0" w:color="auto"/>
              <w:left w:val="single" w:sz="4" w:space="0" w:color="auto"/>
              <w:bottom w:val="single" w:sz="4" w:space="0" w:color="auto"/>
            </w:tcBorders>
            <w:shd w:val="clear" w:color="auto" w:fill="FFFFFF"/>
          </w:tcPr>
          <w:p w:rsidR="00ED5E9C" w:rsidRPr="0051382E" w:rsidRDefault="00ED5E9C" w:rsidP="009D1C06">
            <w:pPr>
              <w:pStyle w:val="51"/>
              <w:shd w:val="clear" w:color="auto" w:fill="auto"/>
              <w:spacing w:line="240" w:lineRule="auto"/>
              <w:ind w:left="60"/>
              <w:jc w:val="both"/>
              <w:rPr>
                <w:rStyle w:val="42"/>
              </w:rPr>
            </w:pPr>
          </w:p>
        </w:tc>
        <w:tc>
          <w:tcPr>
            <w:tcW w:w="992" w:type="dxa"/>
            <w:tcBorders>
              <w:top w:val="single" w:sz="4" w:space="0" w:color="auto"/>
              <w:left w:val="single" w:sz="4" w:space="0" w:color="auto"/>
              <w:bottom w:val="single" w:sz="4" w:space="0" w:color="auto"/>
            </w:tcBorders>
            <w:shd w:val="clear" w:color="auto" w:fill="FFFFFF"/>
          </w:tcPr>
          <w:p w:rsidR="00ED5E9C" w:rsidRPr="0051382E" w:rsidRDefault="00ED5E9C" w:rsidP="00741897">
            <w:pPr>
              <w:pStyle w:val="2c"/>
              <w:ind w:left="60"/>
              <w:jc w:val="both"/>
              <w:rPr>
                <w:sz w:val="24"/>
                <w:szCs w:val="24"/>
              </w:rPr>
            </w:pPr>
          </w:p>
        </w:tc>
        <w:tc>
          <w:tcPr>
            <w:tcW w:w="993" w:type="dxa"/>
            <w:tcBorders>
              <w:top w:val="single" w:sz="4" w:space="0" w:color="auto"/>
              <w:left w:val="single" w:sz="4" w:space="0" w:color="auto"/>
              <w:bottom w:val="single" w:sz="4" w:space="0" w:color="auto"/>
            </w:tcBorders>
            <w:shd w:val="clear" w:color="auto" w:fill="FFFFFF"/>
          </w:tcPr>
          <w:p w:rsidR="00ED5E9C" w:rsidRPr="0051382E" w:rsidRDefault="00ED5E9C" w:rsidP="00741897">
            <w:pPr>
              <w:pStyle w:val="2c"/>
              <w:ind w:left="60"/>
              <w:jc w:val="both"/>
              <w:rPr>
                <w:sz w:val="24"/>
                <w:szCs w:val="24"/>
              </w:rPr>
            </w:pPr>
          </w:p>
        </w:tc>
        <w:tc>
          <w:tcPr>
            <w:tcW w:w="1985" w:type="dxa"/>
            <w:tcBorders>
              <w:top w:val="single" w:sz="4" w:space="0" w:color="auto"/>
              <w:left w:val="single" w:sz="4" w:space="0" w:color="auto"/>
              <w:bottom w:val="single" w:sz="4" w:space="0" w:color="auto"/>
            </w:tcBorders>
            <w:shd w:val="clear" w:color="auto" w:fill="FFFFFF"/>
          </w:tcPr>
          <w:p w:rsidR="00ED5E9C" w:rsidRPr="00042CDC" w:rsidRDefault="00ED5E9C" w:rsidP="0054526A">
            <w:pPr>
              <w:pStyle w:val="51"/>
              <w:shd w:val="clear" w:color="auto" w:fill="auto"/>
              <w:spacing w:line="240" w:lineRule="auto"/>
              <w:ind w:left="60"/>
              <w:jc w:val="both"/>
              <w:rPr>
                <w:rFonts w:ascii="Times New Roman" w:hAnsi="Times New Roman" w:cs="Times New Roman"/>
                <w:sz w:val="24"/>
                <w:szCs w:val="24"/>
              </w:rPr>
            </w:pPr>
          </w:p>
        </w:tc>
      </w:tr>
      <w:tr w:rsidR="002339E2" w:rsidRPr="0051382E" w:rsidTr="0054526A">
        <w:trPr>
          <w:trHeight w:val="47"/>
        </w:trPr>
        <w:tc>
          <w:tcPr>
            <w:tcW w:w="851" w:type="dxa"/>
            <w:shd w:val="clear" w:color="auto" w:fill="auto"/>
          </w:tcPr>
          <w:p w:rsidR="002339E2" w:rsidRPr="0051382E" w:rsidRDefault="002339E2" w:rsidP="0012311F">
            <w:pPr>
              <w:jc w:val="center"/>
            </w:pPr>
            <w:r w:rsidRPr="0051382E">
              <w:t>66</w:t>
            </w:r>
          </w:p>
        </w:tc>
        <w:tc>
          <w:tcPr>
            <w:tcW w:w="4678" w:type="dxa"/>
            <w:shd w:val="clear" w:color="auto" w:fill="auto"/>
          </w:tcPr>
          <w:p w:rsidR="002339E2" w:rsidRPr="0051382E" w:rsidRDefault="002339E2" w:rsidP="009D1C06">
            <w:pPr>
              <w:widowControl w:val="0"/>
              <w:ind w:left="20"/>
              <w:jc w:val="both"/>
              <w:rPr>
                <w:color w:val="000000"/>
                <w:lang w:bidi="ru-RU"/>
              </w:rPr>
            </w:pPr>
            <w:r w:rsidRPr="0051382E">
              <w:rPr>
                <w:color w:val="000000"/>
                <w:lang w:bidi="ru-RU"/>
              </w:rPr>
              <w:t>Числовые</w:t>
            </w:r>
          </w:p>
          <w:p w:rsidR="002339E2" w:rsidRPr="0051382E" w:rsidRDefault="002339E2" w:rsidP="00ED5E9C">
            <w:pPr>
              <w:widowControl w:val="0"/>
              <w:ind w:left="20"/>
              <w:jc w:val="both"/>
              <w:rPr>
                <w:color w:val="000000"/>
                <w:lang w:bidi="ru-RU"/>
              </w:rPr>
            </w:pPr>
            <w:r>
              <w:rPr>
                <w:color w:val="000000"/>
                <w:lang w:bidi="ru-RU"/>
              </w:rPr>
              <w:t>неравен</w:t>
            </w:r>
            <w:r>
              <w:rPr>
                <w:color w:val="000000"/>
                <w:lang w:bidi="ru-RU"/>
              </w:rPr>
              <w:softHyphen/>
              <w:t>ства</w:t>
            </w:r>
          </w:p>
          <w:p w:rsidR="002339E2" w:rsidRPr="0051382E" w:rsidRDefault="002339E2" w:rsidP="009D1C06">
            <w:pPr>
              <w:widowControl w:val="0"/>
              <w:ind w:left="20"/>
              <w:jc w:val="both"/>
              <w:rPr>
                <w:color w:val="000000"/>
                <w:lang w:bidi="ru-RU"/>
              </w:rPr>
            </w:pPr>
          </w:p>
        </w:tc>
        <w:tc>
          <w:tcPr>
            <w:tcW w:w="992" w:type="dxa"/>
            <w:vMerge w:val="restart"/>
            <w:shd w:val="clear" w:color="auto" w:fill="auto"/>
          </w:tcPr>
          <w:p w:rsidR="002339E2" w:rsidRPr="0051382E" w:rsidRDefault="002339E2" w:rsidP="0054526A">
            <w:pPr>
              <w:jc w:val="center"/>
              <w:rPr>
                <w:lang w:bidi="ru-RU"/>
              </w:rPr>
            </w:pPr>
            <w:r>
              <w:rPr>
                <w:lang w:bidi="ru-RU"/>
              </w:rPr>
              <w:t>2</w:t>
            </w: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w:t>
            </w:r>
            <w:r w:rsidRPr="0051382E">
              <w:rPr>
                <w:lang w:bidi="ru-RU"/>
              </w:rPr>
              <w:softHyphen/>
              <w:t>вых знаний (понятий, способов действий и т. д.): построение алгоритма действий, выполнение практиче</w:t>
            </w:r>
            <w:r w:rsidRPr="0051382E">
              <w:rPr>
                <w:lang w:bidi="ru-RU"/>
              </w:rPr>
              <w:softHyphen/>
              <w:t>ских заданий из УМ К,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tcBorders>
            <w:shd w:val="clear" w:color="auto" w:fill="FFFFFF"/>
          </w:tcPr>
          <w:p w:rsidR="002339E2" w:rsidRPr="00C93A14" w:rsidRDefault="002339E2" w:rsidP="00741897">
            <w:pPr>
              <w:pStyle w:val="2c"/>
              <w:ind w:left="60"/>
              <w:jc w:val="both"/>
              <w:rPr>
                <w:szCs w:val="24"/>
              </w:rPr>
            </w:pPr>
          </w:p>
        </w:tc>
        <w:tc>
          <w:tcPr>
            <w:tcW w:w="993" w:type="dxa"/>
            <w:tcBorders>
              <w:top w:val="single" w:sz="4" w:space="0" w:color="auto"/>
            </w:tcBorders>
            <w:shd w:val="clear" w:color="auto" w:fill="FFFFFF"/>
          </w:tcPr>
          <w:p w:rsidR="002339E2" w:rsidRPr="00C93A14" w:rsidRDefault="002339E2" w:rsidP="00741897">
            <w:pPr>
              <w:pStyle w:val="2c"/>
              <w:ind w:left="60"/>
              <w:jc w:val="both"/>
              <w:rPr>
                <w:szCs w:val="24"/>
              </w:rPr>
            </w:pPr>
          </w:p>
        </w:tc>
        <w:tc>
          <w:tcPr>
            <w:tcW w:w="1985" w:type="dxa"/>
            <w:tcBorders>
              <w:top w:val="single" w:sz="4" w:space="0" w:color="auto"/>
            </w:tcBorders>
            <w:shd w:val="clear" w:color="auto" w:fill="FFFFFF"/>
          </w:tcPr>
          <w:p w:rsidR="002339E2" w:rsidRPr="00006EEE" w:rsidRDefault="002339E2" w:rsidP="0054526A">
            <w:pPr>
              <w:pStyle w:val="1e"/>
              <w:ind w:left="60"/>
              <w:jc w:val="both"/>
              <w:rPr>
                <w:b w:val="0"/>
                <w:szCs w:val="24"/>
              </w:rPr>
            </w:pPr>
            <w:r w:rsidRPr="00006EEE">
              <w:rPr>
                <w:rStyle w:val="9pt0"/>
                <w:rFonts w:eastAsia="Lucida Sans Unicode"/>
                <w:b w:val="0"/>
                <w:sz w:val="24"/>
                <w:szCs w:val="24"/>
              </w:rPr>
              <w:t>§28,</w:t>
            </w:r>
          </w:p>
          <w:p w:rsidR="002339E2" w:rsidRPr="00006EEE" w:rsidRDefault="002339E2" w:rsidP="0054526A">
            <w:pPr>
              <w:pStyle w:val="1e"/>
              <w:ind w:left="60"/>
              <w:jc w:val="both"/>
              <w:rPr>
                <w:b w:val="0"/>
                <w:szCs w:val="24"/>
              </w:rPr>
            </w:pPr>
            <w:r w:rsidRPr="00006EEE">
              <w:rPr>
                <w:rStyle w:val="9pt0"/>
                <w:rFonts w:eastAsia="Lucida Sans Unicode"/>
                <w:b w:val="0"/>
                <w:sz w:val="24"/>
                <w:szCs w:val="24"/>
              </w:rPr>
              <w:t>№ 729, 731 (в, г), 733</w:t>
            </w:r>
          </w:p>
        </w:tc>
      </w:tr>
      <w:tr w:rsidR="002339E2" w:rsidRPr="0051382E" w:rsidTr="0054526A">
        <w:trPr>
          <w:trHeight w:val="779"/>
        </w:trPr>
        <w:tc>
          <w:tcPr>
            <w:tcW w:w="851" w:type="dxa"/>
            <w:shd w:val="clear" w:color="auto" w:fill="auto"/>
          </w:tcPr>
          <w:p w:rsidR="002339E2" w:rsidRPr="0051382E" w:rsidRDefault="002339E2" w:rsidP="0012311F">
            <w:pPr>
              <w:jc w:val="center"/>
            </w:pPr>
            <w:r w:rsidRPr="0051382E">
              <w:t>67</w:t>
            </w:r>
          </w:p>
        </w:tc>
        <w:tc>
          <w:tcPr>
            <w:tcW w:w="4678" w:type="dxa"/>
            <w:shd w:val="clear" w:color="auto" w:fill="auto"/>
          </w:tcPr>
          <w:p w:rsidR="002339E2" w:rsidRPr="0051382E" w:rsidRDefault="002339E2" w:rsidP="009D1C06">
            <w:pPr>
              <w:widowControl w:val="0"/>
              <w:ind w:left="20"/>
              <w:jc w:val="both"/>
              <w:rPr>
                <w:color w:val="000000"/>
                <w:lang w:bidi="ru-RU"/>
              </w:rPr>
            </w:pPr>
            <w:r w:rsidRPr="0051382E">
              <w:rPr>
                <w:color w:val="000000"/>
                <w:lang w:bidi="ru-RU"/>
              </w:rPr>
              <w:t>Числовые</w:t>
            </w:r>
          </w:p>
          <w:p w:rsidR="002339E2" w:rsidRPr="0051382E" w:rsidRDefault="002339E2" w:rsidP="00ED5E9C">
            <w:pPr>
              <w:widowControl w:val="0"/>
              <w:ind w:left="20"/>
              <w:jc w:val="both"/>
              <w:rPr>
                <w:color w:val="000000"/>
                <w:lang w:bidi="ru-RU"/>
              </w:rPr>
            </w:pPr>
            <w:r w:rsidRPr="0051382E">
              <w:rPr>
                <w:color w:val="000000"/>
                <w:lang w:bidi="ru-RU"/>
              </w:rPr>
              <w:t>неравен</w:t>
            </w:r>
            <w:r w:rsidRPr="0051382E">
              <w:rPr>
                <w:color w:val="000000"/>
                <w:lang w:bidi="ru-RU"/>
              </w:rPr>
              <w:softHyphen/>
              <w:t>ства</w:t>
            </w: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навыков рефлек</w:t>
            </w:r>
            <w:r w:rsidRPr="0051382E">
              <w:rPr>
                <w:lang w:bidi="ru-RU"/>
              </w:rPr>
              <w:softHyphen/>
              <w:t>сивной деятельности: фронтальный опрос, выполнение практиче</w:t>
            </w:r>
            <w:r w:rsidRPr="0051382E">
              <w:rPr>
                <w:lang w:bidi="ru-RU"/>
              </w:rPr>
              <w:softHyphen/>
              <w:t>ских заданий из УМК (С-36),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tcBorders>
            <w:shd w:val="clear" w:color="auto" w:fill="FFFFFF"/>
          </w:tcPr>
          <w:p w:rsidR="002339E2" w:rsidRPr="00C93A14" w:rsidRDefault="002339E2" w:rsidP="00741897">
            <w:pPr>
              <w:pStyle w:val="2c"/>
              <w:ind w:left="60"/>
              <w:jc w:val="both"/>
              <w:rPr>
                <w:szCs w:val="24"/>
              </w:rPr>
            </w:pPr>
          </w:p>
        </w:tc>
        <w:tc>
          <w:tcPr>
            <w:tcW w:w="993" w:type="dxa"/>
            <w:tcBorders>
              <w:top w:val="single" w:sz="4" w:space="0" w:color="auto"/>
            </w:tcBorders>
            <w:shd w:val="clear" w:color="auto" w:fill="FFFFFF"/>
          </w:tcPr>
          <w:p w:rsidR="002339E2" w:rsidRPr="00C93A14" w:rsidRDefault="002339E2" w:rsidP="00741897">
            <w:pPr>
              <w:pStyle w:val="2c"/>
              <w:ind w:left="60"/>
              <w:jc w:val="both"/>
              <w:rPr>
                <w:szCs w:val="24"/>
              </w:rPr>
            </w:pPr>
          </w:p>
        </w:tc>
        <w:tc>
          <w:tcPr>
            <w:tcW w:w="1985" w:type="dxa"/>
            <w:tcBorders>
              <w:top w:val="single" w:sz="4" w:space="0" w:color="auto"/>
            </w:tcBorders>
            <w:shd w:val="clear" w:color="auto" w:fill="FFFFFF"/>
          </w:tcPr>
          <w:p w:rsidR="002339E2" w:rsidRPr="00006EEE" w:rsidRDefault="002339E2" w:rsidP="0054526A">
            <w:pPr>
              <w:pStyle w:val="1e"/>
              <w:ind w:left="60"/>
              <w:jc w:val="both"/>
              <w:rPr>
                <w:b w:val="0"/>
                <w:szCs w:val="24"/>
              </w:rPr>
            </w:pPr>
            <w:r w:rsidRPr="00006EEE">
              <w:rPr>
                <w:rStyle w:val="9pt0"/>
                <w:rFonts w:eastAsia="Lucida Sans Unicode"/>
                <w:b w:val="0"/>
                <w:sz w:val="24"/>
                <w:szCs w:val="24"/>
              </w:rPr>
              <w:t>§28,</w:t>
            </w:r>
          </w:p>
          <w:p w:rsidR="002339E2" w:rsidRPr="00006EEE" w:rsidRDefault="002339E2" w:rsidP="0054526A">
            <w:pPr>
              <w:pStyle w:val="1e"/>
              <w:ind w:left="60"/>
              <w:jc w:val="both"/>
              <w:rPr>
                <w:b w:val="0"/>
                <w:szCs w:val="24"/>
              </w:rPr>
            </w:pPr>
            <w:r w:rsidRPr="00006EEE">
              <w:rPr>
                <w:rStyle w:val="9pt0"/>
                <w:rFonts w:eastAsia="Lucida Sans Unicode"/>
                <w:b w:val="0"/>
                <w:sz w:val="24"/>
                <w:szCs w:val="24"/>
              </w:rPr>
              <w:t>№ 735 (б), 737, 743, 745 (а)</w:t>
            </w:r>
          </w:p>
        </w:tc>
      </w:tr>
      <w:tr w:rsidR="002339E2" w:rsidRPr="0051382E" w:rsidTr="0054526A">
        <w:trPr>
          <w:trHeight w:val="499"/>
        </w:trPr>
        <w:tc>
          <w:tcPr>
            <w:tcW w:w="851" w:type="dxa"/>
            <w:shd w:val="clear" w:color="auto" w:fill="auto"/>
          </w:tcPr>
          <w:p w:rsidR="002339E2" w:rsidRPr="0051382E" w:rsidRDefault="002339E2" w:rsidP="0012311F">
            <w:pPr>
              <w:jc w:val="center"/>
            </w:pPr>
            <w:r w:rsidRPr="0051382E">
              <w:t>68</w:t>
            </w:r>
          </w:p>
        </w:tc>
        <w:tc>
          <w:tcPr>
            <w:tcW w:w="4678" w:type="dxa"/>
            <w:shd w:val="clear" w:color="auto" w:fill="auto"/>
          </w:tcPr>
          <w:p w:rsidR="002339E2" w:rsidRPr="0051382E" w:rsidRDefault="002339E2" w:rsidP="009D1C06">
            <w:pPr>
              <w:widowControl w:val="0"/>
              <w:ind w:left="20"/>
              <w:jc w:val="both"/>
              <w:rPr>
                <w:color w:val="000000"/>
                <w:lang w:bidi="ru-RU"/>
              </w:rPr>
            </w:pPr>
            <w:r w:rsidRPr="0051382E">
              <w:rPr>
                <w:color w:val="000000"/>
                <w:lang w:bidi="ru-RU"/>
              </w:rPr>
              <w:t>Свойства</w:t>
            </w:r>
          </w:p>
          <w:p w:rsidR="002339E2" w:rsidRPr="0051382E" w:rsidRDefault="002339E2" w:rsidP="009D1C06">
            <w:pPr>
              <w:widowControl w:val="0"/>
              <w:ind w:left="20"/>
              <w:jc w:val="both"/>
              <w:rPr>
                <w:color w:val="000000"/>
                <w:lang w:bidi="ru-RU"/>
              </w:rPr>
            </w:pPr>
            <w:r w:rsidRPr="0051382E">
              <w:rPr>
                <w:color w:val="000000"/>
                <w:lang w:bidi="ru-RU"/>
              </w:rPr>
              <w:t>числовых</w:t>
            </w:r>
          </w:p>
          <w:p w:rsidR="002339E2" w:rsidRPr="0051382E" w:rsidRDefault="002339E2" w:rsidP="00ED5E9C">
            <w:pPr>
              <w:widowControl w:val="0"/>
              <w:ind w:left="20"/>
              <w:jc w:val="both"/>
              <w:rPr>
                <w:color w:val="000000"/>
                <w:lang w:bidi="ru-RU"/>
              </w:rPr>
            </w:pPr>
            <w:r w:rsidRPr="0051382E">
              <w:rPr>
                <w:color w:val="000000"/>
                <w:lang w:bidi="ru-RU"/>
              </w:rPr>
              <w:t>неравенств</w:t>
            </w:r>
          </w:p>
        </w:tc>
        <w:tc>
          <w:tcPr>
            <w:tcW w:w="992" w:type="dxa"/>
            <w:vMerge w:val="restart"/>
            <w:shd w:val="clear" w:color="auto" w:fill="auto"/>
          </w:tcPr>
          <w:p w:rsidR="002339E2" w:rsidRPr="0051382E" w:rsidRDefault="002339E2" w:rsidP="0054526A">
            <w:pPr>
              <w:jc w:val="center"/>
              <w:rPr>
                <w:lang w:bidi="ru-RU"/>
              </w:rPr>
            </w:pPr>
            <w:r>
              <w:rPr>
                <w:lang w:bidi="ru-RU"/>
              </w:rPr>
              <w:t>2</w:t>
            </w: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w:t>
            </w:r>
            <w:r w:rsidRPr="0051382E">
              <w:rPr>
                <w:lang w:bidi="ru-RU"/>
              </w:rPr>
              <w:softHyphen/>
              <w:t>вых знаний (понятий, способов действий и т. д.): составление опорного конспекта, выполнение практиче</w:t>
            </w:r>
            <w:r w:rsidRPr="0051382E">
              <w:rPr>
                <w:lang w:bidi="ru-RU"/>
              </w:rPr>
              <w:softHyphen/>
              <w:t>ских заданий из УМК (С-34),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tcBorders>
            <w:shd w:val="clear" w:color="auto" w:fill="FFFFFF"/>
          </w:tcPr>
          <w:p w:rsidR="002339E2" w:rsidRPr="00C93A14" w:rsidRDefault="002339E2" w:rsidP="00741897">
            <w:pPr>
              <w:pStyle w:val="2c"/>
              <w:ind w:left="60"/>
              <w:jc w:val="both"/>
              <w:rPr>
                <w:szCs w:val="24"/>
              </w:rPr>
            </w:pPr>
          </w:p>
        </w:tc>
        <w:tc>
          <w:tcPr>
            <w:tcW w:w="993" w:type="dxa"/>
            <w:tcBorders>
              <w:top w:val="single" w:sz="4" w:space="0" w:color="auto"/>
            </w:tcBorders>
            <w:shd w:val="clear" w:color="auto" w:fill="FFFFFF"/>
          </w:tcPr>
          <w:p w:rsidR="002339E2" w:rsidRPr="00C93A14" w:rsidRDefault="002339E2" w:rsidP="00741897">
            <w:pPr>
              <w:pStyle w:val="2c"/>
              <w:ind w:left="60"/>
              <w:jc w:val="both"/>
              <w:rPr>
                <w:szCs w:val="24"/>
              </w:rPr>
            </w:pPr>
          </w:p>
        </w:tc>
        <w:tc>
          <w:tcPr>
            <w:tcW w:w="1985" w:type="dxa"/>
            <w:tcBorders>
              <w:top w:val="single" w:sz="4" w:space="0" w:color="auto"/>
            </w:tcBorders>
            <w:shd w:val="clear" w:color="auto" w:fill="FFFFFF"/>
          </w:tcPr>
          <w:p w:rsidR="002339E2" w:rsidRPr="00ED5E9C" w:rsidRDefault="002339E2" w:rsidP="0054526A">
            <w:pPr>
              <w:pStyle w:val="1e"/>
              <w:ind w:left="60"/>
              <w:jc w:val="both"/>
              <w:rPr>
                <w:b w:val="0"/>
                <w:szCs w:val="24"/>
              </w:rPr>
            </w:pPr>
            <w:r w:rsidRPr="00ED5E9C">
              <w:rPr>
                <w:rStyle w:val="9pt0"/>
                <w:rFonts w:eastAsia="Lucida Sans Unicode"/>
                <w:b w:val="0"/>
                <w:sz w:val="24"/>
                <w:szCs w:val="24"/>
              </w:rPr>
              <w:t>§29,</w:t>
            </w:r>
          </w:p>
          <w:p w:rsidR="002339E2" w:rsidRPr="00ED5E9C" w:rsidRDefault="002339E2" w:rsidP="0054526A">
            <w:pPr>
              <w:pStyle w:val="1e"/>
              <w:ind w:left="60"/>
              <w:jc w:val="both"/>
              <w:rPr>
                <w:b w:val="0"/>
                <w:szCs w:val="24"/>
              </w:rPr>
            </w:pPr>
            <w:r w:rsidRPr="00ED5E9C">
              <w:rPr>
                <w:rStyle w:val="9pt0"/>
                <w:rFonts w:eastAsia="Lucida Sans Unicode"/>
                <w:b w:val="0"/>
                <w:sz w:val="24"/>
                <w:szCs w:val="24"/>
              </w:rPr>
              <w:t>№ 749 (а, б), 750,752,</w:t>
            </w:r>
          </w:p>
          <w:p w:rsidR="002339E2" w:rsidRPr="00042CDC" w:rsidRDefault="002339E2" w:rsidP="0054526A">
            <w:pPr>
              <w:pStyle w:val="1e"/>
              <w:jc w:val="both"/>
              <w:rPr>
                <w:szCs w:val="24"/>
              </w:rPr>
            </w:pPr>
            <w:r w:rsidRPr="00ED5E9C">
              <w:rPr>
                <w:rStyle w:val="9pt0"/>
                <w:rFonts w:eastAsia="Lucida Sans Unicode"/>
                <w:b w:val="0"/>
                <w:sz w:val="24"/>
                <w:szCs w:val="24"/>
              </w:rPr>
              <w:t>754 (б, в, д)</w:t>
            </w:r>
          </w:p>
        </w:tc>
      </w:tr>
      <w:tr w:rsidR="002339E2" w:rsidRPr="0051382E" w:rsidTr="0054526A">
        <w:trPr>
          <w:trHeight w:val="530"/>
        </w:trPr>
        <w:tc>
          <w:tcPr>
            <w:tcW w:w="851" w:type="dxa"/>
            <w:shd w:val="clear" w:color="auto" w:fill="auto"/>
          </w:tcPr>
          <w:p w:rsidR="002339E2" w:rsidRPr="0051382E" w:rsidRDefault="002339E2" w:rsidP="0012311F">
            <w:pPr>
              <w:jc w:val="center"/>
            </w:pPr>
            <w:r w:rsidRPr="0051382E">
              <w:t>69</w:t>
            </w:r>
          </w:p>
        </w:tc>
        <w:tc>
          <w:tcPr>
            <w:tcW w:w="4678" w:type="dxa"/>
            <w:shd w:val="clear" w:color="auto" w:fill="auto"/>
          </w:tcPr>
          <w:p w:rsidR="002339E2" w:rsidRPr="0051382E" w:rsidRDefault="002339E2" w:rsidP="009D1C06">
            <w:pPr>
              <w:widowControl w:val="0"/>
              <w:ind w:left="20"/>
              <w:jc w:val="both"/>
              <w:rPr>
                <w:color w:val="000000"/>
                <w:lang w:bidi="ru-RU"/>
              </w:rPr>
            </w:pPr>
            <w:r w:rsidRPr="0051382E">
              <w:rPr>
                <w:color w:val="000000"/>
                <w:lang w:bidi="ru-RU"/>
              </w:rPr>
              <w:t>Свойства</w:t>
            </w:r>
          </w:p>
          <w:p w:rsidR="002339E2" w:rsidRPr="0051382E" w:rsidRDefault="002339E2" w:rsidP="009D1C06">
            <w:pPr>
              <w:widowControl w:val="0"/>
              <w:ind w:left="20"/>
              <w:jc w:val="both"/>
              <w:rPr>
                <w:color w:val="000000"/>
                <w:lang w:bidi="ru-RU"/>
              </w:rPr>
            </w:pPr>
            <w:r w:rsidRPr="0051382E">
              <w:rPr>
                <w:color w:val="000000"/>
                <w:lang w:bidi="ru-RU"/>
              </w:rPr>
              <w:t>числовых</w:t>
            </w:r>
          </w:p>
          <w:p w:rsidR="002339E2" w:rsidRPr="0051382E" w:rsidRDefault="002339E2" w:rsidP="00ED5E9C">
            <w:pPr>
              <w:widowControl w:val="0"/>
              <w:ind w:left="20"/>
              <w:jc w:val="both"/>
              <w:rPr>
                <w:color w:val="000000"/>
                <w:lang w:bidi="ru-RU"/>
              </w:rPr>
            </w:pPr>
            <w:r w:rsidRPr="0051382E">
              <w:rPr>
                <w:color w:val="000000"/>
                <w:lang w:bidi="ru-RU"/>
              </w:rPr>
              <w:lastRenderedPageBreak/>
              <w:t>неравенств</w:t>
            </w: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деятельностных способностей и спо</w:t>
            </w:r>
            <w:r w:rsidRPr="0051382E">
              <w:rPr>
                <w:lang w:bidi="ru-RU"/>
              </w:rPr>
              <w:softHyphen/>
              <w:t>собностей к структу</w:t>
            </w:r>
            <w:r w:rsidRPr="0051382E">
              <w:rPr>
                <w:lang w:bidi="ru-RU"/>
              </w:rPr>
              <w:softHyphen/>
              <w:t xml:space="preserve">рированию </w:t>
            </w:r>
            <w:r w:rsidRPr="0051382E">
              <w:rPr>
                <w:lang w:bidi="ru-RU"/>
              </w:rPr>
              <w:lastRenderedPageBreak/>
              <w:t>и систе</w:t>
            </w:r>
            <w:r w:rsidRPr="0051382E">
              <w:rPr>
                <w:lang w:bidi="ru-RU"/>
              </w:rPr>
              <w:softHyphen/>
              <w:t>матизации изучаемого предметного содержания: построение алгоритма действий, индивидуальный опрос по заданиям из УМК (Гол. С-16), проектиро</w:t>
            </w:r>
            <w:r w:rsidRPr="0051382E">
              <w:rPr>
                <w:lang w:bidi="ru-RU"/>
              </w:rPr>
              <w:softHyphen/>
              <w:t>вание способов выпол</w:t>
            </w:r>
            <w:r w:rsidRPr="0051382E">
              <w:rPr>
                <w:lang w:bidi="ru-RU"/>
              </w:rPr>
              <w:softHyphen/>
              <w:t>нения домашнего зада</w:t>
            </w:r>
            <w:r w:rsidRPr="0051382E">
              <w:rPr>
                <w:lang w:bidi="ru-RU"/>
              </w:rPr>
              <w:softHyphen/>
              <w:t>ния, комментирование выставленных оценок.</w:t>
            </w:r>
          </w:p>
        </w:tc>
        <w:tc>
          <w:tcPr>
            <w:tcW w:w="992" w:type="dxa"/>
            <w:tcBorders>
              <w:top w:val="single" w:sz="4" w:space="0" w:color="auto"/>
              <w:bottom w:val="single" w:sz="4" w:space="0" w:color="auto"/>
              <w:right w:val="single" w:sz="4" w:space="0" w:color="auto"/>
            </w:tcBorders>
            <w:shd w:val="clear" w:color="auto" w:fill="FFFFFF"/>
          </w:tcPr>
          <w:p w:rsidR="002339E2" w:rsidRPr="0051382E" w:rsidRDefault="002339E2" w:rsidP="00741897">
            <w:pPr>
              <w:pStyle w:val="2c"/>
              <w:ind w:left="60"/>
              <w:jc w:val="both"/>
              <w:rPr>
                <w:lang w:bidi="ru-RU"/>
              </w:rPr>
            </w:pPr>
          </w:p>
        </w:tc>
        <w:tc>
          <w:tcPr>
            <w:tcW w:w="993" w:type="dxa"/>
            <w:tcBorders>
              <w:top w:val="single" w:sz="4" w:space="0" w:color="auto"/>
              <w:bottom w:val="single" w:sz="4" w:space="0" w:color="auto"/>
              <w:right w:val="single" w:sz="4" w:space="0" w:color="auto"/>
            </w:tcBorders>
            <w:shd w:val="clear" w:color="auto" w:fill="FFFFFF"/>
          </w:tcPr>
          <w:p w:rsidR="002339E2" w:rsidRPr="0051382E" w:rsidRDefault="002339E2" w:rsidP="00741897">
            <w:pPr>
              <w:pStyle w:val="2c"/>
              <w:ind w:left="60"/>
              <w:jc w:val="both"/>
              <w:rPr>
                <w:lang w:bidi="ru-RU"/>
              </w:rPr>
            </w:pPr>
          </w:p>
        </w:tc>
        <w:tc>
          <w:tcPr>
            <w:tcW w:w="1985" w:type="dxa"/>
            <w:tcBorders>
              <w:top w:val="single" w:sz="4" w:space="0" w:color="auto"/>
              <w:bottom w:val="single" w:sz="4" w:space="0" w:color="auto"/>
              <w:right w:val="single" w:sz="4" w:space="0" w:color="auto"/>
            </w:tcBorders>
            <w:shd w:val="clear" w:color="auto" w:fill="FFFFFF"/>
          </w:tcPr>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§29,</w:t>
            </w:r>
          </w:p>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 xml:space="preserve">№ 759 (а, б), 764 </w:t>
            </w:r>
            <w:r w:rsidRPr="00042CDC">
              <w:rPr>
                <w:rFonts w:eastAsia="Lucida Sans Unicode"/>
                <w:color w:val="000000"/>
                <w:lang w:bidi="ru-RU"/>
              </w:rPr>
              <w:lastRenderedPageBreak/>
              <w:t>(а, б), 915(6)</w:t>
            </w:r>
          </w:p>
        </w:tc>
      </w:tr>
      <w:tr w:rsidR="002339E2" w:rsidRPr="0051382E" w:rsidTr="000D2805">
        <w:trPr>
          <w:trHeight w:val="561"/>
        </w:trPr>
        <w:tc>
          <w:tcPr>
            <w:tcW w:w="851" w:type="dxa"/>
            <w:tcBorders>
              <w:bottom w:val="single" w:sz="4" w:space="0" w:color="auto"/>
            </w:tcBorders>
            <w:shd w:val="clear" w:color="auto" w:fill="auto"/>
          </w:tcPr>
          <w:p w:rsidR="002339E2" w:rsidRPr="0051382E" w:rsidRDefault="002339E2" w:rsidP="0012311F">
            <w:pPr>
              <w:jc w:val="center"/>
            </w:pPr>
            <w:r w:rsidRPr="0051382E">
              <w:lastRenderedPageBreak/>
              <w:t>70</w:t>
            </w:r>
          </w:p>
        </w:tc>
        <w:tc>
          <w:tcPr>
            <w:tcW w:w="4678" w:type="dxa"/>
            <w:tcBorders>
              <w:bottom w:val="single" w:sz="4" w:space="0" w:color="auto"/>
            </w:tcBorders>
            <w:shd w:val="clear" w:color="auto" w:fill="auto"/>
          </w:tcPr>
          <w:p w:rsidR="002339E2" w:rsidRDefault="002339E2" w:rsidP="00ED5E9C">
            <w:pPr>
              <w:widowControl w:val="0"/>
              <w:ind w:left="20"/>
              <w:jc w:val="both"/>
              <w:rPr>
                <w:color w:val="000000"/>
                <w:lang w:bidi="ru-RU"/>
              </w:rPr>
            </w:pPr>
            <w:r w:rsidRPr="0051382E">
              <w:rPr>
                <w:color w:val="000000"/>
                <w:lang w:bidi="ru-RU"/>
              </w:rPr>
              <w:t>Сложение и умноже</w:t>
            </w:r>
            <w:r w:rsidRPr="0051382E">
              <w:rPr>
                <w:color w:val="000000"/>
                <w:lang w:bidi="ru-RU"/>
              </w:rPr>
              <w:softHyphen/>
              <w:t>ние число</w:t>
            </w:r>
            <w:r w:rsidRPr="0051382E">
              <w:rPr>
                <w:color w:val="000000"/>
                <w:lang w:bidi="ru-RU"/>
              </w:rPr>
              <w:softHyphen/>
              <w:t xml:space="preserve">вых </w:t>
            </w:r>
          </w:p>
          <w:p w:rsidR="002339E2" w:rsidRPr="0051382E" w:rsidRDefault="002339E2" w:rsidP="00ED5E9C">
            <w:pPr>
              <w:widowControl w:val="0"/>
              <w:ind w:left="20"/>
              <w:jc w:val="both"/>
              <w:rPr>
                <w:color w:val="000000"/>
                <w:lang w:bidi="ru-RU"/>
              </w:rPr>
            </w:pPr>
            <w:r w:rsidRPr="0051382E">
              <w:rPr>
                <w:color w:val="000000"/>
                <w:lang w:bidi="ru-RU"/>
              </w:rPr>
              <w:t>нера</w:t>
            </w:r>
            <w:r w:rsidRPr="0051382E">
              <w:rPr>
                <w:color w:val="000000"/>
                <w:lang w:bidi="ru-RU"/>
              </w:rPr>
              <w:softHyphen/>
              <w:t>венств</w:t>
            </w:r>
          </w:p>
        </w:tc>
        <w:tc>
          <w:tcPr>
            <w:tcW w:w="992" w:type="dxa"/>
            <w:vMerge w:val="restart"/>
            <w:shd w:val="clear" w:color="auto" w:fill="auto"/>
          </w:tcPr>
          <w:p w:rsidR="002339E2" w:rsidRPr="0051382E" w:rsidRDefault="002339E2" w:rsidP="0054526A">
            <w:pPr>
              <w:jc w:val="center"/>
              <w:rPr>
                <w:lang w:bidi="ru-RU"/>
              </w:rPr>
            </w:pPr>
            <w:r>
              <w:rPr>
                <w:lang w:bidi="ru-RU"/>
              </w:rPr>
              <w:t>3</w:t>
            </w:r>
          </w:p>
        </w:tc>
        <w:tc>
          <w:tcPr>
            <w:tcW w:w="5528" w:type="dxa"/>
            <w:tcBorders>
              <w:bottom w:val="single" w:sz="4" w:space="0" w:color="auto"/>
            </w:tcBorders>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навыков рефлек</w:t>
            </w:r>
            <w:r w:rsidRPr="0051382E">
              <w:rPr>
                <w:lang w:bidi="ru-RU"/>
              </w:rPr>
              <w:softHyphen/>
              <w:t>сивной деятельности: выполнение практиче</w:t>
            </w:r>
            <w:r w:rsidRPr="0051382E">
              <w:rPr>
                <w:lang w:bidi="ru-RU"/>
              </w:rPr>
              <w:softHyphen/>
              <w:t>ских и проблемных за</w:t>
            </w:r>
            <w:r w:rsidRPr="0051382E">
              <w:rPr>
                <w:lang w:bidi="ru-RU"/>
              </w:rPr>
              <w:softHyphen/>
              <w:t>даний,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bottom w:val="single" w:sz="4" w:space="0" w:color="auto"/>
            </w:tcBorders>
            <w:shd w:val="clear" w:color="auto" w:fill="FFFFFF"/>
          </w:tcPr>
          <w:p w:rsidR="002339E2" w:rsidRPr="00C93A14" w:rsidRDefault="002339E2" w:rsidP="00741897">
            <w:pPr>
              <w:pStyle w:val="2c"/>
              <w:ind w:left="60"/>
              <w:jc w:val="both"/>
              <w:rPr>
                <w:szCs w:val="24"/>
              </w:rPr>
            </w:pPr>
          </w:p>
        </w:tc>
        <w:tc>
          <w:tcPr>
            <w:tcW w:w="993" w:type="dxa"/>
            <w:tcBorders>
              <w:top w:val="single" w:sz="4" w:space="0" w:color="auto"/>
              <w:left w:val="single" w:sz="4" w:space="0" w:color="auto"/>
              <w:bottom w:val="single" w:sz="4" w:space="0" w:color="auto"/>
            </w:tcBorders>
            <w:shd w:val="clear" w:color="auto" w:fill="FFFFFF"/>
          </w:tcPr>
          <w:p w:rsidR="002339E2" w:rsidRPr="00C93A14" w:rsidRDefault="002339E2" w:rsidP="00741897">
            <w:pPr>
              <w:pStyle w:val="2c"/>
              <w:ind w:left="60"/>
              <w:jc w:val="both"/>
              <w:rPr>
                <w:szCs w:val="24"/>
              </w:rPr>
            </w:pPr>
          </w:p>
        </w:tc>
        <w:tc>
          <w:tcPr>
            <w:tcW w:w="1985" w:type="dxa"/>
            <w:tcBorders>
              <w:top w:val="single" w:sz="4" w:space="0" w:color="auto"/>
              <w:left w:val="single" w:sz="4" w:space="0" w:color="auto"/>
              <w:bottom w:val="single" w:sz="4" w:space="0" w:color="auto"/>
            </w:tcBorders>
            <w:shd w:val="clear" w:color="auto" w:fill="FFFFFF"/>
          </w:tcPr>
          <w:p w:rsidR="002339E2" w:rsidRPr="00ED5E9C" w:rsidRDefault="002339E2" w:rsidP="0054526A">
            <w:pPr>
              <w:pStyle w:val="1e"/>
              <w:jc w:val="both"/>
              <w:rPr>
                <w:b w:val="0"/>
                <w:szCs w:val="24"/>
              </w:rPr>
            </w:pPr>
            <w:r w:rsidRPr="00ED5E9C">
              <w:rPr>
                <w:rStyle w:val="9pt0"/>
                <w:rFonts w:eastAsia="Lucida Sans Unicode"/>
                <w:b w:val="0"/>
                <w:sz w:val="24"/>
                <w:szCs w:val="24"/>
              </w:rPr>
              <w:t>§30,</w:t>
            </w:r>
          </w:p>
          <w:p w:rsidR="002339E2" w:rsidRPr="00042CDC" w:rsidRDefault="002339E2" w:rsidP="0054526A">
            <w:pPr>
              <w:pStyle w:val="1e"/>
              <w:ind w:left="60"/>
              <w:jc w:val="both"/>
              <w:rPr>
                <w:szCs w:val="24"/>
              </w:rPr>
            </w:pPr>
            <w:r w:rsidRPr="00ED5E9C">
              <w:rPr>
                <w:rStyle w:val="9pt0"/>
                <w:rFonts w:eastAsia="Lucida Sans Unicode"/>
                <w:b w:val="0"/>
                <w:sz w:val="24"/>
                <w:szCs w:val="24"/>
                <w:lang w:val="en-US" w:eastAsia="en-US" w:bidi="en-US"/>
              </w:rPr>
              <w:t xml:space="preserve">N° </w:t>
            </w:r>
            <w:r w:rsidRPr="00ED5E9C">
              <w:rPr>
                <w:rStyle w:val="9pt0"/>
                <w:rFonts w:eastAsia="Lucida Sans Unicode"/>
                <w:b w:val="0"/>
                <w:sz w:val="24"/>
                <w:szCs w:val="24"/>
              </w:rPr>
              <w:t>769, 777, 780</w:t>
            </w:r>
          </w:p>
        </w:tc>
      </w:tr>
      <w:tr w:rsidR="002339E2" w:rsidRPr="0051382E" w:rsidTr="000D2805">
        <w:trPr>
          <w:trHeight w:val="5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2339E2" w:rsidRPr="0051382E" w:rsidRDefault="002339E2" w:rsidP="0012311F">
            <w:pPr>
              <w:jc w:val="center"/>
            </w:pPr>
            <w:r w:rsidRPr="0051382E">
              <w:t>71</w:t>
            </w:r>
          </w:p>
        </w:tc>
        <w:tc>
          <w:tcPr>
            <w:tcW w:w="4678" w:type="dxa"/>
            <w:tcBorders>
              <w:top w:val="single" w:sz="4" w:space="0" w:color="auto"/>
              <w:left w:val="single" w:sz="4" w:space="0" w:color="auto"/>
              <w:bottom w:val="single" w:sz="4" w:space="0" w:color="auto"/>
            </w:tcBorders>
            <w:shd w:val="clear" w:color="auto" w:fill="auto"/>
          </w:tcPr>
          <w:p w:rsidR="002339E2" w:rsidRDefault="002339E2" w:rsidP="00ED5E9C">
            <w:pPr>
              <w:widowControl w:val="0"/>
              <w:ind w:left="20"/>
              <w:jc w:val="both"/>
              <w:rPr>
                <w:color w:val="000000"/>
                <w:lang w:bidi="ru-RU"/>
              </w:rPr>
            </w:pPr>
            <w:r w:rsidRPr="0051382E">
              <w:rPr>
                <w:color w:val="000000"/>
                <w:lang w:bidi="ru-RU"/>
              </w:rPr>
              <w:t>Сложение и умноже</w:t>
            </w:r>
            <w:r w:rsidRPr="0051382E">
              <w:rPr>
                <w:color w:val="000000"/>
                <w:lang w:bidi="ru-RU"/>
              </w:rPr>
              <w:softHyphen/>
              <w:t>ние число</w:t>
            </w:r>
            <w:r w:rsidRPr="0051382E">
              <w:rPr>
                <w:color w:val="000000"/>
                <w:lang w:bidi="ru-RU"/>
              </w:rPr>
              <w:softHyphen/>
              <w:t xml:space="preserve">вых </w:t>
            </w:r>
          </w:p>
          <w:p w:rsidR="002339E2" w:rsidRPr="0051382E" w:rsidRDefault="002339E2" w:rsidP="00ED5E9C">
            <w:pPr>
              <w:widowControl w:val="0"/>
              <w:ind w:left="20"/>
              <w:jc w:val="both"/>
              <w:rPr>
                <w:color w:val="000000"/>
                <w:lang w:bidi="ru-RU"/>
              </w:rPr>
            </w:pPr>
            <w:r w:rsidRPr="0051382E">
              <w:rPr>
                <w:color w:val="000000"/>
                <w:lang w:bidi="ru-RU"/>
              </w:rPr>
              <w:t>нера</w:t>
            </w:r>
            <w:r w:rsidRPr="0051382E">
              <w:rPr>
                <w:color w:val="000000"/>
                <w:lang w:bidi="ru-RU"/>
              </w:rPr>
              <w:softHyphen/>
              <w:t>венств</w:t>
            </w:r>
          </w:p>
        </w:tc>
        <w:tc>
          <w:tcPr>
            <w:tcW w:w="992" w:type="dxa"/>
            <w:vMerge/>
            <w:shd w:val="clear" w:color="auto" w:fill="auto"/>
          </w:tcPr>
          <w:p w:rsidR="002339E2" w:rsidRPr="0051382E" w:rsidRDefault="002339E2" w:rsidP="0054526A">
            <w:pPr>
              <w:jc w:val="center"/>
              <w:rPr>
                <w:lang w:bidi="ru-RU"/>
              </w:rPr>
            </w:pPr>
          </w:p>
        </w:tc>
        <w:tc>
          <w:tcPr>
            <w:tcW w:w="5528" w:type="dxa"/>
            <w:tcBorders>
              <w:top w:val="single" w:sz="4" w:space="0" w:color="auto"/>
              <w:bottom w:val="single" w:sz="4" w:space="0" w:color="auto"/>
            </w:tcBorders>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деятельностных способностей и спо</w:t>
            </w:r>
            <w:r w:rsidRPr="0051382E">
              <w:rPr>
                <w:lang w:bidi="ru-RU"/>
              </w:rPr>
              <w:softHyphen/>
              <w:t>собностей к структу</w:t>
            </w:r>
            <w:r w:rsidRPr="0051382E">
              <w:rPr>
                <w:lang w:bidi="ru-RU"/>
              </w:rPr>
              <w:softHyphen/>
              <w:t>рированию и систе</w:t>
            </w:r>
            <w:r w:rsidRPr="0051382E">
              <w:rPr>
                <w:lang w:bidi="ru-RU"/>
              </w:rPr>
              <w:softHyphen/>
              <w:t>матизации изучаемого предметного содер</w:t>
            </w:r>
            <w:r w:rsidRPr="0051382E">
              <w:rPr>
                <w:lang w:bidi="ru-RU"/>
              </w:rPr>
              <w:softHyphen/>
              <w:t>жания: фронтальный опрос, построение алго</w:t>
            </w:r>
            <w:r w:rsidRPr="0051382E">
              <w:rPr>
                <w:lang w:bidi="ru-RU"/>
              </w:rPr>
              <w:softHyphen/>
              <w:t>ритма действий, выпол</w:t>
            </w:r>
            <w:r w:rsidRPr="0051382E">
              <w:rPr>
                <w:lang w:bidi="ru-RU"/>
              </w:rPr>
              <w:softHyphen/>
              <w:t>нение практических за</w:t>
            </w:r>
            <w:r w:rsidRPr="0051382E">
              <w:rPr>
                <w:lang w:bidi="ru-RU"/>
              </w:rPr>
              <w:softHyphen/>
              <w:t>даний,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szCs w:val="24"/>
              </w:rPr>
            </w:pPr>
          </w:p>
        </w:tc>
        <w:tc>
          <w:tcPr>
            <w:tcW w:w="993"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szCs w:val="24"/>
              </w:rPr>
            </w:pPr>
          </w:p>
        </w:tc>
        <w:tc>
          <w:tcPr>
            <w:tcW w:w="1985" w:type="dxa"/>
            <w:tcBorders>
              <w:top w:val="single" w:sz="4" w:space="0" w:color="auto"/>
              <w:bottom w:val="single" w:sz="4" w:space="0" w:color="auto"/>
              <w:right w:val="single" w:sz="4" w:space="0" w:color="auto"/>
            </w:tcBorders>
            <w:shd w:val="clear" w:color="auto" w:fill="FFFFFF"/>
          </w:tcPr>
          <w:p w:rsidR="002339E2" w:rsidRPr="00ED5E9C" w:rsidRDefault="002339E2" w:rsidP="0054526A">
            <w:pPr>
              <w:pStyle w:val="1e"/>
              <w:jc w:val="both"/>
              <w:rPr>
                <w:b w:val="0"/>
                <w:szCs w:val="24"/>
              </w:rPr>
            </w:pPr>
            <w:r w:rsidRPr="00ED5E9C">
              <w:rPr>
                <w:rStyle w:val="9pt0"/>
                <w:rFonts w:eastAsia="Lucida Sans Unicode"/>
                <w:b w:val="0"/>
                <w:sz w:val="24"/>
                <w:szCs w:val="24"/>
              </w:rPr>
              <w:t>§30,</w:t>
            </w:r>
          </w:p>
          <w:p w:rsidR="002339E2" w:rsidRPr="00ED5E9C" w:rsidRDefault="002339E2" w:rsidP="0054526A">
            <w:pPr>
              <w:pStyle w:val="1e"/>
              <w:ind w:left="60"/>
              <w:jc w:val="both"/>
              <w:rPr>
                <w:b w:val="0"/>
                <w:szCs w:val="24"/>
              </w:rPr>
            </w:pPr>
            <w:r w:rsidRPr="00ED5E9C">
              <w:rPr>
                <w:rStyle w:val="9pt0"/>
                <w:rFonts w:eastAsia="Lucida Sans Unicode"/>
                <w:b w:val="0"/>
                <w:sz w:val="24"/>
                <w:szCs w:val="24"/>
              </w:rPr>
              <w:t>№ 764, 770, 779</w:t>
            </w:r>
          </w:p>
        </w:tc>
      </w:tr>
      <w:tr w:rsidR="002339E2" w:rsidRPr="0051382E" w:rsidTr="000D2805">
        <w:trPr>
          <w:trHeight w:val="468"/>
        </w:trPr>
        <w:tc>
          <w:tcPr>
            <w:tcW w:w="851" w:type="dxa"/>
            <w:tcBorders>
              <w:top w:val="single" w:sz="4" w:space="0" w:color="auto"/>
            </w:tcBorders>
            <w:shd w:val="clear" w:color="auto" w:fill="auto"/>
          </w:tcPr>
          <w:p w:rsidR="002339E2" w:rsidRPr="0051382E" w:rsidRDefault="002339E2" w:rsidP="0012311F">
            <w:pPr>
              <w:jc w:val="center"/>
            </w:pPr>
            <w:r w:rsidRPr="0051382E">
              <w:t>72</w:t>
            </w:r>
          </w:p>
        </w:tc>
        <w:tc>
          <w:tcPr>
            <w:tcW w:w="4678" w:type="dxa"/>
            <w:tcBorders>
              <w:top w:val="single" w:sz="4" w:space="0" w:color="auto"/>
            </w:tcBorders>
            <w:shd w:val="clear" w:color="auto" w:fill="auto"/>
          </w:tcPr>
          <w:p w:rsidR="002339E2" w:rsidRDefault="002339E2" w:rsidP="00ED5E9C">
            <w:pPr>
              <w:widowControl w:val="0"/>
              <w:ind w:left="20"/>
              <w:jc w:val="both"/>
              <w:rPr>
                <w:color w:val="000000"/>
                <w:lang w:bidi="ru-RU"/>
              </w:rPr>
            </w:pPr>
            <w:r w:rsidRPr="0051382E">
              <w:rPr>
                <w:color w:val="000000"/>
                <w:lang w:bidi="ru-RU"/>
              </w:rPr>
              <w:t>Сложение и ум</w:t>
            </w:r>
            <w:r>
              <w:rPr>
                <w:color w:val="000000"/>
                <w:lang w:bidi="ru-RU"/>
              </w:rPr>
              <w:t>ноже</w:t>
            </w:r>
            <w:r>
              <w:rPr>
                <w:color w:val="000000"/>
                <w:lang w:bidi="ru-RU"/>
              </w:rPr>
              <w:softHyphen/>
              <w:t>ние число</w:t>
            </w:r>
            <w:r>
              <w:rPr>
                <w:color w:val="000000"/>
                <w:lang w:bidi="ru-RU"/>
              </w:rPr>
              <w:softHyphen/>
              <w:t xml:space="preserve">вых </w:t>
            </w:r>
          </w:p>
          <w:p w:rsidR="002339E2" w:rsidRPr="0051382E" w:rsidRDefault="002339E2" w:rsidP="00ED5E9C">
            <w:pPr>
              <w:widowControl w:val="0"/>
              <w:ind w:left="20"/>
              <w:jc w:val="both"/>
              <w:rPr>
                <w:color w:val="000000"/>
                <w:lang w:bidi="ru-RU"/>
              </w:rPr>
            </w:pPr>
            <w:r>
              <w:rPr>
                <w:color w:val="000000"/>
                <w:lang w:bidi="ru-RU"/>
              </w:rPr>
              <w:t>нера</w:t>
            </w:r>
            <w:r>
              <w:rPr>
                <w:color w:val="000000"/>
                <w:lang w:bidi="ru-RU"/>
              </w:rPr>
              <w:softHyphen/>
              <w:t>венств</w:t>
            </w:r>
          </w:p>
          <w:p w:rsidR="002339E2" w:rsidRPr="0051382E" w:rsidRDefault="002339E2" w:rsidP="009D1C06">
            <w:pPr>
              <w:widowControl w:val="0"/>
              <w:ind w:left="20"/>
              <w:jc w:val="both"/>
              <w:rPr>
                <w:color w:val="000000"/>
                <w:lang w:bidi="ru-RU"/>
              </w:rPr>
            </w:pPr>
          </w:p>
        </w:tc>
        <w:tc>
          <w:tcPr>
            <w:tcW w:w="992" w:type="dxa"/>
            <w:vMerge/>
            <w:shd w:val="clear" w:color="auto" w:fill="auto"/>
          </w:tcPr>
          <w:p w:rsidR="002339E2" w:rsidRPr="0051382E" w:rsidRDefault="002339E2" w:rsidP="0054526A">
            <w:pPr>
              <w:jc w:val="center"/>
              <w:rPr>
                <w:lang w:bidi="ru-RU"/>
              </w:rPr>
            </w:pPr>
          </w:p>
        </w:tc>
        <w:tc>
          <w:tcPr>
            <w:tcW w:w="5528" w:type="dxa"/>
            <w:tcBorders>
              <w:top w:val="single" w:sz="4" w:space="0" w:color="auto"/>
            </w:tcBorders>
            <w:shd w:val="clear" w:color="auto" w:fill="auto"/>
          </w:tcPr>
          <w:p w:rsidR="002339E2" w:rsidRDefault="002339E2" w:rsidP="009D1C06">
            <w:pPr>
              <w:jc w:val="both"/>
              <w:rPr>
                <w:lang w:bidi="ru-RU"/>
              </w:rPr>
            </w:pPr>
            <w:r w:rsidRPr="0051382E">
              <w:rPr>
                <w:lang w:bidi="ru-RU"/>
              </w:rPr>
              <w:t>Форм</w:t>
            </w:r>
            <w:r>
              <w:rPr>
                <w:lang w:bidi="ru-RU"/>
              </w:rPr>
              <w:t>ирование у уча</w:t>
            </w:r>
            <w:r>
              <w:rPr>
                <w:lang w:bidi="ru-RU"/>
              </w:rPr>
              <w:softHyphen/>
              <w:t xml:space="preserve">щихся навыков </w:t>
            </w:r>
          </w:p>
          <w:p w:rsidR="002339E2" w:rsidRPr="0051382E" w:rsidRDefault="002339E2" w:rsidP="009D1C06">
            <w:pPr>
              <w:jc w:val="both"/>
              <w:rPr>
                <w:lang w:bidi="ru-RU"/>
              </w:rPr>
            </w:pPr>
            <w:r>
              <w:rPr>
                <w:lang w:bidi="ru-RU"/>
              </w:rPr>
              <w:t>са</w:t>
            </w:r>
            <w:r w:rsidRPr="0051382E">
              <w:rPr>
                <w:lang w:bidi="ru-RU"/>
              </w:rPr>
              <w:t>модиагностирования и взаимоконтроля: построение алгорит</w:t>
            </w:r>
            <w:r w:rsidRPr="0051382E">
              <w:rPr>
                <w:lang w:bidi="ru-RU"/>
              </w:rPr>
              <w:softHyphen/>
              <w:t>ма действий, опрос, выполнение практиче</w:t>
            </w:r>
            <w:r w:rsidRPr="0051382E">
              <w:rPr>
                <w:lang w:bidi="ru-RU"/>
              </w:rPr>
              <w:softHyphen/>
              <w:t>ских заданий из УМК (С-35),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Cs w:val="24"/>
              </w:rPr>
            </w:pPr>
          </w:p>
        </w:tc>
        <w:tc>
          <w:tcPr>
            <w:tcW w:w="993"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Cs w:val="24"/>
              </w:rPr>
            </w:pPr>
          </w:p>
        </w:tc>
        <w:tc>
          <w:tcPr>
            <w:tcW w:w="1985" w:type="dxa"/>
            <w:tcBorders>
              <w:top w:val="single" w:sz="4" w:space="0" w:color="auto"/>
              <w:left w:val="single" w:sz="4" w:space="0" w:color="auto"/>
            </w:tcBorders>
            <w:shd w:val="clear" w:color="auto" w:fill="FFFFFF"/>
          </w:tcPr>
          <w:p w:rsidR="002339E2" w:rsidRPr="00ED5E9C" w:rsidRDefault="002339E2" w:rsidP="0054526A">
            <w:pPr>
              <w:pStyle w:val="1e"/>
              <w:jc w:val="both"/>
              <w:rPr>
                <w:b w:val="0"/>
                <w:szCs w:val="24"/>
              </w:rPr>
            </w:pPr>
            <w:r w:rsidRPr="00ED5E9C">
              <w:rPr>
                <w:rStyle w:val="9pt0"/>
                <w:rFonts w:eastAsia="Lucida Sans Unicode"/>
                <w:b w:val="0"/>
                <w:sz w:val="24"/>
                <w:szCs w:val="24"/>
              </w:rPr>
              <w:t>§30,</w:t>
            </w:r>
          </w:p>
          <w:p w:rsidR="002339E2" w:rsidRPr="00ED5E9C" w:rsidRDefault="002339E2" w:rsidP="0054526A">
            <w:pPr>
              <w:pStyle w:val="1e"/>
              <w:ind w:left="60"/>
              <w:jc w:val="both"/>
              <w:rPr>
                <w:b w:val="0"/>
                <w:szCs w:val="24"/>
              </w:rPr>
            </w:pPr>
            <w:r w:rsidRPr="00ED5E9C">
              <w:rPr>
                <w:rStyle w:val="9pt0"/>
                <w:rFonts w:eastAsia="Lucida Sans Unicode"/>
                <w:b w:val="0"/>
                <w:sz w:val="24"/>
                <w:szCs w:val="24"/>
              </w:rPr>
              <w:t>№ 773, 781(б)</w:t>
            </w:r>
          </w:p>
        </w:tc>
      </w:tr>
      <w:tr w:rsidR="0054526A" w:rsidRPr="0051382E" w:rsidTr="0054526A">
        <w:trPr>
          <w:trHeight w:val="96"/>
        </w:trPr>
        <w:tc>
          <w:tcPr>
            <w:tcW w:w="851" w:type="dxa"/>
            <w:shd w:val="clear" w:color="auto" w:fill="auto"/>
          </w:tcPr>
          <w:p w:rsidR="0054526A" w:rsidRPr="0051382E" w:rsidRDefault="0054526A" w:rsidP="0012311F">
            <w:pPr>
              <w:jc w:val="center"/>
            </w:pPr>
            <w:r w:rsidRPr="0051382E">
              <w:t>73</w:t>
            </w:r>
          </w:p>
        </w:tc>
        <w:tc>
          <w:tcPr>
            <w:tcW w:w="4678" w:type="dxa"/>
            <w:shd w:val="clear" w:color="auto" w:fill="auto"/>
          </w:tcPr>
          <w:p w:rsidR="00ED5E9C" w:rsidRPr="0051382E" w:rsidRDefault="0054526A" w:rsidP="00ED5E9C">
            <w:pPr>
              <w:widowControl w:val="0"/>
              <w:ind w:left="20"/>
              <w:jc w:val="both"/>
              <w:rPr>
                <w:color w:val="000000"/>
                <w:lang w:bidi="ru-RU"/>
              </w:rPr>
            </w:pPr>
            <w:r w:rsidRPr="0051382E">
              <w:rPr>
                <w:color w:val="000000"/>
                <w:lang w:bidi="ru-RU"/>
              </w:rPr>
              <w:t>Погреш</w:t>
            </w:r>
            <w:r w:rsidR="00ED5E9C">
              <w:rPr>
                <w:color w:val="000000"/>
                <w:lang w:bidi="ru-RU"/>
              </w:rPr>
              <w:softHyphen/>
              <w:t>ность и точность приближе</w:t>
            </w:r>
            <w:r w:rsidR="00ED5E9C">
              <w:rPr>
                <w:color w:val="000000"/>
                <w:lang w:bidi="ru-RU"/>
              </w:rPr>
              <w:softHyphen/>
              <w:t>ния</w:t>
            </w:r>
          </w:p>
          <w:p w:rsidR="0054526A" w:rsidRPr="0051382E" w:rsidRDefault="0054526A" w:rsidP="009D1C06">
            <w:pPr>
              <w:widowControl w:val="0"/>
              <w:ind w:left="20"/>
              <w:jc w:val="both"/>
              <w:rPr>
                <w:color w:val="000000"/>
                <w:lang w:bidi="ru-RU"/>
              </w:rPr>
            </w:pPr>
          </w:p>
        </w:tc>
        <w:tc>
          <w:tcPr>
            <w:tcW w:w="992" w:type="dxa"/>
            <w:shd w:val="clear" w:color="auto" w:fill="auto"/>
          </w:tcPr>
          <w:p w:rsidR="0054526A" w:rsidRPr="0051382E" w:rsidRDefault="002339E2" w:rsidP="0054526A">
            <w:pPr>
              <w:jc w:val="center"/>
              <w:rPr>
                <w:lang w:bidi="ru-RU"/>
              </w:rPr>
            </w:pPr>
            <w:r>
              <w:rPr>
                <w:lang w:bidi="ru-RU"/>
              </w:rPr>
              <w:t>1</w:t>
            </w:r>
          </w:p>
        </w:tc>
        <w:tc>
          <w:tcPr>
            <w:tcW w:w="5528" w:type="dxa"/>
            <w:shd w:val="clear" w:color="auto" w:fill="auto"/>
          </w:tcPr>
          <w:p w:rsidR="0054526A" w:rsidRPr="0051382E" w:rsidRDefault="0054526A" w:rsidP="009D1C06">
            <w:pPr>
              <w:jc w:val="both"/>
              <w:rPr>
                <w:lang w:bidi="ru-RU"/>
              </w:rPr>
            </w:pPr>
            <w:r w:rsidRPr="0051382E">
              <w:rPr>
                <w:lang w:bidi="ru-RU"/>
              </w:rPr>
              <w:t>Формирование у уча</w:t>
            </w:r>
            <w:r w:rsidRPr="0051382E">
              <w:rPr>
                <w:lang w:bidi="ru-RU"/>
              </w:rPr>
              <w:softHyphen/>
              <w:t>щихся деятельностных способностей и способ</w:t>
            </w:r>
            <w:r w:rsidRPr="0051382E">
              <w:rPr>
                <w:lang w:bidi="ru-RU"/>
              </w:rPr>
              <w:softHyphen/>
              <w:t>ностей к структуриро</w:t>
            </w:r>
            <w:r w:rsidRPr="0051382E">
              <w:rPr>
                <w:lang w:bidi="ru-RU"/>
              </w:rPr>
              <w:softHyphen/>
              <w:t>ванию и систематиза</w:t>
            </w:r>
            <w:r w:rsidRPr="0051382E">
              <w:rPr>
                <w:lang w:bidi="ru-RU"/>
              </w:rPr>
              <w:softHyphen/>
              <w:t>ции изучаемого предметного содер</w:t>
            </w:r>
            <w:r w:rsidRPr="0051382E">
              <w:rPr>
                <w:lang w:bidi="ru-RU"/>
              </w:rPr>
              <w:softHyphen/>
              <w:t>жания: фронтальный опрос, работа с учеб</w:t>
            </w:r>
            <w:r w:rsidRPr="0051382E">
              <w:rPr>
                <w:lang w:bidi="ru-RU"/>
              </w:rPr>
              <w:softHyphen/>
              <w:t>ником, выполнение проблемных и практи</w:t>
            </w:r>
            <w:r w:rsidRPr="0051382E">
              <w:rPr>
                <w:lang w:bidi="ru-RU"/>
              </w:rPr>
              <w:softHyphen/>
              <w:t>ческих заданий из УМК (С-37), проектирование способов выполнения домашнего задания, комментирование вы</w:t>
            </w:r>
            <w:r w:rsidRPr="0051382E">
              <w:rPr>
                <w:lang w:bidi="ru-RU"/>
              </w:rPr>
              <w:softHyphen/>
              <w:t>ставленных оценок.</w:t>
            </w:r>
          </w:p>
          <w:p w:rsidR="0054526A" w:rsidRPr="0051382E" w:rsidRDefault="0054526A" w:rsidP="009D1C06">
            <w:pPr>
              <w:jc w:val="both"/>
              <w:rPr>
                <w:lang w:bidi="ru-RU"/>
              </w:rPr>
            </w:pPr>
          </w:p>
        </w:tc>
        <w:tc>
          <w:tcPr>
            <w:tcW w:w="992"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rPr>
                <w:color w:val="000000"/>
                <w:lang w:bidi="ru-RU"/>
              </w:rPr>
            </w:pPr>
          </w:p>
        </w:tc>
        <w:tc>
          <w:tcPr>
            <w:tcW w:w="993"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rPr>
                <w:color w:val="000000"/>
                <w:lang w:bidi="ru-RU"/>
              </w:rPr>
            </w:pPr>
          </w:p>
        </w:tc>
        <w:tc>
          <w:tcPr>
            <w:tcW w:w="1985" w:type="dxa"/>
            <w:tcBorders>
              <w:top w:val="single" w:sz="4" w:space="0" w:color="auto"/>
              <w:bottom w:val="single" w:sz="4" w:space="0" w:color="auto"/>
              <w:right w:val="single" w:sz="4" w:space="0" w:color="auto"/>
            </w:tcBorders>
            <w:shd w:val="clear" w:color="auto" w:fill="FFFFFF"/>
          </w:tcPr>
          <w:p w:rsidR="0054526A" w:rsidRPr="00042CDC" w:rsidRDefault="0054526A" w:rsidP="0054526A">
            <w:pPr>
              <w:widowControl w:val="0"/>
              <w:ind w:left="60"/>
              <w:jc w:val="both"/>
              <w:rPr>
                <w:rFonts w:eastAsia="Lucida Sans Unicode"/>
                <w:color w:val="000000"/>
                <w:lang w:bidi="ru-RU"/>
              </w:rPr>
            </w:pPr>
            <w:r w:rsidRPr="00042CDC">
              <w:rPr>
                <w:rFonts w:eastAsia="Lucida Sans Unicode"/>
                <w:color w:val="000000"/>
                <w:lang w:bidi="ru-RU"/>
              </w:rPr>
              <w:t>§ 31,</w:t>
            </w:r>
          </w:p>
          <w:p w:rsidR="0054526A" w:rsidRPr="00042CDC" w:rsidRDefault="0054526A" w:rsidP="0054526A">
            <w:pPr>
              <w:widowControl w:val="0"/>
              <w:ind w:left="60"/>
              <w:jc w:val="both"/>
              <w:rPr>
                <w:rFonts w:eastAsia="Lucida Sans Unicode"/>
                <w:color w:val="000000"/>
                <w:lang w:bidi="ru-RU"/>
              </w:rPr>
            </w:pPr>
            <w:r w:rsidRPr="00042CDC">
              <w:rPr>
                <w:rFonts w:eastAsia="Lucida Sans Unicode"/>
                <w:color w:val="000000"/>
                <w:lang w:bidi="ru-RU"/>
              </w:rPr>
              <w:t>№ 788, 792, 796, 797 (б)</w:t>
            </w:r>
          </w:p>
          <w:p w:rsidR="0054526A" w:rsidRPr="00042CDC" w:rsidRDefault="0054526A" w:rsidP="0054526A">
            <w:pPr>
              <w:rPr>
                <w:rFonts w:eastAsia="Lucida Sans Unicode"/>
                <w:lang w:bidi="ru-RU"/>
              </w:rPr>
            </w:pPr>
          </w:p>
          <w:p w:rsidR="0054526A" w:rsidRPr="00042CDC" w:rsidRDefault="0054526A" w:rsidP="0054526A">
            <w:pPr>
              <w:rPr>
                <w:rFonts w:eastAsia="Lucida Sans Unicode"/>
                <w:lang w:bidi="ru-RU"/>
              </w:rPr>
            </w:pPr>
          </w:p>
        </w:tc>
      </w:tr>
      <w:tr w:rsidR="0054526A" w:rsidRPr="0051382E" w:rsidTr="0054526A">
        <w:trPr>
          <w:trHeight w:val="96"/>
        </w:trPr>
        <w:tc>
          <w:tcPr>
            <w:tcW w:w="851" w:type="dxa"/>
            <w:shd w:val="clear" w:color="auto" w:fill="auto"/>
          </w:tcPr>
          <w:p w:rsidR="0054526A" w:rsidRPr="0051382E" w:rsidRDefault="0054526A" w:rsidP="0012311F">
            <w:pPr>
              <w:jc w:val="center"/>
            </w:pPr>
            <w:r w:rsidRPr="0051382E">
              <w:t>74</w:t>
            </w:r>
          </w:p>
        </w:tc>
        <w:tc>
          <w:tcPr>
            <w:tcW w:w="4678" w:type="dxa"/>
            <w:shd w:val="clear" w:color="auto" w:fill="auto"/>
          </w:tcPr>
          <w:p w:rsidR="0054526A" w:rsidRPr="00ED5E9C" w:rsidRDefault="0054526A" w:rsidP="009D1C06">
            <w:pPr>
              <w:widowControl w:val="0"/>
              <w:ind w:left="20"/>
              <w:jc w:val="both"/>
              <w:rPr>
                <w:b/>
                <w:bCs/>
                <w:i/>
                <w:iCs/>
                <w:color w:val="000000"/>
                <w:lang w:bidi="ru-RU"/>
              </w:rPr>
            </w:pPr>
            <w:r w:rsidRPr="00ED5E9C">
              <w:rPr>
                <w:b/>
                <w:bCs/>
                <w:i/>
                <w:iCs/>
                <w:color w:val="000000"/>
                <w:lang w:bidi="ru-RU"/>
              </w:rPr>
              <w:t>Контроль</w:t>
            </w:r>
            <w:r w:rsidRPr="00ED5E9C">
              <w:rPr>
                <w:b/>
                <w:bCs/>
                <w:i/>
                <w:iCs/>
                <w:color w:val="000000"/>
                <w:lang w:bidi="ru-RU"/>
              </w:rPr>
              <w:softHyphen/>
              <w:t>ная рабо</w:t>
            </w:r>
            <w:r w:rsidRPr="00ED5E9C">
              <w:rPr>
                <w:b/>
                <w:bCs/>
                <w:i/>
                <w:iCs/>
                <w:color w:val="000000"/>
                <w:lang w:bidi="ru-RU"/>
              </w:rPr>
              <w:softHyphen/>
              <w:t xml:space="preserve">та № </w:t>
            </w:r>
            <w:r w:rsidRPr="00ED5E9C">
              <w:rPr>
                <w:b/>
                <w:i/>
                <w:iCs/>
                <w:color w:val="000000"/>
                <w:lang w:bidi="ru-RU"/>
              </w:rPr>
              <w:t xml:space="preserve">7 </w:t>
            </w:r>
            <w:r w:rsidRPr="00ED5E9C">
              <w:rPr>
                <w:b/>
                <w:bCs/>
                <w:i/>
                <w:iCs/>
                <w:color w:val="000000"/>
                <w:lang w:bidi="ru-RU"/>
              </w:rPr>
              <w:t xml:space="preserve">по теме </w:t>
            </w:r>
          </w:p>
          <w:p w:rsidR="0054526A" w:rsidRPr="0051382E" w:rsidRDefault="0054526A" w:rsidP="00ED5E9C">
            <w:pPr>
              <w:widowControl w:val="0"/>
              <w:ind w:left="20"/>
              <w:jc w:val="both"/>
              <w:rPr>
                <w:color w:val="000000"/>
                <w:lang w:bidi="ru-RU"/>
              </w:rPr>
            </w:pPr>
            <w:r w:rsidRPr="00ED5E9C">
              <w:rPr>
                <w:b/>
                <w:bCs/>
                <w:i/>
                <w:iCs/>
                <w:color w:val="000000"/>
                <w:lang w:bidi="ru-RU"/>
              </w:rPr>
              <w:t>« Числовые неравен</w:t>
            </w:r>
            <w:r w:rsidRPr="00ED5E9C">
              <w:rPr>
                <w:b/>
                <w:bCs/>
                <w:i/>
                <w:iCs/>
                <w:color w:val="000000"/>
                <w:lang w:bidi="ru-RU"/>
              </w:rPr>
              <w:softHyphen/>
              <w:t>ства и их свойства»</w:t>
            </w:r>
            <w:r w:rsidRPr="0051382E">
              <w:rPr>
                <w:bCs/>
                <w:iCs/>
                <w:color w:val="000000"/>
                <w:lang w:bidi="ru-RU"/>
              </w:rPr>
              <w:t xml:space="preserve"> </w:t>
            </w:r>
          </w:p>
        </w:tc>
        <w:tc>
          <w:tcPr>
            <w:tcW w:w="992" w:type="dxa"/>
            <w:shd w:val="clear" w:color="auto" w:fill="auto"/>
          </w:tcPr>
          <w:p w:rsidR="0054526A" w:rsidRPr="0051382E" w:rsidRDefault="002339E2" w:rsidP="0054526A">
            <w:pPr>
              <w:jc w:val="center"/>
              <w:rPr>
                <w:lang w:bidi="ru-RU"/>
              </w:rPr>
            </w:pPr>
            <w:r>
              <w:rPr>
                <w:lang w:bidi="ru-RU"/>
              </w:rPr>
              <w:t>1</w:t>
            </w:r>
          </w:p>
        </w:tc>
        <w:tc>
          <w:tcPr>
            <w:tcW w:w="5528" w:type="dxa"/>
            <w:shd w:val="clear" w:color="auto" w:fill="auto"/>
          </w:tcPr>
          <w:p w:rsidR="0054526A" w:rsidRPr="0051382E" w:rsidRDefault="0054526A" w:rsidP="009D1C06">
            <w:pPr>
              <w:jc w:val="both"/>
              <w:rPr>
                <w:lang w:bidi="ru-RU"/>
              </w:rPr>
            </w:pPr>
            <w:r w:rsidRPr="0051382E">
              <w:rPr>
                <w:lang w:bidi="ru-RU"/>
              </w:rPr>
              <w:t>Формирование у уча</w:t>
            </w:r>
            <w:r w:rsidRPr="0051382E">
              <w:rPr>
                <w:lang w:bidi="ru-RU"/>
              </w:rPr>
              <w:softHyphen/>
              <w:t>щихся умений к осуще</w:t>
            </w:r>
            <w:r w:rsidRPr="0051382E">
              <w:rPr>
                <w:lang w:bidi="ru-RU"/>
              </w:rPr>
              <w:softHyphen/>
              <w:t>ствлению контрольной функции; контроль и самоконтроль из</w:t>
            </w:r>
            <w:r w:rsidRPr="0051382E">
              <w:rPr>
                <w:lang w:bidi="ru-RU"/>
              </w:rPr>
              <w:softHyphen/>
              <w:t>ученных понятий: на</w:t>
            </w:r>
            <w:r w:rsidRPr="0051382E">
              <w:rPr>
                <w:lang w:bidi="ru-RU"/>
              </w:rPr>
              <w:softHyphen/>
              <w:t>писание контрольной работы.</w:t>
            </w:r>
          </w:p>
        </w:tc>
        <w:tc>
          <w:tcPr>
            <w:tcW w:w="992" w:type="dxa"/>
            <w:tcBorders>
              <w:top w:val="single" w:sz="4" w:space="0" w:color="auto"/>
            </w:tcBorders>
            <w:shd w:val="clear" w:color="auto" w:fill="FFFFFF"/>
          </w:tcPr>
          <w:p w:rsidR="0054526A" w:rsidRPr="00C93A14" w:rsidRDefault="0054526A" w:rsidP="00741897">
            <w:pPr>
              <w:pStyle w:val="2c"/>
              <w:ind w:left="60"/>
              <w:jc w:val="both"/>
              <w:rPr>
                <w:sz w:val="24"/>
                <w:szCs w:val="24"/>
              </w:rPr>
            </w:pPr>
          </w:p>
        </w:tc>
        <w:tc>
          <w:tcPr>
            <w:tcW w:w="993" w:type="dxa"/>
            <w:tcBorders>
              <w:top w:val="single" w:sz="4" w:space="0" w:color="auto"/>
            </w:tcBorders>
            <w:shd w:val="clear" w:color="auto" w:fill="FFFFFF"/>
          </w:tcPr>
          <w:p w:rsidR="0054526A" w:rsidRPr="00C93A14" w:rsidRDefault="0054526A" w:rsidP="00741897">
            <w:pPr>
              <w:pStyle w:val="2c"/>
              <w:ind w:left="60"/>
              <w:jc w:val="both"/>
              <w:rPr>
                <w:sz w:val="24"/>
                <w:szCs w:val="24"/>
              </w:rPr>
            </w:pPr>
          </w:p>
        </w:tc>
        <w:tc>
          <w:tcPr>
            <w:tcW w:w="1985" w:type="dxa"/>
            <w:tcBorders>
              <w:top w:val="single" w:sz="4" w:space="0" w:color="auto"/>
            </w:tcBorders>
            <w:shd w:val="clear" w:color="auto" w:fill="FFFFFF"/>
          </w:tcPr>
          <w:p w:rsidR="0054526A" w:rsidRPr="00042CDC" w:rsidRDefault="0054526A" w:rsidP="0054526A">
            <w:pPr>
              <w:pStyle w:val="2c"/>
              <w:shd w:val="clear" w:color="auto" w:fill="auto"/>
              <w:spacing w:line="240" w:lineRule="auto"/>
              <w:ind w:left="60"/>
              <w:jc w:val="both"/>
              <w:rPr>
                <w:sz w:val="24"/>
                <w:szCs w:val="24"/>
              </w:rPr>
            </w:pPr>
            <w:r w:rsidRPr="00042CDC">
              <w:rPr>
                <w:color w:val="000000"/>
                <w:sz w:val="24"/>
                <w:szCs w:val="24"/>
                <w:lang w:bidi="ru-RU"/>
              </w:rPr>
              <w:t>Кон</w:t>
            </w:r>
            <w:r w:rsidRPr="00042CDC">
              <w:rPr>
                <w:color w:val="000000"/>
                <w:sz w:val="24"/>
                <w:szCs w:val="24"/>
                <w:lang w:bidi="ru-RU"/>
              </w:rPr>
              <w:softHyphen/>
              <w:t>трольные вопросы — с. 178</w:t>
            </w:r>
          </w:p>
        </w:tc>
      </w:tr>
      <w:tr w:rsidR="00ED5E9C" w:rsidRPr="0051382E" w:rsidTr="00ED5E9C">
        <w:trPr>
          <w:trHeight w:val="96"/>
        </w:trPr>
        <w:tc>
          <w:tcPr>
            <w:tcW w:w="851" w:type="dxa"/>
            <w:shd w:val="clear" w:color="auto" w:fill="C6D9F1" w:themeFill="text2" w:themeFillTint="33"/>
          </w:tcPr>
          <w:p w:rsidR="00ED5E9C" w:rsidRPr="0051382E" w:rsidRDefault="00ED5E9C" w:rsidP="0012311F">
            <w:pPr>
              <w:jc w:val="center"/>
            </w:pPr>
            <w:r>
              <w:rPr>
                <w:b/>
                <w:bCs/>
                <w:i/>
              </w:rPr>
              <w:lastRenderedPageBreak/>
              <w:t>§ 11</w:t>
            </w:r>
          </w:p>
        </w:tc>
        <w:tc>
          <w:tcPr>
            <w:tcW w:w="4678" w:type="dxa"/>
            <w:shd w:val="clear" w:color="auto" w:fill="C6D9F1" w:themeFill="text2" w:themeFillTint="33"/>
          </w:tcPr>
          <w:p w:rsidR="00ED5E9C" w:rsidRPr="00ED5E9C" w:rsidRDefault="00006EEE" w:rsidP="009D1C06">
            <w:pPr>
              <w:widowControl w:val="0"/>
              <w:ind w:left="20"/>
              <w:jc w:val="both"/>
              <w:rPr>
                <w:b/>
                <w:bCs/>
                <w:iCs/>
                <w:color w:val="000000"/>
                <w:lang w:bidi="ru-RU"/>
              </w:rPr>
            </w:pPr>
            <w:r>
              <w:rPr>
                <w:b/>
                <w:bCs/>
                <w:iCs/>
                <w:color w:val="000000"/>
                <w:lang w:bidi="ru-RU"/>
              </w:rPr>
              <w:t>Неравенства с одной переменной и их системы</w:t>
            </w:r>
          </w:p>
        </w:tc>
        <w:tc>
          <w:tcPr>
            <w:tcW w:w="992" w:type="dxa"/>
            <w:shd w:val="clear" w:color="auto" w:fill="C6D9F1" w:themeFill="text2" w:themeFillTint="33"/>
          </w:tcPr>
          <w:p w:rsidR="00ED5E9C" w:rsidRPr="00006EEE" w:rsidRDefault="00006EEE" w:rsidP="0054526A">
            <w:pPr>
              <w:jc w:val="center"/>
              <w:rPr>
                <w:b/>
                <w:lang w:bidi="ru-RU"/>
              </w:rPr>
            </w:pPr>
            <w:r w:rsidRPr="00006EEE">
              <w:rPr>
                <w:b/>
                <w:lang w:bidi="ru-RU"/>
              </w:rPr>
              <w:t>11</w:t>
            </w:r>
          </w:p>
        </w:tc>
        <w:tc>
          <w:tcPr>
            <w:tcW w:w="5528" w:type="dxa"/>
            <w:shd w:val="clear" w:color="auto" w:fill="auto"/>
          </w:tcPr>
          <w:p w:rsidR="00ED5E9C" w:rsidRPr="0051382E" w:rsidRDefault="00ED5E9C" w:rsidP="009D1C06">
            <w:pPr>
              <w:jc w:val="both"/>
              <w:rPr>
                <w:lang w:bidi="ru-RU"/>
              </w:rPr>
            </w:pPr>
          </w:p>
        </w:tc>
        <w:tc>
          <w:tcPr>
            <w:tcW w:w="992" w:type="dxa"/>
            <w:tcBorders>
              <w:top w:val="single" w:sz="4" w:space="0" w:color="auto"/>
            </w:tcBorders>
            <w:shd w:val="clear" w:color="auto" w:fill="FFFFFF"/>
          </w:tcPr>
          <w:p w:rsidR="00ED5E9C" w:rsidRPr="00C93A14" w:rsidRDefault="00ED5E9C" w:rsidP="00741897">
            <w:pPr>
              <w:pStyle w:val="2c"/>
              <w:ind w:left="60"/>
              <w:jc w:val="both"/>
              <w:rPr>
                <w:sz w:val="24"/>
                <w:szCs w:val="24"/>
              </w:rPr>
            </w:pPr>
          </w:p>
        </w:tc>
        <w:tc>
          <w:tcPr>
            <w:tcW w:w="993" w:type="dxa"/>
            <w:tcBorders>
              <w:top w:val="single" w:sz="4" w:space="0" w:color="auto"/>
            </w:tcBorders>
            <w:shd w:val="clear" w:color="auto" w:fill="FFFFFF"/>
          </w:tcPr>
          <w:p w:rsidR="00ED5E9C" w:rsidRPr="00C93A14" w:rsidRDefault="00ED5E9C" w:rsidP="00741897">
            <w:pPr>
              <w:pStyle w:val="2c"/>
              <w:ind w:left="60"/>
              <w:jc w:val="both"/>
              <w:rPr>
                <w:sz w:val="24"/>
                <w:szCs w:val="24"/>
              </w:rPr>
            </w:pPr>
          </w:p>
        </w:tc>
        <w:tc>
          <w:tcPr>
            <w:tcW w:w="1985" w:type="dxa"/>
            <w:tcBorders>
              <w:top w:val="single" w:sz="4" w:space="0" w:color="auto"/>
            </w:tcBorders>
            <w:shd w:val="clear" w:color="auto" w:fill="FFFFFF"/>
          </w:tcPr>
          <w:p w:rsidR="00ED5E9C" w:rsidRPr="00042CDC" w:rsidRDefault="00ED5E9C" w:rsidP="0054526A">
            <w:pPr>
              <w:pStyle w:val="2c"/>
              <w:shd w:val="clear" w:color="auto" w:fill="auto"/>
              <w:spacing w:line="240" w:lineRule="auto"/>
              <w:ind w:left="60"/>
              <w:jc w:val="both"/>
              <w:rPr>
                <w:color w:val="000000"/>
                <w:sz w:val="24"/>
                <w:szCs w:val="24"/>
                <w:lang w:bidi="ru-RU"/>
              </w:rPr>
            </w:pPr>
          </w:p>
        </w:tc>
      </w:tr>
      <w:tr w:rsidR="0054526A" w:rsidRPr="0051382E" w:rsidTr="0054526A">
        <w:trPr>
          <w:trHeight w:val="96"/>
        </w:trPr>
        <w:tc>
          <w:tcPr>
            <w:tcW w:w="851" w:type="dxa"/>
            <w:shd w:val="clear" w:color="auto" w:fill="auto"/>
          </w:tcPr>
          <w:p w:rsidR="0054526A" w:rsidRPr="0051382E" w:rsidRDefault="0054526A" w:rsidP="0012311F">
            <w:pPr>
              <w:jc w:val="center"/>
            </w:pPr>
            <w:r w:rsidRPr="0051382E">
              <w:t>75</w:t>
            </w:r>
          </w:p>
        </w:tc>
        <w:tc>
          <w:tcPr>
            <w:tcW w:w="4678" w:type="dxa"/>
            <w:shd w:val="clear" w:color="auto" w:fill="auto"/>
          </w:tcPr>
          <w:p w:rsidR="0054526A" w:rsidRPr="0051382E" w:rsidRDefault="0054526A" w:rsidP="00006EEE">
            <w:pPr>
              <w:widowControl w:val="0"/>
              <w:ind w:left="20"/>
              <w:jc w:val="both"/>
              <w:rPr>
                <w:color w:val="000000"/>
                <w:lang w:bidi="ru-RU"/>
              </w:rPr>
            </w:pPr>
            <w:r w:rsidRPr="0051382E">
              <w:rPr>
                <w:color w:val="000000"/>
                <w:lang w:bidi="ru-RU"/>
              </w:rPr>
              <w:t>Пересече</w:t>
            </w:r>
            <w:r w:rsidRPr="0051382E">
              <w:rPr>
                <w:color w:val="000000"/>
                <w:lang w:bidi="ru-RU"/>
              </w:rPr>
              <w:softHyphen/>
              <w:t>ние и объ</w:t>
            </w:r>
            <w:r w:rsidRPr="0051382E">
              <w:rPr>
                <w:color w:val="000000"/>
                <w:lang w:bidi="ru-RU"/>
              </w:rPr>
              <w:softHyphen/>
              <w:t>единение множеств</w:t>
            </w:r>
          </w:p>
        </w:tc>
        <w:tc>
          <w:tcPr>
            <w:tcW w:w="992" w:type="dxa"/>
            <w:shd w:val="clear" w:color="auto" w:fill="auto"/>
          </w:tcPr>
          <w:p w:rsidR="0054526A" w:rsidRPr="0051382E" w:rsidRDefault="002339E2" w:rsidP="0054526A">
            <w:pPr>
              <w:jc w:val="center"/>
              <w:rPr>
                <w:lang w:bidi="ru-RU"/>
              </w:rPr>
            </w:pPr>
            <w:r>
              <w:rPr>
                <w:lang w:bidi="ru-RU"/>
              </w:rPr>
              <w:t>1</w:t>
            </w:r>
          </w:p>
        </w:tc>
        <w:tc>
          <w:tcPr>
            <w:tcW w:w="5528" w:type="dxa"/>
            <w:shd w:val="clear" w:color="auto" w:fill="auto"/>
          </w:tcPr>
          <w:p w:rsidR="0054526A" w:rsidRPr="0051382E" w:rsidRDefault="0054526A" w:rsidP="009D1C06">
            <w:pPr>
              <w:jc w:val="both"/>
              <w:rPr>
                <w:lang w:bidi="ru-RU"/>
              </w:rPr>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w:t>
            </w:r>
            <w:r w:rsidRPr="0051382E">
              <w:rPr>
                <w:lang w:bidi="ru-RU"/>
              </w:rPr>
              <w:softHyphen/>
              <w:t>вых знаний (понятий, способов действий и т. д.): составление опорного конспекта, выполнение проблем</w:t>
            </w:r>
            <w:r w:rsidRPr="0051382E">
              <w:rPr>
                <w:lang w:bidi="ru-RU"/>
              </w:rPr>
              <w:softHyphen/>
              <w:t>ных и практических за</w:t>
            </w:r>
            <w:r w:rsidRPr="0051382E">
              <w:rPr>
                <w:lang w:bidi="ru-RU"/>
              </w:rPr>
              <w:softHyphen/>
              <w:t>даний,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54526A" w:rsidRPr="00C93A14" w:rsidRDefault="0054526A"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54526A" w:rsidRPr="00C93A14" w:rsidRDefault="0054526A"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54526A" w:rsidRPr="00042CDC" w:rsidRDefault="0054526A" w:rsidP="0054526A">
            <w:pPr>
              <w:pStyle w:val="2c"/>
              <w:shd w:val="clear" w:color="auto" w:fill="auto"/>
              <w:spacing w:line="240" w:lineRule="auto"/>
              <w:ind w:left="60"/>
              <w:jc w:val="both"/>
              <w:rPr>
                <w:sz w:val="24"/>
                <w:szCs w:val="24"/>
              </w:rPr>
            </w:pPr>
            <w:r w:rsidRPr="00042CDC">
              <w:rPr>
                <w:color w:val="000000"/>
                <w:sz w:val="24"/>
                <w:szCs w:val="24"/>
                <w:lang w:bidi="ru-RU"/>
              </w:rPr>
              <w:t>§ 32,</w:t>
            </w:r>
          </w:p>
          <w:p w:rsidR="0054526A" w:rsidRPr="00042CDC" w:rsidRDefault="0054526A" w:rsidP="0054526A">
            <w:pPr>
              <w:pStyle w:val="2c"/>
              <w:shd w:val="clear" w:color="auto" w:fill="auto"/>
              <w:spacing w:line="240" w:lineRule="auto"/>
              <w:ind w:left="60"/>
              <w:jc w:val="both"/>
              <w:rPr>
                <w:sz w:val="24"/>
                <w:szCs w:val="24"/>
              </w:rPr>
            </w:pPr>
            <w:r w:rsidRPr="00042CDC">
              <w:rPr>
                <w:color w:val="000000"/>
                <w:sz w:val="24"/>
                <w:szCs w:val="24"/>
                <w:lang w:bidi="ru-RU"/>
              </w:rPr>
              <w:t>№ 802,805, 808</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76</w:t>
            </w:r>
          </w:p>
        </w:tc>
        <w:tc>
          <w:tcPr>
            <w:tcW w:w="4678" w:type="dxa"/>
            <w:shd w:val="clear" w:color="auto" w:fill="auto"/>
          </w:tcPr>
          <w:p w:rsidR="002339E2" w:rsidRPr="0051382E" w:rsidRDefault="002339E2" w:rsidP="009D1C06">
            <w:pPr>
              <w:widowControl w:val="0"/>
              <w:ind w:left="20"/>
              <w:jc w:val="both"/>
              <w:rPr>
                <w:color w:val="000000"/>
                <w:lang w:bidi="ru-RU"/>
              </w:rPr>
            </w:pPr>
            <w:r w:rsidRPr="0051382E">
              <w:rPr>
                <w:color w:val="000000"/>
                <w:lang w:bidi="ru-RU"/>
              </w:rPr>
              <w:t>Числовые</w:t>
            </w:r>
          </w:p>
          <w:p w:rsidR="002339E2" w:rsidRPr="0051382E" w:rsidRDefault="002339E2" w:rsidP="00006EEE">
            <w:pPr>
              <w:widowControl w:val="0"/>
              <w:ind w:left="20"/>
              <w:jc w:val="both"/>
              <w:rPr>
                <w:color w:val="000000"/>
                <w:lang w:bidi="ru-RU"/>
              </w:rPr>
            </w:pPr>
            <w:r w:rsidRPr="0051382E">
              <w:rPr>
                <w:color w:val="000000"/>
                <w:lang w:bidi="ru-RU"/>
              </w:rPr>
              <w:t>промежут</w:t>
            </w:r>
            <w:r w:rsidRPr="0051382E">
              <w:rPr>
                <w:color w:val="000000"/>
                <w:lang w:bidi="ru-RU"/>
              </w:rPr>
              <w:softHyphen/>
              <w:t>ки</w:t>
            </w:r>
          </w:p>
        </w:tc>
        <w:tc>
          <w:tcPr>
            <w:tcW w:w="992" w:type="dxa"/>
            <w:vMerge w:val="restart"/>
            <w:shd w:val="clear" w:color="auto" w:fill="auto"/>
          </w:tcPr>
          <w:p w:rsidR="002339E2" w:rsidRPr="0051382E" w:rsidRDefault="002339E2" w:rsidP="0054526A">
            <w:pPr>
              <w:jc w:val="center"/>
              <w:rPr>
                <w:lang w:bidi="ru-RU"/>
              </w:rPr>
            </w:pPr>
            <w:r>
              <w:rPr>
                <w:lang w:bidi="ru-RU"/>
              </w:rPr>
              <w:t>2</w:t>
            </w: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новых знаний (понятий, спо</w:t>
            </w:r>
            <w:r w:rsidRPr="0051382E">
              <w:rPr>
                <w:lang w:bidi="ru-RU"/>
              </w:rPr>
              <w:softHyphen/>
              <w:t>собов действий и т. д.): опрос по теоретическо</w:t>
            </w:r>
            <w:r w:rsidRPr="0051382E">
              <w:rPr>
                <w:lang w:bidi="ru-RU"/>
              </w:rPr>
              <w:softHyphen/>
              <w:t>му материалу, выпол</w:t>
            </w:r>
            <w:r w:rsidRPr="0051382E">
              <w:rPr>
                <w:lang w:bidi="ru-RU"/>
              </w:rPr>
              <w:softHyphen/>
              <w:t>нение практических за</w:t>
            </w:r>
            <w:r w:rsidRPr="0051382E">
              <w:rPr>
                <w:lang w:bidi="ru-RU"/>
              </w:rPr>
              <w:softHyphen/>
              <w:t>даний,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2c"/>
              <w:shd w:val="clear" w:color="auto" w:fill="auto"/>
              <w:spacing w:line="240" w:lineRule="auto"/>
              <w:ind w:left="60"/>
              <w:jc w:val="both"/>
              <w:rPr>
                <w:sz w:val="24"/>
                <w:szCs w:val="24"/>
              </w:rPr>
            </w:pPr>
            <w:r w:rsidRPr="00042CDC">
              <w:rPr>
                <w:color w:val="000000"/>
                <w:sz w:val="24"/>
                <w:szCs w:val="24"/>
                <w:lang w:bidi="ru-RU"/>
              </w:rPr>
              <w:t>§ 33</w:t>
            </w:r>
          </w:p>
          <w:p w:rsidR="002339E2" w:rsidRPr="00042CDC" w:rsidRDefault="002339E2" w:rsidP="0054526A">
            <w:pPr>
              <w:pStyle w:val="2c"/>
              <w:shd w:val="clear" w:color="auto" w:fill="auto"/>
              <w:spacing w:line="240" w:lineRule="auto"/>
              <w:ind w:left="60"/>
              <w:jc w:val="both"/>
              <w:rPr>
                <w:sz w:val="24"/>
                <w:szCs w:val="24"/>
              </w:rPr>
            </w:pPr>
            <w:r w:rsidRPr="00042CDC">
              <w:rPr>
                <w:color w:val="000000"/>
                <w:sz w:val="24"/>
                <w:szCs w:val="24"/>
                <w:lang w:val="en-US" w:eastAsia="en-US" w:bidi="en-US"/>
              </w:rPr>
              <w:t xml:space="preserve">N </w:t>
            </w:r>
            <w:r w:rsidRPr="00042CDC">
              <w:rPr>
                <w:color w:val="000000"/>
                <w:sz w:val="24"/>
                <w:szCs w:val="24"/>
                <w:lang w:bidi="ru-RU"/>
              </w:rPr>
              <w:t>814, 817, 819</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77</w:t>
            </w:r>
          </w:p>
        </w:tc>
        <w:tc>
          <w:tcPr>
            <w:tcW w:w="4678" w:type="dxa"/>
            <w:shd w:val="clear" w:color="auto" w:fill="auto"/>
          </w:tcPr>
          <w:p w:rsidR="002339E2" w:rsidRPr="0051382E" w:rsidRDefault="002339E2" w:rsidP="009D1C06">
            <w:pPr>
              <w:widowControl w:val="0"/>
              <w:ind w:left="20"/>
              <w:jc w:val="both"/>
              <w:rPr>
                <w:color w:val="000000"/>
                <w:lang w:bidi="ru-RU"/>
              </w:rPr>
            </w:pPr>
            <w:r w:rsidRPr="0051382E">
              <w:rPr>
                <w:color w:val="000000"/>
                <w:lang w:bidi="ru-RU"/>
              </w:rPr>
              <w:t>Числовые</w:t>
            </w:r>
          </w:p>
          <w:p w:rsidR="002339E2" w:rsidRPr="0051382E" w:rsidRDefault="002339E2" w:rsidP="00006EEE">
            <w:pPr>
              <w:widowControl w:val="0"/>
              <w:ind w:left="20"/>
              <w:jc w:val="both"/>
              <w:rPr>
                <w:color w:val="000000"/>
                <w:lang w:bidi="ru-RU"/>
              </w:rPr>
            </w:pPr>
            <w:r>
              <w:rPr>
                <w:color w:val="000000"/>
                <w:lang w:bidi="ru-RU"/>
              </w:rPr>
              <w:t>промежут</w:t>
            </w:r>
            <w:r>
              <w:rPr>
                <w:color w:val="000000"/>
                <w:lang w:bidi="ru-RU"/>
              </w:rPr>
              <w:softHyphen/>
              <w:t>ки</w:t>
            </w:r>
          </w:p>
          <w:p w:rsidR="002339E2" w:rsidRPr="0051382E" w:rsidRDefault="002339E2" w:rsidP="009D1C06">
            <w:pPr>
              <w:widowControl w:val="0"/>
              <w:ind w:left="20"/>
              <w:jc w:val="both"/>
              <w:rPr>
                <w:color w:val="000000"/>
                <w:lang w:bidi="ru-RU"/>
              </w:rPr>
            </w:pP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навыков само диагностирования и взаимоконтроля: выполнение практиче</w:t>
            </w:r>
            <w:r w:rsidRPr="0051382E">
              <w:rPr>
                <w:lang w:bidi="ru-RU"/>
              </w:rPr>
              <w:softHyphen/>
              <w:t>ских заданий из УМК (С-38),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lang w:bidi="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lang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 33</w:t>
            </w:r>
          </w:p>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 822,825, 828,831</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78</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Решение неравенств с одной перемен</w:t>
            </w:r>
            <w:r w:rsidRPr="0051382E">
              <w:rPr>
                <w:color w:val="000000"/>
                <w:lang w:bidi="ru-RU"/>
              </w:rPr>
              <w:softHyphen/>
              <w:t>ной</w:t>
            </w:r>
          </w:p>
        </w:tc>
        <w:tc>
          <w:tcPr>
            <w:tcW w:w="992" w:type="dxa"/>
            <w:vMerge w:val="restart"/>
            <w:shd w:val="clear" w:color="auto" w:fill="auto"/>
          </w:tcPr>
          <w:p w:rsidR="002339E2" w:rsidRPr="0051382E" w:rsidRDefault="002339E2" w:rsidP="0054526A">
            <w:pPr>
              <w:jc w:val="center"/>
              <w:rPr>
                <w:lang w:bidi="ru-RU"/>
              </w:rPr>
            </w:pPr>
            <w:r>
              <w:rPr>
                <w:lang w:bidi="ru-RU"/>
              </w:rPr>
              <w:t>4</w:t>
            </w: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деятельностных способностей и спо</w:t>
            </w:r>
            <w:r w:rsidRPr="0051382E">
              <w:rPr>
                <w:lang w:bidi="ru-RU"/>
              </w:rPr>
              <w:softHyphen/>
              <w:t>собностей к структу</w:t>
            </w:r>
            <w:r w:rsidRPr="0051382E">
              <w:rPr>
                <w:lang w:bidi="ru-RU"/>
              </w:rPr>
              <w:softHyphen/>
              <w:t>рированию и систе</w:t>
            </w:r>
            <w:r w:rsidRPr="0051382E">
              <w:rPr>
                <w:lang w:bidi="ru-RU"/>
              </w:rPr>
              <w:softHyphen/>
              <w:t>матизации изучаемого предметного содержа</w:t>
            </w:r>
            <w:r w:rsidRPr="0051382E">
              <w:rPr>
                <w:lang w:bidi="ru-RU"/>
              </w:rPr>
              <w:softHyphen/>
              <w:t>ния: индивидуальный опрос, выполнение практических зада</w:t>
            </w:r>
            <w:r w:rsidRPr="0051382E">
              <w:rPr>
                <w:lang w:bidi="ru-RU"/>
              </w:rPr>
              <w:softHyphen/>
              <w:t>ний,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tcBorders>
            <w:shd w:val="clear" w:color="auto" w:fill="FFFFFF"/>
          </w:tcPr>
          <w:p w:rsidR="002339E2" w:rsidRPr="00C93A14" w:rsidRDefault="002339E2" w:rsidP="00741897">
            <w:pPr>
              <w:pStyle w:val="2c"/>
              <w:ind w:left="60"/>
              <w:jc w:val="both"/>
              <w:rPr>
                <w:sz w:val="24"/>
                <w:szCs w:val="24"/>
              </w:rPr>
            </w:pPr>
          </w:p>
        </w:tc>
        <w:tc>
          <w:tcPr>
            <w:tcW w:w="993" w:type="dxa"/>
            <w:tcBorders>
              <w:top w:val="single" w:sz="4" w:space="0" w:color="auto"/>
            </w:tcBorders>
            <w:shd w:val="clear" w:color="auto" w:fill="FFFFFF"/>
          </w:tcPr>
          <w:p w:rsidR="002339E2" w:rsidRPr="00C93A14" w:rsidRDefault="002339E2" w:rsidP="00741897">
            <w:pPr>
              <w:pStyle w:val="2c"/>
              <w:ind w:left="60"/>
              <w:jc w:val="both"/>
              <w:rPr>
                <w:sz w:val="24"/>
                <w:szCs w:val="24"/>
              </w:rPr>
            </w:pPr>
          </w:p>
        </w:tc>
        <w:tc>
          <w:tcPr>
            <w:tcW w:w="1985" w:type="dxa"/>
            <w:tcBorders>
              <w:top w:val="single" w:sz="4" w:space="0" w:color="auto"/>
            </w:tcBorders>
            <w:shd w:val="clear" w:color="auto" w:fill="FFFFFF"/>
          </w:tcPr>
          <w:p w:rsidR="002339E2" w:rsidRPr="00042CDC" w:rsidRDefault="002339E2" w:rsidP="0054526A">
            <w:pPr>
              <w:pStyle w:val="2c"/>
              <w:shd w:val="clear" w:color="auto" w:fill="auto"/>
              <w:spacing w:line="240" w:lineRule="auto"/>
              <w:jc w:val="both"/>
              <w:rPr>
                <w:sz w:val="24"/>
                <w:szCs w:val="24"/>
              </w:rPr>
            </w:pPr>
            <w:r w:rsidRPr="00042CDC">
              <w:rPr>
                <w:sz w:val="24"/>
                <w:szCs w:val="24"/>
              </w:rPr>
              <w:t>§34,</w:t>
            </w:r>
          </w:p>
          <w:p w:rsidR="002339E2" w:rsidRPr="00042CDC" w:rsidRDefault="002339E2" w:rsidP="0054526A">
            <w:pPr>
              <w:pStyle w:val="2c"/>
              <w:shd w:val="clear" w:color="auto" w:fill="auto"/>
              <w:spacing w:line="240" w:lineRule="auto"/>
              <w:jc w:val="both"/>
              <w:rPr>
                <w:sz w:val="24"/>
                <w:szCs w:val="24"/>
              </w:rPr>
            </w:pPr>
            <w:r w:rsidRPr="00042CDC">
              <w:rPr>
                <w:sz w:val="24"/>
                <w:szCs w:val="24"/>
              </w:rPr>
              <w:t>№ 835 (а, б), 836 (в, г, ж, з, л, м), 838</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79</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Решение неравенств с одной перемен</w:t>
            </w:r>
            <w:r w:rsidRPr="0051382E">
              <w:rPr>
                <w:color w:val="000000"/>
                <w:lang w:bidi="ru-RU"/>
              </w:rPr>
              <w:softHyphen/>
              <w:t>ной</w:t>
            </w: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навыков само диагностирования и взаимоконтроля: работа по дифферен</w:t>
            </w:r>
            <w:r w:rsidRPr="0051382E">
              <w:rPr>
                <w:lang w:bidi="ru-RU"/>
              </w:rPr>
              <w:softHyphen/>
              <w:t>цированным карточ</w:t>
            </w:r>
            <w:r w:rsidRPr="0051382E">
              <w:rPr>
                <w:lang w:bidi="ru-RU"/>
              </w:rPr>
              <w:softHyphen/>
              <w:t>кам, тестовая работа по заданиям из УМ К (С-39),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2c"/>
              <w:shd w:val="clear" w:color="auto" w:fill="auto"/>
              <w:spacing w:line="240" w:lineRule="auto"/>
              <w:jc w:val="both"/>
              <w:rPr>
                <w:sz w:val="24"/>
                <w:szCs w:val="24"/>
              </w:rPr>
            </w:pPr>
            <w:r w:rsidRPr="00042CDC">
              <w:rPr>
                <w:sz w:val="24"/>
                <w:szCs w:val="24"/>
              </w:rPr>
              <w:t>§ 34, № 840 (б, в, ж, з), 841 (в, г, з)</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80</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Решение неравенств с одной перемен</w:t>
            </w:r>
            <w:r w:rsidRPr="0051382E">
              <w:rPr>
                <w:color w:val="000000"/>
                <w:lang w:bidi="ru-RU"/>
              </w:rPr>
              <w:softHyphen/>
              <w:t xml:space="preserve">ной. </w:t>
            </w:r>
          </w:p>
          <w:p w:rsidR="002339E2" w:rsidRPr="0051382E" w:rsidRDefault="002339E2" w:rsidP="009D1C06">
            <w:pPr>
              <w:widowControl w:val="0"/>
              <w:ind w:left="20"/>
              <w:jc w:val="both"/>
              <w:rPr>
                <w:color w:val="000000"/>
                <w:lang w:bidi="ru-RU"/>
              </w:rPr>
            </w:pP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навыков рефлек</w:t>
            </w:r>
            <w:r w:rsidRPr="0051382E">
              <w:rPr>
                <w:lang w:bidi="ru-RU"/>
              </w:rPr>
              <w:softHyphen/>
              <w:t>сивной деятельности: работа с раздаточным материалом по задани</w:t>
            </w:r>
            <w:r w:rsidRPr="0051382E">
              <w:rPr>
                <w:lang w:bidi="ru-RU"/>
              </w:rPr>
              <w:softHyphen/>
              <w:t>ям из УМ К (С-40), про</w:t>
            </w:r>
            <w:r w:rsidRPr="0051382E">
              <w:rPr>
                <w:lang w:bidi="ru-RU"/>
              </w:rPr>
              <w:softHyphen/>
              <w:t>ектирование способов выполнения домашнего задания, комментиро</w:t>
            </w:r>
            <w:r w:rsidRPr="0051382E">
              <w:rPr>
                <w:lang w:bidi="ru-RU"/>
              </w:rPr>
              <w:softHyphen/>
              <w:t>вание выставленных оценок.</w:t>
            </w:r>
          </w:p>
        </w:tc>
        <w:tc>
          <w:tcPr>
            <w:tcW w:w="992"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2c"/>
              <w:shd w:val="clear" w:color="auto" w:fill="auto"/>
              <w:spacing w:line="240" w:lineRule="auto"/>
              <w:jc w:val="both"/>
              <w:rPr>
                <w:sz w:val="24"/>
                <w:szCs w:val="24"/>
              </w:rPr>
            </w:pPr>
            <w:r w:rsidRPr="00042CDC">
              <w:rPr>
                <w:sz w:val="24"/>
                <w:szCs w:val="24"/>
              </w:rPr>
              <w:t>§34,</w:t>
            </w:r>
          </w:p>
          <w:p w:rsidR="002339E2" w:rsidRPr="00042CDC" w:rsidRDefault="002339E2" w:rsidP="0054526A">
            <w:pPr>
              <w:pStyle w:val="2c"/>
              <w:shd w:val="clear" w:color="auto" w:fill="auto"/>
              <w:spacing w:line="240" w:lineRule="auto"/>
              <w:ind w:left="60"/>
              <w:jc w:val="both"/>
              <w:rPr>
                <w:sz w:val="24"/>
                <w:szCs w:val="24"/>
              </w:rPr>
            </w:pPr>
            <w:r w:rsidRPr="00042CDC">
              <w:rPr>
                <w:sz w:val="24"/>
                <w:szCs w:val="24"/>
              </w:rPr>
              <w:t>№ 843 (б), 844 (а, в, г, е, ж),</w:t>
            </w:r>
          </w:p>
          <w:p w:rsidR="002339E2" w:rsidRPr="00042CDC" w:rsidRDefault="002339E2" w:rsidP="0054526A">
            <w:pPr>
              <w:pStyle w:val="2c"/>
              <w:shd w:val="clear" w:color="auto" w:fill="auto"/>
              <w:spacing w:line="240" w:lineRule="auto"/>
              <w:ind w:left="60"/>
              <w:jc w:val="both"/>
              <w:rPr>
                <w:sz w:val="24"/>
                <w:szCs w:val="24"/>
              </w:rPr>
            </w:pPr>
            <w:r w:rsidRPr="00042CDC">
              <w:rPr>
                <w:sz w:val="24"/>
                <w:szCs w:val="24"/>
              </w:rPr>
              <w:t>846 (а, г), 848 (б)</w:t>
            </w:r>
          </w:p>
          <w:p w:rsidR="002339E2" w:rsidRPr="00042CDC" w:rsidRDefault="002339E2" w:rsidP="0054526A"/>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lastRenderedPageBreak/>
              <w:t>81</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 xml:space="preserve">Решение </w:t>
            </w:r>
            <w:r>
              <w:rPr>
                <w:color w:val="000000"/>
                <w:lang w:bidi="ru-RU"/>
              </w:rPr>
              <w:t>неравенств с одной перемен</w:t>
            </w:r>
            <w:r>
              <w:rPr>
                <w:color w:val="000000"/>
                <w:lang w:bidi="ru-RU"/>
              </w:rPr>
              <w:softHyphen/>
              <w:t>ной</w:t>
            </w:r>
          </w:p>
          <w:p w:rsidR="002339E2" w:rsidRPr="0051382E" w:rsidRDefault="002339E2" w:rsidP="009D1C06">
            <w:pPr>
              <w:widowControl w:val="0"/>
              <w:ind w:left="20"/>
              <w:jc w:val="both"/>
              <w:rPr>
                <w:color w:val="000000"/>
                <w:lang w:bidi="ru-RU"/>
              </w:rPr>
            </w:pP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деятельностных способностей и способ</w:t>
            </w:r>
            <w:r w:rsidRPr="0051382E">
              <w:rPr>
                <w:lang w:bidi="ru-RU"/>
              </w:rPr>
              <w:softHyphen/>
              <w:t>ностей к структуриро</w:t>
            </w:r>
            <w:r w:rsidRPr="0051382E">
              <w:rPr>
                <w:lang w:bidi="ru-RU"/>
              </w:rPr>
              <w:softHyphen/>
              <w:t>ванию и систематиза</w:t>
            </w:r>
            <w:r w:rsidRPr="0051382E">
              <w:rPr>
                <w:lang w:bidi="ru-RU"/>
              </w:rPr>
              <w:softHyphen/>
              <w:t>ции изучаемого предметного содер</w:t>
            </w:r>
            <w:r w:rsidRPr="0051382E">
              <w:rPr>
                <w:lang w:bidi="ru-RU"/>
              </w:rPr>
              <w:softHyphen/>
              <w:t>жания: составление</w:t>
            </w:r>
            <w:r w:rsidRPr="0051382E">
              <w:t xml:space="preserve"> </w:t>
            </w:r>
            <w:r w:rsidRPr="0051382E">
              <w:rPr>
                <w:lang w:bidi="ru-RU"/>
              </w:rPr>
              <w:t xml:space="preserve">опорного конспекта, индивидуальный опрос по заданиям из УМ К (Гол. С-17), проектирование способов выполнения домашнего задания, комментирование выставленных оценок.  </w:t>
            </w:r>
          </w:p>
        </w:tc>
        <w:tc>
          <w:tcPr>
            <w:tcW w:w="992"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lang w:bidi="ru-RU"/>
              </w:rPr>
            </w:pPr>
          </w:p>
        </w:tc>
        <w:tc>
          <w:tcPr>
            <w:tcW w:w="993"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lang w:bidi="ru-RU"/>
              </w:rPr>
            </w:pPr>
          </w:p>
        </w:tc>
        <w:tc>
          <w:tcPr>
            <w:tcW w:w="1985" w:type="dxa"/>
            <w:tcBorders>
              <w:top w:val="single" w:sz="4" w:space="0" w:color="auto"/>
              <w:bottom w:val="single" w:sz="4" w:space="0" w:color="auto"/>
              <w:right w:val="single" w:sz="4" w:space="0" w:color="auto"/>
            </w:tcBorders>
            <w:shd w:val="clear" w:color="auto" w:fill="FFFFFF"/>
          </w:tcPr>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 34, № 849 (а, б, з, и), 852 (а, г, е), 855 (б, в)</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82</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Решение систем неравенств с одной перемен</w:t>
            </w:r>
            <w:r w:rsidRPr="0051382E">
              <w:rPr>
                <w:color w:val="000000"/>
                <w:lang w:bidi="ru-RU"/>
              </w:rPr>
              <w:softHyphen/>
              <w:t>ной</w:t>
            </w:r>
          </w:p>
        </w:tc>
        <w:tc>
          <w:tcPr>
            <w:tcW w:w="992" w:type="dxa"/>
            <w:vMerge w:val="restart"/>
            <w:shd w:val="clear" w:color="auto" w:fill="auto"/>
          </w:tcPr>
          <w:p w:rsidR="002339E2" w:rsidRPr="0051382E" w:rsidRDefault="002339E2" w:rsidP="0054526A">
            <w:pPr>
              <w:jc w:val="center"/>
              <w:rPr>
                <w:lang w:bidi="ru-RU"/>
              </w:rPr>
            </w:pPr>
            <w:r>
              <w:rPr>
                <w:lang w:bidi="ru-RU"/>
              </w:rPr>
              <w:t>2</w:t>
            </w: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новых знаний (понятий, способов действий и т. д.): работа с демонстрационным материалом, фронтальный опрос по заданиям из УМ К (С-41), проектирование способов выполнения домашнего задания, комментирование вы-ставленных оценок.</w:t>
            </w:r>
          </w:p>
        </w:tc>
        <w:tc>
          <w:tcPr>
            <w:tcW w:w="992"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2c"/>
              <w:shd w:val="clear" w:color="auto" w:fill="auto"/>
              <w:spacing w:line="240" w:lineRule="auto"/>
              <w:jc w:val="both"/>
              <w:rPr>
                <w:sz w:val="24"/>
                <w:szCs w:val="24"/>
              </w:rPr>
            </w:pPr>
            <w:r w:rsidRPr="00042CDC">
              <w:rPr>
                <w:sz w:val="24"/>
                <w:szCs w:val="24"/>
              </w:rPr>
              <w:t>§ 35, № 876 (а, б, е),</w:t>
            </w:r>
          </w:p>
          <w:p w:rsidR="002339E2" w:rsidRPr="00042CDC" w:rsidRDefault="002339E2" w:rsidP="0054526A">
            <w:pPr>
              <w:pStyle w:val="2c"/>
              <w:shd w:val="clear" w:color="auto" w:fill="auto"/>
              <w:spacing w:line="240" w:lineRule="auto"/>
              <w:jc w:val="both"/>
              <w:rPr>
                <w:sz w:val="24"/>
                <w:szCs w:val="24"/>
              </w:rPr>
            </w:pPr>
            <w:r w:rsidRPr="00042CDC">
              <w:rPr>
                <w:sz w:val="24"/>
                <w:szCs w:val="24"/>
              </w:rPr>
              <w:t>877 (б, г), 880 (б, г)</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83</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Решение систем неравенств с одной перемен</w:t>
            </w:r>
            <w:r w:rsidRPr="0051382E">
              <w:rPr>
                <w:color w:val="000000"/>
                <w:lang w:bidi="ru-RU"/>
              </w:rPr>
              <w:softHyphen/>
              <w:t>ной</w:t>
            </w: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w:t>
            </w:r>
            <w:r w:rsidRPr="0051382E">
              <w:rPr>
                <w:lang w:bidi="ru-RU"/>
              </w:rPr>
              <w:softHyphen/>
              <w:t>вых знаний (понятий, способов действий и т. д.): составление опорного конспекта, работа с демонстрационным материалом, индивидуальный опрос по заданиям из УМК (С-42), проектирование способов выполнения домашнего задания, комментирование вы-ставленных оценок.</w:t>
            </w:r>
          </w:p>
        </w:tc>
        <w:tc>
          <w:tcPr>
            <w:tcW w:w="992"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2c"/>
              <w:shd w:val="clear" w:color="auto" w:fill="auto"/>
              <w:spacing w:line="240" w:lineRule="auto"/>
              <w:jc w:val="both"/>
              <w:rPr>
                <w:sz w:val="24"/>
                <w:szCs w:val="24"/>
              </w:rPr>
            </w:pPr>
            <w:r w:rsidRPr="00042CDC">
              <w:rPr>
                <w:sz w:val="24"/>
                <w:szCs w:val="24"/>
              </w:rPr>
              <w:t>§35,</w:t>
            </w:r>
          </w:p>
          <w:p w:rsidR="002339E2" w:rsidRPr="00042CDC" w:rsidRDefault="002339E2" w:rsidP="0054526A">
            <w:pPr>
              <w:pStyle w:val="2c"/>
              <w:shd w:val="clear" w:color="auto" w:fill="auto"/>
              <w:spacing w:line="240" w:lineRule="auto"/>
              <w:jc w:val="both"/>
              <w:rPr>
                <w:sz w:val="24"/>
                <w:szCs w:val="24"/>
              </w:rPr>
            </w:pPr>
            <w:r w:rsidRPr="00042CDC">
              <w:rPr>
                <w:sz w:val="24"/>
                <w:szCs w:val="24"/>
              </w:rPr>
              <w:t>№ 888 (а, б), 890 (а),</w:t>
            </w:r>
          </w:p>
          <w:p w:rsidR="002339E2" w:rsidRPr="00042CDC" w:rsidRDefault="002339E2" w:rsidP="0054526A">
            <w:pPr>
              <w:pStyle w:val="2c"/>
              <w:shd w:val="clear" w:color="auto" w:fill="auto"/>
              <w:spacing w:line="240" w:lineRule="auto"/>
              <w:jc w:val="both"/>
              <w:rPr>
                <w:sz w:val="24"/>
                <w:szCs w:val="24"/>
              </w:rPr>
            </w:pPr>
            <w:r w:rsidRPr="00042CDC">
              <w:rPr>
                <w:sz w:val="24"/>
                <w:szCs w:val="24"/>
              </w:rPr>
              <w:t xml:space="preserve">892 (б, г), 894 (а, б), </w:t>
            </w:r>
            <w:r w:rsidRPr="00042CDC">
              <w:rPr>
                <w:sz w:val="24"/>
                <w:szCs w:val="24"/>
                <w:lang w:val="en-US" w:eastAsia="en-US" w:bidi="en-US"/>
              </w:rPr>
              <w:t>899 (a)</w:t>
            </w:r>
          </w:p>
        </w:tc>
      </w:tr>
      <w:tr w:rsidR="0054526A" w:rsidRPr="0051382E" w:rsidTr="0054526A">
        <w:trPr>
          <w:trHeight w:val="96"/>
        </w:trPr>
        <w:tc>
          <w:tcPr>
            <w:tcW w:w="851" w:type="dxa"/>
            <w:shd w:val="clear" w:color="auto" w:fill="auto"/>
          </w:tcPr>
          <w:p w:rsidR="0054526A" w:rsidRPr="0051382E" w:rsidRDefault="0054526A" w:rsidP="0012311F">
            <w:pPr>
              <w:jc w:val="center"/>
            </w:pPr>
            <w:r w:rsidRPr="0051382E">
              <w:t>84</w:t>
            </w:r>
          </w:p>
        </w:tc>
        <w:tc>
          <w:tcPr>
            <w:tcW w:w="4678" w:type="dxa"/>
            <w:shd w:val="clear" w:color="auto" w:fill="auto"/>
          </w:tcPr>
          <w:p w:rsidR="0054526A" w:rsidRPr="0051382E" w:rsidRDefault="0054526A" w:rsidP="00006EEE">
            <w:pPr>
              <w:widowControl w:val="0"/>
              <w:ind w:left="20"/>
              <w:jc w:val="both"/>
              <w:rPr>
                <w:color w:val="000000"/>
                <w:lang w:bidi="ru-RU"/>
              </w:rPr>
            </w:pPr>
            <w:r w:rsidRPr="0051382E">
              <w:rPr>
                <w:color w:val="000000"/>
                <w:lang w:bidi="ru-RU"/>
              </w:rPr>
              <w:t>Зачёт по теме «Решение систем неравенств с одной перемен</w:t>
            </w:r>
            <w:r w:rsidRPr="0051382E">
              <w:rPr>
                <w:color w:val="000000"/>
                <w:lang w:bidi="ru-RU"/>
              </w:rPr>
              <w:softHyphen/>
              <w:t>ной»</w:t>
            </w:r>
          </w:p>
        </w:tc>
        <w:tc>
          <w:tcPr>
            <w:tcW w:w="992" w:type="dxa"/>
            <w:shd w:val="clear" w:color="auto" w:fill="auto"/>
          </w:tcPr>
          <w:p w:rsidR="0054526A" w:rsidRPr="0051382E" w:rsidRDefault="002339E2" w:rsidP="0054526A">
            <w:pPr>
              <w:jc w:val="center"/>
              <w:rPr>
                <w:lang w:bidi="ru-RU"/>
              </w:rPr>
            </w:pPr>
            <w:r>
              <w:rPr>
                <w:lang w:bidi="ru-RU"/>
              </w:rPr>
              <w:t>1</w:t>
            </w:r>
          </w:p>
        </w:tc>
        <w:tc>
          <w:tcPr>
            <w:tcW w:w="5528" w:type="dxa"/>
            <w:shd w:val="clear" w:color="auto" w:fill="auto"/>
          </w:tcPr>
          <w:p w:rsidR="0054526A" w:rsidRPr="0051382E" w:rsidRDefault="0054526A" w:rsidP="009D1C06">
            <w:pPr>
              <w:jc w:val="both"/>
              <w:rPr>
                <w:lang w:bidi="ru-RU"/>
              </w:rPr>
            </w:pPr>
            <w:r w:rsidRPr="0051382E">
              <w:rPr>
                <w:lang w:bidi="ru-RU"/>
              </w:rPr>
              <w:t>Формирование у уча</w:t>
            </w:r>
            <w:r w:rsidRPr="0051382E">
              <w:rPr>
                <w:lang w:bidi="ru-RU"/>
              </w:rPr>
              <w:softHyphen/>
              <w:t>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 опрос по теоретическому материалу, работа с раздаточным материалом, выполнение практических заданий из УМ К (Гол. С-18), проектирование способов выполнения.</w:t>
            </w:r>
          </w:p>
        </w:tc>
        <w:tc>
          <w:tcPr>
            <w:tcW w:w="992" w:type="dxa"/>
            <w:tcBorders>
              <w:top w:val="single" w:sz="4" w:space="0" w:color="auto"/>
              <w:left w:val="single" w:sz="4" w:space="0" w:color="auto"/>
              <w:bottom w:val="single" w:sz="4" w:space="0" w:color="auto"/>
            </w:tcBorders>
            <w:shd w:val="clear" w:color="auto" w:fill="FFFFFF"/>
          </w:tcPr>
          <w:p w:rsidR="0054526A" w:rsidRPr="00C93A14" w:rsidRDefault="0054526A" w:rsidP="00741897">
            <w:pPr>
              <w:pStyle w:val="2c"/>
              <w:ind w:left="60"/>
              <w:jc w:val="both"/>
              <w:rPr>
                <w:sz w:val="24"/>
                <w:szCs w:val="24"/>
              </w:rPr>
            </w:pPr>
          </w:p>
        </w:tc>
        <w:tc>
          <w:tcPr>
            <w:tcW w:w="993" w:type="dxa"/>
            <w:tcBorders>
              <w:top w:val="single" w:sz="4" w:space="0" w:color="auto"/>
              <w:left w:val="single" w:sz="4" w:space="0" w:color="auto"/>
              <w:bottom w:val="single" w:sz="4" w:space="0" w:color="auto"/>
            </w:tcBorders>
            <w:shd w:val="clear" w:color="auto" w:fill="FFFFFF"/>
          </w:tcPr>
          <w:p w:rsidR="0054526A" w:rsidRPr="00C93A14" w:rsidRDefault="0054526A" w:rsidP="00741897">
            <w:pPr>
              <w:pStyle w:val="2c"/>
              <w:ind w:left="60"/>
              <w:jc w:val="both"/>
              <w:rPr>
                <w:sz w:val="24"/>
                <w:szCs w:val="24"/>
              </w:rPr>
            </w:pPr>
          </w:p>
        </w:tc>
        <w:tc>
          <w:tcPr>
            <w:tcW w:w="1985" w:type="dxa"/>
            <w:tcBorders>
              <w:top w:val="single" w:sz="4" w:space="0" w:color="auto"/>
              <w:left w:val="single" w:sz="4" w:space="0" w:color="auto"/>
              <w:bottom w:val="single" w:sz="4" w:space="0" w:color="auto"/>
            </w:tcBorders>
            <w:shd w:val="clear" w:color="auto" w:fill="FFFFFF"/>
          </w:tcPr>
          <w:p w:rsidR="0054526A" w:rsidRPr="00042CDC" w:rsidRDefault="0054526A" w:rsidP="0054526A">
            <w:pPr>
              <w:pStyle w:val="2c"/>
              <w:shd w:val="clear" w:color="auto" w:fill="auto"/>
              <w:spacing w:line="240" w:lineRule="auto"/>
              <w:jc w:val="both"/>
              <w:rPr>
                <w:sz w:val="24"/>
                <w:szCs w:val="24"/>
              </w:rPr>
            </w:pPr>
            <w:r w:rsidRPr="00042CDC">
              <w:rPr>
                <w:sz w:val="24"/>
                <w:szCs w:val="24"/>
              </w:rPr>
              <w:t>§ 35,</w:t>
            </w:r>
          </w:p>
          <w:p w:rsidR="0054526A" w:rsidRPr="00042CDC" w:rsidRDefault="0054526A" w:rsidP="0054526A">
            <w:pPr>
              <w:pStyle w:val="2c"/>
              <w:shd w:val="clear" w:color="auto" w:fill="auto"/>
              <w:spacing w:line="240" w:lineRule="auto"/>
              <w:jc w:val="both"/>
              <w:rPr>
                <w:sz w:val="24"/>
                <w:szCs w:val="24"/>
              </w:rPr>
            </w:pPr>
            <w:r w:rsidRPr="00042CDC">
              <w:rPr>
                <w:sz w:val="24"/>
                <w:szCs w:val="24"/>
              </w:rPr>
              <w:t>№ 882 (а, г),</w:t>
            </w:r>
          </w:p>
          <w:p w:rsidR="0054526A" w:rsidRPr="00042CDC" w:rsidRDefault="0054526A" w:rsidP="0054526A">
            <w:pPr>
              <w:pStyle w:val="2c"/>
              <w:numPr>
                <w:ilvl w:val="0"/>
                <w:numId w:val="34"/>
              </w:numPr>
              <w:shd w:val="clear" w:color="auto" w:fill="auto"/>
              <w:tabs>
                <w:tab w:val="left" w:pos="335"/>
              </w:tabs>
              <w:spacing w:line="240" w:lineRule="auto"/>
              <w:jc w:val="both"/>
              <w:rPr>
                <w:sz w:val="24"/>
                <w:szCs w:val="24"/>
              </w:rPr>
            </w:pPr>
            <w:r w:rsidRPr="00042CDC">
              <w:rPr>
                <w:rStyle w:val="2f0"/>
                <w:sz w:val="24"/>
                <w:szCs w:val="24"/>
              </w:rPr>
              <w:t>(b),</w:t>
            </w:r>
          </w:p>
          <w:p w:rsidR="0054526A" w:rsidRPr="00042CDC" w:rsidRDefault="0054526A" w:rsidP="0054526A">
            <w:pPr>
              <w:pStyle w:val="2c"/>
              <w:numPr>
                <w:ilvl w:val="0"/>
                <w:numId w:val="34"/>
              </w:numPr>
              <w:shd w:val="clear" w:color="auto" w:fill="auto"/>
              <w:tabs>
                <w:tab w:val="left" w:pos="331"/>
              </w:tabs>
              <w:spacing w:line="240" w:lineRule="auto"/>
              <w:jc w:val="both"/>
              <w:rPr>
                <w:sz w:val="24"/>
                <w:szCs w:val="24"/>
              </w:rPr>
            </w:pPr>
            <w:r w:rsidRPr="00042CDC">
              <w:rPr>
                <w:sz w:val="24"/>
                <w:szCs w:val="24"/>
              </w:rPr>
              <w:t>(а, б)</w:t>
            </w:r>
          </w:p>
          <w:p w:rsidR="0054526A" w:rsidRPr="00042CDC" w:rsidRDefault="0054526A" w:rsidP="0054526A"/>
          <w:p w:rsidR="0054526A" w:rsidRPr="00042CDC" w:rsidRDefault="0054526A" w:rsidP="0054526A"/>
        </w:tc>
      </w:tr>
      <w:tr w:rsidR="0054526A" w:rsidRPr="0051382E" w:rsidTr="0054526A">
        <w:trPr>
          <w:trHeight w:val="96"/>
        </w:trPr>
        <w:tc>
          <w:tcPr>
            <w:tcW w:w="851" w:type="dxa"/>
            <w:shd w:val="clear" w:color="auto" w:fill="auto"/>
          </w:tcPr>
          <w:p w:rsidR="0054526A" w:rsidRPr="0051382E" w:rsidRDefault="0054526A" w:rsidP="0012311F">
            <w:pPr>
              <w:jc w:val="center"/>
            </w:pPr>
            <w:r w:rsidRPr="0051382E">
              <w:t>85</w:t>
            </w:r>
          </w:p>
        </w:tc>
        <w:tc>
          <w:tcPr>
            <w:tcW w:w="4678" w:type="dxa"/>
            <w:shd w:val="clear" w:color="auto" w:fill="auto"/>
          </w:tcPr>
          <w:p w:rsidR="0054526A" w:rsidRPr="00006EEE" w:rsidRDefault="0054526A" w:rsidP="009D1C06">
            <w:pPr>
              <w:widowControl w:val="0"/>
              <w:ind w:left="20"/>
              <w:jc w:val="both"/>
              <w:rPr>
                <w:b/>
                <w:i/>
                <w:color w:val="000000"/>
                <w:lang w:bidi="ru-RU"/>
              </w:rPr>
            </w:pPr>
            <w:r w:rsidRPr="00006EEE">
              <w:rPr>
                <w:b/>
                <w:i/>
                <w:color w:val="000000"/>
                <w:lang w:bidi="ru-RU"/>
              </w:rPr>
              <w:t>Контрольная работа № 8</w:t>
            </w:r>
          </w:p>
          <w:p w:rsidR="0054526A" w:rsidRPr="00006EEE" w:rsidRDefault="0054526A" w:rsidP="00006EEE">
            <w:pPr>
              <w:widowControl w:val="0"/>
              <w:ind w:left="20"/>
              <w:jc w:val="both"/>
              <w:rPr>
                <w:b/>
                <w:i/>
                <w:color w:val="000000"/>
                <w:lang w:bidi="ru-RU"/>
              </w:rPr>
            </w:pPr>
            <w:r w:rsidRPr="00006EEE">
              <w:rPr>
                <w:b/>
                <w:i/>
                <w:color w:val="000000"/>
                <w:lang w:bidi="ru-RU"/>
              </w:rPr>
              <w:t>по теме</w:t>
            </w:r>
            <w:r w:rsidR="00006EEE">
              <w:rPr>
                <w:b/>
                <w:i/>
                <w:color w:val="000000"/>
                <w:lang w:bidi="ru-RU"/>
              </w:rPr>
              <w:t xml:space="preserve"> </w:t>
            </w:r>
            <w:r w:rsidRPr="00006EEE">
              <w:rPr>
                <w:b/>
                <w:i/>
                <w:color w:val="000000"/>
                <w:lang w:bidi="ru-RU"/>
              </w:rPr>
              <w:t>«Неравенства с одной переменной и их системы»</w:t>
            </w:r>
          </w:p>
        </w:tc>
        <w:tc>
          <w:tcPr>
            <w:tcW w:w="992" w:type="dxa"/>
            <w:shd w:val="clear" w:color="auto" w:fill="auto"/>
          </w:tcPr>
          <w:p w:rsidR="0054526A" w:rsidRPr="0051382E" w:rsidRDefault="002339E2" w:rsidP="0054526A">
            <w:pPr>
              <w:jc w:val="center"/>
              <w:rPr>
                <w:lang w:bidi="ru-RU"/>
              </w:rPr>
            </w:pPr>
            <w:r>
              <w:rPr>
                <w:lang w:bidi="ru-RU"/>
              </w:rPr>
              <w:t>1</w:t>
            </w:r>
          </w:p>
        </w:tc>
        <w:tc>
          <w:tcPr>
            <w:tcW w:w="5528" w:type="dxa"/>
            <w:shd w:val="clear" w:color="auto" w:fill="auto"/>
          </w:tcPr>
          <w:p w:rsidR="0054526A" w:rsidRPr="0051382E" w:rsidRDefault="0054526A" w:rsidP="009D1C06">
            <w:pPr>
              <w:jc w:val="both"/>
              <w:rPr>
                <w:lang w:bidi="ru-RU"/>
              </w:rPr>
            </w:pPr>
            <w:r w:rsidRPr="0051382E">
              <w:rPr>
                <w:lang w:bidi="ru-RU"/>
              </w:rPr>
              <w:t>Формирование у уча</w:t>
            </w:r>
            <w:r w:rsidRPr="0051382E">
              <w:rPr>
                <w:lang w:bidi="ru-RU"/>
              </w:rPr>
              <w:softHyphen/>
              <w:t>щихся умений к осуще</w:t>
            </w:r>
            <w:r w:rsidRPr="0051382E">
              <w:rPr>
                <w:lang w:bidi="ru-RU"/>
              </w:rPr>
              <w:softHyphen/>
              <w:t>ствлению контрольной функции; контроль и самоконтроль из</w:t>
            </w:r>
            <w:r w:rsidRPr="0051382E">
              <w:rPr>
                <w:lang w:bidi="ru-RU"/>
              </w:rPr>
              <w:softHyphen/>
              <w:t>ученных понятий: на</w:t>
            </w:r>
            <w:r w:rsidRPr="0051382E">
              <w:rPr>
                <w:lang w:bidi="ru-RU"/>
              </w:rPr>
              <w:softHyphen/>
              <w:t>писание контрольной работы.</w:t>
            </w:r>
          </w:p>
        </w:tc>
        <w:tc>
          <w:tcPr>
            <w:tcW w:w="992"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rPr>
                <w:color w:val="000000"/>
                <w:lang w:bidi="ru-RU"/>
              </w:rPr>
            </w:pPr>
          </w:p>
        </w:tc>
        <w:tc>
          <w:tcPr>
            <w:tcW w:w="993" w:type="dxa"/>
            <w:tcBorders>
              <w:top w:val="single" w:sz="4" w:space="0" w:color="auto"/>
              <w:bottom w:val="single" w:sz="4" w:space="0" w:color="auto"/>
              <w:right w:val="single" w:sz="4" w:space="0" w:color="auto"/>
            </w:tcBorders>
            <w:shd w:val="clear" w:color="auto" w:fill="FFFFFF"/>
          </w:tcPr>
          <w:p w:rsidR="0054526A" w:rsidRPr="00C93A14" w:rsidRDefault="0054526A" w:rsidP="00741897">
            <w:pPr>
              <w:pStyle w:val="2c"/>
              <w:ind w:left="60"/>
              <w:jc w:val="both"/>
              <w:rPr>
                <w:color w:val="000000"/>
                <w:lang w:bidi="ru-RU"/>
              </w:rPr>
            </w:pPr>
          </w:p>
        </w:tc>
        <w:tc>
          <w:tcPr>
            <w:tcW w:w="1985" w:type="dxa"/>
            <w:tcBorders>
              <w:top w:val="single" w:sz="4" w:space="0" w:color="auto"/>
              <w:bottom w:val="single" w:sz="4" w:space="0" w:color="auto"/>
              <w:right w:val="single" w:sz="4" w:space="0" w:color="auto"/>
            </w:tcBorders>
            <w:shd w:val="clear" w:color="auto" w:fill="FFFFFF"/>
          </w:tcPr>
          <w:p w:rsidR="0054526A" w:rsidRPr="00042CDC" w:rsidRDefault="0054526A" w:rsidP="0054526A">
            <w:pPr>
              <w:widowControl w:val="0"/>
              <w:ind w:left="60"/>
              <w:jc w:val="both"/>
              <w:rPr>
                <w:rFonts w:eastAsia="Lucida Sans Unicode"/>
                <w:color w:val="000000"/>
                <w:lang w:bidi="ru-RU"/>
              </w:rPr>
            </w:pPr>
            <w:r w:rsidRPr="00042CDC">
              <w:rPr>
                <w:rFonts w:eastAsia="Lucida Sans Unicode"/>
                <w:color w:val="000000"/>
                <w:lang w:bidi="ru-RU"/>
              </w:rPr>
              <w:t>Кон</w:t>
            </w:r>
            <w:r w:rsidRPr="00042CDC">
              <w:rPr>
                <w:rFonts w:eastAsia="Lucida Sans Unicode"/>
                <w:color w:val="000000"/>
                <w:lang w:bidi="ru-RU"/>
              </w:rPr>
              <w:softHyphen/>
              <w:t>трольные вопросы — с. 202</w:t>
            </w:r>
          </w:p>
        </w:tc>
      </w:tr>
      <w:tr w:rsidR="00006EEE" w:rsidRPr="0051382E" w:rsidTr="000D2805">
        <w:trPr>
          <w:trHeight w:val="96"/>
        </w:trPr>
        <w:tc>
          <w:tcPr>
            <w:tcW w:w="16019" w:type="dxa"/>
            <w:gridSpan w:val="7"/>
            <w:tcBorders>
              <w:right w:val="single" w:sz="4" w:space="0" w:color="auto"/>
            </w:tcBorders>
            <w:shd w:val="clear" w:color="auto" w:fill="FBD4B4" w:themeFill="accent6" w:themeFillTint="66"/>
          </w:tcPr>
          <w:p w:rsidR="00006EEE" w:rsidRPr="00006EEE" w:rsidRDefault="00006EEE" w:rsidP="00006EEE">
            <w:pPr>
              <w:widowControl w:val="0"/>
              <w:ind w:left="60"/>
              <w:jc w:val="center"/>
              <w:rPr>
                <w:rFonts w:eastAsia="Lucida Sans Unicode"/>
                <w:b/>
                <w:color w:val="000000"/>
                <w:lang w:bidi="ru-RU"/>
              </w:rPr>
            </w:pPr>
            <w:r>
              <w:rPr>
                <w:rFonts w:eastAsia="Lucida Sans Unicode"/>
                <w:b/>
                <w:color w:val="000000"/>
                <w:lang w:bidi="ru-RU"/>
              </w:rPr>
              <w:t>ГЛАВА V. Степень с целым показателем. Элементы статики</w:t>
            </w:r>
            <w:r w:rsidR="00F24E2F">
              <w:rPr>
                <w:rFonts w:eastAsia="Lucida Sans Unicode"/>
                <w:b/>
                <w:color w:val="000000"/>
                <w:lang w:bidi="ru-RU"/>
              </w:rPr>
              <w:t xml:space="preserve"> (11 ч)</w:t>
            </w:r>
          </w:p>
        </w:tc>
      </w:tr>
      <w:tr w:rsidR="00006EEE" w:rsidRPr="0051382E" w:rsidTr="000D2805">
        <w:trPr>
          <w:trHeight w:val="96"/>
        </w:trPr>
        <w:tc>
          <w:tcPr>
            <w:tcW w:w="851" w:type="dxa"/>
            <w:shd w:val="clear" w:color="auto" w:fill="C6D9F1" w:themeFill="text2" w:themeFillTint="33"/>
          </w:tcPr>
          <w:p w:rsidR="00006EEE" w:rsidRPr="0051382E" w:rsidRDefault="00006EEE" w:rsidP="0012311F">
            <w:pPr>
              <w:jc w:val="center"/>
            </w:pPr>
            <w:r>
              <w:rPr>
                <w:b/>
                <w:bCs/>
                <w:i/>
              </w:rPr>
              <w:lastRenderedPageBreak/>
              <w:t>§ 12</w:t>
            </w:r>
          </w:p>
        </w:tc>
        <w:tc>
          <w:tcPr>
            <w:tcW w:w="4678" w:type="dxa"/>
            <w:shd w:val="clear" w:color="auto" w:fill="C6D9F1" w:themeFill="text2" w:themeFillTint="33"/>
          </w:tcPr>
          <w:p w:rsidR="00006EEE" w:rsidRPr="00006EEE" w:rsidRDefault="00006EEE" w:rsidP="009D1C06">
            <w:pPr>
              <w:widowControl w:val="0"/>
              <w:ind w:left="20"/>
              <w:jc w:val="both"/>
              <w:rPr>
                <w:b/>
                <w:color w:val="000000"/>
                <w:lang w:bidi="ru-RU"/>
              </w:rPr>
            </w:pPr>
            <w:r w:rsidRPr="00006EEE">
              <w:rPr>
                <w:b/>
                <w:color w:val="000000"/>
                <w:lang w:bidi="ru-RU"/>
              </w:rPr>
              <w:t>Степень с целым показателем и её свойства</w:t>
            </w:r>
          </w:p>
        </w:tc>
        <w:tc>
          <w:tcPr>
            <w:tcW w:w="992" w:type="dxa"/>
            <w:shd w:val="clear" w:color="auto" w:fill="C6D9F1" w:themeFill="text2" w:themeFillTint="33"/>
          </w:tcPr>
          <w:p w:rsidR="00006EEE" w:rsidRPr="00F24E2F" w:rsidRDefault="00006EEE" w:rsidP="0054526A">
            <w:pPr>
              <w:jc w:val="center"/>
              <w:rPr>
                <w:b/>
                <w:lang w:bidi="ru-RU"/>
              </w:rPr>
            </w:pPr>
            <w:r w:rsidRPr="00F24E2F">
              <w:rPr>
                <w:b/>
                <w:lang w:bidi="ru-RU"/>
              </w:rPr>
              <w:t>7</w:t>
            </w:r>
          </w:p>
        </w:tc>
        <w:tc>
          <w:tcPr>
            <w:tcW w:w="9498" w:type="dxa"/>
            <w:gridSpan w:val="4"/>
            <w:tcBorders>
              <w:right w:val="single" w:sz="4" w:space="0" w:color="auto"/>
            </w:tcBorders>
            <w:shd w:val="clear" w:color="auto" w:fill="auto"/>
          </w:tcPr>
          <w:p w:rsidR="00006EEE" w:rsidRPr="00042CDC" w:rsidRDefault="00006EEE" w:rsidP="0054526A">
            <w:pPr>
              <w:widowControl w:val="0"/>
              <w:ind w:left="60"/>
              <w:jc w:val="both"/>
              <w:rPr>
                <w:rFonts w:eastAsia="Lucida Sans Unicode"/>
                <w:color w:val="000000"/>
                <w:lang w:bidi="ru-RU"/>
              </w:rPr>
            </w:pPr>
          </w:p>
        </w:tc>
      </w:tr>
      <w:tr w:rsidR="002339E2" w:rsidRPr="0051382E" w:rsidTr="0054526A">
        <w:trPr>
          <w:trHeight w:val="47"/>
        </w:trPr>
        <w:tc>
          <w:tcPr>
            <w:tcW w:w="851" w:type="dxa"/>
            <w:shd w:val="clear" w:color="auto" w:fill="auto"/>
          </w:tcPr>
          <w:p w:rsidR="002339E2" w:rsidRPr="0051382E" w:rsidRDefault="002339E2" w:rsidP="0012311F">
            <w:pPr>
              <w:jc w:val="center"/>
            </w:pPr>
            <w:r w:rsidRPr="0051382E">
              <w:t>86</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Определе</w:t>
            </w:r>
            <w:r w:rsidRPr="0051382E">
              <w:rPr>
                <w:color w:val="000000"/>
                <w:lang w:bidi="ru-RU"/>
              </w:rPr>
              <w:softHyphen/>
              <w:t>ние степе</w:t>
            </w:r>
            <w:r w:rsidRPr="0051382E">
              <w:rPr>
                <w:color w:val="000000"/>
                <w:lang w:bidi="ru-RU"/>
              </w:rPr>
              <w:softHyphen/>
              <w:t>ни с целым отрица</w:t>
            </w:r>
            <w:r w:rsidRPr="0051382E">
              <w:rPr>
                <w:color w:val="000000"/>
                <w:lang w:bidi="ru-RU"/>
              </w:rPr>
              <w:softHyphen/>
              <w:t>тельным показате</w:t>
            </w:r>
            <w:r w:rsidRPr="0051382E">
              <w:rPr>
                <w:color w:val="000000"/>
                <w:lang w:bidi="ru-RU"/>
              </w:rPr>
              <w:softHyphen/>
              <w:t>лем</w:t>
            </w:r>
          </w:p>
        </w:tc>
        <w:tc>
          <w:tcPr>
            <w:tcW w:w="992" w:type="dxa"/>
            <w:vMerge w:val="restart"/>
            <w:shd w:val="clear" w:color="auto" w:fill="auto"/>
          </w:tcPr>
          <w:p w:rsidR="002339E2" w:rsidRPr="0051382E" w:rsidRDefault="002339E2" w:rsidP="0054526A">
            <w:pPr>
              <w:jc w:val="center"/>
              <w:rPr>
                <w:lang w:bidi="ru-RU"/>
              </w:rPr>
            </w:pPr>
            <w:r>
              <w:rPr>
                <w:lang w:bidi="ru-RU"/>
              </w:rPr>
              <w:t>2</w:t>
            </w: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w:t>
            </w:r>
            <w:r w:rsidRPr="0051382E">
              <w:rPr>
                <w:lang w:bidi="ru-RU"/>
              </w:rPr>
              <w:softHyphen/>
              <w:t>вых знаний (понятий, способов действий и т. д.): индивидуаль</w:t>
            </w:r>
            <w:r w:rsidRPr="0051382E">
              <w:rPr>
                <w:lang w:bidi="ru-RU"/>
              </w:rPr>
              <w:softHyphen/>
              <w:t>ный опрос, составление опорного конспекта, проектирование спо</w:t>
            </w:r>
            <w:r w:rsidRPr="0051382E">
              <w:rPr>
                <w:lang w:bidi="ru-RU"/>
              </w:rPr>
              <w:softHyphen/>
              <w:t>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2339E2" w:rsidRPr="0051382E" w:rsidRDefault="002339E2"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2339E2" w:rsidRPr="0051382E" w:rsidRDefault="002339E2"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2339E2" w:rsidRPr="00042CDC" w:rsidRDefault="002339E2" w:rsidP="0054526A">
            <w:pPr>
              <w:ind w:left="60"/>
              <w:jc w:val="both"/>
            </w:pPr>
            <w:r w:rsidRPr="00042CDC">
              <w:rPr>
                <w:rStyle w:val="39"/>
                <w:rFonts w:ascii="Times New Roman" w:hAnsi="Times New Roman" w:cs="Times New Roman"/>
                <w:sz w:val="24"/>
                <w:szCs w:val="24"/>
              </w:rPr>
              <w:t>§37.</w:t>
            </w:r>
          </w:p>
          <w:p w:rsidR="002339E2" w:rsidRPr="00042CDC" w:rsidRDefault="002339E2" w:rsidP="0054526A">
            <w:pPr>
              <w:ind w:left="60"/>
              <w:jc w:val="both"/>
            </w:pPr>
            <w:r w:rsidRPr="00042CDC">
              <w:rPr>
                <w:rStyle w:val="39"/>
                <w:rFonts w:ascii="Times New Roman" w:hAnsi="Times New Roman" w:cs="Times New Roman"/>
                <w:sz w:val="24"/>
                <w:szCs w:val="24"/>
              </w:rPr>
              <w:t>№ 967,969, 977 (б, г, е)</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87</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Определе</w:t>
            </w:r>
            <w:r w:rsidRPr="0051382E">
              <w:rPr>
                <w:color w:val="000000"/>
                <w:lang w:bidi="ru-RU"/>
              </w:rPr>
              <w:softHyphen/>
              <w:t>ние степе</w:t>
            </w:r>
            <w:r w:rsidRPr="0051382E">
              <w:rPr>
                <w:color w:val="000000"/>
                <w:lang w:bidi="ru-RU"/>
              </w:rPr>
              <w:softHyphen/>
              <w:t>ни с целым отрица</w:t>
            </w:r>
            <w:r w:rsidRPr="0051382E">
              <w:rPr>
                <w:color w:val="000000"/>
                <w:lang w:bidi="ru-RU"/>
              </w:rPr>
              <w:softHyphen/>
              <w:t>тельным показате</w:t>
            </w:r>
            <w:r w:rsidRPr="0051382E">
              <w:rPr>
                <w:color w:val="000000"/>
                <w:lang w:bidi="ru-RU"/>
              </w:rPr>
              <w:softHyphen/>
              <w:t>лем</w:t>
            </w: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деятельностных способностей и спо</w:t>
            </w:r>
            <w:r w:rsidRPr="0051382E">
              <w:rPr>
                <w:lang w:bidi="ru-RU"/>
              </w:rPr>
              <w:softHyphen/>
              <w:t>собностей к структу</w:t>
            </w:r>
            <w:r w:rsidRPr="0051382E">
              <w:rPr>
                <w:lang w:bidi="ru-RU"/>
              </w:rPr>
              <w:softHyphen/>
              <w:t>рированию и систе</w:t>
            </w:r>
            <w:r w:rsidRPr="0051382E">
              <w:rPr>
                <w:lang w:bidi="ru-RU"/>
              </w:rPr>
              <w:softHyphen/>
              <w:t>матизации изучаемого предметного содер</w:t>
            </w:r>
            <w:r w:rsidRPr="0051382E">
              <w:rPr>
                <w:lang w:bidi="ru-RU"/>
              </w:rPr>
              <w:softHyphen/>
              <w:t>жания: фронтальный опрос, выполнение проблемных и практи</w:t>
            </w:r>
            <w:r w:rsidRPr="0051382E">
              <w:rPr>
                <w:lang w:bidi="ru-RU"/>
              </w:rPr>
              <w:softHyphen/>
              <w:t>ческих заданий из УМК (С-44),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2339E2" w:rsidRPr="0051382E" w:rsidRDefault="002339E2"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2339E2" w:rsidRPr="0051382E" w:rsidRDefault="002339E2"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2339E2" w:rsidRPr="00042CDC" w:rsidRDefault="002339E2" w:rsidP="0054526A">
            <w:pPr>
              <w:ind w:left="60"/>
              <w:jc w:val="both"/>
            </w:pPr>
            <w:r w:rsidRPr="00042CDC">
              <w:rPr>
                <w:rStyle w:val="39"/>
                <w:rFonts w:ascii="Times New Roman" w:hAnsi="Times New Roman" w:cs="Times New Roman"/>
                <w:sz w:val="24"/>
                <w:szCs w:val="24"/>
              </w:rPr>
              <w:t>§37, №981, 1079,1080</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88</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Свойства степени с целым показате</w:t>
            </w:r>
            <w:r w:rsidRPr="0051382E">
              <w:rPr>
                <w:color w:val="000000"/>
                <w:lang w:bidi="ru-RU"/>
              </w:rPr>
              <w:softHyphen/>
              <w:t>лем</w:t>
            </w:r>
          </w:p>
        </w:tc>
        <w:tc>
          <w:tcPr>
            <w:tcW w:w="992" w:type="dxa"/>
            <w:vMerge w:val="restart"/>
            <w:shd w:val="clear" w:color="auto" w:fill="auto"/>
          </w:tcPr>
          <w:p w:rsidR="002339E2" w:rsidRPr="0051382E" w:rsidRDefault="002339E2" w:rsidP="0054526A">
            <w:pPr>
              <w:jc w:val="center"/>
              <w:rPr>
                <w:lang w:bidi="ru-RU"/>
              </w:rPr>
            </w:pPr>
            <w:r>
              <w:rPr>
                <w:lang w:bidi="ru-RU"/>
              </w:rPr>
              <w:t>2</w:t>
            </w: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навыков рефлек</w:t>
            </w:r>
            <w:r w:rsidRPr="0051382E">
              <w:rPr>
                <w:lang w:bidi="ru-RU"/>
              </w:rPr>
              <w:softHyphen/>
              <w:t>сивной деятельности: опрос по теоретическо</w:t>
            </w:r>
            <w:r w:rsidRPr="0051382E">
              <w:rPr>
                <w:lang w:bidi="ru-RU"/>
              </w:rPr>
              <w:softHyphen/>
              <w:t>му материалу, работа с раздаточным мате</w:t>
            </w:r>
            <w:r w:rsidRPr="0051382E">
              <w:rPr>
                <w:lang w:bidi="ru-RU"/>
              </w:rPr>
              <w:softHyphen/>
              <w:t>риалом, выполнение практических заданий из УМ К (С-45), про</w:t>
            </w:r>
            <w:r w:rsidRPr="0051382E">
              <w:rPr>
                <w:lang w:bidi="ru-RU"/>
              </w:rPr>
              <w:softHyphen/>
              <w:t>ектирование способов выполнения домашнего задания, комментиро</w:t>
            </w:r>
            <w:r w:rsidRPr="0051382E">
              <w:rPr>
                <w:lang w:bidi="ru-RU"/>
              </w:rPr>
              <w:softHyphen/>
              <w:t>вание выставленных оценок.</w:t>
            </w:r>
          </w:p>
          <w:p w:rsidR="002339E2" w:rsidRPr="0051382E" w:rsidRDefault="002339E2" w:rsidP="009D1C06">
            <w:pPr>
              <w:jc w:val="both"/>
              <w:rPr>
                <w:lang w:bidi="ru-RU"/>
              </w:rPr>
            </w:pPr>
          </w:p>
        </w:tc>
        <w:tc>
          <w:tcPr>
            <w:tcW w:w="992" w:type="dxa"/>
            <w:tcBorders>
              <w:top w:val="single" w:sz="4" w:space="0" w:color="auto"/>
              <w:bottom w:val="single" w:sz="4" w:space="0" w:color="auto"/>
              <w:right w:val="single" w:sz="4" w:space="0" w:color="auto"/>
            </w:tcBorders>
            <w:shd w:val="clear" w:color="auto" w:fill="FFFFFF"/>
          </w:tcPr>
          <w:p w:rsidR="002339E2" w:rsidRPr="0051382E" w:rsidRDefault="002339E2" w:rsidP="00741897">
            <w:pPr>
              <w:pStyle w:val="2c"/>
              <w:ind w:left="60"/>
              <w:jc w:val="both"/>
            </w:pPr>
          </w:p>
        </w:tc>
        <w:tc>
          <w:tcPr>
            <w:tcW w:w="993" w:type="dxa"/>
            <w:tcBorders>
              <w:top w:val="single" w:sz="4" w:space="0" w:color="auto"/>
              <w:bottom w:val="single" w:sz="4" w:space="0" w:color="auto"/>
              <w:right w:val="single" w:sz="4" w:space="0" w:color="auto"/>
            </w:tcBorders>
            <w:shd w:val="clear" w:color="auto" w:fill="FFFFFF"/>
          </w:tcPr>
          <w:p w:rsidR="002339E2" w:rsidRPr="0051382E" w:rsidRDefault="002339E2" w:rsidP="00741897">
            <w:pPr>
              <w:pStyle w:val="2c"/>
              <w:ind w:left="60"/>
              <w:jc w:val="both"/>
            </w:pPr>
          </w:p>
        </w:tc>
        <w:tc>
          <w:tcPr>
            <w:tcW w:w="1985" w:type="dxa"/>
            <w:tcBorders>
              <w:top w:val="single" w:sz="4" w:space="0" w:color="auto"/>
              <w:bottom w:val="single" w:sz="4" w:space="0" w:color="auto"/>
              <w:right w:val="single" w:sz="4" w:space="0" w:color="auto"/>
            </w:tcBorders>
            <w:shd w:val="clear" w:color="auto" w:fill="FFFFFF"/>
          </w:tcPr>
          <w:p w:rsidR="002339E2" w:rsidRPr="00042CDC" w:rsidRDefault="002339E2" w:rsidP="0054526A">
            <w:pPr>
              <w:ind w:left="60"/>
              <w:jc w:val="both"/>
            </w:pPr>
            <w:r w:rsidRPr="00042CDC">
              <w:rPr>
                <w:rStyle w:val="39"/>
                <w:rFonts w:ascii="Times New Roman" w:hAnsi="Times New Roman" w:cs="Times New Roman"/>
                <w:sz w:val="24"/>
                <w:szCs w:val="24"/>
              </w:rPr>
              <w:t>§ 38, № 986 (а, г, е),</w:t>
            </w:r>
          </w:p>
          <w:p w:rsidR="002339E2" w:rsidRPr="00042CDC" w:rsidRDefault="002339E2" w:rsidP="0054526A">
            <w:pPr>
              <w:ind w:left="60"/>
              <w:jc w:val="both"/>
            </w:pPr>
            <w:r w:rsidRPr="00042CDC">
              <w:rPr>
                <w:rStyle w:val="39"/>
                <w:rFonts w:ascii="Times New Roman" w:hAnsi="Times New Roman" w:cs="Times New Roman"/>
                <w:sz w:val="24"/>
                <w:szCs w:val="24"/>
              </w:rPr>
              <w:t>989 (б, г, е), 991 (а, в), 993 (а. б, в)</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89</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Свойства степени с целым показате</w:t>
            </w:r>
            <w:r w:rsidRPr="0051382E">
              <w:rPr>
                <w:color w:val="000000"/>
                <w:lang w:bidi="ru-RU"/>
              </w:rPr>
              <w:softHyphen/>
              <w:t>лем</w:t>
            </w: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w:t>
            </w:r>
            <w:r w:rsidRPr="0051382E">
              <w:rPr>
                <w:lang w:bidi="ru-RU"/>
              </w:rPr>
              <w:softHyphen/>
              <w:t>вых знаний (понятий, способов действий и т. д.): составление опорного конспекта, индивидуальный опрос по заданиям из УМ К (Гол. С-19), проектиро</w:t>
            </w:r>
            <w:r w:rsidRPr="0051382E">
              <w:rPr>
                <w:lang w:bidi="ru-RU"/>
              </w:rPr>
              <w:softHyphen/>
              <w:t>вание способов выпол</w:t>
            </w:r>
            <w:r w:rsidRPr="0051382E">
              <w:rPr>
                <w:lang w:bidi="ru-RU"/>
              </w:rPr>
              <w:softHyphen/>
              <w:t>нения домашнего зада</w:t>
            </w:r>
            <w:r w:rsidRPr="0051382E">
              <w:rPr>
                <w:lang w:bidi="ru-RU"/>
              </w:rPr>
              <w:softHyphen/>
              <w:t>ния, комментирование выставленных оценок.</w:t>
            </w:r>
          </w:p>
        </w:tc>
        <w:tc>
          <w:tcPr>
            <w:tcW w:w="992"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2c"/>
              <w:shd w:val="clear" w:color="auto" w:fill="auto"/>
              <w:spacing w:line="240" w:lineRule="auto"/>
              <w:jc w:val="both"/>
              <w:rPr>
                <w:sz w:val="24"/>
                <w:szCs w:val="24"/>
              </w:rPr>
            </w:pPr>
            <w:r w:rsidRPr="00042CDC">
              <w:rPr>
                <w:rStyle w:val="20pt"/>
                <w:sz w:val="24"/>
                <w:szCs w:val="24"/>
              </w:rPr>
              <w:t>§38,</w:t>
            </w:r>
          </w:p>
          <w:p w:rsidR="002339E2" w:rsidRPr="00042CDC" w:rsidRDefault="002339E2" w:rsidP="0054526A">
            <w:pPr>
              <w:pStyle w:val="2c"/>
              <w:shd w:val="clear" w:color="auto" w:fill="auto"/>
              <w:spacing w:line="240" w:lineRule="auto"/>
              <w:jc w:val="both"/>
              <w:rPr>
                <w:sz w:val="24"/>
                <w:szCs w:val="24"/>
              </w:rPr>
            </w:pPr>
            <w:r w:rsidRPr="00042CDC">
              <w:rPr>
                <w:rStyle w:val="20pt"/>
                <w:sz w:val="24"/>
                <w:szCs w:val="24"/>
              </w:rPr>
              <w:t>№ 998 (а, в), 999 (б, д, е), 1002 (а,д, е), 1006 (а, б)</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90</w:t>
            </w:r>
          </w:p>
        </w:tc>
        <w:tc>
          <w:tcPr>
            <w:tcW w:w="4678" w:type="dxa"/>
            <w:shd w:val="clear" w:color="auto" w:fill="auto"/>
          </w:tcPr>
          <w:p w:rsidR="002339E2" w:rsidRPr="0051382E" w:rsidRDefault="002339E2" w:rsidP="009D1C06">
            <w:pPr>
              <w:widowControl w:val="0"/>
              <w:ind w:left="20"/>
              <w:jc w:val="both"/>
              <w:rPr>
                <w:color w:val="000000"/>
                <w:lang w:bidi="ru-RU"/>
              </w:rPr>
            </w:pPr>
            <w:r>
              <w:rPr>
                <w:color w:val="000000"/>
                <w:lang w:bidi="ru-RU"/>
              </w:rPr>
              <w:t>Стандарт</w:t>
            </w:r>
            <w:r>
              <w:rPr>
                <w:color w:val="000000"/>
                <w:lang w:bidi="ru-RU"/>
              </w:rPr>
              <w:softHyphen/>
              <w:t>ный вид числа</w:t>
            </w:r>
          </w:p>
          <w:p w:rsidR="002339E2" w:rsidRPr="0051382E" w:rsidRDefault="002339E2" w:rsidP="00006EEE">
            <w:pPr>
              <w:widowControl w:val="0"/>
              <w:ind w:left="20"/>
              <w:jc w:val="both"/>
              <w:rPr>
                <w:color w:val="000000"/>
                <w:lang w:bidi="ru-RU"/>
              </w:rPr>
            </w:pPr>
          </w:p>
        </w:tc>
        <w:tc>
          <w:tcPr>
            <w:tcW w:w="992" w:type="dxa"/>
            <w:vMerge w:val="restart"/>
            <w:shd w:val="clear" w:color="auto" w:fill="auto"/>
          </w:tcPr>
          <w:p w:rsidR="002339E2" w:rsidRPr="0051382E" w:rsidRDefault="002339E2" w:rsidP="0054526A">
            <w:pPr>
              <w:jc w:val="center"/>
              <w:rPr>
                <w:lang w:bidi="ru-RU"/>
              </w:rPr>
            </w:pPr>
            <w:r>
              <w:rPr>
                <w:lang w:bidi="ru-RU"/>
              </w:rPr>
              <w:t>2</w:t>
            </w: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деятельностных способностей и способ</w:t>
            </w:r>
            <w:r w:rsidRPr="0051382E">
              <w:rPr>
                <w:lang w:bidi="ru-RU"/>
              </w:rPr>
              <w:softHyphen/>
              <w:t>ностей к структурирова</w:t>
            </w:r>
            <w:r w:rsidRPr="0051382E">
              <w:rPr>
                <w:lang w:bidi="ru-RU"/>
              </w:rPr>
              <w:softHyphen/>
              <w:t>нию и систематизации изучаемого предметного содержания: фронталь</w:t>
            </w:r>
            <w:r w:rsidRPr="0051382E">
              <w:rPr>
                <w:lang w:bidi="ru-RU"/>
              </w:rPr>
              <w:softHyphen/>
              <w:t>ный опрос, выполнение практических заданий из УМК (С-46), про</w:t>
            </w:r>
            <w:r w:rsidRPr="0051382E">
              <w:rPr>
                <w:lang w:bidi="ru-RU"/>
              </w:rPr>
              <w:softHyphen/>
              <w:t>ектирование способов выполнения домашнего задания, комментиро</w:t>
            </w:r>
            <w:r w:rsidRPr="0051382E">
              <w:rPr>
                <w:lang w:bidi="ru-RU"/>
              </w:rPr>
              <w:softHyphen/>
              <w:t>вание выставленных оценок.</w:t>
            </w:r>
          </w:p>
        </w:tc>
        <w:tc>
          <w:tcPr>
            <w:tcW w:w="992"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2c"/>
              <w:shd w:val="clear" w:color="auto" w:fill="auto"/>
              <w:spacing w:line="240" w:lineRule="auto"/>
              <w:jc w:val="both"/>
              <w:rPr>
                <w:sz w:val="24"/>
                <w:szCs w:val="24"/>
              </w:rPr>
            </w:pPr>
            <w:r w:rsidRPr="00042CDC">
              <w:rPr>
                <w:rStyle w:val="20pt"/>
                <w:sz w:val="24"/>
                <w:szCs w:val="24"/>
              </w:rPr>
              <w:t>§ 39,</w:t>
            </w:r>
          </w:p>
          <w:p w:rsidR="002339E2" w:rsidRPr="00042CDC" w:rsidRDefault="002339E2" w:rsidP="0054526A">
            <w:pPr>
              <w:pStyle w:val="2c"/>
              <w:shd w:val="clear" w:color="auto" w:fill="auto"/>
              <w:spacing w:line="240" w:lineRule="auto"/>
              <w:jc w:val="both"/>
              <w:rPr>
                <w:sz w:val="24"/>
                <w:szCs w:val="24"/>
              </w:rPr>
            </w:pPr>
            <w:r w:rsidRPr="00042CDC">
              <w:rPr>
                <w:rStyle w:val="20pt"/>
                <w:sz w:val="24"/>
                <w:szCs w:val="24"/>
              </w:rPr>
              <w:t>№ 1014(6, г, е), 1017, 1019,1022</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lastRenderedPageBreak/>
              <w:t>91</w:t>
            </w:r>
          </w:p>
        </w:tc>
        <w:tc>
          <w:tcPr>
            <w:tcW w:w="4678" w:type="dxa"/>
            <w:shd w:val="clear" w:color="auto" w:fill="auto"/>
          </w:tcPr>
          <w:p w:rsidR="002339E2" w:rsidRPr="0051382E" w:rsidRDefault="002339E2" w:rsidP="009D1C06">
            <w:pPr>
              <w:widowControl w:val="0"/>
              <w:ind w:left="20"/>
              <w:jc w:val="both"/>
              <w:rPr>
                <w:color w:val="000000"/>
                <w:lang w:bidi="ru-RU"/>
              </w:rPr>
            </w:pPr>
            <w:r w:rsidRPr="0051382E">
              <w:rPr>
                <w:color w:val="000000"/>
                <w:lang w:bidi="ru-RU"/>
              </w:rPr>
              <w:t>Ст</w:t>
            </w:r>
            <w:r>
              <w:rPr>
                <w:color w:val="000000"/>
                <w:lang w:bidi="ru-RU"/>
              </w:rPr>
              <w:t>андарт</w:t>
            </w:r>
            <w:r>
              <w:rPr>
                <w:color w:val="000000"/>
                <w:lang w:bidi="ru-RU"/>
              </w:rPr>
              <w:softHyphen/>
              <w:t>ный вид числа</w:t>
            </w:r>
          </w:p>
          <w:p w:rsidR="002339E2" w:rsidRPr="0051382E" w:rsidRDefault="002339E2" w:rsidP="00006EEE">
            <w:pPr>
              <w:widowControl w:val="0"/>
              <w:ind w:left="20"/>
              <w:jc w:val="both"/>
              <w:rPr>
                <w:color w:val="000000"/>
                <w:lang w:bidi="ru-RU"/>
              </w:rPr>
            </w:pP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навыков само диагностирования и взаимоконтроля: опрос по теорети</w:t>
            </w:r>
            <w:r w:rsidRPr="0051382E">
              <w:rPr>
                <w:lang w:bidi="ru-RU"/>
              </w:rPr>
              <w:softHyphen/>
              <w:t>ческому материалу, выполнение практиче</w:t>
            </w:r>
            <w:r w:rsidRPr="0051382E">
              <w:rPr>
                <w:lang w:bidi="ru-RU"/>
              </w:rPr>
              <w:softHyphen/>
              <w:t>ских заданий из УМК (С-47),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2c"/>
              <w:shd w:val="clear" w:color="auto" w:fill="auto"/>
              <w:spacing w:line="240" w:lineRule="auto"/>
              <w:jc w:val="both"/>
              <w:rPr>
                <w:sz w:val="24"/>
                <w:szCs w:val="24"/>
              </w:rPr>
            </w:pPr>
            <w:r w:rsidRPr="00042CDC">
              <w:rPr>
                <w:rStyle w:val="20pt"/>
                <w:sz w:val="24"/>
                <w:szCs w:val="24"/>
              </w:rPr>
              <w:t>§39,</w:t>
            </w:r>
          </w:p>
          <w:p w:rsidR="002339E2" w:rsidRPr="00042CDC" w:rsidRDefault="002339E2" w:rsidP="0054526A">
            <w:pPr>
              <w:pStyle w:val="2c"/>
              <w:shd w:val="clear" w:color="auto" w:fill="auto"/>
              <w:spacing w:line="240" w:lineRule="auto"/>
              <w:ind w:left="80"/>
              <w:jc w:val="both"/>
              <w:rPr>
                <w:sz w:val="24"/>
                <w:szCs w:val="24"/>
              </w:rPr>
            </w:pPr>
            <w:r w:rsidRPr="00042CDC">
              <w:rPr>
                <w:rStyle w:val="20pt"/>
                <w:sz w:val="24"/>
                <w:szCs w:val="24"/>
              </w:rPr>
              <w:t>№ 1015, 1020, 1025</w:t>
            </w:r>
          </w:p>
        </w:tc>
      </w:tr>
      <w:tr w:rsidR="0054526A" w:rsidRPr="0051382E" w:rsidTr="0054526A">
        <w:trPr>
          <w:trHeight w:val="96"/>
        </w:trPr>
        <w:tc>
          <w:tcPr>
            <w:tcW w:w="851" w:type="dxa"/>
            <w:shd w:val="clear" w:color="auto" w:fill="auto"/>
          </w:tcPr>
          <w:p w:rsidR="0054526A" w:rsidRPr="0051382E" w:rsidRDefault="0054526A" w:rsidP="0012311F">
            <w:pPr>
              <w:jc w:val="center"/>
            </w:pPr>
            <w:r w:rsidRPr="0051382E">
              <w:lastRenderedPageBreak/>
              <w:t>92</w:t>
            </w:r>
          </w:p>
        </w:tc>
        <w:tc>
          <w:tcPr>
            <w:tcW w:w="4678" w:type="dxa"/>
            <w:shd w:val="clear" w:color="auto" w:fill="auto"/>
          </w:tcPr>
          <w:p w:rsidR="0054526A" w:rsidRPr="00006EEE" w:rsidRDefault="0054526A" w:rsidP="00006EEE">
            <w:pPr>
              <w:widowControl w:val="0"/>
              <w:ind w:left="20"/>
              <w:jc w:val="both"/>
              <w:rPr>
                <w:b/>
                <w:i/>
                <w:color w:val="000000"/>
                <w:lang w:bidi="ru-RU"/>
              </w:rPr>
            </w:pPr>
            <w:r w:rsidRPr="00006EEE">
              <w:rPr>
                <w:b/>
                <w:i/>
                <w:color w:val="000000"/>
                <w:lang w:bidi="ru-RU"/>
              </w:rPr>
              <w:t>Контроль</w:t>
            </w:r>
            <w:r w:rsidRPr="00006EEE">
              <w:rPr>
                <w:b/>
                <w:i/>
                <w:color w:val="000000"/>
                <w:lang w:bidi="ru-RU"/>
              </w:rPr>
              <w:softHyphen/>
              <w:t>ная рабо</w:t>
            </w:r>
            <w:r w:rsidRPr="00006EEE">
              <w:rPr>
                <w:b/>
                <w:i/>
                <w:color w:val="000000"/>
                <w:lang w:bidi="ru-RU"/>
              </w:rPr>
              <w:softHyphen/>
              <w:t>та № 9 по теме «Степень с целым по</w:t>
            </w:r>
            <w:r w:rsidRPr="00006EEE">
              <w:rPr>
                <w:b/>
                <w:i/>
                <w:color w:val="000000"/>
                <w:lang w:bidi="ru-RU"/>
              </w:rPr>
              <w:softHyphen/>
              <w:t>казателем и её свой</w:t>
            </w:r>
            <w:r w:rsidRPr="00006EEE">
              <w:rPr>
                <w:b/>
                <w:i/>
                <w:color w:val="000000"/>
                <w:lang w:bidi="ru-RU"/>
              </w:rPr>
              <w:softHyphen/>
              <w:t>ства»</w:t>
            </w:r>
          </w:p>
        </w:tc>
        <w:tc>
          <w:tcPr>
            <w:tcW w:w="992" w:type="dxa"/>
            <w:shd w:val="clear" w:color="auto" w:fill="auto"/>
          </w:tcPr>
          <w:p w:rsidR="0054526A" w:rsidRPr="0051382E" w:rsidRDefault="002339E2" w:rsidP="0054526A">
            <w:pPr>
              <w:jc w:val="center"/>
              <w:rPr>
                <w:lang w:bidi="ru-RU"/>
              </w:rPr>
            </w:pPr>
            <w:r>
              <w:rPr>
                <w:lang w:bidi="ru-RU"/>
              </w:rPr>
              <w:t>1</w:t>
            </w:r>
          </w:p>
        </w:tc>
        <w:tc>
          <w:tcPr>
            <w:tcW w:w="5528" w:type="dxa"/>
            <w:shd w:val="clear" w:color="auto" w:fill="auto"/>
          </w:tcPr>
          <w:p w:rsidR="0054526A" w:rsidRPr="0051382E" w:rsidRDefault="0054526A" w:rsidP="009D1C06">
            <w:pPr>
              <w:jc w:val="both"/>
              <w:rPr>
                <w:lang w:bidi="ru-RU"/>
              </w:rPr>
            </w:pPr>
            <w:r w:rsidRPr="0051382E">
              <w:rPr>
                <w:lang w:bidi="ru-RU"/>
              </w:rPr>
              <w:t>Формирование у уча</w:t>
            </w:r>
            <w:r w:rsidRPr="0051382E">
              <w:rPr>
                <w:lang w:bidi="ru-RU"/>
              </w:rPr>
              <w:softHyphen/>
              <w:t>щихся умений к осуще</w:t>
            </w:r>
            <w:r w:rsidRPr="0051382E">
              <w:rPr>
                <w:lang w:bidi="ru-RU"/>
              </w:rPr>
              <w:softHyphen/>
              <w:t>ствлению контрольной функции; контроль и самоконтроль из</w:t>
            </w:r>
            <w:r w:rsidRPr="0051382E">
              <w:rPr>
                <w:lang w:bidi="ru-RU"/>
              </w:rPr>
              <w:softHyphen/>
              <w:t>ученных понятий: на</w:t>
            </w:r>
            <w:r w:rsidRPr="0051382E">
              <w:rPr>
                <w:lang w:bidi="ru-RU"/>
              </w:rPr>
              <w:softHyphen/>
              <w:t>писание контрольной работы.</w:t>
            </w:r>
          </w:p>
          <w:p w:rsidR="0054526A" w:rsidRPr="0051382E" w:rsidRDefault="0054526A" w:rsidP="009D1C06">
            <w:pPr>
              <w:jc w:val="both"/>
              <w:rPr>
                <w:lang w:bidi="ru-RU"/>
              </w:rPr>
            </w:pPr>
          </w:p>
        </w:tc>
        <w:tc>
          <w:tcPr>
            <w:tcW w:w="992" w:type="dxa"/>
            <w:tcBorders>
              <w:top w:val="single" w:sz="4" w:space="0" w:color="auto"/>
            </w:tcBorders>
            <w:shd w:val="clear" w:color="auto" w:fill="FFFFFF"/>
          </w:tcPr>
          <w:p w:rsidR="0054526A" w:rsidRPr="00C93A14" w:rsidRDefault="0054526A" w:rsidP="00741897">
            <w:pPr>
              <w:pStyle w:val="2c"/>
              <w:ind w:left="60"/>
              <w:jc w:val="both"/>
              <w:rPr>
                <w:sz w:val="24"/>
                <w:szCs w:val="24"/>
              </w:rPr>
            </w:pPr>
          </w:p>
        </w:tc>
        <w:tc>
          <w:tcPr>
            <w:tcW w:w="993" w:type="dxa"/>
            <w:tcBorders>
              <w:top w:val="single" w:sz="4" w:space="0" w:color="auto"/>
            </w:tcBorders>
            <w:shd w:val="clear" w:color="auto" w:fill="FFFFFF"/>
          </w:tcPr>
          <w:p w:rsidR="0054526A" w:rsidRPr="00C93A14" w:rsidRDefault="0054526A" w:rsidP="00741897">
            <w:pPr>
              <w:pStyle w:val="2c"/>
              <w:ind w:left="60"/>
              <w:jc w:val="both"/>
              <w:rPr>
                <w:sz w:val="24"/>
                <w:szCs w:val="24"/>
              </w:rPr>
            </w:pPr>
          </w:p>
        </w:tc>
        <w:tc>
          <w:tcPr>
            <w:tcW w:w="1985" w:type="dxa"/>
            <w:tcBorders>
              <w:top w:val="single" w:sz="4" w:space="0" w:color="auto"/>
            </w:tcBorders>
            <w:shd w:val="clear" w:color="auto" w:fill="FFFFFF"/>
          </w:tcPr>
          <w:p w:rsidR="0054526A" w:rsidRPr="00042CDC" w:rsidRDefault="0054526A" w:rsidP="0054526A">
            <w:pPr>
              <w:pStyle w:val="2c"/>
              <w:shd w:val="clear" w:color="auto" w:fill="auto"/>
              <w:spacing w:line="240" w:lineRule="auto"/>
              <w:ind w:left="80"/>
              <w:jc w:val="both"/>
              <w:rPr>
                <w:sz w:val="24"/>
                <w:szCs w:val="24"/>
              </w:rPr>
            </w:pPr>
            <w:r w:rsidRPr="00042CDC">
              <w:rPr>
                <w:rStyle w:val="20pt"/>
                <w:sz w:val="24"/>
                <w:szCs w:val="24"/>
              </w:rPr>
              <w:t>С.225. Контроль</w:t>
            </w:r>
            <w:r w:rsidRPr="00042CDC">
              <w:rPr>
                <w:rStyle w:val="20pt"/>
                <w:sz w:val="24"/>
                <w:szCs w:val="24"/>
              </w:rPr>
              <w:softHyphen/>
              <w:t>ные во</w:t>
            </w:r>
            <w:r w:rsidRPr="00042CDC">
              <w:rPr>
                <w:rStyle w:val="20pt"/>
                <w:sz w:val="24"/>
                <w:szCs w:val="24"/>
              </w:rPr>
              <w:softHyphen/>
              <w:t>просы</w:t>
            </w:r>
          </w:p>
        </w:tc>
      </w:tr>
      <w:tr w:rsidR="00006EEE" w:rsidRPr="0051382E" w:rsidTr="000D2805">
        <w:trPr>
          <w:trHeight w:val="96"/>
        </w:trPr>
        <w:tc>
          <w:tcPr>
            <w:tcW w:w="851" w:type="dxa"/>
            <w:shd w:val="clear" w:color="auto" w:fill="C6D9F1" w:themeFill="text2" w:themeFillTint="33"/>
          </w:tcPr>
          <w:p w:rsidR="00006EEE" w:rsidRPr="0051382E" w:rsidRDefault="00006EEE" w:rsidP="0012311F">
            <w:pPr>
              <w:jc w:val="center"/>
            </w:pPr>
            <w:r>
              <w:rPr>
                <w:b/>
                <w:bCs/>
                <w:i/>
              </w:rPr>
              <w:t>§ 13</w:t>
            </w:r>
          </w:p>
        </w:tc>
        <w:tc>
          <w:tcPr>
            <w:tcW w:w="4678" w:type="dxa"/>
            <w:shd w:val="clear" w:color="auto" w:fill="C6D9F1" w:themeFill="text2" w:themeFillTint="33"/>
          </w:tcPr>
          <w:p w:rsidR="00006EEE" w:rsidRPr="00006EEE" w:rsidRDefault="00006EEE" w:rsidP="00006EEE">
            <w:pPr>
              <w:widowControl w:val="0"/>
              <w:ind w:left="20"/>
              <w:jc w:val="both"/>
              <w:rPr>
                <w:b/>
                <w:color w:val="000000"/>
                <w:lang w:bidi="ru-RU"/>
              </w:rPr>
            </w:pPr>
            <w:r>
              <w:rPr>
                <w:b/>
                <w:color w:val="000000"/>
                <w:lang w:bidi="ru-RU"/>
              </w:rPr>
              <w:t>Элементы статики</w:t>
            </w:r>
          </w:p>
        </w:tc>
        <w:tc>
          <w:tcPr>
            <w:tcW w:w="992" w:type="dxa"/>
            <w:shd w:val="clear" w:color="auto" w:fill="C6D9F1" w:themeFill="text2" w:themeFillTint="33"/>
          </w:tcPr>
          <w:p w:rsidR="00006EEE" w:rsidRPr="00F24E2F" w:rsidRDefault="00F24E2F" w:rsidP="0054526A">
            <w:pPr>
              <w:jc w:val="center"/>
              <w:rPr>
                <w:b/>
                <w:lang w:bidi="ru-RU"/>
              </w:rPr>
            </w:pPr>
            <w:r w:rsidRPr="00F24E2F">
              <w:rPr>
                <w:b/>
                <w:lang w:bidi="ru-RU"/>
              </w:rPr>
              <w:t>4</w:t>
            </w:r>
          </w:p>
        </w:tc>
        <w:tc>
          <w:tcPr>
            <w:tcW w:w="9498" w:type="dxa"/>
            <w:gridSpan w:val="4"/>
            <w:shd w:val="clear" w:color="auto" w:fill="auto"/>
          </w:tcPr>
          <w:p w:rsidR="00006EEE" w:rsidRPr="00042CDC" w:rsidRDefault="00006EEE" w:rsidP="0054526A">
            <w:pPr>
              <w:pStyle w:val="2c"/>
              <w:shd w:val="clear" w:color="auto" w:fill="auto"/>
              <w:spacing w:line="240" w:lineRule="auto"/>
              <w:ind w:left="80"/>
              <w:jc w:val="both"/>
              <w:rPr>
                <w:rStyle w:val="20pt"/>
                <w:sz w:val="24"/>
                <w:szCs w:val="24"/>
              </w:rPr>
            </w:pP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93</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Сбор и груп</w:t>
            </w:r>
            <w:r w:rsidRPr="0051382E">
              <w:rPr>
                <w:color w:val="000000"/>
                <w:lang w:bidi="ru-RU"/>
              </w:rPr>
              <w:softHyphen/>
            </w:r>
            <w:r>
              <w:rPr>
                <w:color w:val="000000"/>
                <w:lang w:bidi="ru-RU"/>
              </w:rPr>
              <w:t>пировка статисти</w:t>
            </w:r>
            <w:r>
              <w:rPr>
                <w:color w:val="000000"/>
                <w:lang w:bidi="ru-RU"/>
              </w:rPr>
              <w:softHyphen/>
              <w:t>ческих данных</w:t>
            </w:r>
          </w:p>
          <w:p w:rsidR="002339E2" w:rsidRPr="0051382E" w:rsidRDefault="002339E2" w:rsidP="009D1C06">
            <w:pPr>
              <w:widowControl w:val="0"/>
              <w:ind w:left="20"/>
              <w:jc w:val="both"/>
              <w:rPr>
                <w:color w:val="000000"/>
                <w:lang w:bidi="ru-RU"/>
              </w:rPr>
            </w:pPr>
          </w:p>
        </w:tc>
        <w:tc>
          <w:tcPr>
            <w:tcW w:w="992" w:type="dxa"/>
            <w:vMerge w:val="restart"/>
            <w:shd w:val="clear" w:color="auto" w:fill="auto"/>
          </w:tcPr>
          <w:p w:rsidR="002339E2" w:rsidRPr="0051382E" w:rsidRDefault="002339E2" w:rsidP="0054526A">
            <w:pPr>
              <w:jc w:val="center"/>
              <w:rPr>
                <w:lang w:bidi="ru-RU"/>
              </w:rPr>
            </w:pPr>
            <w:r>
              <w:rPr>
                <w:lang w:bidi="ru-RU"/>
              </w:rPr>
              <w:t>2</w:t>
            </w: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w:t>
            </w:r>
            <w:r w:rsidRPr="0051382E">
              <w:rPr>
                <w:lang w:bidi="ru-RU"/>
              </w:rPr>
              <w:softHyphen/>
              <w:t>вых знаний (понятий, способов действий и т. д.): составление опорного конспекта, выполнение практи</w:t>
            </w:r>
            <w:r w:rsidRPr="0051382E">
              <w:rPr>
                <w:lang w:bidi="ru-RU"/>
              </w:rPr>
              <w:softHyphen/>
              <w:t>ческих заданий, про</w:t>
            </w:r>
            <w:r w:rsidRPr="0051382E">
              <w:rPr>
                <w:lang w:bidi="ru-RU"/>
              </w:rPr>
              <w:softHyphen/>
              <w:t>ектирование способов выполнения домашнего задания, комментиро</w:t>
            </w:r>
            <w:r w:rsidRPr="0051382E">
              <w:rPr>
                <w:lang w:bidi="ru-RU"/>
              </w:rPr>
              <w:softHyphen/>
              <w:t>вание выставленных оценок.</w:t>
            </w:r>
          </w:p>
        </w:tc>
        <w:tc>
          <w:tcPr>
            <w:tcW w:w="992"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lang w:bidi="ru-RU"/>
              </w:rPr>
            </w:pPr>
          </w:p>
        </w:tc>
        <w:tc>
          <w:tcPr>
            <w:tcW w:w="993"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lang w:bidi="ru-RU"/>
              </w:rPr>
            </w:pPr>
          </w:p>
        </w:tc>
        <w:tc>
          <w:tcPr>
            <w:tcW w:w="1985" w:type="dxa"/>
            <w:tcBorders>
              <w:top w:val="single" w:sz="4" w:space="0" w:color="auto"/>
              <w:bottom w:val="single" w:sz="4" w:space="0" w:color="auto"/>
              <w:right w:val="single" w:sz="4" w:space="0" w:color="auto"/>
            </w:tcBorders>
            <w:shd w:val="clear" w:color="auto" w:fill="FFFFFF"/>
          </w:tcPr>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§40.</w:t>
            </w:r>
          </w:p>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 1029, 1030,1032</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94</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Сбор и груп</w:t>
            </w:r>
            <w:r w:rsidRPr="0051382E">
              <w:rPr>
                <w:color w:val="000000"/>
                <w:lang w:bidi="ru-RU"/>
              </w:rPr>
              <w:softHyphen/>
              <w:t>пировка статисти</w:t>
            </w:r>
            <w:r w:rsidRPr="0051382E">
              <w:rPr>
                <w:color w:val="000000"/>
                <w:lang w:bidi="ru-RU"/>
              </w:rPr>
              <w:softHyphen/>
              <w:t>ческих данн</w:t>
            </w:r>
            <w:r>
              <w:rPr>
                <w:color w:val="000000"/>
                <w:lang w:bidi="ru-RU"/>
              </w:rPr>
              <w:t>ых</w:t>
            </w:r>
          </w:p>
          <w:p w:rsidR="002339E2" w:rsidRPr="0051382E" w:rsidRDefault="002339E2" w:rsidP="009D1C06">
            <w:pPr>
              <w:widowControl w:val="0"/>
              <w:ind w:left="20"/>
              <w:jc w:val="both"/>
              <w:rPr>
                <w:color w:val="000000"/>
                <w:lang w:bidi="ru-RU"/>
              </w:rPr>
            </w:pP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деятельностных способностей и спо</w:t>
            </w:r>
            <w:r w:rsidRPr="0051382E">
              <w:rPr>
                <w:lang w:bidi="ru-RU"/>
              </w:rPr>
              <w:softHyphen/>
              <w:t>собностей к структу</w:t>
            </w:r>
            <w:r w:rsidRPr="0051382E">
              <w:rPr>
                <w:lang w:bidi="ru-RU"/>
              </w:rPr>
              <w:softHyphen/>
              <w:t>рированию и систе</w:t>
            </w:r>
            <w:r w:rsidRPr="0051382E">
              <w:rPr>
                <w:lang w:bidi="ru-RU"/>
              </w:rPr>
              <w:softHyphen/>
              <w:t>матизации изучаемого предметного содержа</w:t>
            </w:r>
            <w:r w:rsidRPr="0051382E">
              <w:rPr>
                <w:lang w:bidi="ru-RU"/>
              </w:rPr>
              <w:softHyphen/>
              <w:t>ния: работа с опорным конспектом, выполне</w:t>
            </w:r>
            <w:r w:rsidRPr="0051382E">
              <w:rPr>
                <w:lang w:bidi="ru-RU"/>
              </w:rPr>
              <w:softHyphen/>
              <w:t>ние практических зада</w:t>
            </w:r>
            <w:r w:rsidRPr="0051382E">
              <w:rPr>
                <w:lang w:bidi="ru-RU"/>
              </w:rPr>
              <w:softHyphen/>
              <w:t>ний, проектирование способов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2c"/>
              <w:shd w:val="clear" w:color="auto" w:fill="auto"/>
              <w:spacing w:line="240" w:lineRule="auto"/>
              <w:jc w:val="both"/>
              <w:rPr>
                <w:sz w:val="24"/>
                <w:szCs w:val="24"/>
              </w:rPr>
            </w:pPr>
            <w:r w:rsidRPr="00042CDC">
              <w:rPr>
                <w:sz w:val="24"/>
                <w:szCs w:val="24"/>
              </w:rPr>
              <w:t>§40,</w:t>
            </w:r>
          </w:p>
          <w:p w:rsidR="002339E2" w:rsidRPr="00042CDC" w:rsidRDefault="002339E2" w:rsidP="0054526A">
            <w:pPr>
              <w:pStyle w:val="2c"/>
              <w:shd w:val="clear" w:color="auto" w:fill="auto"/>
              <w:spacing w:line="240" w:lineRule="auto"/>
              <w:jc w:val="both"/>
              <w:rPr>
                <w:sz w:val="24"/>
                <w:szCs w:val="24"/>
              </w:rPr>
            </w:pPr>
            <w:r w:rsidRPr="00042CDC">
              <w:rPr>
                <w:sz w:val="24"/>
                <w:szCs w:val="24"/>
              </w:rPr>
              <w:t xml:space="preserve">№ </w:t>
            </w:r>
            <w:r w:rsidRPr="00042CDC">
              <w:rPr>
                <w:sz w:val="24"/>
                <w:szCs w:val="24"/>
                <w:lang w:eastAsia="en-US" w:bidi="en-US"/>
              </w:rPr>
              <w:t>1</w:t>
            </w:r>
            <w:r w:rsidRPr="00042CDC">
              <w:rPr>
                <w:sz w:val="24"/>
                <w:szCs w:val="24"/>
              </w:rPr>
              <w:t>034, 1057 (б), 1100</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95</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Наглядное представ</w:t>
            </w:r>
            <w:r w:rsidRPr="0051382E">
              <w:rPr>
                <w:color w:val="000000"/>
                <w:lang w:bidi="ru-RU"/>
              </w:rPr>
              <w:softHyphen/>
              <w:t>ление статисти</w:t>
            </w:r>
            <w:r w:rsidRPr="0051382E">
              <w:rPr>
                <w:color w:val="000000"/>
                <w:lang w:bidi="ru-RU"/>
              </w:rPr>
              <w:softHyphen/>
              <w:t>ческой ин</w:t>
            </w:r>
            <w:r w:rsidRPr="0051382E">
              <w:rPr>
                <w:color w:val="000000"/>
                <w:lang w:bidi="ru-RU"/>
              </w:rPr>
              <w:softHyphen/>
              <w:t>формации</w:t>
            </w:r>
          </w:p>
        </w:tc>
        <w:tc>
          <w:tcPr>
            <w:tcW w:w="992" w:type="dxa"/>
            <w:vMerge w:val="restart"/>
            <w:shd w:val="clear" w:color="auto" w:fill="auto"/>
          </w:tcPr>
          <w:p w:rsidR="002339E2" w:rsidRPr="0051382E" w:rsidRDefault="002339E2" w:rsidP="0054526A">
            <w:pPr>
              <w:jc w:val="center"/>
              <w:rPr>
                <w:lang w:bidi="ru-RU"/>
              </w:rPr>
            </w:pPr>
            <w:r>
              <w:rPr>
                <w:lang w:bidi="ru-RU"/>
              </w:rPr>
              <w:t>2</w:t>
            </w: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умений построе</w:t>
            </w:r>
            <w:r w:rsidRPr="0051382E">
              <w:rPr>
                <w:lang w:bidi="ru-RU"/>
              </w:rPr>
              <w:softHyphen/>
              <w:t>ния и реализации но</w:t>
            </w:r>
            <w:r w:rsidRPr="0051382E">
              <w:rPr>
                <w:lang w:bidi="ru-RU"/>
              </w:rPr>
              <w:softHyphen/>
              <w:t>вых знаний (понятий, способов действий и т. д.): работа с демон</w:t>
            </w:r>
            <w:r w:rsidRPr="0051382E">
              <w:rPr>
                <w:lang w:bidi="ru-RU"/>
              </w:rPr>
              <w:softHyphen/>
              <w:t>страционным материа</w:t>
            </w:r>
            <w:r w:rsidRPr="0051382E">
              <w:rPr>
                <w:lang w:bidi="ru-RU"/>
              </w:rPr>
              <w:softHyphen/>
              <w:t>лом, опрос по теоре</w:t>
            </w:r>
            <w:r w:rsidRPr="0051382E">
              <w:rPr>
                <w:lang w:bidi="ru-RU"/>
              </w:rPr>
              <w:softHyphen/>
              <w:t>тическому материалу, проектирование спо</w:t>
            </w:r>
            <w:r w:rsidRPr="0051382E">
              <w:rPr>
                <w:lang w:bidi="ru-RU"/>
              </w:rPr>
              <w:softHyphen/>
              <w:t>собов выполнения домашнего задания, комментирование вы</w:t>
            </w:r>
            <w:r w:rsidRPr="0051382E">
              <w:rPr>
                <w:lang w:bidi="ru-RU"/>
              </w:rPr>
              <w:softHyphen/>
              <w:t>ставленных оценок.</w:t>
            </w:r>
          </w:p>
        </w:tc>
        <w:tc>
          <w:tcPr>
            <w:tcW w:w="992"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993" w:type="dxa"/>
            <w:tcBorders>
              <w:top w:val="single" w:sz="4" w:space="0" w:color="auto"/>
              <w:left w:val="single" w:sz="4" w:space="0" w:color="auto"/>
            </w:tcBorders>
            <w:shd w:val="clear" w:color="auto" w:fill="FFFFFF"/>
          </w:tcPr>
          <w:p w:rsidR="002339E2" w:rsidRPr="00C93A14" w:rsidRDefault="002339E2" w:rsidP="00741897">
            <w:pPr>
              <w:pStyle w:val="2c"/>
              <w:ind w:left="60"/>
              <w:jc w:val="both"/>
              <w:rPr>
                <w:sz w:val="24"/>
                <w:szCs w:val="24"/>
              </w:rPr>
            </w:pPr>
          </w:p>
        </w:tc>
        <w:tc>
          <w:tcPr>
            <w:tcW w:w="1985" w:type="dxa"/>
            <w:tcBorders>
              <w:top w:val="single" w:sz="4" w:space="0" w:color="auto"/>
              <w:left w:val="single" w:sz="4" w:space="0" w:color="auto"/>
            </w:tcBorders>
            <w:shd w:val="clear" w:color="auto" w:fill="FFFFFF"/>
          </w:tcPr>
          <w:p w:rsidR="002339E2" w:rsidRPr="00042CDC" w:rsidRDefault="002339E2" w:rsidP="0054526A">
            <w:pPr>
              <w:pStyle w:val="2c"/>
              <w:shd w:val="clear" w:color="auto" w:fill="auto"/>
              <w:spacing w:line="240" w:lineRule="auto"/>
              <w:jc w:val="both"/>
              <w:rPr>
                <w:sz w:val="24"/>
                <w:szCs w:val="24"/>
              </w:rPr>
            </w:pPr>
            <w:r w:rsidRPr="00042CDC">
              <w:rPr>
                <w:sz w:val="24"/>
                <w:szCs w:val="24"/>
              </w:rPr>
              <w:t>§41.</w:t>
            </w:r>
          </w:p>
          <w:p w:rsidR="002339E2" w:rsidRPr="00042CDC" w:rsidRDefault="002339E2" w:rsidP="0054526A">
            <w:pPr>
              <w:pStyle w:val="2c"/>
              <w:shd w:val="clear" w:color="auto" w:fill="auto"/>
              <w:spacing w:line="240" w:lineRule="auto"/>
              <w:ind w:left="80"/>
              <w:jc w:val="both"/>
              <w:rPr>
                <w:sz w:val="24"/>
                <w:szCs w:val="24"/>
              </w:rPr>
            </w:pPr>
            <w:r w:rsidRPr="00042CDC">
              <w:rPr>
                <w:sz w:val="24"/>
                <w:szCs w:val="24"/>
              </w:rPr>
              <w:t>№ 1043, 1045,1048</w:t>
            </w:r>
          </w:p>
        </w:tc>
      </w:tr>
      <w:tr w:rsidR="002339E2" w:rsidRPr="0051382E" w:rsidTr="0054526A">
        <w:trPr>
          <w:trHeight w:val="96"/>
        </w:trPr>
        <w:tc>
          <w:tcPr>
            <w:tcW w:w="851" w:type="dxa"/>
            <w:shd w:val="clear" w:color="auto" w:fill="auto"/>
          </w:tcPr>
          <w:p w:rsidR="002339E2" w:rsidRPr="0051382E" w:rsidRDefault="002339E2" w:rsidP="0012311F">
            <w:pPr>
              <w:jc w:val="center"/>
            </w:pPr>
            <w:r w:rsidRPr="0051382E">
              <w:t>96</w:t>
            </w:r>
          </w:p>
        </w:tc>
        <w:tc>
          <w:tcPr>
            <w:tcW w:w="4678" w:type="dxa"/>
            <w:shd w:val="clear" w:color="auto" w:fill="auto"/>
          </w:tcPr>
          <w:p w:rsidR="002339E2" w:rsidRPr="0051382E" w:rsidRDefault="002339E2" w:rsidP="00006EEE">
            <w:pPr>
              <w:widowControl w:val="0"/>
              <w:ind w:left="20"/>
              <w:jc w:val="both"/>
              <w:rPr>
                <w:color w:val="000000"/>
                <w:lang w:bidi="ru-RU"/>
              </w:rPr>
            </w:pPr>
            <w:r w:rsidRPr="0051382E">
              <w:rPr>
                <w:color w:val="000000"/>
                <w:lang w:bidi="ru-RU"/>
              </w:rPr>
              <w:t>Наглядное представ</w:t>
            </w:r>
            <w:r w:rsidRPr="0051382E">
              <w:rPr>
                <w:color w:val="000000"/>
                <w:lang w:bidi="ru-RU"/>
              </w:rPr>
              <w:softHyphen/>
              <w:t>ление статисти</w:t>
            </w:r>
            <w:r w:rsidRPr="0051382E">
              <w:rPr>
                <w:color w:val="000000"/>
                <w:lang w:bidi="ru-RU"/>
              </w:rPr>
              <w:softHyphen/>
              <w:t>ческой ин</w:t>
            </w:r>
            <w:r w:rsidRPr="0051382E">
              <w:rPr>
                <w:color w:val="000000"/>
                <w:lang w:bidi="ru-RU"/>
              </w:rPr>
              <w:softHyphen/>
              <w:t>формации</w:t>
            </w:r>
          </w:p>
        </w:tc>
        <w:tc>
          <w:tcPr>
            <w:tcW w:w="992" w:type="dxa"/>
            <w:vMerge/>
            <w:shd w:val="clear" w:color="auto" w:fill="auto"/>
          </w:tcPr>
          <w:p w:rsidR="002339E2" w:rsidRPr="0051382E" w:rsidRDefault="002339E2" w:rsidP="0054526A">
            <w:pPr>
              <w:jc w:val="center"/>
              <w:rPr>
                <w:lang w:bidi="ru-RU"/>
              </w:rPr>
            </w:pPr>
          </w:p>
        </w:tc>
        <w:tc>
          <w:tcPr>
            <w:tcW w:w="5528" w:type="dxa"/>
            <w:shd w:val="clear" w:color="auto" w:fill="auto"/>
          </w:tcPr>
          <w:p w:rsidR="002339E2" w:rsidRPr="0051382E" w:rsidRDefault="002339E2" w:rsidP="009D1C06">
            <w:pPr>
              <w:jc w:val="both"/>
              <w:rPr>
                <w:lang w:bidi="ru-RU"/>
              </w:rPr>
            </w:pPr>
            <w:r w:rsidRPr="0051382E">
              <w:rPr>
                <w:lang w:bidi="ru-RU"/>
              </w:rPr>
              <w:t>Формирование у уча</w:t>
            </w:r>
            <w:r w:rsidRPr="0051382E">
              <w:rPr>
                <w:lang w:bidi="ru-RU"/>
              </w:rPr>
              <w:softHyphen/>
              <w:t>щихся способностей к рефлексии коррек</w:t>
            </w:r>
            <w:r w:rsidRPr="0051382E">
              <w:rPr>
                <w:lang w:bidi="ru-RU"/>
              </w:rPr>
              <w:softHyphen/>
              <w:t>ционно-контрольного типа и реализации коррекционной нормы (фиксирования собст</w:t>
            </w:r>
            <w:r w:rsidRPr="0051382E">
              <w:rPr>
                <w:lang w:bidi="ru-RU"/>
              </w:rPr>
              <w:softHyphen/>
              <w:t>венных затруднений в учебной деятельно</w:t>
            </w:r>
            <w:r w:rsidRPr="0051382E">
              <w:rPr>
                <w:lang w:bidi="ru-RU"/>
              </w:rPr>
              <w:softHyphen/>
              <w:t>сти): индивидуальный опрос, работа с разда</w:t>
            </w:r>
            <w:r w:rsidRPr="0051382E">
              <w:rPr>
                <w:lang w:bidi="ru-RU"/>
              </w:rPr>
              <w:softHyphen/>
              <w:t>точным материалом, проектирование спо</w:t>
            </w:r>
            <w:r w:rsidRPr="0051382E">
              <w:rPr>
                <w:lang w:bidi="ru-RU"/>
              </w:rPr>
              <w:softHyphen/>
              <w:t xml:space="preserve">собов выполнения </w:t>
            </w:r>
            <w:r w:rsidRPr="0051382E">
              <w:rPr>
                <w:lang w:bidi="ru-RU"/>
              </w:rPr>
              <w:lastRenderedPageBreak/>
              <w:t>домашнего задания, комментирование вы</w:t>
            </w:r>
            <w:r w:rsidRPr="0051382E">
              <w:rPr>
                <w:lang w:bidi="ru-RU"/>
              </w:rPr>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lang w:bidi="ru-RU"/>
              </w:rPr>
            </w:pPr>
          </w:p>
        </w:tc>
        <w:tc>
          <w:tcPr>
            <w:tcW w:w="993" w:type="dxa"/>
            <w:tcBorders>
              <w:top w:val="single" w:sz="4" w:space="0" w:color="auto"/>
              <w:bottom w:val="single" w:sz="4" w:space="0" w:color="auto"/>
              <w:right w:val="single" w:sz="4" w:space="0" w:color="auto"/>
            </w:tcBorders>
            <w:shd w:val="clear" w:color="auto" w:fill="FFFFFF"/>
          </w:tcPr>
          <w:p w:rsidR="002339E2" w:rsidRPr="00C93A14" w:rsidRDefault="002339E2" w:rsidP="00741897">
            <w:pPr>
              <w:pStyle w:val="2c"/>
              <w:ind w:left="60"/>
              <w:jc w:val="both"/>
              <w:rPr>
                <w:color w:val="000000"/>
                <w:lang w:bidi="ru-RU"/>
              </w:rPr>
            </w:pPr>
          </w:p>
        </w:tc>
        <w:tc>
          <w:tcPr>
            <w:tcW w:w="1985" w:type="dxa"/>
            <w:tcBorders>
              <w:top w:val="single" w:sz="4" w:space="0" w:color="auto"/>
              <w:bottom w:val="single" w:sz="4" w:space="0" w:color="auto"/>
              <w:right w:val="single" w:sz="4" w:space="0" w:color="auto"/>
            </w:tcBorders>
            <w:shd w:val="clear" w:color="auto" w:fill="FFFFFF"/>
          </w:tcPr>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§41,</w:t>
            </w:r>
          </w:p>
          <w:p w:rsidR="002339E2" w:rsidRPr="00042CDC" w:rsidRDefault="002339E2" w:rsidP="0054526A">
            <w:pPr>
              <w:widowControl w:val="0"/>
              <w:ind w:left="60"/>
              <w:jc w:val="both"/>
              <w:rPr>
                <w:rFonts w:eastAsia="Lucida Sans Unicode"/>
                <w:color w:val="000000"/>
                <w:lang w:bidi="ru-RU"/>
              </w:rPr>
            </w:pPr>
            <w:r w:rsidRPr="00042CDC">
              <w:rPr>
                <w:rFonts w:eastAsia="Lucida Sans Unicode"/>
                <w:color w:val="000000"/>
                <w:lang w:bidi="ru-RU"/>
              </w:rPr>
              <w:t>№ 1050, 1053,1055, 1061</w:t>
            </w:r>
          </w:p>
        </w:tc>
      </w:tr>
      <w:tr w:rsidR="00F24E2F" w:rsidRPr="0051382E" w:rsidTr="00F24E2F">
        <w:trPr>
          <w:trHeight w:val="96"/>
        </w:trPr>
        <w:tc>
          <w:tcPr>
            <w:tcW w:w="16019" w:type="dxa"/>
            <w:gridSpan w:val="7"/>
            <w:tcBorders>
              <w:right w:val="single" w:sz="4" w:space="0" w:color="auto"/>
            </w:tcBorders>
            <w:shd w:val="clear" w:color="auto" w:fill="FBD4B4" w:themeFill="accent6" w:themeFillTint="66"/>
          </w:tcPr>
          <w:p w:rsidR="00F24E2F" w:rsidRPr="00F24E2F" w:rsidRDefault="00D159C3" w:rsidP="00F24E2F">
            <w:pPr>
              <w:jc w:val="center"/>
              <w:rPr>
                <w:b/>
              </w:rPr>
            </w:pPr>
            <w:r>
              <w:rPr>
                <w:b/>
              </w:rPr>
              <w:lastRenderedPageBreak/>
              <w:t>Повторение (9</w:t>
            </w:r>
            <w:r w:rsidR="00F24E2F">
              <w:rPr>
                <w:b/>
              </w:rPr>
              <w:t xml:space="preserve"> ч)</w:t>
            </w:r>
          </w:p>
        </w:tc>
      </w:tr>
      <w:tr w:rsidR="00F24E2F" w:rsidRPr="0051382E" w:rsidTr="0054526A">
        <w:trPr>
          <w:trHeight w:val="96"/>
        </w:trPr>
        <w:tc>
          <w:tcPr>
            <w:tcW w:w="851" w:type="dxa"/>
            <w:shd w:val="clear" w:color="auto" w:fill="auto"/>
          </w:tcPr>
          <w:p w:rsidR="00F24E2F" w:rsidRPr="0051382E" w:rsidRDefault="00F24E2F" w:rsidP="000D2805">
            <w:pPr>
              <w:jc w:val="center"/>
            </w:pPr>
            <w:r w:rsidRPr="0051382E">
              <w:t>97</w:t>
            </w:r>
            <w:r w:rsidR="00D159C3">
              <w:t>-98</w:t>
            </w:r>
          </w:p>
        </w:tc>
        <w:tc>
          <w:tcPr>
            <w:tcW w:w="4678" w:type="dxa"/>
            <w:shd w:val="clear" w:color="auto" w:fill="auto"/>
          </w:tcPr>
          <w:p w:rsidR="00F24E2F" w:rsidRPr="0051382E" w:rsidRDefault="00F24E2F" w:rsidP="00F24E2F">
            <w:pPr>
              <w:widowControl w:val="0"/>
              <w:ind w:left="20"/>
              <w:jc w:val="both"/>
              <w:rPr>
                <w:color w:val="000000"/>
                <w:lang w:bidi="ru-RU"/>
              </w:rPr>
            </w:pPr>
            <w:r>
              <w:rPr>
                <w:color w:val="000000"/>
                <w:lang w:bidi="ru-RU"/>
              </w:rPr>
              <w:t>Рациональные д</w:t>
            </w:r>
            <w:r w:rsidRPr="0051382E">
              <w:rPr>
                <w:color w:val="000000"/>
                <w:lang w:bidi="ru-RU"/>
              </w:rPr>
              <w:t>роб</w:t>
            </w:r>
            <w:r>
              <w:rPr>
                <w:color w:val="000000"/>
                <w:lang w:bidi="ru-RU"/>
              </w:rPr>
              <w:t>и</w:t>
            </w:r>
          </w:p>
        </w:tc>
        <w:tc>
          <w:tcPr>
            <w:tcW w:w="992" w:type="dxa"/>
            <w:tcBorders>
              <w:top w:val="single" w:sz="4" w:space="0" w:color="auto"/>
              <w:left w:val="single" w:sz="4" w:space="0" w:color="auto"/>
            </w:tcBorders>
            <w:shd w:val="clear" w:color="auto" w:fill="FFFFFF"/>
          </w:tcPr>
          <w:p w:rsidR="00F24E2F" w:rsidRPr="00C93A14" w:rsidRDefault="00D159C3" w:rsidP="000D2805">
            <w:pPr>
              <w:pStyle w:val="2c"/>
              <w:shd w:val="clear" w:color="auto" w:fill="auto"/>
              <w:spacing w:line="240" w:lineRule="auto"/>
              <w:ind w:left="60"/>
              <w:jc w:val="center"/>
              <w:rPr>
                <w:sz w:val="24"/>
                <w:szCs w:val="24"/>
              </w:rPr>
            </w:pPr>
            <w:r>
              <w:rPr>
                <w:sz w:val="24"/>
                <w:szCs w:val="24"/>
              </w:rPr>
              <w:t>2</w:t>
            </w:r>
          </w:p>
        </w:tc>
        <w:tc>
          <w:tcPr>
            <w:tcW w:w="5528" w:type="dxa"/>
            <w:tcBorders>
              <w:top w:val="single" w:sz="4" w:space="0" w:color="auto"/>
              <w:left w:val="single" w:sz="4" w:space="0" w:color="auto"/>
            </w:tcBorders>
            <w:shd w:val="clear" w:color="auto" w:fill="FFFFFF"/>
          </w:tcPr>
          <w:p w:rsidR="00F24E2F" w:rsidRPr="00C93A14" w:rsidRDefault="00F24E2F" w:rsidP="000D2805">
            <w:pPr>
              <w:pStyle w:val="2c"/>
              <w:shd w:val="clear" w:color="auto" w:fill="auto"/>
              <w:spacing w:line="240" w:lineRule="auto"/>
              <w:ind w:left="60"/>
              <w:jc w:val="both"/>
              <w:rPr>
                <w:sz w:val="24"/>
                <w:szCs w:val="24"/>
              </w:rPr>
            </w:pPr>
            <w:r w:rsidRPr="00C93A14">
              <w:rPr>
                <w:sz w:val="24"/>
                <w:szCs w:val="24"/>
              </w:rPr>
              <w:t>Формирование у уча</w:t>
            </w:r>
            <w:r w:rsidRPr="00C93A14">
              <w:rPr>
                <w:sz w:val="24"/>
                <w:szCs w:val="24"/>
              </w:rPr>
              <w:softHyphen/>
              <w:t>щихся деятельностных способностей и спо</w:t>
            </w:r>
            <w:r w:rsidRPr="00C93A14">
              <w:rPr>
                <w:sz w:val="24"/>
                <w:szCs w:val="24"/>
              </w:rPr>
              <w:softHyphen/>
              <w:t>собностей к структу</w:t>
            </w:r>
            <w:r w:rsidRPr="00C93A14">
              <w:rPr>
                <w:sz w:val="24"/>
                <w:szCs w:val="24"/>
              </w:rPr>
              <w:softHyphen/>
              <w:t>рированию и систе</w:t>
            </w:r>
            <w:r w:rsidRPr="00C93A14">
              <w:rPr>
                <w:sz w:val="24"/>
                <w:szCs w:val="24"/>
              </w:rPr>
              <w:softHyphen/>
              <w:t>матизации изучаемого предметного содержа</w:t>
            </w:r>
            <w:r w:rsidRPr="00C93A14">
              <w:rPr>
                <w:sz w:val="24"/>
                <w:szCs w:val="24"/>
              </w:rPr>
              <w:softHyphen/>
              <w:t>ния: индивидуальный опрос, составление опорного конспекта, проектирование спо</w:t>
            </w:r>
            <w:r w:rsidRPr="00C93A14">
              <w:rPr>
                <w:sz w:val="24"/>
                <w:szCs w:val="24"/>
              </w:rPr>
              <w:softHyphen/>
              <w:t>собов выполнения домашнего задания, комментирование вы</w:t>
            </w:r>
            <w:r w:rsidRPr="00C93A14">
              <w:rPr>
                <w:sz w:val="24"/>
                <w:szCs w:val="24"/>
              </w:rPr>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0D2805">
            <w:pPr>
              <w:pStyle w:val="2c"/>
              <w:ind w:left="60"/>
              <w:jc w:val="both"/>
              <w:rPr>
                <w:sz w:val="24"/>
                <w:szCs w:val="24"/>
              </w:rPr>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0D2805">
            <w:pPr>
              <w:pStyle w:val="2c"/>
              <w:ind w:left="60"/>
              <w:jc w:val="both"/>
              <w:rPr>
                <w:sz w:val="24"/>
                <w:szCs w:val="24"/>
              </w:rPr>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0D2805">
            <w:pPr>
              <w:pStyle w:val="2c"/>
              <w:spacing w:line="240" w:lineRule="auto"/>
              <w:rPr>
                <w:sz w:val="24"/>
                <w:szCs w:val="24"/>
                <w:lang w:bidi="ru-RU"/>
              </w:rPr>
            </w:pPr>
            <w:r w:rsidRPr="00042CDC">
              <w:rPr>
                <w:sz w:val="24"/>
                <w:szCs w:val="24"/>
                <w:lang w:bidi="ru-RU"/>
              </w:rPr>
              <w:t>№ 220, 221 236</w:t>
            </w:r>
          </w:p>
          <w:p w:rsidR="00F24E2F" w:rsidRPr="00042CDC" w:rsidRDefault="00F24E2F" w:rsidP="000D2805">
            <w:pPr>
              <w:pStyle w:val="2c"/>
              <w:spacing w:line="240" w:lineRule="auto"/>
              <w:jc w:val="both"/>
              <w:rPr>
                <w:sz w:val="24"/>
                <w:szCs w:val="24"/>
              </w:rPr>
            </w:pPr>
          </w:p>
          <w:p w:rsidR="00F24E2F" w:rsidRPr="00042CDC" w:rsidRDefault="00F24E2F" w:rsidP="000D2805"/>
        </w:tc>
      </w:tr>
      <w:tr w:rsidR="00F24E2F" w:rsidRPr="0051382E" w:rsidTr="0054526A">
        <w:trPr>
          <w:trHeight w:val="96"/>
        </w:trPr>
        <w:tc>
          <w:tcPr>
            <w:tcW w:w="851" w:type="dxa"/>
            <w:shd w:val="clear" w:color="auto" w:fill="auto"/>
          </w:tcPr>
          <w:p w:rsidR="00F24E2F" w:rsidRPr="0051382E" w:rsidRDefault="00F24E2F" w:rsidP="0012311F">
            <w:pPr>
              <w:jc w:val="center"/>
            </w:pPr>
            <w:r w:rsidRPr="0051382E">
              <w:t>9</w:t>
            </w:r>
            <w:r w:rsidR="00D159C3">
              <w:t>9</w:t>
            </w:r>
          </w:p>
        </w:tc>
        <w:tc>
          <w:tcPr>
            <w:tcW w:w="4678" w:type="dxa"/>
            <w:shd w:val="clear" w:color="auto" w:fill="auto"/>
          </w:tcPr>
          <w:p w:rsidR="00F24E2F" w:rsidRPr="00F24E2F" w:rsidRDefault="00F24E2F" w:rsidP="00F24E2F">
            <w:pPr>
              <w:widowControl w:val="0"/>
              <w:ind w:left="20"/>
              <w:jc w:val="both"/>
              <w:rPr>
                <w:color w:val="000000"/>
                <w:lang w:bidi="ru-RU"/>
              </w:rPr>
            </w:pPr>
            <w:r>
              <w:rPr>
                <w:color w:val="000000"/>
                <w:lang w:bidi="ru-RU"/>
              </w:rPr>
              <w:t>Квадрат</w:t>
            </w:r>
            <w:r>
              <w:rPr>
                <w:color w:val="000000"/>
                <w:lang w:bidi="ru-RU"/>
              </w:rPr>
              <w:softHyphen/>
              <w:t>ные корни</w:t>
            </w:r>
          </w:p>
        </w:tc>
        <w:tc>
          <w:tcPr>
            <w:tcW w:w="992" w:type="dxa"/>
            <w:tcBorders>
              <w:top w:val="single" w:sz="4" w:space="0" w:color="auto"/>
              <w:left w:val="single" w:sz="4" w:space="0" w:color="auto"/>
              <w:bottom w:val="single" w:sz="4" w:space="0" w:color="auto"/>
            </w:tcBorders>
            <w:shd w:val="clear" w:color="auto" w:fill="FFFFFF"/>
          </w:tcPr>
          <w:p w:rsidR="00F24E2F" w:rsidRPr="00C93A14" w:rsidRDefault="002339E2" w:rsidP="0054526A">
            <w:pPr>
              <w:pStyle w:val="2c"/>
              <w:shd w:val="clear" w:color="auto" w:fill="auto"/>
              <w:spacing w:line="240" w:lineRule="auto"/>
              <w:ind w:left="60"/>
              <w:jc w:val="center"/>
              <w:rPr>
                <w:sz w:val="24"/>
                <w:szCs w:val="24"/>
              </w:rPr>
            </w:pPr>
            <w:r>
              <w:rPr>
                <w:sz w:val="24"/>
                <w:szCs w:val="24"/>
              </w:rPr>
              <w:t>1</w:t>
            </w:r>
          </w:p>
        </w:tc>
        <w:tc>
          <w:tcPr>
            <w:tcW w:w="5528" w:type="dxa"/>
            <w:tcBorders>
              <w:top w:val="single" w:sz="4" w:space="0" w:color="auto"/>
              <w:left w:val="single" w:sz="4" w:space="0" w:color="auto"/>
              <w:bottom w:val="single" w:sz="4" w:space="0" w:color="auto"/>
            </w:tcBorders>
            <w:shd w:val="clear" w:color="auto" w:fill="FFFFFF"/>
          </w:tcPr>
          <w:p w:rsidR="00F24E2F" w:rsidRPr="00C93A14" w:rsidRDefault="00F24E2F" w:rsidP="009D1C06">
            <w:pPr>
              <w:pStyle w:val="2c"/>
              <w:shd w:val="clear" w:color="auto" w:fill="auto"/>
              <w:spacing w:line="240" w:lineRule="auto"/>
              <w:ind w:left="60"/>
              <w:jc w:val="both"/>
              <w:rPr>
                <w:sz w:val="24"/>
                <w:szCs w:val="24"/>
              </w:rPr>
            </w:pPr>
            <w:r w:rsidRPr="00C93A14">
              <w:rPr>
                <w:sz w:val="24"/>
                <w:szCs w:val="24"/>
              </w:rPr>
              <w:t>Формирование у уча</w:t>
            </w:r>
            <w:r w:rsidRPr="00C93A14">
              <w:rPr>
                <w:sz w:val="24"/>
                <w:szCs w:val="24"/>
              </w:rPr>
              <w:softHyphen/>
              <w:t>щихся навыков рефлек</w:t>
            </w:r>
            <w:r w:rsidRPr="00C93A14">
              <w:rPr>
                <w:sz w:val="24"/>
                <w:szCs w:val="24"/>
              </w:rPr>
              <w:softHyphen/>
              <w:t>сивной деятельности: фронтальный опрос, выполнение практиче</w:t>
            </w:r>
            <w:r w:rsidRPr="00C93A14">
              <w:rPr>
                <w:sz w:val="24"/>
                <w:szCs w:val="24"/>
              </w:rPr>
              <w:softHyphen/>
              <w:t>ских заданий из УМК (С-51), проектирование способов выполнения домашнего задания, комментирование вы</w:t>
            </w:r>
            <w:r w:rsidRPr="00C93A14">
              <w:rPr>
                <w:sz w:val="24"/>
                <w:szCs w:val="24"/>
              </w:rPr>
              <w:softHyphen/>
              <w:t>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color w:val="000000"/>
                <w:lang w:bidi="ru-RU"/>
              </w:rPr>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color w:val="000000"/>
                <w:lang w:bidi="ru-RU"/>
              </w:rPr>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widowControl w:val="0"/>
              <w:ind w:left="60"/>
              <w:jc w:val="both"/>
              <w:rPr>
                <w:rFonts w:eastAsia="Lucida Sans Unicode"/>
                <w:color w:val="000000"/>
                <w:lang w:bidi="ru-RU"/>
              </w:rPr>
            </w:pPr>
            <w:r w:rsidRPr="00042CDC">
              <w:rPr>
                <w:rFonts w:eastAsia="Lucida Sans Unicode"/>
                <w:color w:val="000000"/>
                <w:lang w:bidi="ru-RU"/>
              </w:rPr>
              <w:t>№ 477,481 485</w:t>
            </w:r>
          </w:p>
          <w:p w:rsidR="00F24E2F" w:rsidRPr="00042CDC" w:rsidRDefault="00F24E2F" w:rsidP="0054526A">
            <w:pPr>
              <w:widowControl w:val="0"/>
              <w:ind w:left="60"/>
              <w:jc w:val="both"/>
              <w:rPr>
                <w:rFonts w:eastAsia="Lucida Sans Unicode"/>
                <w:color w:val="000000"/>
                <w:lang w:bidi="ru-RU"/>
              </w:rPr>
            </w:pPr>
          </w:p>
          <w:p w:rsidR="00F24E2F" w:rsidRPr="00042CDC" w:rsidRDefault="00F24E2F" w:rsidP="0054526A">
            <w:pPr>
              <w:rPr>
                <w:rFonts w:eastAsia="Lucida Sans Unicode"/>
                <w:lang w:bidi="ru-RU"/>
              </w:rPr>
            </w:pPr>
          </w:p>
        </w:tc>
      </w:tr>
      <w:tr w:rsidR="00F24E2F" w:rsidRPr="0051382E" w:rsidTr="0054526A">
        <w:trPr>
          <w:trHeight w:val="96"/>
        </w:trPr>
        <w:tc>
          <w:tcPr>
            <w:tcW w:w="851" w:type="dxa"/>
            <w:shd w:val="clear" w:color="auto" w:fill="auto"/>
          </w:tcPr>
          <w:p w:rsidR="00F24E2F" w:rsidRPr="0051382E" w:rsidRDefault="00D159C3" w:rsidP="0012311F">
            <w:pPr>
              <w:jc w:val="center"/>
            </w:pPr>
            <w:r>
              <w:t>100-101</w:t>
            </w:r>
          </w:p>
        </w:tc>
        <w:tc>
          <w:tcPr>
            <w:tcW w:w="4678" w:type="dxa"/>
            <w:shd w:val="clear" w:color="auto" w:fill="auto"/>
          </w:tcPr>
          <w:p w:rsidR="00F24E2F" w:rsidRPr="00F24E2F" w:rsidRDefault="00F24E2F" w:rsidP="00F24E2F">
            <w:pPr>
              <w:widowControl w:val="0"/>
              <w:ind w:left="20"/>
              <w:jc w:val="both"/>
              <w:rPr>
                <w:color w:val="000000"/>
                <w:lang w:bidi="ru-RU"/>
              </w:rPr>
            </w:pPr>
            <w:r>
              <w:rPr>
                <w:color w:val="000000"/>
                <w:lang w:bidi="ru-RU"/>
              </w:rPr>
              <w:t>Квадрат</w:t>
            </w:r>
            <w:r>
              <w:rPr>
                <w:color w:val="000000"/>
                <w:lang w:bidi="ru-RU"/>
              </w:rPr>
              <w:softHyphen/>
              <w:t>ные урав</w:t>
            </w:r>
            <w:r>
              <w:rPr>
                <w:color w:val="000000"/>
                <w:lang w:bidi="ru-RU"/>
              </w:rPr>
              <w:softHyphen/>
              <w:t>нения</w:t>
            </w:r>
          </w:p>
        </w:tc>
        <w:tc>
          <w:tcPr>
            <w:tcW w:w="992" w:type="dxa"/>
            <w:tcBorders>
              <w:top w:val="single" w:sz="4" w:space="0" w:color="auto"/>
              <w:left w:val="single" w:sz="4" w:space="0" w:color="auto"/>
            </w:tcBorders>
            <w:shd w:val="clear" w:color="auto" w:fill="FFFFFF"/>
          </w:tcPr>
          <w:p w:rsidR="00F24E2F" w:rsidRPr="00C93A14" w:rsidRDefault="00D159C3" w:rsidP="0054526A">
            <w:pPr>
              <w:pStyle w:val="2c"/>
              <w:shd w:val="clear" w:color="auto" w:fill="auto"/>
              <w:spacing w:line="240" w:lineRule="auto"/>
              <w:ind w:left="60"/>
              <w:jc w:val="center"/>
              <w:rPr>
                <w:sz w:val="24"/>
                <w:szCs w:val="24"/>
              </w:rPr>
            </w:pPr>
            <w:r>
              <w:rPr>
                <w:sz w:val="24"/>
                <w:szCs w:val="24"/>
              </w:rPr>
              <w:t>2</w:t>
            </w:r>
          </w:p>
        </w:tc>
        <w:tc>
          <w:tcPr>
            <w:tcW w:w="5528" w:type="dxa"/>
            <w:tcBorders>
              <w:top w:val="single" w:sz="4" w:space="0" w:color="auto"/>
              <w:left w:val="single" w:sz="4" w:space="0" w:color="auto"/>
            </w:tcBorders>
            <w:shd w:val="clear" w:color="auto" w:fill="FFFFFF"/>
          </w:tcPr>
          <w:p w:rsidR="00F24E2F" w:rsidRPr="00C93A14" w:rsidRDefault="00F24E2F" w:rsidP="009D1C06">
            <w:pPr>
              <w:pStyle w:val="2c"/>
              <w:shd w:val="clear" w:color="auto" w:fill="auto"/>
              <w:spacing w:line="240" w:lineRule="auto"/>
              <w:ind w:left="80"/>
              <w:jc w:val="both"/>
              <w:rPr>
                <w:sz w:val="24"/>
                <w:szCs w:val="24"/>
              </w:rPr>
            </w:pPr>
            <w:r w:rsidRPr="00C93A14">
              <w:rPr>
                <w:sz w:val="24"/>
                <w:szCs w:val="24"/>
              </w:rPr>
              <w:t>Формирование у уча</w:t>
            </w:r>
            <w:r w:rsidRPr="00C93A14">
              <w:rPr>
                <w:sz w:val="24"/>
                <w:szCs w:val="24"/>
              </w:rPr>
              <w:softHyphen/>
              <w:t>щихся навыков само диагностирования и взаимоконтроля: ин</w:t>
            </w:r>
            <w:r w:rsidRPr="00C93A14">
              <w:rPr>
                <w:sz w:val="24"/>
                <w:szCs w:val="24"/>
              </w:rPr>
              <w:softHyphen/>
              <w:t>дивидуальный опрос, работа по алгоритму действий, проектиро</w:t>
            </w:r>
            <w:r w:rsidRPr="00C93A14">
              <w:rPr>
                <w:sz w:val="24"/>
                <w:szCs w:val="24"/>
              </w:rPr>
              <w:softHyphen/>
              <w:t>вание способов выпол</w:t>
            </w:r>
            <w:r w:rsidRPr="00C93A14">
              <w:rPr>
                <w:sz w:val="24"/>
                <w:szCs w:val="24"/>
              </w:rPr>
              <w:softHyphen/>
              <w:t>нения домашнего зада</w:t>
            </w:r>
            <w:r w:rsidRPr="00C93A14">
              <w:rPr>
                <w:sz w:val="24"/>
                <w:szCs w:val="24"/>
              </w:rPr>
              <w:softHyphen/>
              <w:t>ния, комментирование выставленных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color w:val="000000"/>
                <w:lang w:bidi="ru-RU"/>
              </w:rPr>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color w:val="000000"/>
                <w:lang w:bidi="ru-RU"/>
              </w:rPr>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widowControl w:val="0"/>
              <w:ind w:left="60"/>
              <w:jc w:val="both"/>
              <w:rPr>
                <w:rFonts w:eastAsia="Lucida Sans Unicode"/>
                <w:color w:val="000000"/>
                <w:lang w:bidi="ru-RU"/>
              </w:rPr>
            </w:pPr>
            <w:r w:rsidRPr="00042CDC">
              <w:rPr>
                <w:rFonts w:eastAsia="Lucida Sans Unicode"/>
                <w:color w:val="000000"/>
                <w:lang w:bidi="ru-RU"/>
              </w:rPr>
              <w:t>№ 656, 657, 660</w:t>
            </w:r>
          </w:p>
          <w:p w:rsidR="00F24E2F" w:rsidRPr="00042CDC" w:rsidRDefault="00F24E2F" w:rsidP="0054526A">
            <w:pPr>
              <w:widowControl w:val="0"/>
              <w:ind w:left="60"/>
              <w:jc w:val="both"/>
              <w:rPr>
                <w:rFonts w:eastAsia="Lucida Sans Unicode"/>
                <w:color w:val="000000"/>
                <w:lang w:bidi="ru-RU"/>
              </w:rPr>
            </w:pPr>
          </w:p>
          <w:p w:rsidR="00F24E2F" w:rsidRPr="00042CDC" w:rsidRDefault="00F24E2F" w:rsidP="0054526A">
            <w:pPr>
              <w:rPr>
                <w:rFonts w:eastAsia="Lucida Sans Unicode"/>
                <w:lang w:bidi="ru-RU"/>
              </w:rPr>
            </w:pPr>
          </w:p>
        </w:tc>
      </w:tr>
      <w:tr w:rsidR="00F24E2F" w:rsidRPr="0051382E" w:rsidTr="0054526A">
        <w:trPr>
          <w:trHeight w:val="47"/>
        </w:trPr>
        <w:tc>
          <w:tcPr>
            <w:tcW w:w="851" w:type="dxa"/>
            <w:shd w:val="clear" w:color="auto" w:fill="auto"/>
          </w:tcPr>
          <w:p w:rsidR="00F24E2F" w:rsidRPr="0051382E" w:rsidRDefault="00F24E2F" w:rsidP="0012311F">
            <w:pPr>
              <w:jc w:val="center"/>
            </w:pPr>
            <w:r w:rsidRPr="0051382E">
              <w:t>10</w:t>
            </w:r>
            <w:r w:rsidR="00D159C3">
              <w:t>2-103</w:t>
            </w:r>
          </w:p>
        </w:tc>
        <w:tc>
          <w:tcPr>
            <w:tcW w:w="4678" w:type="dxa"/>
            <w:shd w:val="clear" w:color="auto" w:fill="auto"/>
          </w:tcPr>
          <w:p w:rsidR="00F24E2F" w:rsidRPr="00F24E2F" w:rsidRDefault="00F24E2F" w:rsidP="00F24E2F">
            <w:pPr>
              <w:widowControl w:val="0"/>
              <w:ind w:left="20"/>
              <w:jc w:val="both"/>
              <w:rPr>
                <w:color w:val="000000"/>
                <w:lang w:bidi="ru-RU"/>
              </w:rPr>
            </w:pPr>
            <w:r>
              <w:rPr>
                <w:color w:val="000000"/>
                <w:lang w:bidi="ru-RU"/>
              </w:rPr>
              <w:t>Неравен</w:t>
            </w:r>
            <w:r>
              <w:rPr>
                <w:color w:val="000000"/>
                <w:lang w:bidi="ru-RU"/>
              </w:rPr>
              <w:softHyphen/>
              <w:t>ства</w:t>
            </w:r>
          </w:p>
        </w:tc>
        <w:tc>
          <w:tcPr>
            <w:tcW w:w="992" w:type="dxa"/>
            <w:shd w:val="clear" w:color="auto" w:fill="auto"/>
          </w:tcPr>
          <w:p w:rsidR="00F24E2F" w:rsidRPr="0051382E" w:rsidRDefault="00D159C3" w:rsidP="0054526A">
            <w:pPr>
              <w:jc w:val="center"/>
              <w:rPr>
                <w:lang w:bidi="ru-RU"/>
              </w:rPr>
            </w:pPr>
            <w:r>
              <w:rPr>
                <w:lang w:bidi="ru-RU"/>
              </w:rPr>
              <w:t>2</w:t>
            </w:r>
          </w:p>
        </w:tc>
        <w:tc>
          <w:tcPr>
            <w:tcW w:w="5528" w:type="dxa"/>
            <w:shd w:val="clear" w:color="auto" w:fill="auto"/>
          </w:tcPr>
          <w:p w:rsidR="00F24E2F" w:rsidRPr="0051382E" w:rsidRDefault="00F24E2F" w:rsidP="009D1C06">
            <w:pPr>
              <w:jc w:val="both"/>
              <w:rPr>
                <w:lang w:bidi="ru-RU"/>
              </w:rPr>
            </w:pPr>
            <w:r w:rsidRPr="0051382E">
              <w:rPr>
                <w:lang w:bidi="ru-RU"/>
              </w:rPr>
              <w:t>Формирование у уча</w:t>
            </w:r>
            <w:r w:rsidRPr="0051382E">
              <w:rPr>
                <w:lang w:bidi="ru-RU"/>
              </w:rPr>
              <w:softHyphen/>
              <w:t>щихся способностей к рефлексии коррек</w:t>
            </w:r>
            <w:r w:rsidRPr="0051382E">
              <w:rPr>
                <w:lang w:bidi="ru-RU"/>
              </w:rPr>
              <w:softHyphen/>
              <w:t>ционно-контрольного типа и реализации коррекционной нормы (фиксирования собст</w:t>
            </w:r>
            <w:r w:rsidRPr="0051382E">
              <w:rPr>
                <w:lang w:bidi="ru-RU"/>
              </w:rPr>
              <w:softHyphen/>
              <w:t>венных затруднений в учебной деятельно</w:t>
            </w:r>
            <w:r w:rsidRPr="0051382E">
              <w:rPr>
                <w:lang w:bidi="ru-RU"/>
              </w:rPr>
              <w:softHyphen/>
              <w:t>сти): выполнение прак</w:t>
            </w:r>
            <w:r w:rsidRPr="0051382E">
              <w:rPr>
                <w:lang w:bidi="ru-RU"/>
              </w:rPr>
              <w:softHyphen/>
              <w:t>тических заданий, про</w:t>
            </w:r>
            <w:r w:rsidRPr="0051382E">
              <w:rPr>
                <w:lang w:bidi="ru-RU"/>
              </w:rPr>
              <w:softHyphen/>
              <w:t>ектирование способов выполнения домашнего задания, комментирование выставленных оценок.</w:t>
            </w:r>
          </w:p>
        </w:tc>
        <w:tc>
          <w:tcPr>
            <w:tcW w:w="992"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color w:val="000000"/>
                <w:lang w:bidi="ru-RU"/>
              </w:rPr>
            </w:pPr>
          </w:p>
        </w:tc>
        <w:tc>
          <w:tcPr>
            <w:tcW w:w="993" w:type="dxa"/>
            <w:tcBorders>
              <w:top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color w:val="000000"/>
                <w:lang w:bidi="ru-RU"/>
              </w:rPr>
            </w:pPr>
          </w:p>
        </w:tc>
        <w:tc>
          <w:tcPr>
            <w:tcW w:w="1985" w:type="dxa"/>
            <w:tcBorders>
              <w:top w:val="single" w:sz="4" w:space="0" w:color="auto"/>
              <w:bottom w:val="single" w:sz="4" w:space="0" w:color="auto"/>
              <w:right w:val="single" w:sz="4" w:space="0" w:color="auto"/>
            </w:tcBorders>
            <w:shd w:val="clear" w:color="auto" w:fill="FFFFFF"/>
          </w:tcPr>
          <w:p w:rsidR="00F24E2F" w:rsidRPr="00042CDC" w:rsidRDefault="00F24E2F" w:rsidP="0054526A">
            <w:pPr>
              <w:widowControl w:val="0"/>
              <w:ind w:left="60"/>
              <w:jc w:val="both"/>
              <w:rPr>
                <w:rFonts w:eastAsia="Lucida Sans Unicode"/>
                <w:color w:val="000000"/>
                <w:lang w:bidi="ru-RU"/>
              </w:rPr>
            </w:pPr>
            <w:r w:rsidRPr="00042CDC">
              <w:rPr>
                <w:rFonts w:eastAsia="Lucida Sans Unicode"/>
                <w:color w:val="000000"/>
                <w:lang w:bidi="ru-RU"/>
              </w:rPr>
              <w:t>№916, 941 (б, г), 954 (б, в)</w:t>
            </w:r>
          </w:p>
          <w:p w:rsidR="00F24E2F" w:rsidRPr="00042CDC" w:rsidRDefault="00F24E2F" w:rsidP="0054526A">
            <w:pPr>
              <w:widowControl w:val="0"/>
              <w:ind w:left="60"/>
              <w:jc w:val="both"/>
              <w:rPr>
                <w:rFonts w:eastAsia="Lucida Sans Unicode"/>
                <w:color w:val="000000"/>
                <w:lang w:bidi="ru-RU"/>
              </w:rPr>
            </w:pPr>
          </w:p>
          <w:p w:rsidR="00F24E2F" w:rsidRPr="00042CDC" w:rsidRDefault="00F24E2F" w:rsidP="0054526A">
            <w:pPr>
              <w:rPr>
                <w:rFonts w:eastAsia="Lucida Sans Unicode"/>
                <w:lang w:bidi="ru-RU"/>
              </w:rPr>
            </w:pPr>
          </w:p>
        </w:tc>
      </w:tr>
      <w:tr w:rsidR="00F24E2F" w:rsidRPr="0051382E" w:rsidTr="0054526A">
        <w:trPr>
          <w:trHeight w:val="96"/>
        </w:trPr>
        <w:tc>
          <w:tcPr>
            <w:tcW w:w="851" w:type="dxa"/>
            <w:shd w:val="clear" w:color="auto" w:fill="auto"/>
          </w:tcPr>
          <w:p w:rsidR="00F24E2F" w:rsidRPr="0051382E" w:rsidRDefault="00F24E2F" w:rsidP="0012311F">
            <w:pPr>
              <w:jc w:val="center"/>
            </w:pPr>
            <w:r w:rsidRPr="0051382E">
              <w:t>10</w:t>
            </w:r>
            <w:r w:rsidR="00D159C3">
              <w:t>4</w:t>
            </w:r>
          </w:p>
        </w:tc>
        <w:tc>
          <w:tcPr>
            <w:tcW w:w="4678" w:type="dxa"/>
            <w:shd w:val="clear" w:color="auto" w:fill="auto"/>
          </w:tcPr>
          <w:p w:rsidR="00F24E2F" w:rsidRPr="00F24E2F" w:rsidRDefault="00F24E2F" w:rsidP="009D1C06">
            <w:pPr>
              <w:widowControl w:val="0"/>
              <w:ind w:left="20"/>
              <w:jc w:val="both"/>
              <w:rPr>
                <w:b/>
                <w:i/>
                <w:iCs/>
                <w:color w:val="000000"/>
                <w:lang w:bidi="ru-RU"/>
              </w:rPr>
            </w:pPr>
            <w:r w:rsidRPr="00F24E2F">
              <w:rPr>
                <w:b/>
                <w:i/>
                <w:iCs/>
                <w:color w:val="000000"/>
                <w:lang w:bidi="ru-RU"/>
              </w:rPr>
              <w:t>Контроль</w:t>
            </w:r>
            <w:r w:rsidRPr="00F24E2F">
              <w:rPr>
                <w:b/>
                <w:i/>
                <w:iCs/>
                <w:color w:val="000000"/>
                <w:lang w:bidi="ru-RU"/>
              </w:rPr>
              <w:softHyphen/>
              <w:t>ная рабо</w:t>
            </w:r>
            <w:r w:rsidRPr="00F24E2F">
              <w:rPr>
                <w:b/>
                <w:i/>
                <w:iCs/>
                <w:color w:val="000000"/>
                <w:lang w:bidi="ru-RU"/>
              </w:rPr>
              <w:softHyphen/>
              <w:t>та № 10 (итоговая)</w:t>
            </w:r>
          </w:p>
          <w:p w:rsidR="00F24E2F" w:rsidRPr="0051382E" w:rsidRDefault="00F24E2F" w:rsidP="009D1C06">
            <w:pPr>
              <w:widowControl w:val="0"/>
              <w:ind w:left="20"/>
              <w:jc w:val="both"/>
              <w:rPr>
                <w:i/>
                <w:color w:val="000000"/>
                <w:lang w:bidi="ru-RU"/>
              </w:rPr>
            </w:pPr>
          </w:p>
        </w:tc>
        <w:tc>
          <w:tcPr>
            <w:tcW w:w="992" w:type="dxa"/>
            <w:tcBorders>
              <w:top w:val="single" w:sz="4" w:space="0" w:color="auto"/>
              <w:left w:val="single" w:sz="4" w:space="0" w:color="auto"/>
            </w:tcBorders>
            <w:shd w:val="clear" w:color="auto" w:fill="FFFFFF"/>
          </w:tcPr>
          <w:p w:rsidR="00F24E2F" w:rsidRPr="00C93A14" w:rsidRDefault="002339E2" w:rsidP="0054526A">
            <w:pPr>
              <w:pStyle w:val="2c"/>
              <w:shd w:val="clear" w:color="auto" w:fill="auto"/>
              <w:spacing w:line="240" w:lineRule="auto"/>
              <w:jc w:val="center"/>
              <w:rPr>
                <w:sz w:val="24"/>
                <w:szCs w:val="24"/>
              </w:rPr>
            </w:pPr>
            <w:r>
              <w:rPr>
                <w:sz w:val="24"/>
                <w:szCs w:val="24"/>
              </w:rPr>
              <w:t>1</w:t>
            </w:r>
          </w:p>
        </w:tc>
        <w:tc>
          <w:tcPr>
            <w:tcW w:w="5528" w:type="dxa"/>
            <w:tcBorders>
              <w:top w:val="single" w:sz="4" w:space="0" w:color="auto"/>
            </w:tcBorders>
            <w:shd w:val="clear" w:color="auto" w:fill="FFFFFF"/>
          </w:tcPr>
          <w:p w:rsidR="00F24E2F" w:rsidRPr="00C93A14" w:rsidRDefault="00F24E2F" w:rsidP="009D1C06">
            <w:pPr>
              <w:pStyle w:val="2c"/>
              <w:shd w:val="clear" w:color="auto" w:fill="auto"/>
              <w:spacing w:line="240" w:lineRule="auto"/>
              <w:ind w:left="60"/>
              <w:jc w:val="both"/>
              <w:rPr>
                <w:sz w:val="24"/>
                <w:szCs w:val="24"/>
              </w:rPr>
            </w:pPr>
            <w:r w:rsidRPr="00C93A14">
              <w:rPr>
                <w:sz w:val="24"/>
                <w:szCs w:val="24"/>
              </w:rPr>
              <w:t>Формирование у уча</w:t>
            </w:r>
            <w:r w:rsidRPr="00C93A14">
              <w:rPr>
                <w:sz w:val="24"/>
                <w:szCs w:val="24"/>
              </w:rPr>
              <w:softHyphen/>
              <w:t>щихся умений к осуще</w:t>
            </w:r>
            <w:r w:rsidRPr="00C93A14">
              <w:rPr>
                <w:sz w:val="24"/>
                <w:szCs w:val="24"/>
              </w:rPr>
              <w:softHyphen/>
              <w:t>ствлению контрольной функции: контроль и самоконтроль из</w:t>
            </w:r>
            <w:r w:rsidRPr="00C93A14">
              <w:rPr>
                <w:sz w:val="24"/>
                <w:szCs w:val="24"/>
              </w:rPr>
              <w:softHyphen/>
              <w:t>ученных понятий: на</w:t>
            </w:r>
            <w:r w:rsidRPr="00C93A14">
              <w:rPr>
                <w:sz w:val="24"/>
                <w:szCs w:val="24"/>
              </w:rPr>
              <w:softHyphen/>
              <w:t>писание контрольной работы.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24E2F" w:rsidRPr="00C93A14" w:rsidRDefault="00F24E2F" w:rsidP="00741897">
            <w:pPr>
              <w:pStyle w:val="2c"/>
              <w:ind w:left="6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4E2F" w:rsidRPr="00042CDC" w:rsidRDefault="00F24E2F" w:rsidP="0054526A">
            <w:pPr>
              <w:pStyle w:val="2c"/>
              <w:rPr>
                <w:rFonts w:eastAsia="Lucida Sans Unicode"/>
                <w:color w:val="000000"/>
                <w:sz w:val="24"/>
                <w:szCs w:val="24"/>
                <w:lang w:bidi="ru-RU"/>
              </w:rPr>
            </w:pPr>
          </w:p>
        </w:tc>
      </w:tr>
      <w:tr w:rsidR="00F24E2F" w:rsidRPr="0051382E" w:rsidTr="0054526A">
        <w:trPr>
          <w:trHeight w:val="96"/>
        </w:trPr>
        <w:tc>
          <w:tcPr>
            <w:tcW w:w="851" w:type="dxa"/>
            <w:shd w:val="clear" w:color="auto" w:fill="auto"/>
          </w:tcPr>
          <w:p w:rsidR="00F24E2F" w:rsidRPr="0051382E" w:rsidRDefault="00F24E2F" w:rsidP="0012311F">
            <w:pPr>
              <w:jc w:val="center"/>
            </w:pPr>
            <w:r w:rsidRPr="0051382E">
              <w:t>10</w:t>
            </w:r>
            <w:r w:rsidR="00D159C3">
              <w:t>5</w:t>
            </w:r>
          </w:p>
        </w:tc>
        <w:tc>
          <w:tcPr>
            <w:tcW w:w="4678" w:type="dxa"/>
            <w:shd w:val="clear" w:color="auto" w:fill="auto"/>
          </w:tcPr>
          <w:p w:rsidR="00F24E2F" w:rsidRPr="0051382E" w:rsidRDefault="00F24E2F" w:rsidP="00F24E2F">
            <w:pPr>
              <w:widowControl w:val="0"/>
              <w:ind w:left="20"/>
              <w:jc w:val="both"/>
              <w:rPr>
                <w:color w:val="000000"/>
                <w:lang w:bidi="ru-RU"/>
              </w:rPr>
            </w:pPr>
            <w:r>
              <w:rPr>
                <w:color w:val="000000"/>
                <w:lang w:bidi="ru-RU"/>
              </w:rPr>
              <w:t>Анализ контрольной работы</w:t>
            </w:r>
          </w:p>
        </w:tc>
        <w:tc>
          <w:tcPr>
            <w:tcW w:w="992" w:type="dxa"/>
            <w:tcBorders>
              <w:top w:val="single" w:sz="4" w:space="0" w:color="auto"/>
              <w:left w:val="single" w:sz="4" w:space="0" w:color="auto"/>
              <w:bottom w:val="single" w:sz="4" w:space="0" w:color="auto"/>
            </w:tcBorders>
            <w:shd w:val="clear" w:color="auto" w:fill="FFFFFF"/>
          </w:tcPr>
          <w:p w:rsidR="00F24E2F" w:rsidRPr="00C93A14" w:rsidRDefault="00F24E2F" w:rsidP="0054526A">
            <w:pPr>
              <w:pStyle w:val="2c"/>
              <w:shd w:val="clear" w:color="auto" w:fill="auto"/>
              <w:spacing w:before="720" w:line="240" w:lineRule="auto"/>
              <w:ind w:left="1120"/>
              <w:jc w:val="center"/>
              <w:rPr>
                <w:sz w:val="24"/>
                <w:szCs w:val="24"/>
              </w:rPr>
            </w:pPr>
          </w:p>
        </w:tc>
        <w:tc>
          <w:tcPr>
            <w:tcW w:w="5528" w:type="dxa"/>
            <w:tcBorders>
              <w:top w:val="single" w:sz="4" w:space="0" w:color="auto"/>
              <w:bottom w:val="single" w:sz="4" w:space="0" w:color="auto"/>
            </w:tcBorders>
            <w:shd w:val="clear" w:color="auto" w:fill="FFFFFF"/>
          </w:tcPr>
          <w:p w:rsidR="00F24E2F" w:rsidRPr="00C93A14" w:rsidRDefault="00F24E2F" w:rsidP="009D1C06">
            <w:pPr>
              <w:pStyle w:val="2c"/>
              <w:shd w:val="clear" w:color="auto" w:fill="auto"/>
              <w:spacing w:line="240" w:lineRule="auto"/>
              <w:ind w:left="60"/>
              <w:jc w:val="both"/>
              <w:rPr>
                <w:sz w:val="24"/>
                <w:szCs w:val="24"/>
              </w:rPr>
            </w:pPr>
            <w:r w:rsidRPr="00C93A14">
              <w:rPr>
                <w:sz w:val="24"/>
                <w:szCs w:val="24"/>
              </w:rPr>
              <w:t>Формирование у уча</w:t>
            </w:r>
            <w:r w:rsidRPr="00C93A14">
              <w:rPr>
                <w:sz w:val="24"/>
                <w:szCs w:val="24"/>
              </w:rPr>
              <w:softHyphen/>
              <w:t>щихся навыков само диагностирования и взаимоконтроля: вы</w:t>
            </w:r>
            <w:r w:rsidRPr="00C93A14">
              <w:rPr>
                <w:sz w:val="24"/>
                <w:szCs w:val="24"/>
              </w:rPr>
              <w:softHyphen/>
              <w:t>полнение теста, зачет</w:t>
            </w:r>
            <w:r w:rsidRPr="00C93A14">
              <w:rPr>
                <w:sz w:val="24"/>
                <w:szCs w:val="24"/>
              </w:rPr>
              <w:softHyphen/>
              <w:t>ной работы по материа</w:t>
            </w:r>
            <w:r w:rsidRPr="00C93A14">
              <w:rPr>
                <w:sz w:val="24"/>
                <w:szCs w:val="24"/>
              </w:rPr>
              <w:softHyphen/>
              <w:t>лам УМК (Гол. К-10).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24E2F" w:rsidRPr="00C93A14" w:rsidRDefault="00F24E2F" w:rsidP="00741897">
            <w:pPr>
              <w:pStyle w:val="2c"/>
              <w:shd w:val="clear" w:color="auto" w:fill="auto"/>
              <w:spacing w:line="240" w:lineRule="auto"/>
              <w:ind w:left="60"/>
              <w:jc w:val="both"/>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24E2F" w:rsidRPr="00C93A14" w:rsidRDefault="00F24E2F" w:rsidP="00741897">
            <w:pPr>
              <w:pStyle w:val="2c"/>
              <w:shd w:val="clear" w:color="auto" w:fill="auto"/>
              <w:spacing w:line="240" w:lineRule="auto"/>
              <w:ind w:left="6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4E2F" w:rsidRPr="00042CDC" w:rsidRDefault="00F24E2F" w:rsidP="0054526A">
            <w:pPr>
              <w:pStyle w:val="2c"/>
              <w:rPr>
                <w:rFonts w:eastAsia="Lucida Sans Unicode"/>
                <w:color w:val="000000"/>
                <w:sz w:val="24"/>
                <w:szCs w:val="24"/>
                <w:lang w:bidi="ru-RU"/>
              </w:rPr>
            </w:pPr>
          </w:p>
        </w:tc>
      </w:tr>
    </w:tbl>
    <w:p w:rsidR="004A655C" w:rsidRDefault="00B11262" w:rsidP="004A655C">
      <w:pPr>
        <w:contextualSpacing/>
        <w:jc w:val="center"/>
        <w:rPr>
          <w:b/>
          <w:sz w:val="32"/>
        </w:rPr>
      </w:pPr>
      <w:r w:rsidRPr="002829EB">
        <w:br w:type="page"/>
      </w:r>
      <w:r w:rsidRPr="002829EB">
        <w:rPr>
          <w:b/>
          <w:sz w:val="32"/>
        </w:rPr>
        <w:lastRenderedPageBreak/>
        <w:t>Календарно-тематическое планирование.</w:t>
      </w:r>
    </w:p>
    <w:p w:rsidR="00B11262" w:rsidRPr="004A655C" w:rsidRDefault="004A655C" w:rsidP="004A655C">
      <w:pPr>
        <w:contextualSpacing/>
        <w:jc w:val="center"/>
        <w:rPr>
          <w:rFonts w:eastAsia="Calibri"/>
        </w:rPr>
      </w:pPr>
      <w:r>
        <w:rPr>
          <w:b/>
          <w:sz w:val="32"/>
        </w:rPr>
        <w:t xml:space="preserve"> Геометрия. 8 класс на 2018 – 2019</w:t>
      </w:r>
      <w:r w:rsidR="00B11262" w:rsidRPr="002829EB">
        <w:rPr>
          <w:b/>
          <w:sz w:val="32"/>
        </w:rPr>
        <w:t xml:space="preserve"> учебный год</w:t>
      </w:r>
    </w:p>
    <w:p w:rsidR="00B11262" w:rsidRPr="002829EB" w:rsidRDefault="00B11262" w:rsidP="00B11262">
      <w:pPr>
        <w:rPr>
          <w:sz w:val="6"/>
        </w:rPr>
      </w:pPr>
    </w:p>
    <w:p w:rsidR="00BB4B3D" w:rsidRDefault="00BB4B3D" w:rsidP="000D2805">
      <w:pPr>
        <w:contextualSpacing/>
        <w:rPr>
          <w:rFonts w:eastAsia="Calibri"/>
          <w:b/>
          <w:sz w:val="32"/>
        </w:rPr>
      </w:pPr>
    </w:p>
    <w:tbl>
      <w:tblPr>
        <w:tblW w:w="16018"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851"/>
        <w:gridCol w:w="4678"/>
        <w:gridCol w:w="992"/>
        <w:gridCol w:w="5528"/>
        <w:gridCol w:w="993"/>
        <w:gridCol w:w="992"/>
        <w:gridCol w:w="1984"/>
      </w:tblGrid>
      <w:tr w:rsidR="00A46D51" w:rsidRPr="00A46D51" w:rsidTr="00A46D51">
        <w:trPr>
          <w:trHeight w:val="20"/>
        </w:trPr>
        <w:tc>
          <w:tcPr>
            <w:tcW w:w="851" w:type="dxa"/>
            <w:vMerge w:val="restart"/>
          </w:tcPr>
          <w:p w:rsidR="00A46D51" w:rsidRPr="00A46D51" w:rsidRDefault="00A46D51" w:rsidP="00A46D51">
            <w:pPr>
              <w:ind w:left="57" w:right="57"/>
              <w:jc w:val="center"/>
              <w:rPr>
                <w:b/>
              </w:rPr>
            </w:pPr>
            <w:r w:rsidRPr="00A46D51">
              <w:rPr>
                <w:b/>
              </w:rPr>
              <w:t>№ урока</w:t>
            </w:r>
          </w:p>
        </w:tc>
        <w:tc>
          <w:tcPr>
            <w:tcW w:w="4678" w:type="dxa"/>
            <w:vMerge w:val="restart"/>
          </w:tcPr>
          <w:p w:rsidR="00A46D51" w:rsidRPr="00A46D51" w:rsidRDefault="00A46D51" w:rsidP="00A46D51">
            <w:pPr>
              <w:ind w:left="57" w:right="57"/>
              <w:jc w:val="center"/>
              <w:rPr>
                <w:b/>
              </w:rPr>
            </w:pPr>
            <w:r w:rsidRPr="00A46D51">
              <w:rPr>
                <w:b/>
              </w:rPr>
              <w:t>Тема урока</w:t>
            </w:r>
          </w:p>
        </w:tc>
        <w:tc>
          <w:tcPr>
            <w:tcW w:w="992" w:type="dxa"/>
            <w:vMerge w:val="restart"/>
          </w:tcPr>
          <w:p w:rsidR="00A46D51" w:rsidRPr="00A46D51" w:rsidRDefault="00A46D51" w:rsidP="00A46D51">
            <w:pPr>
              <w:ind w:left="57" w:right="57"/>
              <w:jc w:val="center"/>
              <w:rPr>
                <w:b/>
              </w:rPr>
            </w:pPr>
            <w:r w:rsidRPr="00A46D51">
              <w:rPr>
                <w:b/>
              </w:rPr>
              <w:t>Кол-во часов</w:t>
            </w:r>
          </w:p>
        </w:tc>
        <w:tc>
          <w:tcPr>
            <w:tcW w:w="5528" w:type="dxa"/>
            <w:vMerge w:val="restart"/>
          </w:tcPr>
          <w:p w:rsidR="00A46D51" w:rsidRPr="00A46D51" w:rsidRDefault="00A46D51" w:rsidP="00A46D51">
            <w:pPr>
              <w:ind w:left="57" w:right="57"/>
              <w:jc w:val="center"/>
              <w:rPr>
                <w:b/>
              </w:rPr>
            </w:pPr>
            <w:r w:rsidRPr="00A46D51">
              <w:rPr>
                <w:b/>
              </w:rPr>
              <w:t>Основные виды учебной деятельности</w:t>
            </w:r>
          </w:p>
        </w:tc>
        <w:tc>
          <w:tcPr>
            <w:tcW w:w="1985" w:type="dxa"/>
            <w:gridSpan w:val="2"/>
            <w:tcBorders>
              <w:bottom w:val="single" w:sz="4" w:space="0" w:color="auto"/>
            </w:tcBorders>
          </w:tcPr>
          <w:p w:rsidR="00A46D51" w:rsidRPr="00A46D51" w:rsidRDefault="00A46D51" w:rsidP="00A46D51">
            <w:pPr>
              <w:ind w:left="57" w:right="57"/>
              <w:jc w:val="center"/>
              <w:rPr>
                <w:b/>
              </w:rPr>
            </w:pPr>
            <w:r w:rsidRPr="00A46D51">
              <w:rPr>
                <w:b/>
              </w:rPr>
              <w:t>Дата</w:t>
            </w:r>
          </w:p>
        </w:tc>
        <w:tc>
          <w:tcPr>
            <w:tcW w:w="1984" w:type="dxa"/>
            <w:vMerge w:val="restart"/>
          </w:tcPr>
          <w:p w:rsidR="00A46D51" w:rsidRPr="00A46D51" w:rsidRDefault="00A46D51" w:rsidP="00A46D51">
            <w:pPr>
              <w:ind w:left="57" w:right="57"/>
              <w:jc w:val="center"/>
              <w:rPr>
                <w:b/>
              </w:rPr>
            </w:pPr>
            <w:r w:rsidRPr="00A46D51">
              <w:rPr>
                <w:b/>
              </w:rPr>
              <w:t>Примечание</w:t>
            </w:r>
          </w:p>
        </w:tc>
      </w:tr>
      <w:tr w:rsidR="00A46D51" w:rsidRPr="00A46D51" w:rsidTr="00A46D51">
        <w:trPr>
          <w:trHeight w:val="20"/>
        </w:trPr>
        <w:tc>
          <w:tcPr>
            <w:tcW w:w="851" w:type="dxa"/>
            <w:vMerge/>
          </w:tcPr>
          <w:p w:rsidR="00A46D51" w:rsidRPr="00A46D51" w:rsidRDefault="00A46D51" w:rsidP="00C00940">
            <w:pPr>
              <w:ind w:left="57" w:right="57"/>
            </w:pPr>
          </w:p>
        </w:tc>
        <w:tc>
          <w:tcPr>
            <w:tcW w:w="4678" w:type="dxa"/>
            <w:vMerge/>
          </w:tcPr>
          <w:p w:rsidR="00A46D51" w:rsidRPr="00A46D51" w:rsidRDefault="00A46D51" w:rsidP="00C00940">
            <w:pPr>
              <w:ind w:left="57" w:right="57"/>
            </w:pPr>
          </w:p>
        </w:tc>
        <w:tc>
          <w:tcPr>
            <w:tcW w:w="992" w:type="dxa"/>
            <w:vMerge/>
          </w:tcPr>
          <w:p w:rsidR="00A46D51" w:rsidRPr="00A46D51" w:rsidRDefault="00A46D51" w:rsidP="00C00940">
            <w:pPr>
              <w:ind w:left="57" w:right="57"/>
            </w:pPr>
          </w:p>
        </w:tc>
        <w:tc>
          <w:tcPr>
            <w:tcW w:w="5528" w:type="dxa"/>
            <w:vMerge/>
          </w:tcPr>
          <w:p w:rsidR="00A46D51" w:rsidRPr="00A46D51" w:rsidRDefault="00A46D51" w:rsidP="00C00940">
            <w:pPr>
              <w:ind w:left="57" w:right="57"/>
            </w:pPr>
          </w:p>
        </w:tc>
        <w:tc>
          <w:tcPr>
            <w:tcW w:w="993" w:type="dxa"/>
            <w:tcBorders>
              <w:top w:val="single" w:sz="4" w:space="0" w:color="auto"/>
              <w:right w:val="single" w:sz="4" w:space="0" w:color="auto"/>
            </w:tcBorders>
          </w:tcPr>
          <w:p w:rsidR="00A46D51" w:rsidRPr="00A46D51" w:rsidRDefault="00A46D51" w:rsidP="00A46D51">
            <w:pPr>
              <w:ind w:left="57" w:right="57"/>
              <w:jc w:val="center"/>
              <w:rPr>
                <w:b/>
              </w:rPr>
            </w:pPr>
            <w:r>
              <w:rPr>
                <w:b/>
              </w:rPr>
              <w:t>П</w:t>
            </w:r>
            <w:r w:rsidRPr="00A46D51">
              <w:rPr>
                <w:b/>
              </w:rPr>
              <w:t>лан</w:t>
            </w:r>
          </w:p>
        </w:tc>
        <w:tc>
          <w:tcPr>
            <w:tcW w:w="992" w:type="dxa"/>
            <w:tcBorders>
              <w:top w:val="single" w:sz="4" w:space="0" w:color="auto"/>
              <w:left w:val="single" w:sz="4" w:space="0" w:color="auto"/>
            </w:tcBorders>
          </w:tcPr>
          <w:p w:rsidR="00A46D51" w:rsidRPr="00A46D51" w:rsidRDefault="00A46D51" w:rsidP="00A46D51">
            <w:pPr>
              <w:ind w:left="57" w:right="57"/>
              <w:jc w:val="center"/>
              <w:rPr>
                <w:b/>
              </w:rPr>
            </w:pPr>
            <w:r>
              <w:rPr>
                <w:b/>
              </w:rPr>
              <w:t>Ф</w:t>
            </w:r>
            <w:r w:rsidRPr="00A46D51">
              <w:rPr>
                <w:b/>
              </w:rPr>
              <w:t>акт</w:t>
            </w:r>
          </w:p>
        </w:tc>
        <w:tc>
          <w:tcPr>
            <w:tcW w:w="1984" w:type="dxa"/>
            <w:vMerge/>
          </w:tcPr>
          <w:p w:rsidR="00A46D51" w:rsidRPr="00A46D51" w:rsidRDefault="00A46D51" w:rsidP="00C00940">
            <w:pPr>
              <w:ind w:left="57" w:right="57"/>
            </w:pPr>
          </w:p>
        </w:tc>
      </w:tr>
      <w:tr w:rsidR="000374A0" w:rsidRPr="00A46D51" w:rsidTr="00C00940">
        <w:trPr>
          <w:trHeight w:val="20"/>
        </w:trPr>
        <w:tc>
          <w:tcPr>
            <w:tcW w:w="16018" w:type="dxa"/>
            <w:gridSpan w:val="7"/>
            <w:shd w:val="clear" w:color="auto" w:fill="FBD4B4" w:themeFill="accent6" w:themeFillTint="66"/>
          </w:tcPr>
          <w:p w:rsidR="000374A0" w:rsidRPr="000374A0" w:rsidRDefault="000374A0" w:rsidP="000374A0">
            <w:pPr>
              <w:ind w:left="57" w:right="57"/>
              <w:jc w:val="center"/>
              <w:rPr>
                <w:b/>
              </w:rPr>
            </w:pPr>
            <w:r>
              <w:rPr>
                <w:b/>
                <w:bCs/>
                <w:i/>
              </w:rPr>
              <w:t>§ 6 Четырехугольники (20 ч)</w:t>
            </w:r>
          </w:p>
        </w:tc>
      </w:tr>
      <w:tr w:rsidR="000374A0" w:rsidRPr="00A46D51" w:rsidTr="00A46D51">
        <w:trPr>
          <w:trHeight w:val="20"/>
        </w:trPr>
        <w:tc>
          <w:tcPr>
            <w:tcW w:w="851" w:type="dxa"/>
          </w:tcPr>
          <w:p w:rsidR="000374A0" w:rsidRPr="00A46D51" w:rsidRDefault="000374A0" w:rsidP="000374A0">
            <w:pPr>
              <w:pStyle w:val="af1"/>
              <w:ind w:left="57" w:right="57"/>
              <w:jc w:val="center"/>
            </w:pPr>
            <w:r>
              <w:t>1</w:t>
            </w:r>
          </w:p>
        </w:tc>
        <w:tc>
          <w:tcPr>
            <w:tcW w:w="4678" w:type="dxa"/>
          </w:tcPr>
          <w:p w:rsidR="000374A0" w:rsidRPr="00A46D51" w:rsidRDefault="000374A0" w:rsidP="00C00940">
            <w:r w:rsidRPr="00A46D51">
              <w:t>Определение четырехугольника</w:t>
            </w:r>
          </w:p>
        </w:tc>
        <w:tc>
          <w:tcPr>
            <w:tcW w:w="992" w:type="dxa"/>
          </w:tcPr>
          <w:p w:rsidR="000374A0" w:rsidRPr="00A46D51" w:rsidRDefault="000374A0" w:rsidP="00C00940">
            <w:pPr>
              <w:ind w:left="57" w:right="57"/>
            </w:pPr>
            <w:r w:rsidRPr="00A46D51">
              <w:t>1</w:t>
            </w:r>
          </w:p>
        </w:tc>
        <w:tc>
          <w:tcPr>
            <w:tcW w:w="5528" w:type="dxa"/>
            <w:vMerge w:val="restart"/>
          </w:tcPr>
          <w:p w:rsidR="000374A0" w:rsidRDefault="000374A0" w:rsidP="00C00940">
            <w:pPr>
              <w:ind w:left="57" w:right="57"/>
              <w:rPr>
                <w:rStyle w:val="FontStyle60"/>
                <w:rFonts w:ascii="Times New Roman" w:hAnsi="Times New Roman" w:cs="Times New Roman"/>
                <w:sz w:val="24"/>
                <w:szCs w:val="24"/>
              </w:rPr>
            </w:pPr>
          </w:p>
          <w:p w:rsidR="000374A0" w:rsidRDefault="000374A0" w:rsidP="0086118A">
            <w:pPr>
              <w:ind w:left="57" w:right="57"/>
              <w:jc w:val="both"/>
              <w:rPr>
                <w:rStyle w:val="FontStyle61"/>
                <w:rFonts w:ascii="Times New Roman" w:hAnsi="Times New Roman" w:cs="Times New Roman"/>
                <w:sz w:val="24"/>
                <w:szCs w:val="24"/>
              </w:rPr>
            </w:pPr>
            <w:r w:rsidRPr="000374A0">
              <w:rPr>
                <w:rStyle w:val="FontStyle60"/>
                <w:rFonts w:ascii="Times New Roman" w:hAnsi="Times New Roman" w:cs="Times New Roman"/>
                <w:sz w:val="24"/>
                <w:szCs w:val="24"/>
              </w:rPr>
              <w:t xml:space="preserve">Формулировать </w:t>
            </w:r>
            <w:r w:rsidRPr="000374A0">
              <w:rPr>
                <w:rStyle w:val="FontStyle61"/>
                <w:rFonts w:ascii="Times New Roman" w:hAnsi="Times New Roman" w:cs="Times New Roman"/>
                <w:sz w:val="24"/>
                <w:szCs w:val="24"/>
              </w:rPr>
              <w:t>определения параллелограмма, ромба, трапе</w:t>
            </w:r>
            <w:r w:rsidRPr="000374A0">
              <w:rPr>
                <w:rStyle w:val="FontStyle61"/>
                <w:rFonts w:ascii="Times New Roman" w:hAnsi="Times New Roman" w:cs="Times New Roman"/>
                <w:sz w:val="24"/>
                <w:szCs w:val="24"/>
              </w:rPr>
              <w:softHyphen/>
              <w:t>ции, равнобедрен</w:t>
            </w:r>
            <w:r w:rsidRPr="000374A0">
              <w:rPr>
                <w:rStyle w:val="FontStyle61"/>
                <w:rFonts w:ascii="Times New Roman" w:hAnsi="Times New Roman" w:cs="Times New Roman"/>
                <w:sz w:val="24"/>
                <w:szCs w:val="24"/>
              </w:rPr>
              <w:softHyphen/>
              <w:t>ной и прямо</w:t>
            </w:r>
            <w:r w:rsidRPr="000374A0">
              <w:rPr>
                <w:rStyle w:val="FontStyle61"/>
                <w:rFonts w:ascii="Times New Roman" w:hAnsi="Times New Roman" w:cs="Times New Roman"/>
                <w:sz w:val="24"/>
                <w:szCs w:val="24"/>
              </w:rPr>
              <w:softHyphen/>
              <w:t xml:space="preserve">угольной трапеции; </w:t>
            </w:r>
            <w:r w:rsidRPr="000374A0">
              <w:rPr>
                <w:rStyle w:val="FontStyle60"/>
                <w:rFonts w:ascii="Times New Roman" w:hAnsi="Times New Roman" w:cs="Times New Roman"/>
                <w:sz w:val="24"/>
                <w:szCs w:val="24"/>
              </w:rPr>
              <w:t>распозна</w:t>
            </w:r>
            <w:r w:rsidRPr="000374A0">
              <w:rPr>
                <w:rStyle w:val="FontStyle60"/>
                <w:rFonts w:ascii="Times New Roman" w:hAnsi="Times New Roman" w:cs="Times New Roman"/>
                <w:sz w:val="24"/>
                <w:szCs w:val="24"/>
              </w:rPr>
              <w:softHyphen/>
              <w:t xml:space="preserve">вать </w:t>
            </w:r>
            <w:r w:rsidRPr="000374A0">
              <w:rPr>
                <w:rStyle w:val="FontStyle61"/>
                <w:rFonts w:ascii="Times New Roman" w:hAnsi="Times New Roman" w:cs="Times New Roman"/>
                <w:sz w:val="24"/>
                <w:szCs w:val="24"/>
              </w:rPr>
              <w:t xml:space="preserve">и </w:t>
            </w:r>
            <w:r w:rsidRPr="000374A0">
              <w:rPr>
                <w:rStyle w:val="FontStyle60"/>
                <w:rFonts w:ascii="Times New Roman" w:hAnsi="Times New Roman" w:cs="Times New Roman"/>
                <w:sz w:val="24"/>
                <w:szCs w:val="24"/>
              </w:rPr>
              <w:t xml:space="preserve">изображать </w:t>
            </w:r>
            <w:r w:rsidRPr="000374A0">
              <w:rPr>
                <w:rStyle w:val="FontStyle61"/>
                <w:rFonts w:ascii="Times New Roman" w:hAnsi="Times New Roman" w:cs="Times New Roman"/>
                <w:sz w:val="24"/>
                <w:szCs w:val="24"/>
              </w:rPr>
              <w:t>их на чер</w:t>
            </w:r>
            <w:r w:rsidRPr="000374A0">
              <w:rPr>
                <w:rStyle w:val="FontStyle61"/>
                <w:rFonts w:ascii="Times New Roman" w:hAnsi="Times New Roman" w:cs="Times New Roman"/>
                <w:sz w:val="24"/>
                <w:szCs w:val="24"/>
              </w:rPr>
              <w:softHyphen/>
              <w:t>тежах и рисун</w:t>
            </w:r>
            <w:r w:rsidRPr="000374A0">
              <w:rPr>
                <w:rStyle w:val="FontStyle61"/>
                <w:rFonts w:ascii="Times New Roman" w:hAnsi="Times New Roman" w:cs="Times New Roman"/>
                <w:sz w:val="24"/>
                <w:szCs w:val="24"/>
              </w:rPr>
              <w:softHyphen/>
              <w:t xml:space="preserve">ках. </w:t>
            </w:r>
          </w:p>
          <w:p w:rsidR="000374A0" w:rsidRDefault="000374A0" w:rsidP="0086118A">
            <w:pPr>
              <w:ind w:left="57" w:right="57"/>
              <w:jc w:val="both"/>
              <w:rPr>
                <w:rStyle w:val="FontStyle61"/>
                <w:rFonts w:ascii="Times New Roman" w:hAnsi="Times New Roman" w:cs="Times New Roman"/>
                <w:sz w:val="24"/>
                <w:szCs w:val="24"/>
              </w:rPr>
            </w:pPr>
            <w:r w:rsidRPr="000374A0">
              <w:rPr>
                <w:rStyle w:val="FontStyle60"/>
                <w:rFonts w:ascii="Times New Roman" w:hAnsi="Times New Roman" w:cs="Times New Roman"/>
                <w:sz w:val="24"/>
                <w:szCs w:val="24"/>
              </w:rPr>
              <w:t xml:space="preserve">Формулировать </w:t>
            </w:r>
            <w:r w:rsidRPr="000374A0">
              <w:rPr>
                <w:rStyle w:val="FontStyle61"/>
                <w:rFonts w:ascii="Times New Roman" w:hAnsi="Times New Roman" w:cs="Times New Roman"/>
                <w:sz w:val="24"/>
                <w:szCs w:val="24"/>
              </w:rPr>
              <w:t xml:space="preserve">и </w:t>
            </w:r>
            <w:r w:rsidRPr="000374A0">
              <w:rPr>
                <w:rStyle w:val="FontStyle60"/>
                <w:rFonts w:ascii="Times New Roman" w:hAnsi="Times New Roman" w:cs="Times New Roman"/>
                <w:sz w:val="24"/>
                <w:szCs w:val="24"/>
              </w:rPr>
              <w:t>доказы</w:t>
            </w:r>
            <w:r w:rsidRPr="000374A0">
              <w:rPr>
                <w:rStyle w:val="FontStyle60"/>
                <w:rFonts w:ascii="Times New Roman" w:hAnsi="Times New Roman" w:cs="Times New Roman"/>
                <w:sz w:val="24"/>
                <w:szCs w:val="24"/>
              </w:rPr>
              <w:softHyphen/>
              <w:t xml:space="preserve">вать </w:t>
            </w:r>
            <w:r w:rsidRPr="000374A0">
              <w:rPr>
                <w:rStyle w:val="FontStyle61"/>
                <w:rFonts w:ascii="Times New Roman" w:hAnsi="Times New Roman" w:cs="Times New Roman"/>
                <w:sz w:val="24"/>
                <w:szCs w:val="24"/>
              </w:rPr>
              <w:t>теоремы о свойствах и признаках параллелограмма, ромба, трапеции, тео</w:t>
            </w:r>
            <w:r w:rsidRPr="000374A0">
              <w:rPr>
                <w:rStyle w:val="FontStyle61"/>
                <w:rFonts w:ascii="Times New Roman" w:hAnsi="Times New Roman" w:cs="Times New Roman"/>
                <w:sz w:val="24"/>
                <w:szCs w:val="24"/>
              </w:rPr>
              <w:softHyphen/>
              <w:t xml:space="preserve">рему Фалеса. </w:t>
            </w:r>
          </w:p>
          <w:p w:rsidR="000374A0" w:rsidRDefault="000374A0" w:rsidP="0086118A">
            <w:pPr>
              <w:ind w:left="57" w:right="57"/>
              <w:jc w:val="both"/>
              <w:rPr>
                <w:rStyle w:val="FontStyle61"/>
                <w:rFonts w:ascii="Times New Roman" w:hAnsi="Times New Roman" w:cs="Times New Roman"/>
                <w:sz w:val="24"/>
                <w:szCs w:val="24"/>
              </w:rPr>
            </w:pPr>
            <w:r w:rsidRPr="000374A0">
              <w:rPr>
                <w:rStyle w:val="FontStyle60"/>
                <w:rFonts w:ascii="Times New Roman" w:hAnsi="Times New Roman" w:cs="Times New Roman"/>
                <w:sz w:val="24"/>
                <w:szCs w:val="24"/>
              </w:rPr>
              <w:t xml:space="preserve">Решать </w:t>
            </w:r>
            <w:r w:rsidRPr="000374A0">
              <w:rPr>
                <w:rStyle w:val="FontStyle61"/>
                <w:rFonts w:ascii="Times New Roman" w:hAnsi="Times New Roman" w:cs="Times New Roman"/>
                <w:sz w:val="24"/>
                <w:szCs w:val="24"/>
              </w:rPr>
              <w:t>задачи на построение, доказательство и вы</w:t>
            </w:r>
            <w:r w:rsidRPr="000374A0">
              <w:rPr>
                <w:rStyle w:val="FontStyle61"/>
                <w:rFonts w:ascii="Times New Roman" w:hAnsi="Times New Roman" w:cs="Times New Roman"/>
                <w:sz w:val="24"/>
                <w:szCs w:val="24"/>
              </w:rPr>
              <w:softHyphen/>
              <w:t>числе</w:t>
            </w:r>
            <w:r w:rsidRPr="000374A0">
              <w:rPr>
                <w:rStyle w:val="FontStyle61"/>
                <w:rFonts w:ascii="Times New Roman" w:hAnsi="Times New Roman" w:cs="Times New Roman"/>
                <w:sz w:val="24"/>
                <w:szCs w:val="24"/>
              </w:rPr>
              <w:softHyphen/>
              <w:t>ния.</w:t>
            </w:r>
          </w:p>
          <w:p w:rsidR="000374A0" w:rsidRDefault="000374A0" w:rsidP="0086118A">
            <w:pPr>
              <w:ind w:left="57" w:right="57"/>
              <w:jc w:val="both"/>
              <w:rPr>
                <w:rStyle w:val="FontStyle61"/>
                <w:rFonts w:ascii="Times New Roman" w:hAnsi="Times New Roman" w:cs="Times New Roman"/>
                <w:sz w:val="24"/>
                <w:szCs w:val="24"/>
              </w:rPr>
            </w:pPr>
            <w:r w:rsidRPr="000374A0">
              <w:rPr>
                <w:rStyle w:val="FontStyle61"/>
                <w:rFonts w:ascii="Times New Roman" w:hAnsi="Times New Roman" w:cs="Times New Roman"/>
                <w:sz w:val="24"/>
                <w:szCs w:val="24"/>
              </w:rPr>
              <w:t xml:space="preserve"> </w:t>
            </w:r>
            <w:r w:rsidRPr="000374A0">
              <w:rPr>
                <w:rStyle w:val="FontStyle60"/>
                <w:rFonts w:ascii="Times New Roman" w:hAnsi="Times New Roman" w:cs="Times New Roman"/>
                <w:sz w:val="24"/>
                <w:szCs w:val="24"/>
              </w:rPr>
              <w:t xml:space="preserve">Моделировать </w:t>
            </w:r>
            <w:r w:rsidRPr="000374A0">
              <w:rPr>
                <w:rStyle w:val="FontStyle61"/>
                <w:rFonts w:ascii="Times New Roman" w:hAnsi="Times New Roman" w:cs="Times New Roman"/>
                <w:sz w:val="24"/>
                <w:szCs w:val="24"/>
              </w:rPr>
              <w:t>условие за</w:t>
            </w:r>
            <w:r w:rsidRPr="000374A0">
              <w:rPr>
                <w:rStyle w:val="FontStyle61"/>
                <w:rFonts w:ascii="Times New Roman" w:hAnsi="Times New Roman" w:cs="Times New Roman"/>
                <w:sz w:val="24"/>
                <w:szCs w:val="24"/>
              </w:rPr>
              <w:softHyphen/>
              <w:t>дачи с помощью чер</w:t>
            </w:r>
            <w:r w:rsidRPr="000374A0">
              <w:rPr>
                <w:rStyle w:val="FontStyle61"/>
                <w:rFonts w:ascii="Times New Roman" w:hAnsi="Times New Roman" w:cs="Times New Roman"/>
                <w:sz w:val="24"/>
                <w:szCs w:val="24"/>
              </w:rPr>
              <w:softHyphen/>
              <w:t xml:space="preserve">тежа или рисунка, </w:t>
            </w:r>
            <w:r w:rsidRPr="000374A0">
              <w:rPr>
                <w:rStyle w:val="FontStyle60"/>
                <w:rFonts w:ascii="Times New Roman" w:hAnsi="Times New Roman" w:cs="Times New Roman"/>
                <w:sz w:val="24"/>
                <w:szCs w:val="24"/>
              </w:rPr>
              <w:t xml:space="preserve">проводить </w:t>
            </w:r>
            <w:r w:rsidRPr="000374A0">
              <w:rPr>
                <w:rStyle w:val="FontStyle61"/>
                <w:rFonts w:ascii="Times New Roman" w:hAnsi="Times New Roman" w:cs="Times New Roman"/>
                <w:sz w:val="24"/>
                <w:szCs w:val="24"/>
              </w:rPr>
              <w:t>дополни</w:t>
            </w:r>
            <w:r w:rsidRPr="000374A0">
              <w:rPr>
                <w:rStyle w:val="FontStyle61"/>
                <w:rFonts w:ascii="Times New Roman" w:hAnsi="Times New Roman" w:cs="Times New Roman"/>
                <w:sz w:val="24"/>
                <w:szCs w:val="24"/>
              </w:rPr>
              <w:softHyphen/>
              <w:t>тельные по</w:t>
            </w:r>
            <w:r w:rsidRPr="000374A0">
              <w:rPr>
                <w:rStyle w:val="FontStyle61"/>
                <w:rFonts w:ascii="Times New Roman" w:hAnsi="Times New Roman" w:cs="Times New Roman"/>
                <w:sz w:val="24"/>
                <w:szCs w:val="24"/>
              </w:rPr>
              <w:softHyphen/>
              <w:t>строения в ходе ре</w:t>
            </w:r>
            <w:r w:rsidRPr="000374A0">
              <w:rPr>
                <w:rStyle w:val="FontStyle61"/>
                <w:rFonts w:ascii="Times New Roman" w:hAnsi="Times New Roman" w:cs="Times New Roman"/>
                <w:sz w:val="24"/>
                <w:szCs w:val="24"/>
              </w:rPr>
              <w:softHyphen/>
              <w:t xml:space="preserve">шения. </w:t>
            </w:r>
          </w:p>
          <w:p w:rsidR="000374A0" w:rsidRDefault="000374A0" w:rsidP="0086118A">
            <w:pPr>
              <w:ind w:left="57" w:right="57"/>
              <w:jc w:val="both"/>
              <w:rPr>
                <w:rStyle w:val="FontStyle61"/>
                <w:rFonts w:ascii="Times New Roman" w:hAnsi="Times New Roman" w:cs="Times New Roman"/>
                <w:sz w:val="24"/>
                <w:szCs w:val="24"/>
              </w:rPr>
            </w:pPr>
            <w:r w:rsidRPr="000374A0">
              <w:rPr>
                <w:rStyle w:val="FontStyle60"/>
                <w:rFonts w:ascii="Times New Roman" w:hAnsi="Times New Roman" w:cs="Times New Roman"/>
                <w:sz w:val="24"/>
                <w:szCs w:val="24"/>
              </w:rPr>
              <w:t xml:space="preserve">Выделять </w:t>
            </w:r>
            <w:r w:rsidRPr="000374A0">
              <w:rPr>
                <w:rStyle w:val="FontStyle61"/>
                <w:rFonts w:ascii="Times New Roman" w:hAnsi="Times New Roman" w:cs="Times New Roman"/>
                <w:sz w:val="24"/>
                <w:szCs w:val="24"/>
              </w:rPr>
              <w:t>на чертеже конфигурации, не</w:t>
            </w:r>
            <w:r w:rsidRPr="000374A0">
              <w:rPr>
                <w:rStyle w:val="FontStyle61"/>
                <w:rFonts w:ascii="Times New Roman" w:hAnsi="Times New Roman" w:cs="Times New Roman"/>
                <w:sz w:val="24"/>
                <w:szCs w:val="24"/>
              </w:rPr>
              <w:softHyphen/>
              <w:t>обходимые для проведения обоснований логических шагов реше</w:t>
            </w:r>
            <w:r w:rsidRPr="000374A0">
              <w:rPr>
                <w:rStyle w:val="FontStyle61"/>
                <w:rFonts w:ascii="Times New Roman" w:hAnsi="Times New Roman" w:cs="Times New Roman"/>
                <w:sz w:val="24"/>
                <w:szCs w:val="24"/>
              </w:rPr>
              <w:softHyphen/>
              <w:t xml:space="preserve">ния. </w:t>
            </w:r>
          </w:p>
          <w:p w:rsidR="000374A0" w:rsidRDefault="000374A0" w:rsidP="0086118A">
            <w:pPr>
              <w:ind w:left="57" w:right="57"/>
              <w:jc w:val="both"/>
              <w:rPr>
                <w:rStyle w:val="FontStyle61"/>
                <w:rFonts w:ascii="Times New Roman" w:hAnsi="Times New Roman" w:cs="Times New Roman"/>
                <w:sz w:val="24"/>
                <w:szCs w:val="24"/>
              </w:rPr>
            </w:pPr>
            <w:r w:rsidRPr="000374A0">
              <w:rPr>
                <w:rStyle w:val="FontStyle60"/>
                <w:rFonts w:ascii="Times New Roman" w:hAnsi="Times New Roman" w:cs="Times New Roman"/>
                <w:sz w:val="24"/>
                <w:szCs w:val="24"/>
              </w:rPr>
              <w:t xml:space="preserve">Интерпретировать </w:t>
            </w:r>
            <w:r w:rsidRPr="000374A0">
              <w:rPr>
                <w:rStyle w:val="FontStyle61"/>
                <w:rFonts w:ascii="Times New Roman" w:hAnsi="Times New Roman" w:cs="Times New Roman"/>
                <w:sz w:val="24"/>
                <w:szCs w:val="24"/>
              </w:rPr>
              <w:t>получен</w:t>
            </w:r>
            <w:r w:rsidRPr="000374A0">
              <w:rPr>
                <w:rStyle w:val="FontStyle61"/>
                <w:rFonts w:ascii="Times New Roman" w:hAnsi="Times New Roman" w:cs="Times New Roman"/>
                <w:sz w:val="24"/>
                <w:szCs w:val="24"/>
              </w:rPr>
              <w:softHyphen/>
              <w:t>ный резуль</w:t>
            </w:r>
            <w:r w:rsidRPr="000374A0">
              <w:rPr>
                <w:rStyle w:val="FontStyle61"/>
                <w:rFonts w:ascii="Times New Roman" w:hAnsi="Times New Roman" w:cs="Times New Roman"/>
                <w:sz w:val="24"/>
                <w:szCs w:val="24"/>
              </w:rPr>
              <w:softHyphen/>
              <w:t>тат и сопостав</w:t>
            </w:r>
            <w:r w:rsidRPr="000374A0">
              <w:rPr>
                <w:rStyle w:val="FontStyle61"/>
                <w:rFonts w:ascii="Times New Roman" w:hAnsi="Times New Roman" w:cs="Times New Roman"/>
                <w:sz w:val="24"/>
                <w:szCs w:val="24"/>
              </w:rPr>
              <w:softHyphen/>
              <w:t>лять его с условием задачи</w:t>
            </w:r>
            <w:r w:rsidR="0086118A">
              <w:rPr>
                <w:rStyle w:val="FontStyle61"/>
                <w:rFonts w:ascii="Times New Roman" w:hAnsi="Times New Roman" w:cs="Times New Roman"/>
                <w:sz w:val="24"/>
                <w:szCs w:val="24"/>
              </w:rPr>
              <w:t>.</w:t>
            </w:r>
          </w:p>
          <w:p w:rsidR="000374A0" w:rsidRPr="000374A0"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П.50. Стр.96</w:t>
            </w:r>
          </w:p>
          <w:p w:rsidR="000374A0" w:rsidRPr="00A46D51" w:rsidRDefault="000374A0" w:rsidP="00C00940">
            <w:pPr>
              <w:ind w:left="57" w:right="57"/>
            </w:pPr>
            <w:r w:rsidRPr="00A46D51">
              <w:t>Контрольные вопросы 1-5.</w:t>
            </w:r>
          </w:p>
          <w:p w:rsidR="000374A0" w:rsidRPr="00A46D51" w:rsidRDefault="000374A0" w:rsidP="00C00940">
            <w:pPr>
              <w:ind w:left="57" w:right="57"/>
            </w:pPr>
            <w:r w:rsidRPr="00A46D51">
              <w:t>№ 2, 6</w:t>
            </w:r>
          </w:p>
        </w:tc>
      </w:tr>
      <w:tr w:rsidR="000374A0" w:rsidRPr="00A46D51" w:rsidTr="00A46D51">
        <w:trPr>
          <w:trHeight w:val="20"/>
        </w:trPr>
        <w:tc>
          <w:tcPr>
            <w:tcW w:w="851" w:type="dxa"/>
          </w:tcPr>
          <w:p w:rsidR="000374A0" w:rsidRPr="00A46D51" w:rsidRDefault="000374A0" w:rsidP="000374A0">
            <w:pPr>
              <w:pStyle w:val="af1"/>
              <w:ind w:left="57" w:right="57"/>
              <w:jc w:val="center"/>
            </w:pPr>
            <w:r>
              <w:t>2</w:t>
            </w:r>
          </w:p>
        </w:tc>
        <w:tc>
          <w:tcPr>
            <w:tcW w:w="4678" w:type="dxa"/>
          </w:tcPr>
          <w:p w:rsidR="000374A0" w:rsidRPr="00A46D51" w:rsidRDefault="000374A0" w:rsidP="00C00940">
            <w:r w:rsidRPr="00A46D51">
              <w:t>Параллелограмм</w:t>
            </w:r>
          </w:p>
        </w:tc>
        <w:tc>
          <w:tcPr>
            <w:tcW w:w="992" w:type="dxa"/>
          </w:tcPr>
          <w:p w:rsidR="000374A0" w:rsidRPr="00A46D51" w:rsidRDefault="000374A0" w:rsidP="00C00940">
            <w:pPr>
              <w:ind w:left="57" w:right="57"/>
            </w:pPr>
            <w:r w:rsidRPr="00A46D51">
              <w:t>1</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П. 51. Стр. 96</w:t>
            </w:r>
          </w:p>
          <w:p w:rsidR="000374A0" w:rsidRPr="00A46D51" w:rsidRDefault="000374A0" w:rsidP="00C00940">
            <w:pPr>
              <w:ind w:left="57" w:right="57"/>
            </w:pPr>
            <w:r w:rsidRPr="00A46D51">
              <w:t xml:space="preserve">Контрольные вопросы 1-7. </w:t>
            </w:r>
          </w:p>
          <w:p w:rsidR="000374A0" w:rsidRPr="00A46D51" w:rsidRDefault="000374A0" w:rsidP="00C00940">
            <w:pPr>
              <w:ind w:left="57" w:right="57"/>
            </w:pPr>
            <w:r w:rsidRPr="00A46D51">
              <w:t>№3, задачи под запись</w:t>
            </w:r>
          </w:p>
        </w:tc>
      </w:tr>
      <w:tr w:rsidR="000374A0" w:rsidRPr="00A46D51" w:rsidTr="00A46D51">
        <w:trPr>
          <w:trHeight w:val="20"/>
        </w:trPr>
        <w:tc>
          <w:tcPr>
            <w:tcW w:w="851" w:type="dxa"/>
          </w:tcPr>
          <w:p w:rsidR="000374A0" w:rsidRPr="00A46D51" w:rsidRDefault="000374A0" w:rsidP="000374A0">
            <w:pPr>
              <w:pStyle w:val="af1"/>
              <w:ind w:left="57" w:right="57"/>
              <w:jc w:val="center"/>
            </w:pPr>
            <w:r>
              <w:t>3</w:t>
            </w:r>
          </w:p>
        </w:tc>
        <w:tc>
          <w:tcPr>
            <w:tcW w:w="4678" w:type="dxa"/>
          </w:tcPr>
          <w:p w:rsidR="000374A0" w:rsidRPr="00A46D51" w:rsidRDefault="000374A0" w:rsidP="00C00940">
            <w:r w:rsidRPr="00A46D51">
              <w:t>Свойство диагоналей параллелограмма</w:t>
            </w:r>
          </w:p>
        </w:tc>
        <w:tc>
          <w:tcPr>
            <w:tcW w:w="992" w:type="dxa"/>
          </w:tcPr>
          <w:p w:rsidR="000374A0" w:rsidRPr="00A46D51" w:rsidRDefault="000374A0" w:rsidP="00C00940">
            <w:pPr>
              <w:ind w:left="57" w:right="57"/>
            </w:pPr>
            <w:r w:rsidRPr="00A46D51">
              <w:t>1</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 xml:space="preserve">П. 52. Стр.96, 97 Контрольные вопросы 1-8. </w:t>
            </w:r>
          </w:p>
          <w:p w:rsidR="000374A0" w:rsidRPr="00A46D51" w:rsidRDefault="000374A0" w:rsidP="00C00940">
            <w:pPr>
              <w:ind w:left="57" w:right="57"/>
            </w:pPr>
            <w:r w:rsidRPr="00A46D51">
              <w:t>№7, задача под запись</w:t>
            </w:r>
          </w:p>
        </w:tc>
      </w:tr>
      <w:tr w:rsidR="000374A0" w:rsidRPr="00A46D51" w:rsidTr="00A46D51">
        <w:trPr>
          <w:trHeight w:val="553"/>
        </w:trPr>
        <w:tc>
          <w:tcPr>
            <w:tcW w:w="851" w:type="dxa"/>
          </w:tcPr>
          <w:p w:rsidR="000374A0" w:rsidRPr="00A46D51" w:rsidRDefault="000374A0" w:rsidP="000374A0">
            <w:pPr>
              <w:ind w:right="57"/>
              <w:jc w:val="center"/>
            </w:pPr>
            <w:r>
              <w:t>4-5</w:t>
            </w:r>
          </w:p>
        </w:tc>
        <w:tc>
          <w:tcPr>
            <w:tcW w:w="4678" w:type="dxa"/>
          </w:tcPr>
          <w:p w:rsidR="000374A0" w:rsidRPr="00A46D51" w:rsidRDefault="000374A0" w:rsidP="00C00940">
            <w:pPr>
              <w:ind w:left="57" w:right="57"/>
            </w:pPr>
            <w:r w:rsidRPr="00A46D51">
              <w:t>Свойство противолежащих сторон и углов параллелограмма</w:t>
            </w:r>
          </w:p>
        </w:tc>
        <w:tc>
          <w:tcPr>
            <w:tcW w:w="992" w:type="dxa"/>
          </w:tcPr>
          <w:p w:rsidR="000374A0" w:rsidRPr="00A46D51" w:rsidRDefault="000374A0" w:rsidP="000374A0">
            <w:pPr>
              <w:ind w:left="57" w:right="57"/>
            </w:pPr>
            <w:r>
              <w:t>2</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 xml:space="preserve">П. 53. Стр.96, 97 Контрольные вопросы 9. </w:t>
            </w:r>
          </w:p>
          <w:p w:rsidR="000374A0" w:rsidRPr="00A46D51" w:rsidRDefault="000374A0" w:rsidP="00C00940">
            <w:pPr>
              <w:ind w:left="57" w:right="57"/>
            </w:pPr>
            <w:r w:rsidRPr="00A46D51">
              <w:t>№ 9, 17</w:t>
            </w:r>
          </w:p>
        </w:tc>
      </w:tr>
      <w:tr w:rsidR="000374A0" w:rsidRPr="00A46D51" w:rsidTr="00A46D51">
        <w:trPr>
          <w:trHeight w:val="20"/>
        </w:trPr>
        <w:tc>
          <w:tcPr>
            <w:tcW w:w="851" w:type="dxa"/>
          </w:tcPr>
          <w:p w:rsidR="000374A0" w:rsidRPr="00A46D51" w:rsidRDefault="000374A0" w:rsidP="000374A0">
            <w:pPr>
              <w:pStyle w:val="af1"/>
              <w:ind w:left="57" w:right="57"/>
              <w:jc w:val="center"/>
            </w:pPr>
            <w:r>
              <w:t>6</w:t>
            </w:r>
          </w:p>
        </w:tc>
        <w:tc>
          <w:tcPr>
            <w:tcW w:w="4678" w:type="dxa"/>
          </w:tcPr>
          <w:p w:rsidR="000374A0" w:rsidRPr="00A46D51" w:rsidRDefault="000374A0" w:rsidP="00C00940">
            <w:pPr>
              <w:ind w:left="57" w:right="57"/>
            </w:pPr>
            <w:r w:rsidRPr="00A46D51">
              <w:t>Решение задач по теме «Параллелограмм. Свойства параллелограмма»</w:t>
            </w:r>
          </w:p>
        </w:tc>
        <w:tc>
          <w:tcPr>
            <w:tcW w:w="992" w:type="dxa"/>
          </w:tcPr>
          <w:p w:rsidR="000374A0" w:rsidRPr="00A46D51" w:rsidRDefault="000374A0" w:rsidP="00C00940">
            <w:pPr>
              <w:ind w:left="57" w:right="57"/>
            </w:pPr>
            <w:r w:rsidRPr="00A46D51">
              <w:t>1</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 xml:space="preserve">П. 50-53. Стр.96, 98 Контрольные вопросы 1-9. </w:t>
            </w:r>
          </w:p>
          <w:p w:rsidR="000374A0" w:rsidRPr="00A46D51" w:rsidRDefault="000374A0" w:rsidP="00C00940">
            <w:pPr>
              <w:ind w:left="57" w:right="57"/>
            </w:pPr>
            <w:r w:rsidRPr="00A46D51">
              <w:t>№ 21, 22 (2), 23 (2)</w:t>
            </w:r>
          </w:p>
        </w:tc>
      </w:tr>
      <w:tr w:rsidR="000374A0" w:rsidRPr="00A46D51" w:rsidTr="00A46D51">
        <w:trPr>
          <w:trHeight w:val="20"/>
        </w:trPr>
        <w:tc>
          <w:tcPr>
            <w:tcW w:w="851" w:type="dxa"/>
          </w:tcPr>
          <w:p w:rsidR="000374A0" w:rsidRPr="00A46D51" w:rsidRDefault="0033734B" w:rsidP="0033734B">
            <w:pPr>
              <w:pStyle w:val="af1"/>
              <w:ind w:left="57" w:right="57"/>
              <w:jc w:val="center"/>
            </w:pPr>
            <w:r>
              <w:t>7</w:t>
            </w:r>
          </w:p>
        </w:tc>
        <w:tc>
          <w:tcPr>
            <w:tcW w:w="4678" w:type="dxa"/>
          </w:tcPr>
          <w:p w:rsidR="000374A0" w:rsidRPr="00A46D51" w:rsidRDefault="000374A0" w:rsidP="00C00940">
            <w:r w:rsidRPr="00A46D51">
              <w:t xml:space="preserve">Прямоугольник </w:t>
            </w:r>
          </w:p>
        </w:tc>
        <w:tc>
          <w:tcPr>
            <w:tcW w:w="992" w:type="dxa"/>
          </w:tcPr>
          <w:p w:rsidR="000374A0" w:rsidRPr="00A46D51" w:rsidRDefault="000374A0" w:rsidP="00C00940">
            <w:pPr>
              <w:ind w:left="57" w:right="57"/>
            </w:pPr>
            <w:r w:rsidRPr="00A46D51">
              <w:t>1</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 xml:space="preserve">П. 54. Стр.96, 98 Контрольные вопросы 10, 11. </w:t>
            </w:r>
          </w:p>
          <w:p w:rsidR="000374A0" w:rsidRPr="00A46D51" w:rsidRDefault="000374A0" w:rsidP="00C00940">
            <w:pPr>
              <w:ind w:left="57" w:right="57"/>
            </w:pPr>
            <w:r w:rsidRPr="00A46D51">
              <w:t>№ 26, 28</w:t>
            </w:r>
          </w:p>
        </w:tc>
      </w:tr>
      <w:tr w:rsidR="000374A0" w:rsidRPr="00A46D51" w:rsidTr="00A46D51">
        <w:trPr>
          <w:trHeight w:val="20"/>
        </w:trPr>
        <w:tc>
          <w:tcPr>
            <w:tcW w:w="851" w:type="dxa"/>
          </w:tcPr>
          <w:p w:rsidR="000374A0" w:rsidRPr="00A46D51" w:rsidRDefault="0033734B" w:rsidP="0033734B">
            <w:pPr>
              <w:pStyle w:val="af1"/>
              <w:ind w:left="57" w:right="57"/>
              <w:jc w:val="center"/>
            </w:pPr>
            <w:r>
              <w:t>8</w:t>
            </w:r>
          </w:p>
        </w:tc>
        <w:tc>
          <w:tcPr>
            <w:tcW w:w="4678" w:type="dxa"/>
          </w:tcPr>
          <w:p w:rsidR="000374A0" w:rsidRPr="00A46D51" w:rsidRDefault="000374A0" w:rsidP="00C00940">
            <w:r w:rsidRPr="00A46D51">
              <w:t>Ромб</w:t>
            </w:r>
          </w:p>
        </w:tc>
        <w:tc>
          <w:tcPr>
            <w:tcW w:w="992" w:type="dxa"/>
          </w:tcPr>
          <w:p w:rsidR="000374A0" w:rsidRPr="00A46D51" w:rsidRDefault="000374A0" w:rsidP="00C00940">
            <w:pPr>
              <w:ind w:left="57" w:right="57"/>
            </w:pPr>
            <w:r w:rsidRPr="00A46D51">
              <w:t>1</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 xml:space="preserve">П. 55. Стр. 96, 99 Контрольные </w:t>
            </w:r>
            <w:r w:rsidRPr="00A46D51">
              <w:lastRenderedPageBreak/>
              <w:t xml:space="preserve">вопросы 12,13. </w:t>
            </w:r>
          </w:p>
          <w:p w:rsidR="000374A0" w:rsidRPr="00A46D51" w:rsidRDefault="000374A0" w:rsidP="00C00940">
            <w:pPr>
              <w:ind w:left="57" w:right="57"/>
            </w:pPr>
            <w:r w:rsidRPr="00A46D51">
              <w:t>№ 36, 37</w:t>
            </w:r>
          </w:p>
        </w:tc>
      </w:tr>
      <w:tr w:rsidR="000374A0" w:rsidRPr="00A46D51" w:rsidTr="00A46D51">
        <w:trPr>
          <w:trHeight w:val="20"/>
        </w:trPr>
        <w:tc>
          <w:tcPr>
            <w:tcW w:w="851" w:type="dxa"/>
          </w:tcPr>
          <w:p w:rsidR="000374A0" w:rsidRPr="00A46D51" w:rsidRDefault="0033734B" w:rsidP="0033734B">
            <w:pPr>
              <w:pStyle w:val="af1"/>
              <w:ind w:left="57" w:right="57"/>
              <w:jc w:val="center"/>
            </w:pPr>
            <w:r>
              <w:lastRenderedPageBreak/>
              <w:t>9</w:t>
            </w:r>
          </w:p>
        </w:tc>
        <w:tc>
          <w:tcPr>
            <w:tcW w:w="4678" w:type="dxa"/>
          </w:tcPr>
          <w:p w:rsidR="000374A0" w:rsidRPr="00A46D51" w:rsidRDefault="000374A0" w:rsidP="00C00940">
            <w:r w:rsidRPr="00A46D51">
              <w:t xml:space="preserve">Квадрат </w:t>
            </w:r>
          </w:p>
        </w:tc>
        <w:tc>
          <w:tcPr>
            <w:tcW w:w="992" w:type="dxa"/>
          </w:tcPr>
          <w:p w:rsidR="000374A0" w:rsidRPr="00A46D51" w:rsidRDefault="000374A0" w:rsidP="00C00940">
            <w:pPr>
              <w:ind w:left="57" w:right="57"/>
            </w:pPr>
            <w:r w:rsidRPr="00A46D51">
              <w:t>1</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 xml:space="preserve">П. 50-56. Стр.96, 99 Контрольные вопросы 10-14. </w:t>
            </w:r>
          </w:p>
          <w:p w:rsidR="000374A0" w:rsidRPr="00A46D51" w:rsidRDefault="000374A0" w:rsidP="00C00940">
            <w:pPr>
              <w:ind w:left="57" w:right="57"/>
            </w:pPr>
            <w:r w:rsidRPr="00A46D51">
              <w:t>№ 42</w:t>
            </w:r>
          </w:p>
        </w:tc>
      </w:tr>
      <w:tr w:rsidR="0033734B" w:rsidRPr="00A46D51" w:rsidTr="00C00940">
        <w:trPr>
          <w:trHeight w:val="982"/>
        </w:trPr>
        <w:tc>
          <w:tcPr>
            <w:tcW w:w="851" w:type="dxa"/>
          </w:tcPr>
          <w:p w:rsidR="0033734B" w:rsidRPr="00A46D51" w:rsidRDefault="0033734B" w:rsidP="0033734B">
            <w:pPr>
              <w:pStyle w:val="af1"/>
              <w:ind w:left="57" w:right="57"/>
              <w:jc w:val="center"/>
            </w:pPr>
            <w:r>
              <w:t>10-11</w:t>
            </w:r>
          </w:p>
        </w:tc>
        <w:tc>
          <w:tcPr>
            <w:tcW w:w="4678" w:type="dxa"/>
            <w:tcBorders>
              <w:bottom w:val="single" w:sz="4" w:space="0" w:color="000000"/>
            </w:tcBorders>
          </w:tcPr>
          <w:p w:rsidR="0033734B" w:rsidRPr="00A46D51" w:rsidRDefault="0033734B" w:rsidP="00C00940">
            <w:r w:rsidRPr="00A46D51">
              <w:t>Решение задач</w:t>
            </w:r>
          </w:p>
        </w:tc>
        <w:tc>
          <w:tcPr>
            <w:tcW w:w="992" w:type="dxa"/>
          </w:tcPr>
          <w:p w:rsidR="0033734B" w:rsidRPr="00A46D51" w:rsidRDefault="0033734B" w:rsidP="0033734B">
            <w:pPr>
              <w:ind w:left="57" w:right="57"/>
            </w:pPr>
            <w:r>
              <w:t>2</w:t>
            </w:r>
          </w:p>
        </w:tc>
        <w:tc>
          <w:tcPr>
            <w:tcW w:w="5528" w:type="dxa"/>
            <w:vMerge/>
          </w:tcPr>
          <w:p w:rsidR="0033734B" w:rsidRPr="00A46D51" w:rsidRDefault="0033734B" w:rsidP="00C00940">
            <w:pPr>
              <w:ind w:left="57" w:right="57"/>
            </w:pPr>
          </w:p>
        </w:tc>
        <w:tc>
          <w:tcPr>
            <w:tcW w:w="993" w:type="dxa"/>
            <w:tcBorders>
              <w:right w:val="single" w:sz="4" w:space="0" w:color="auto"/>
            </w:tcBorders>
          </w:tcPr>
          <w:p w:rsidR="0033734B" w:rsidRPr="00A46D51" w:rsidRDefault="0033734B" w:rsidP="00C00940">
            <w:pPr>
              <w:ind w:right="57"/>
            </w:pPr>
          </w:p>
        </w:tc>
        <w:tc>
          <w:tcPr>
            <w:tcW w:w="992" w:type="dxa"/>
            <w:tcBorders>
              <w:left w:val="single" w:sz="4" w:space="0" w:color="auto"/>
            </w:tcBorders>
          </w:tcPr>
          <w:p w:rsidR="0033734B" w:rsidRPr="00A46D51" w:rsidRDefault="0033734B" w:rsidP="00C00940">
            <w:pPr>
              <w:ind w:left="57" w:right="57"/>
            </w:pPr>
          </w:p>
        </w:tc>
        <w:tc>
          <w:tcPr>
            <w:tcW w:w="1984" w:type="dxa"/>
            <w:tcBorders>
              <w:left w:val="single" w:sz="4" w:space="0" w:color="auto"/>
            </w:tcBorders>
          </w:tcPr>
          <w:p w:rsidR="0033734B" w:rsidRPr="00A46D51" w:rsidRDefault="0033734B" w:rsidP="00C00940">
            <w:pPr>
              <w:ind w:left="57" w:right="57"/>
            </w:pPr>
            <w:r w:rsidRPr="00A46D51">
              <w:t xml:space="preserve">П. 55-56 Стр.96, 99 Контрольные вопросы 1-14. </w:t>
            </w:r>
          </w:p>
          <w:p w:rsidR="0033734B" w:rsidRPr="00A46D51" w:rsidRDefault="0033734B" w:rsidP="00C00940">
            <w:pPr>
              <w:ind w:left="57" w:right="57"/>
            </w:pPr>
            <w:r w:rsidRPr="00A46D51">
              <w:t>№ 30, 39</w:t>
            </w:r>
            <w:r>
              <w:t>,31,47</w:t>
            </w:r>
          </w:p>
        </w:tc>
      </w:tr>
      <w:tr w:rsidR="000374A0" w:rsidRPr="00A46D51" w:rsidTr="00A46D51">
        <w:trPr>
          <w:trHeight w:val="20"/>
        </w:trPr>
        <w:tc>
          <w:tcPr>
            <w:tcW w:w="851" w:type="dxa"/>
          </w:tcPr>
          <w:p w:rsidR="000374A0" w:rsidRPr="00A46D51" w:rsidRDefault="0033734B" w:rsidP="0033734B">
            <w:pPr>
              <w:pStyle w:val="af1"/>
              <w:ind w:left="57" w:right="57"/>
              <w:jc w:val="center"/>
            </w:pPr>
            <w:r>
              <w:t>12</w:t>
            </w:r>
          </w:p>
        </w:tc>
        <w:tc>
          <w:tcPr>
            <w:tcW w:w="4678" w:type="dxa"/>
          </w:tcPr>
          <w:p w:rsidR="000374A0" w:rsidRPr="0033734B" w:rsidRDefault="000374A0" w:rsidP="00C00940">
            <w:pPr>
              <w:rPr>
                <w:b/>
                <w:i/>
              </w:rPr>
            </w:pPr>
            <w:r w:rsidRPr="0033734B">
              <w:rPr>
                <w:b/>
                <w:i/>
              </w:rPr>
              <w:t>Контрольная работа</w:t>
            </w:r>
            <w:r w:rsidR="00A85E0B">
              <w:rPr>
                <w:b/>
                <w:i/>
              </w:rPr>
              <w:t xml:space="preserve"> </w:t>
            </w:r>
            <w:r w:rsidRPr="0033734B">
              <w:rPr>
                <w:b/>
                <w:i/>
              </w:rPr>
              <w:t>№1 «Паралл</w:t>
            </w:r>
            <w:r w:rsidR="0033734B">
              <w:rPr>
                <w:b/>
                <w:i/>
              </w:rPr>
              <w:t>елограмм. Прямоугольник. Ромб. К</w:t>
            </w:r>
            <w:r w:rsidRPr="0033734B">
              <w:rPr>
                <w:b/>
                <w:i/>
              </w:rPr>
              <w:t>вадрат»</w:t>
            </w:r>
          </w:p>
        </w:tc>
        <w:tc>
          <w:tcPr>
            <w:tcW w:w="992" w:type="dxa"/>
          </w:tcPr>
          <w:p w:rsidR="000374A0" w:rsidRPr="00A46D51" w:rsidRDefault="000374A0" w:rsidP="00C00940">
            <w:pPr>
              <w:ind w:left="57" w:right="57"/>
            </w:pPr>
            <w:r w:rsidRPr="00A46D51">
              <w:t>1</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 xml:space="preserve">П. 50-56 повторить. Контрольные вопросы 1- 14. </w:t>
            </w:r>
          </w:p>
          <w:p w:rsidR="000374A0" w:rsidRPr="00A46D51" w:rsidRDefault="000374A0" w:rsidP="00C00940">
            <w:pPr>
              <w:ind w:left="57" w:right="57"/>
            </w:pPr>
          </w:p>
        </w:tc>
      </w:tr>
      <w:tr w:rsidR="000374A0" w:rsidRPr="00A46D51" w:rsidTr="00A46D51">
        <w:trPr>
          <w:trHeight w:val="20"/>
        </w:trPr>
        <w:tc>
          <w:tcPr>
            <w:tcW w:w="851" w:type="dxa"/>
          </w:tcPr>
          <w:p w:rsidR="000374A0" w:rsidRPr="00A46D51" w:rsidRDefault="0033734B" w:rsidP="0033734B">
            <w:pPr>
              <w:pStyle w:val="af1"/>
              <w:ind w:left="57" w:right="57"/>
              <w:jc w:val="center"/>
            </w:pPr>
            <w:r>
              <w:t>13</w:t>
            </w:r>
          </w:p>
        </w:tc>
        <w:tc>
          <w:tcPr>
            <w:tcW w:w="4678" w:type="dxa"/>
          </w:tcPr>
          <w:p w:rsidR="000374A0" w:rsidRPr="00A46D51" w:rsidRDefault="000374A0" w:rsidP="00C00940">
            <w:r w:rsidRPr="00A46D51">
              <w:t>Теорема Фалеса</w:t>
            </w:r>
          </w:p>
        </w:tc>
        <w:tc>
          <w:tcPr>
            <w:tcW w:w="992" w:type="dxa"/>
          </w:tcPr>
          <w:p w:rsidR="000374A0" w:rsidRPr="00A46D51" w:rsidRDefault="000374A0" w:rsidP="00C00940">
            <w:pPr>
              <w:ind w:left="57" w:right="57"/>
            </w:pPr>
            <w:r w:rsidRPr="00A46D51">
              <w:t>1</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 xml:space="preserve">П. 57. Стр.96, 99, 100 Контрольные вопросы 15. </w:t>
            </w:r>
          </w:p>
          <w:p w:rsidR="000374A0" w:rsidRPr="00A46D51" w:rsidRDefault="000374A0" w:rsidP="00C00940">
            <w:pPr>
              <w:ind w:left="57" w:right="57"/>
            </w:pPr>
            <w:r w:rsidRPr="00A46D51">
              <w:t>№ 49 (3), 38</w:t>
            </w:r>
          </w:p>
        </w:tc>
      </w:tr>
      <w:tr w:rsidR="000374A0" w:rsidRPr="00A46D51" w:rsidTr="00A46D51">
        <w:trPr>
          <w:trHeight w:val="20"/>
        </w:trPr>
        <w:tc>
          <w:tcPr>
            <w:tcW w:w="851" w:type="dxa"/>
          </w:tcPr>
          <w:p w:rsidR="000374A0" w:rsidRPr="00A46D51" w:rsidRDefault="0033734B" w:rsidP="0033734B">
            <w:pPr>
              <w:pStyle w:val="af1"/>
              <w:ind w:left="57" w:right="57"/>
              <w:jc w:val="center"/>
            </w:pPr>
            <w:r>
              <w:t>14</w:t>
            </w:r>
          </w:p>
        </w:tc>
        <w:tc>
          <w:tcPr>
            <w:tcW w:w="4678" w:type="dxa"/>
          </w:tcPr>
          <w:p w:rsidR="000374A0" w:rsidRPr="00A46D51" w:rsidRDefault="000374A0" w:rsidP="00C00940">
            <w:r w:rsidRPr="00A46D51">
              <w:t>Средняя линия треугольника</w:t>
            </w:r>
          </w:p>
        </w:tc>
        <w:tc>
          <w:tcPr>
            <w:tcW w:w="992" w:type="dxa"/>
          </w:tcPr>
          <w:p w:rsidR="000374A0" w:rsidRPr="00A46D51" w:rsidRDefault="000374A0" w:rsidP="00C00940">
            <w:pPr>
              <w:ind w:left="57" w:right="57"/>
            </w:pPr>
            <w:r w:rsidRPr="00A46D51">
              <w:t>1</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 xml:space="preserve">П. 58. Стр.96, 100 Контрольные вопросы 16. </w:t>
            </w:r>
          </w:p>
          <w:p w:rsidR="000374A0" w:rsidRPr="00A46D51" w:rsidRDefault="000374A0" w:rsidP="00C00940">
            <w:pPr>
              <w:ind w:left="57" w:right="57"/>
            </w:pPr>
            <w:r w:rsidRPr="00A46D51">
              <w:t>№ 52, 55</w:t>
            </w:r>
          </w:p>
        </w:tc>
      </w:tr>
      <w:tr w:rsidR="0033734B" w:rsidRPr="00A46D51" w:rsidTr="00C00940">
        <w:trPr>
          <w:trHeight w:val="565"/>
        </w:trPr>
        <w:tc>
          <w:tcPr>
            <w:tcW w:w="851" w:type="dxa"/>
            <w:tcBorders>
              <w:top w:val="single" w:sz="4" w:space="0" w:color="auto"/>
            </w:tcBorders>
          </w:tcPr>
          <w:p w:rsidR="0033734B" w:rsidRPr="00A46D51" w:rsidRDefault="0033734B" w:rsidP="0033734B">
            <w:pPr>
              <w:pStyle w:val="af1"/>
              <w:ind w:left="57" w:right="57"/>
              <w:jc w:val="center"/>
            </w:pPr>
            <w:r>
              <w:t>15-17</w:t>
            </w:r>
          </w:p>
        </w:tc>
        <w:tc>
          <w:tcPr>
            <w:tcW w:w="4678" w:type="dxa"/>
            <w:tcBorders>
              <w:top w:val="single" w:sz="4" w:space="0" w:color="auto"/>
            </w:tcBorders>
          </w:tcPr>
          <w:p w:rsidR="0033734B" w:rsidRPr="00A46D51" w:rsidRDefault="0033734B" w:rsidP="00C00940">
            <w:r w:rsidRPr="00A46D51">
              <w:t>Трапеция. Средняя линия трапеции</w:t>
            </w:r>
          </w:p>
        </w:tc>
        <w:tc>
          <w:tcPr>
            <w:tcW w:w="992" w:type="dxa"/>
          </w:tcPr>
          <w:p w:rsidR="0033734B" w:rsidRPr="00A46D51" w:rsidRDefault="0033734B" w:rsidP="0033734B">
            <w:pPr>
              <w:ind w:left="57" w:right="57"/>
            </w:pPr>
            <w:r>
              <w:t>3</w:t>
            </w:r>
          </w:p>
        </w:tc>
        <w:tc>
          <w:tcPr>
            <w:tcW w:w="5528" w:type="dxa"/>
            <w:vMerge/>
          </w:tcPr>
          <w:p w:rsidR="0033734B" w:rsidRPr="00A46D51" w:rsidRDefault="0033734B" w:rsidP="00C00940">
            <w:pPr>
              <w:ind w:left="57" w:right="57"/>
            </w:pPr>
          </w:p>
        </w:tc>
        <w:tc>
          <w:tcPr>
            <w:tcW w:w="993" w:type="dxa"/>
            <w:tcBorders>
              <w:bottom w:val="single" w:sz="4" w:space="0" w:color="auto"/>
              <w:right w:val="single" w:sz="4" w:space="0" w:color="auto"/>
            </w:tcBorders>
          </w:tcPr>
          <w:p w:rsidR="0033734B" w:rsidRPr="00A46D51" w:rsidRDefault="0033734B" w:rsidP="00C00940">
            <w:pPr>
              <w:ind w:right="57"/>
            </w:pPr>
          </w:p>
        </w:tc>
        <w:tc>
          <w:tcPr>
            <w:tcW w:w="992" w:type="dxa"/>
            <w:tcBorders>
              <w:left w:val="single" w:sz="4" w:space="0" w:color="auto"/>
              <w:bottom w:val="single" w:sz="4" w:space="0" w:color="auto"/>
            </w:tcBorders>
          </w:tcPr>
          <w:p w:rsidR="0033734B" w:rsidRPr="00A46D51" w:rsidRDefault="0033734B" w:rsidP="00C00940">
            <w:pPr>
              <w:ind w:left="57" w:right="57"/>
            </w:pPr>
          </w:p>
        </w:tc>
        <w:tc>
          <w:tcPr>
            <w:tcW w:w="1984" w:type="dxa"/>
            <w:tcBorders>
              <w:left w:val="single" w:sz="4" w:space="0" w:color="auto"/>
              <w:bottom w:val="single" w:sz="4" w:space="0" w:color="auto"/>
            </w:tcBorders>
          </w:tcPr>
          <w:p w:rsidR="0033734B" w:rsidRPr="00A46D51" w:rsidRDefault="0033734B" w:rsidP="00C00940">
            <w:pPr>
              <w:ind w:left="57" w:right="57"/>
            </w:pPr>
            <w:r w:rsidRPr="00A46D51">
              <w:t>П. 59. Стр.96, 101Контрольные вопросы 17-19         № 60, 61</w:t>
            </w:r>
          </w:p>
        </w:tc>
      </w:tr>
      <w:tr w:rsidR="000374A0" w:rsidRPr="00A46D51" w:rsidTr="00A46D51">
        <w:trPr>
          <w:trHeight w:val="20"/>
        </w:trPr>
        <w:tc>
          <w:tcPr>
            <w:tcW w:w="851" w:type="dxa"/>
          </w:tcPr>
          <w:p w:rsidR="000374A0" w:rsidRPr="00A46D51" w:rsidRDefault="0033734B" w:rsidP="0033734B">
            <w:pPr>
              <w:pStyle w:val="af1"/>
              <w:ind w:left="57" w:right="57"/>
              <w:jc w:val="center"/>
            </w:pPr>
            <w:r>
              <w:t>18</w:t>
            </w:r>
          </w:p>
        </w:tc>
        <w:tc>
          <w:tcPr>
            <w:tcW w:w="4678" w:type="dxa"/>
          </w:tcPr>
          <w:p w:rsidR="000374A0" w:rsidRPr="00A46D51" w:rsidRDefault="000374A0" w:rsidP="00C00940">
            <w:r w:rsidRPr="00A46D51">
              <w:t>Теорема о пропорциональных отрезках</w:t>
            </w:r>
          </w:p>
        </w:tc>
        <w:tc>
          <w:tcPr>
            <w:tcW w:w="992" w:type="dxa"/>
          </w:tcPr>
          <w:p w:rsidR="000374A0" w:rsidRPr="00A46D51" w:rsidRDefault="000374A0" w:rsidP="00C00940">
            <w:pPr>
              <w:ind w:left="57" w:right="57"/>
            </w:pPr>
            <w:r w:rsidRPr="00A46D51">
              <w:t>1</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 xml:space="preserve">П. 60, 61. Стр.96, 101 Контрольные вопросы 20. </w:t>
            </w:r>
          </w:p>
          <w:p w:rsidR="000374A0" w:rsidRPr="00A46D51" w:rsidRDefault="000374A0" w:rsidP="00C00940">
            <w:pPr>
              <w:ind w:left="57" w:right="57"/>
            </w:pPr>
            <w:r w:rsidRPr="00A46D51">
              <w:t>№ 74 (2)</w:t>
            </w:r>
          </w:p>
        </w:tc>
      </w:tr>
      <w:tr w:rsidR="0033734B" w:rsidRPr="00A46D51" w:rsidTr="00A46D51">
        <w:trPr>
          <w:trHeight w:val="362"/>
        </w:trPr>
        <w:tc>
          <w:tcPr>
            <w:tcW w:w="851" w:type="dxa"/>
          </w:tcPr>
          <w:p w:rsidR="0033734B" w:rsidRPr="00A46D51" w:rsidRDefault="0033734B" w:rsidP="0033734B">
            <w:pPr>
              <w:pStyle w:val="af1"/>
              <w:ind w:left="57" w:right="57"/>
              <w:jc w:val="center"/>
            </w:pPr>
            <w:r>
              <w:t>19</w:t>
            </w:r>
          </w:p>
        </w:tc>
        <w:tc>
          <w:tcPr>
            <w:tcW w:w="4678" w:type="dxa"/>
          </w:tcPr>
          <w:p w:rsidR="0033734B" w:rsidRPr="00A46D51" w:rsidRDefault="0033734B" w:rsidP="00C00940">
            <w:r w:rsidRPr="00A46D51">
              <w:t xml:space="preserve">Решение задач </w:t>
            </w:r>
          </w:p>
        </w:tc>
        <w:tc>
          <w:tcPr>
            <w:tcW w:w="992" w:type="dxa"/>
          </w:tcPr>
          <w:p w:rsidR="0033734B" w:rsidRPr="00A46D51" w:rsidRDefault="0033734B" w:rsidP="00C00940">
            <w:pPr>
              <w:ind w:left="57" w:right="57"/>
            </w:pPr>
            <w:r w:rsidRPr="00A46D51">
              <w:t>1</w:t>
            </w:r>
          </w:p>
          <w:p w:rsidR="0033734B" w:rsidRPr="00A46D51" w:rsidRDefault="0033734B" w:rsidP="00C00940">
            <w:pPr>
              <w:ind w:left="57" w:right="57"/>
            </w:pPr>
          </w:p>
        </w:tc>
        <w:tc>
          <w:tcPr>
            <w:tcW w:w="5528" w:type="dxa"/>
            <w:vMerge/>
          </w:tcPr>
          <w:p w:rsidR="0033734B" w:rsidRPr="00A46D51" w:rsidRDefault="0033734B" w:rsidP="00C00940">
            <w:pPr>
              <w:ind w:left="57" w:right="57"/>
            </w:pPr>
          </w:p>
        </w:tc>
        <w:tc>
          <w:tcPr>
            <w:tcW w:w="993" w:type="dxa"/>
            <w:tcBorders>
              <w:right w:val="single" w:sz="4" w:space="0" w:color="auto"/>
            </w:tcBorders>
          </w:tcPr>
          <w:p w:rsidR="0033734B" w:rsidRPr="00A46D51" w:rsidRDefault="0033734B" w:rsidP="00C00940">
            <w:pPr>
              <w:ind w:right="57"/>
            </w:pPr>
          </w:p>
        </w:tc>
        <w:tc>
          <w:tcPr>
            <w:tcW w:w="992" w:type="dxa"/>
            <w:tcBorders>
              <w:left w:val="single" w:sz="4" w:space="0" w:color="auto"/>
            </w:tcBorders>
          </w:tcPr>
          <w:p w:rsidR="0033734B" w:rsidRPr="00A46D51" w:rsidRDefault="0033734B" w:rsidP="00C00940">
            <w:pPr>
              <w:ind w:left="57" w:right="57"/>
            </w:pPr>
          </w:p>
        </w:tc>
        <w:tc>
          <w:tcPr>
            <w:tcW w:w="1984" w:type="dxa"/>
            <w:tcBorders>
              <w:left w:val="single" w:sz="4" w:space="0" w:color="auto"/>
            </w:tcBorders>
          </w:tcPr>
          <w:p w:rsidR="0033734B" w:rsidRPr="00A46D51" w:rsidRDefault="0033734B" w:rsidP="00C00940">
            <w:pPr>
              <w:ind w:left="57" w:right="57"/>
            </w:pPr>
            <w:r w:rsidRPr="00A46D51">
              <w:t xml:space="preserve">П. 51-61. Стр.96, 101 Контрольные </w:t>
            </w:r>
            <w:r w:rsidRPr="00A46D51">
              <w:lastRenderedPageBreak/>
              <w:t>вопросы 15-20.       № 64, 66</w:t>
            </w:r>
          </w:p>
        </w:tc>
      </w:tr>
      <w:tr w:rsidR="000374A0" w:rsidRPr="00A46D51" w:rsidTr="00A46D51">
        <w:trPr>
          <w:trHeight w:val="20"/>
        </w:trPr>
        <w:tc>
          <w:tcPr>
            <w:tcW w:w="851" w:type="dxa"/>
          </w:tcPr>
          <w:p w:rsidR="000374A0" w:rsidRPr="00A46D51" w:rsidRDefault="0033734B" w:rsidP="0033734B">
            <w:pPr>
              <w:pStyle w:val="af1"/>
              <w:ind w:left="57" w:right="57"/>
              <w:jc w:val="center"/>
            </w:pPr>
            <w:r>
              <w:lastRenderedPageBreak/>
              <w:t>20</w:t>
            </w:r>
          </w:p>
        </w:tc>
        <w:tc>
          <w:tcPr>
            <w:tcW w:w="4678" w:type="dxa"/>
          </w:tcPr>
          <w:p w:rsidR="000374A0" w:rsidRPr="0033734B" w:rsidRDefault="000374A0" w:rsidP="00C00940">
            <w:pPr>
              <w:rPr>
                <w:b/>
                <w:i/>
              </w:rPr>
            </w:pPr>
            <w:r w:rsidRPr="0033734B">
              <w:rPr>
                <w:b/>
                <w:i/>
              </w:rPr>
              <w:t xml:space="preserve">Контрольная работа № 2 «Теорема Фалеса. Трапеция. </w:t>
            </w:r>
            <w:r w:rsidR="0033734B" w:rsidRPr="0033734B">
              <w:rPr>
                <w:b/>
                <w:i/>
              </w:rPr>
              <w:t>Средняя</w:t>
            </w:r>
            <w:r w:rsidRPr="0033734B">
              <w:rPr>
                <w:b/>
                <w:i/>
              </w:rPr>
              <w:t xml:space="preserve"> линия треугольника и трапеции»</w:t>
            </w:r>
          </w:p>
        </w:tc>
        <w:tc>
          <w:tcPr>
            <w:tcW w:w="992" w:type="dxa"/>
          </w:tcPr>
          <w:p w:rsidR="000374A0" w:rsidRPr="00A46D51" w:rsidRDefault="000374A0" w:rsidP="00C00940">
            <w:pPr>
              <w:ind w:left="57" w:right="57"/>
            </w:pPr>
            <w:r w:rsidRPr="00A46D51">
              <w:t>1</w:t>
            </w:r>
          </w:p>
        </w:tc>
        <w:tc>
          <w:tcPr>
            <w:tcW w:w="5528" w:type="dxa"/>
            <w:vMerge/>
          </w:tcPr>
          <w:p w:rsidR="000374A0" w:rsidRPr="00A46D51" w:rsidRDefault="000374A0" w:rsidP="00C00940">
            <w:pPr>
              <w:ind w:left="57" w:right="57"/>
            </w:pPr>
          </w:p>
        </w:tc>
        <w:tc>
          <w:tcPr>
            <w:tcW w:w="993" w:type="dxa"/>
            <w:tcBorders>
              <w:right w:val="single" w:sz="4" w:space="0" w:color="auto"/>
            </w:tcBorders>
          </w:tcPr>
          <w:p w:rsidR="000374A0" w:rsidRPr="00A46D51" w:rsidRDefault="000374A0" w:rsidP="00C00940">
            <w:pPr>
              <w:ind w:right="57"/>
            </w:pPr>
          </w:p>
        </w:tc>
        <w:tc>
          <w:tcPr>
            <w:tcW w:w="992" w:type="dxa"/>
            <w:tcBorders>
              <w:left w:val="single" w:sz="4" w:space="0" w:color="auto"/>
            </w:tcBorders>
          </w:tcPr>
          <w:p w:rsidR="000374A0" w:rsidRPr="00A46D51" w:rsidRDefault="000374A0" w:rsidP="00C00940">
            <w:pPr>
              <w:ind w:left="57" w:right="57"/>
            </w:pPr>
          </w:p>
        </w:tc>
        <w:tc>
          <w:tcPr>
            <w:tcW w:w="1984" w:type="dxa"/>
            <w:tcBorders>
              <w:left w:val="single" w:sz="4" w:space="0" w:color="auto"/>
            </w:tcBorders>
          </w:tcPr>
          <w:p w:rsidR="000374A0" w:rsidRPr="00A46D51" w:rsidRDefault="000374A0" w:rsidP="00C00940">
            <w:pPr>
              <w:ind w:left="57" w:right="57"/>
            </w:pPr>
            <w:r w:rsidRPr="00A46D51">
              <w:t xml:space="preserve">П. 51- 61 повторить. </w:t>
            </w:r>
          </w:p>
          <w:p w:rsidR="000374A0" w:rsidRPr="00A46D51" w:rsidRDefault="000374A0" w:rsidP="00C00940">
            <w:pPr>
              <w:ind w:left="57" w:right="57"/>
            </w:pPr>
          </w:p>
        </w:tc>
      </w:tr>
      <w:tr w:rsidR="00B41D42" w:rsidRPr="00A46D51" w:rsidTr="00C00940">
        <w:trPr>
          <w:trHeight w:val="20"/>
        </w:trPr>
        <w:tc>
          <w:tcPr>
            <w:tcW w:w="16018" w:type="dxa"/>
            <w:gridSpan w:val="7"/>
            <w:shd w:val="clear" w:color="auto" w:fill="FBD4B4" w:themeFill="accent6" w:themeFillTint="66"/>
          </w:tcPr>
          <w:p w:rsidR="00B41D42" w:rsidRPr="00B41D42" w:rsidRDefault="00B41D42" w:rsidP="00B41D42">
            <w:pPr>
              <w:ind w:left="57" w:right="57"/>
              <w:jc w:val="center"/>
              <w:rPr>
                <w:b/>
              </w:rPr>
            </w:pPr>
            <w:r>
              <w:rPr>
                <w:b/>
                <w:bCs/>
                <w:i/>
              </w:rPr>
              <w:t>§ 7 Теорема Пифагора (19 ч)</w:t>
            </w:r>
          </w:p>
        </w:tc>
      </w:tr>
      <w:tr w:rsidR="0086118A" w:rsidRPr="00A46D51" w:rsidTr="00C00940">
        <w:trPr>
          <w:trHeight w:val="1380"/>
        </w:trPr>
        <w:tc>
          <w:tcPr>
            <w:tcW w:w="851" w:type="dxa"/>
          </w:tcPr>
          <w:p w:rsidR="0086118A" w:rsidRPr="00A46D51" w:rsidRDefault="0086118A" w:rsidP="004445E9">
            <w:pPr>
              <w:pStyle w:val="af1"/>
              <w:ind w:left="57" w:right="57"/>
              <w:jc w:val="center"/>
            </w:pPr>
            <w:r>
              <w:t>21</w:t>
            </w:r>
          </w:p>
        </w:tc>
        <w:tc>
          <w:tcPr>
            <w:tcW w:w="4678" w:type="dxa"/>
          </w:tcPr>
          <w:p w:rsidR="0086118A" w:rsidRPr="00A46D51" w:rsidRDefault="0086118A" w:rsidP="00C00940">
            <w:r w:rsidRPr="00A46D51">
              <w:t>Косинус угла</w:t>
            </w:r>
          </w:p>
        </w:tc>
        <w:tc>
          <w:tcPr>
            <w:tcW w:w="992" w:type="dxa"/>
          </w:tcPr>
          <w:p w:rsidR="0086118A" w:rsidRPr="00A46D51" w:rsidRDefault="0086118A" w:rsidP="00C00940">
            <w:pPr>
              <w:ind w:left="57" w:right="57"/>
            </w:pPr>
            <w:r w:rsidRPr="00A46D51">
              <w:t>1</w:t>
            </w:r>
          </w:p>
          <w:p w:rsidR="0086118A" w:rsidRPr="0086118A" w:rsidRDefault="0086118A" w:rsidP="00C00940">
            <w:pPr>
              <w:ind w:left="57" w:right="57"/>
            </w:pPr>
          </w:p>
        </w:tc>
        <w:tc>
          <w:tcPr>
            <w:tcW w:w="5528" w:type="dxa"/>
            <w:vMerge w:val="restart"/>
          </w:tcPr>
          <w:p w:rsidR="0086118A" w:rsidRDefault="0086118A" w:rsidP="00C00940">
            <w:pPr>
              <w:ind w:left="57" w:right="57"/>
              <w:rPr>
                <w:rStyle w:val="FontStyle60"/>
                <w:rFonts w:ascii="Times New Roman" w:hAnsi="Times New Roman" w:cs="Times New Roman"/>
                <w:i/>
                <w:sz w:val="20"/>
                <w:szCs w:val="20"/>
              </w:rPr>
            </w:pPr>
          </w:p>
          <w:p w:rsidR="0086118A" w:rsidRDefault="0086118A" w:rsidP="0086118A">
            <w:pPr>
              <w:ind w:left="57" w:right="57"/>
              <w:jc w:val="both"/>
              <w:rPr>
                <w:rStyle w:val="FontStyle61"/>
                <w:rFonts w:ascii="Times New Roman" w:hAnsi="Times New Roman" w:cs="Times New Roman"/>
                <w:sz w:val="24"/>
                <w:szCs w:val="24"/>
              </w:rPr>
            </w:pPr>
            <w:r w:rsidRPr="0086118A">
              <w:rPr>
                <w:rStyle w:val="FontStyle60"/>
                <w:rFonts w:ascii="Times New Roman" w:hAnsi="Times New Roman" w:cs="Times New Roman"/>
                <w:i/>
                <w:sz w:val="24"/>
                <w:szCs w:val="24"/>
              </w:rPr>
              <w:t xml:space="preserve">Формулировать </w:t>
            </w:r>
            <w:r w:rsidRPr="0086118A">
              <w:rPr>
                <w:rStyle w:val="FontStyle61"/>
                <w:rFonts w:ascii="Times New Roman" w:hAnsi="Times New Roman" w:cs="Times New Roman"/>
                <w:sz w:val="24"/>
                <w:szCs w:val="24"/>
              </w:rPr>
              <w:t>соответствие между величиной централь</w:t>
            </w:r>
            <w:r w:rsidRPr="0086118A">
              <w:rPr>
                <w:rStyle w:val="FontStyle61"/>
                <w:rFonts w:ascii="Times New Roman" w:hAnsi="Times New Roman" w:cs="Times New Roman"/>
                <w:sz w:val="24"/>
                <w:szCs w:val="24"/>
              </w:rPr>
              <w:softHyphen/>
              <w:t xml:space="preserve">ного угла и длиной дуги окружности. </w:t>
            </w:r>
            <w:r w:rsidRPr="0086118A">
              <w:rPr>
                <w:rStyle w:val="FontStyle60"/>
                <w:rFonts w:ascii="Times New Roman" w:hAnsi="Times New Roman" w:cs="Times New Roman"/>
                <w:i/>
                <w:sz w:val="24"/>
                <w:szCs w:val="24"/>
              </w:rPr>
              <w:t xml:space="preserve">Формулировать </w:t>
            </w:r>
            <w:r w:rsidRPr="0086118A">
              <w:rPr>
                <w:rStyle w:val="FontStyle61"/>
                <w:rFonts w:ascii="Times New Roman" w:hAnsi="Times New Roman" w:cs="Times New Roman"/>
                <w:sz w:val="24"/>
                <w:szCs w:val="24"/>
              </w:rPr>
              <w:t xml:space="preserve">определения и </w:t>
            </w:r>
            <w:r w:rsidRPr="0086118A">
              <w:rPr>
                <w:rStyle w:val="FontStyle60"/>
                <w:rFonts w:ascii="Times New Roman" w:hAnsi="Times New Roman" w:cs="Times New Roman"/>
                <w:i/>
                <w:sz w:val="24"/>
                <w:szCs w:val="24"/>
              </w:rPr>
              <w:t xml:space="preserve">иллюстрировать </w:t>
            </w:r>
            <w:r w:rsidRPr="0086118A">
              <w:rPr>
                <w:rStyle w:val="FontStyle61"/>
                <w:rFonts w:ascii="Times New Roman" w:hAnsi="Times New Roman" w:cs="Times New Roman"/>
                <w:sz w:val="24"/>
                <w:szCs w:val="24"/>
              </w:rPr>
              <w:t>поня</w:t>
            </w:r>
            <w:r w:rsidRPr="0086118A">
              <w:rPr>
                <w:rStyle w:val="FontStyle61"/>
                <w:rFonts w:ascii="Times New Roman" w:hAnsi="Times New Roman" w:cs="Times New Roman"/>
                <w:sz w:val="24"/>
                <w:szCs w:val="24"/>
              </w:rPr>
              <w:softHyphen/>
              <w:t>тия синуса, косинуса, тангенса и котангенса ост</w:t>
            </w:r>
            <w:r w:rsidRPr="0086118A">
              <w:rPr>
                <w:rStyle w:val="FontStyle61"/>
                <w:rFonts w:ascii="Times New Roman" w:hAnsi="Times New Roman" w:cs="Times New Roman"/>
                <w:sz w:val="24"/>
                <w:szCs w:val="24"/>
              </w:rPr>
              <w:softHyphen/>
              <w:t>рого угла прямо</w:t>
            </w:r>
            <w:r w:rsidRPr="0086118A">
              <w:rPr>
                <w:rStyle w:val="FontStyle61"/>
                <w:rFonts w:ascii="Times New Roman" w:hAnsi="Times New Roman" w:cs="Times New Roman"/>
                <w:sz w:val="24"/>
                <w:szCs w:val="24"/>
              </w:rPr>
              <w:softHyphen/>
              <w:t xml:space="preserve">угольного треугольника. </w:t>
            </w:r>
            <w:r w:rsidRPr="0086118A">
              <w:rPr>
                <w:rStyle w:val="FontStyle60"/>
                <w:rFonts w:ascii="Times New Roman" w:hAnsi="Times New Roman" w:cs="Times New Roman"/>
                <w:i/>
                <w:sz w:val="24"/>
                <w:szCs w:val="24"/>
              </w:rPr>
              <w:t xml:space="preserve">Выводить </w:t>
            </w:r>
            <w:r w:rsidRPr="0086118A">
              <w:rPr>
                <w:rStyle w:val="FontStyle61"/>
                <w:rFonts w:ascii="Times New Roman" w:hAnsi="Times New Roman" w:cs="Times New Roman"/>
                <w:sz w:val="24"/>
                <w:szCs w:val="24"/>
              </w:rPr>
              <w:t>формулы, выражаю</w:t>
            </w:r>
            <w:r w:rsidRPr="0086118A">
              <w:rPr>
                <w:rStyle w:val="FontStyle61"/>
                <w:rFonts w:ascii="Times New Roman" w:hAnsi="Times New Roman" w:cs="Times New Roman"/>
                <w:sz w:val="24"/>
                <w:szCs w:val="24"/>
              </w:rPr>
              <w:softHyphen/>
              <w:t>щие функции угла прямоугольного треугольни</w:t>
            </w:r>
            <w:r w:rsidRPr="0086118A">
              <w:rPr>
                <w:rStyle w:val="FontStyle61"/>
                <w:rFonts w:ascii="Times New Roman" w:hAnsi="Times New Roman" w:cs="Times New Roman"/>
                <w:sz w:val="24"/>
                <w:szCs w:val="24"/>
              </w:rPr>
              <w:softHyphen/>
              <w:t xml:space="preserve">ка через его стороны. </w:t>
            </w:r>
            <w:r w:rsidRPr="0086118A">
              <w:rPr>
                <w:rStyle w:val="FontStyle60"/>
                <w:rFonts w:ascii="Times New Roman" w:hAnsi="Times New Roman" w:cs="Times New Roman"/>
                <w:i/>
                <w:sz w:val="24"/>
                <w:szCs w:val="24"/>
              </w:rPr>
              <w:t xml:space="preserve">Формулировать </w:t>
            </w:r>
            <w:r w:rsidRPr="0086118A">
              <w:rPr>
                <w:rStyle w:val="FontStyle61"/>
                <w:rFonts w:ascii="Times New Roman" w:hAnsi="Times New Roman" w:cs="Times New Roman"/>
                <w:sz w:val="24"/>
                <w:szCs w:val="24"/>
              </w:rPr>
              <w:t>определения синуса, косинуса, тан</w:t>
            </w:r>
            <w:r w:rsidRPr="0086118A">
              <w:rPr>
                <w:rStyle w:val="FontStyle61"/>
                <w:rFonts w:ascii="Times New Roman" w:hAnsi="Times New Roman" w:cs="Times New Roman"/>
                <w:sz w:val="24"/>
                <w:szCs w:val="24"/>
              </w:rPr>
              <w:softHyphen/>
              <w:t>генса, ко</w:t>
            </w:r>
            <w:r w:rsidRPr="0086118A">
              <w:rPr>
                <w:rStyle w:val="FontStyle61"/>
                <w:rFonts w:ascii="Times New Roman" w:hAnsi="Times New Roman" w:cs="Times New Roman"/>
                <w:sz w:val="24"/>
                <w:szCs w:val="24"/>
              </w:rPr>
              <w:softHyphen/>
              <w:t xml:space="preserve">тангенса углов от 0 до 180°. </w:t>
            </w:r>
          </w:p>
          <w:p w:rsidR="0086118A" w:rsidRPr="0086118A" w:rsidRDefault="0086118A" w:rsidP="0086118A">
            <w:pPr>
              <w:ind w:left="57" w:right="57"/>
              <w:jc w:val="both"/>
            </w:pPr>
            <w:r w:rsidRPr="0086118A">
              <w:rPr>
                <w:rStyle w:val="FontStyle60"/>
                <w:rFonts w:ascii="Times New Roman" w:hAnsi="Times New Roman" w:cs="Times New Roman"/>
                <w:i/>
                <w:sz w:val="24"/>
                <w:szCs w:val="24"/>
              </w:rPr>
              <w:t xml:space="preserve">Выводить </w:t>
            </w:r>
            <w:r w:rsidRPr="0086118A">
              <w:rPr>
                <w:rStyle w:val="FontStyle61"/>
                <w:rFonts w:ascii="Times New Roman" w:hAnsi="Times New Roman" w:cs="Times New Roman"/>
                <w:sz w:val="24"/>
                <w:szCs w:val="24"/>
              </w:rPr>
              <w:t>формулы, выражаю</w:t>
            </w:r>
            <w:r w:rsidRPr="0086118A">
              <w:rPr>
                <w:rStyle w:val="FontStyle61"/>
                <w:rFonts w:ascii="Times New Roman" w:hAnsi="Times New Roman" w:cs="Times New Roman"/>
                <w:sz w:val="24"/>
                <w:szCs w:val="24"/>
              </w:rPr>
              <w:softHyphen/>
              <w:t xml:space="preserve">щие функции углов от 0 до 180° через функции острых углов. </w:t>
            </w:r>
            <w:r w:rsidRPr="0086118A">
              <w:rPr>
                <w:rStyle w:val="FontStyle60"/>
                <w:rFonts w:ascii="Times New Roman" w:hAnsi="Times New Roman" w:cs="Times New Roman"/>
                <w:i/>
                <w:sz w:val="24"/>
                <w:szCs w:val="24"/>
              </w:rPr>
              <w:t>Формулиро</w:t>
            </w:r>
            <w:r w:rsidRPr="0086118A">
              <w:rPr>
                <w:rStyle w:val="FontStyle60"/>
                <w:rFonts w:ascii="Times New Roman" w:hAnsi="Times New Roman" w:cs="Times New Roman"/>
                <w:i/>
                <w:sz w:val="24"/>
                <w:szCs w:val="24"/>
              </w:rPr>
              <w:softHyphen/>
              <w:t xml:space="preserve">вать </w:t>
            </w:r>
            <w:r w:rsidRPr="0086118A">
              <w:rPr>
                <w:rStyle w:val="FontStyle61"/>
                <w:rFonts w:ascii="Times New Roman" w:hAnsi="Times New Roman" w:cs="Times New Roman"/>
                <w:sz w:val="24"/>
                <w:szCs w:val="24"/>
              </w:rPr>
              <w:t xml:space="preserve">и </w:t>
            </w:r>
            <w:r w:rsidRPr="0086118A">
              <w:rPr>
                <w:rStyle w:val="FontStyle60"/>
                <w:rFonts w:ascii="Times New Roman" w:hAnsi="Times New Roman" w:cs="Times New Roman"/>
                <w:i/>
                <w:sz w:val="24"/>
                <w:szCs w:val="24"/>
              </w:rPr>
              <w:t xml:space="preserve">разъяснять </w:t>
            </w:r>
            <w:r w:rsidRPr="0086118A">
              <w:rPr>
                <w:rStyle w:val="FontStyle61"/>
                <w:rFonts w:ascii="Times New Roman" w:hAnsi="Times New Roman" w:cs="Times New Roman"/>
                <w:sz w:val="24"/>
                <w:szCs w:val="24"/>
              </w:rPr>
              <w:t>основное тригонометри</w:t>
            </w:r>
            <w:r w:rsidRPr="0086118A">
              <w:rPr>
                <w:rStyle w:val="FontStyle61"/>
                <w:rFonts w:ascii="Times New Roman" w:hAnsi="Times New Roman" w:cs="Times New Roman"/>
                <w:sz w:val="24"/>
                <w:szCs w:val="24"/>
              </w:rPr>
              <w:softHyphen/>
              <w:t>ческое тожде</w:t>
            </w:r>
            <w:r w:rsidRPr="0086118A">
              <w:rPr>
                <w:rStyle w:val="FontStyle61"/>
                <w:rFonts w:ascii="Times New Roman" w:hAnsi="Times New Roman" w:cs="Times New Roman"/>
                <w:sz w:val="24"/>
                <w:szCs w:val="24"/>
              </w:rPr>
              <w:softHyphen/>
              <w:t>ство. По значениям одной три</w:t>
            </w:r>
            <w:r w:rsidRPr="0086118A">
              <w:rPr>
                <w:rStyle w:val="FontStyle61"/>
                <w:rFonts w:ascii="Times New Roman" w:hAnsi="Times New Roman" w:cs="Times New Roman"/>
                <w:sz w:val="24"/>
                <w:szCs w:val="24"/>
              </w:rPr>
              <w:softHyphen/>
              <w:t>гонометрической функ</w:t>
            </w:r>
            <w:r w:rsidRPr="0086118A">
              <w:rPr>
                <w:rStyle w:val="FontStyle61"/>
                <w:rFonts w:ascii="Times New Roman" w:hAnsi="Times New Roman" w:cs="Times New Roman"/>
                <w:sz w:val="24"/>
                <w:szCs w:val="24"/>
              </w:rPr>
              <w:softHyphen/>
              <w:t xml:space="preserve">ции угла </w:t>
            </w:r>
            <w:r w:rsidRPr="0086118A">
              <w:rPr>
                <w:rStyle w:val="FontStyle60"/>
                <w:rFonts w:ascii="Times New Roman" w:hAnsi="Times New Roman" w:cs="Times New Roman"/>
                <w:i/>
                <w:sz w:val="24"/>
                <w:szCs w:val="24"/>
              </w:rPr>
              <w:t xml:space="preserve">вычислять </w:t>
            </w:r>
            <w:r w:rsidRPr="0086118A">
              <w:rPr>
                <w:rStyle w:val="FontStyle61"/>
                <w:rFonts w:ascii="Times New Roman" w:hAnsi="Times New Roman" w:cs="Times New Roman"/>
                <w:sz w:val="24"/>
                <w:szCs w:val="24"/>
              </w:rPr>
              <w:t>значе</w:t>
            </w:r>
            <w:r w:rsidRPr="0086118A">
              <w:rPr>
                <w:rStyle w:val="FontStyle61"/>
                <w:rFonts w:ascii="Times New Roman" w:hAnsi="Times New Roman" w:cs="Times New Roman"/>
                <w:sz w:val="24"/>
                <w:szCs w:val="24"/>
              </w:rPr>
              <w:softHyphen/>
              <w:t>ния дру</w:t>
            </w:r>
            <w:r w:rsidRPr="0086118A">
              <w:rPr>
                <w:rStyle w:val="FontStyle61"/>
                <w:rFonts w:ascii="Times New Roman" w:hAnsi="Times New Roman" w:cs="Times New Roman"/>
                <w:sz w:val="24"/>
                <w:szCs w:val="24"/>
              </w:rPr>
              <w:softHyphen/>
              <w:t>гих тригонометриче</w:t>
            </w:r>
            <w:r w:rsidRPr="0086118A">
              <w:rPr>
                <w:rStyle w:val="FontStyle61"/>
                <w:rFonts w:ascii="Times New Roman" w:hAnsi="Times New Roman" w:cs="Times New Roman"/>
                <w:sz w:val="24"/>
                <w:szCs w:val="24"/>
              </w:rPr>
              <w:softHyphen/>
              <w:t>ских функций этого угла.</w:t>
            </w:r>
          </w:p>
        </w:tc>
        <w:tc>
          <w:tcPr>
            <w:tcW w:w="993" w:type="dxa"/>
            <w:tcBorders>
              <w:right w:val="single" w:sz="4" w:space="0" w:color="auto"/>
            </w:tcBorders>
          </w:tcPr>
          <w:p w:rsidR="0086118A" w:rsidRPr="00A46D51" w:rsidRDefault="0086118A" w:rsidP="00C00940">
            <w:pPr>
              <w:ind w:right="57"/>
            </w:pPr>
          </w:p>
        </w:tc>
        <w:tc>
          <w:tcPr>
            <w:tcW w:w="992" w:type="dxa"/>
            <w:tcBorders>
              <w:left w:val="single" w:sz="4" w:space="0" w:color="auto"/>
            </w:tcBorders>
          </w:tcPr>
          <w:p w:rsidR="0086118A" w:rsidRPr="00A46D51" w:rsidRDefault="0086118A" w:rsidP="00C00940">
            <w:pPr>
              <w:ind w:left="57" w:right="57"/>
            </w:pPr>
          </w:p>
        </w:tc>
        <w:tc>
          <w:tcPr>
            <w:tcW w:w="1984" w:type="dxa"/>
            <w:tcBorders>
              <w:left w:val="single" w:sz="4" w:space="0" w:color="auto"/>
            </w:tcBorders>
          </w:tcPr>
          <w:p w:rsidR="0086118A" w:rsidRPr="00A46D51" w:rsidRDefault="0086118A" w:rsidP="00C00940">
            <w:pPr>
              <w:ind w:left="57" w:right="57"/>
            </w:pPr>
            <w:r w:rsidRPr="00A46D51">
              <w:t xml:space="preserve">П. 62. Стр.113, 114 Контрольные вопросы 1-2. </w:t>
            </w:r>
          </w:p>
          <w:p w:rsidR="0086118A" w:rsidRPr="00A46D51" w:rsidRDefault="0086118A" w:rsidP="00C00940">
            <w:pPr>
              <w:ind w:left="57" w:right="57"/>
            </w:pPr>
            <w:r w:rsidRPr="00A46D51">
              <w:t>№1 (1,2)</w:t>
            </w:r>
          </w:p>
        </w:tc>
      </w:tr>
      <w:tr w:rsidR="0086118A" w:rsidRPr="00A46D51" w:rsidTr="00C00940">
        <w:trPr>
          <w:trHeight w:val="419"/>
        </w:trPr>
        <w:tc>
          <w:tcPr>
            <w:tcW w:w="851" w:type="dxa"/>
            <w:vMerge w:val="restart"/>
          </w:tcPr>
          <w:p w:rsidR="0086118A" w:rsidRPr="00A46D51" w:rsidRDefault="0086118A" w:rsidP="004445E9">
            <w:pPr>
              <w:pStyle w:val="af1"/>
              <w:ind w:left="57" w:right="57"/>
              <w:jc w:val="center"/>
            </w:pPr>
            <w:r>
              <w:t>22-24</w:t>
            </w:r>
          </w:p>
        </w:tc>
        <w:tc>
          <w:tcPr>
            <w:tcW w:w="4678" w:type="dxa"/>
            <w:vMerge w:val="restart"/>
          </w:tcPr>
          <w:p w:rsidR="0086118A" w:rsidRPr="00A46D51" w:rsidRDefault="0086118A" w:rsidP="00C00940">
            <w:r w:rsidRPr="00A46D51">
              <w:t>Теорема Пифагора. Египетский треугольник</w:t>
            </w:r>
          </w:p>
        </w:tc>
        <w:tc>
          <w:tcPr>
            <w:tcW w:w="992" w:type="dxa"/>
            <w:vMerge w:val="restart"/>
          </w:tcPr>
          <w:p w:rsidR="0086118A" w:rsidRPr="00A46D51" w:rsidRDefault="0086118A" w:rsidP="0086118A">
            <w:pPr>
              <w:ind w:left="57" w:right="57"/>
            </w:pPr>
            <w:r>
              <w:t>3</w:t>
            </w:r>
          </w:p>
        </w:tc>
        <w:tc>
          <w:tcPr>
            <w:tcW w:w="5528" w:type="dxa"/>
            <w:vMerge/>
          </w:tcPr>
          <w:p w:rsidR="0086118A" w:rsidRPr="00A46D51" w:rsidRDefault="0086118A" w:rsidP="00C00940">
            <w:pPr>
              <w:ind w:left="57" w:right="57"/>
            </w:pPr>
          </w:p>
        </w:tc>
        <w:tc>
          <w:tcPr>
            <w:tcW w:w="993" w:type="dxa"/>
            <w:tcBorders>
              <w:bottom w:val="single" w:sz="4" w:space="0" w:color="auto"/>
              <w:right w:val="single" w:sz="4" w:space="0" w:color="auto"/>
            </w:tcBorders>
          </w:tcPr>
          <w:p w:rsidR="0086118A" w:rsidRPr="00A46D51" w:rsidRDefault="0086118A" w:rsidP="00C00940">
            <w:pPr>
              <w:ind w:right="57"/>
            </w:pPr>
          </w:p>
        </w:tc>
        <w:tc>
          <w:tcPr>
            <w:tcW w:w="992" w:type="dxa"/>
            <w:tcBorders>
              <w:left w:val="single" w:sz="4" w:space="0" w:color="auto"/>
              <w:bottom w:val="single" w:sz="4" w:space="0" w:color="auto"/>
            </w:tcBorders>
          </w:tcPr>
          <w:p w:rsidR="0086118A" w:rsidRPr="00A46D51" w:rsidRDefault="0086118A" w:rsidP="00C00940">
            <w:pPr>
              <w:ind w:left="57" w:right="57"/>
            </w:pPr>
          </w:p>
        </w:tc>
        <w:tc>
          <w:tcPr>
            <w:tcW w:w="1984" w:type="dxa"/>
            <w:tcBorders>
              <w:left w:val="single" w:sz="4" w:space="0" w:color="auto"/>
              <w:bottom w:val="single" w:sz="4" w:space="0" w:color="auto"/>
            </w:tcBorders>
          </w:tcPr>
          <w:p w:rsidR="0086118A" w:rsidRPr="00A46D51" w:rsidRDefault="0086118A" w:rsidP="00C00940">
            <w:pPr>
              <w:ind w:left="57" w:right="57"/>
            </w:pPr>
            <w:r w:rsidRPr="00A46D51">
              <w:t xml:space="preserve">П. 63, 64. Стр.113, 114 Контрольные вопросы 1-5. </w:t>
            </w:r>
          </w:p>
          <w:p w:rsidR="0086118A" w:rsidRPr="00A46D51" w:rsidRDefault="0086118A" w:rsidP="00C00940">
            <w:pPr>
              <w:ind w:left="57" w:right="57"/>
            </w:pPr>
            <w:r w:rsidRPr="00A46D51">
              <w:t>№3 (3), 4</w:t>
            </w:r>
          </w:p>
        </w:tc>
      </w:tr>
      <w:tr w:rsidR="0086118A" w:rsidRPr="00A46D51" w:rsidTr="00C00940">
        <w:trPr>
          <w:trHeight w:val="454"/>
        </w:trPr>
        <w:tc>
          <w:tcPr>
            <w:tcW w:w="851" w:type="dxa"/>
            <w:vMerge/>
          </w:tcPr>
          <w:p w:rsidR="0086118A" w:rsidRPr="00A46D51" w:rsidRDefault="0086118A" w:rsidP="004445E9">
            <w:pPr>
              <w:pStyle w:val="af1"/>
              <w:ind w:left="57" w:right="57"/>
              <w:jc w:val="center"/>
            </w:pPr>
          </w:p>
        </w:tc>
        <w:tc>
          <w:tcPr>
            <w:tcW w:w="4678" w:type="dxa"/>
            <w:vMerge/>
          </w:tcPr>
          <w:p w:rsidR="0086118A" w:rsidRPr="00A46D51" w:rsidRDefault="0086118A" w:rsidP="00C00940"/>
        </w:tc>
        <w:tc>
          <w:tcPr>
            <w:tcW w:w="992" w:type="dxa"/>
            <w:vMerge/>
          </w:tcPr>
          <w:p w:rsidR="0086118A" w:rsidRPr="00A46D51" w:rsidRDefault="0086118A" w:rsidP="00C00940">
            <w:pPr>
              <w:ind w:left="57" w:right="57"/>
            </w:pPr>
          </w:p>
        </w:tc>
        <w:tc>
          <w:tcPr>
            <w:tcW w:w="5528" w:type="dxa"/>
            <w:vMerge/>
          </w:tcPr>
          <w:p w:rsidR="0086118A" w:rsidRPr="00A46D51" w:rsidRDefault="0086118A" w:rsidP="00C00940">
            <w:pPr>
              <w:ind w:left="57" w:right="57"/>
            </w:pPr>
          </w:p>
        </w:tc>
        <w:tc>
          <w:tcPr>
            <w:tcW w:w="993" w:type="dxa"/>
            <w:tcBorders>
              <w:top w:val="single" w:sz="4" w:space="0" w:color="auto"/>
              <w:right w:val="single" w:sz="4" w:space="0" w:color="auto"/>
            </w:tcBorders>
          </w:tcPr>
          <w:p w:rsidR="0086118A" w:rsidRPr="00A46D51" w:rsidRDefault="0086118A" w:rsidP="00C00940">
            <w:pPr>
              <w:ind w:right="57"/>
            </w:pPr>
          </w:p>
        </w:tc>
        <w:tc>
          <w:tcPr>
            <w:tcW w:w="992" w:type="dxa"/>
            <w:tcBorders>
              <w:top w:val="single" w:sz="4" w:space="0" w:color="auto"/>
              <w:left w:val="single" w:sz="4" w:space="0" w:color="auto"/>
            </w:tcBorders>
          </w:tcPr>
          <w:p w:rsidR="0086118A" w:rsidRPr="00A46D51" w:rsidRDefault="0086118A" w:rsidP="00C00940">
            <w:pPr>
              <w:ind w:left="57" w:right="57"/>
            </w:pPr>
          </w:p>
        </w:tc>
        <w:tc>
          <w:tcPr>
            <w:tcW w:w="1984" w:type="dxa"/>
            <w:tcBorders>
              <w:top w:val="single" w:sz="4" w:space="0" w:color="auto"/>
              <w:left w:val="single" w:sz="4" w:space="0" w:color="auto"/>
            </w:tcBorders>
          </w:tcPr>
          <w:p w:rsidR="0086118A" w:rsidRPr="00A46D51" w:rsidRDefault="0086118A" w:rsidP="00C00940">
            <w:pPr>
              <w:ind w:left="57" w:right="57"/>
            </w:pPr>
            <w:r w:rsidRPr="00A46D51">
              <w:t xml:space="preserve">П. 63, 64. Стр.113, 114 Контрольные вопросы 1-5. </w:t>
            </w:r>
          </w:p>
          <w:p w:rsidR="0086118A" w:rsidRPr="00A46D51" w:rsidRDefault="0086118A" w:rsidP="00C00940">
            <w:pPr>
              <w:ind w:left="57" w:right="57"/>
            </w:pPr>
            <w:r w:rsidRPr="00A46D51">
              <w:t>№6(2), 7</w:t>
            </w:r>
          </w:p>
        </w:tc>
      </w:tr>
      <w:tr w:rsidR="0086118A" w:rsidRPr="00A46D51" w:rsidTr="00C00940">
        <w:trPr>
          <w:trHeight w:val="454"/>
        </w:trPr>
        <w:tc>
          <w:tcPr>
            <w:tcW w:w="851" w:type="dxa"/>
          </w:tcPr>
          <w:p w:rsidR="0086118A" w:rsidRPr="00A46D51" w:rsidRDefault="0086118A" w:rsidP="004445E9">
            <w:pPr>
              <w:pStyle w:val="af1"/>
              <w:ind w:left="57" w:right="57"/>
              <w:jc w:val="center"/>
            </w:pPr>
            <w:r>
              <w:t>25</w:t>
            </w:r>
          </w:p>
        </w:tc>
        <w:tc>
          <w:tcPr>
            <w:tcW w:w="4678" w:type="dxa"/>
          </w:tcPr>
          <w:p w:rsidR="0086118A" w:rsidRPr="00A46D51" w:rsidRDefault="0086118A" w:rsidP="00C00940">
            <w:r w:rsidRPr="00A46D51">
              <w:t>Перпендикуляр и наклонная</w:t>
            </w:r>
          </w:p>
        </w:tc>
        <w:tc>
          <w:tcPr>
            <w:tcW w:w="992" w:type="dxa"/>
            <w:tcBorders>
              <w:top w:val="single" w:sz="4" w:space="0" w:color="auto"/>
            </w:tcBorders>
          </w:tcPr>
          <w:p w:rsidR="0086118A" w:rsidRPr="00A46D51" w:rsidRDefault="0086118A" w:rsidP="00C00940">
            <w:pPr>
              <w:ind w:left="57" w:right="57"/>
            </w:pPr>
            <w:r w:rsidRPr="00A46D51">
              <w:t>1</w:t>
            </w:r>
          </w:p>
        </w:tc>
        <w:tc>
          <w:tcPr>
            <w:tcW w:w="5528" w:type="dxa"/>
            <w:vMerge/>
          </w:tcPr>
          <w:p w:rsidR="0086118A" w:rsidRPr="00A46D51" w:rsidRDefault="0086118A" w:rsidP="00C00940">
            <w:pPr>
              <w:ind w:left="57" w:right="57"/>
            </w:pPr>
          </w:p>
        </w:tc>
        <w:tc>
          <w:tcPr>
            <w:tcW w:w="993" w:type="dxa"/>
            <w:tcBorders>
              <w:top w:val="single" w:sz="4" w:space="0" w:color="auto"/>
              <w:right w:val="single" w:sz="4" w:space="0" w:color="auto"/>
            </w:tcBorders>
          </w:tcPr>
          <w:p w:rsidR="0086118A" w:rsidRPr="00A46D51" w:rsidRDefault="0086118A" w:rsidP="00C00940">
            <w:pPr>
              <w:ind w:right="57"/>
            </w:pPr>
          </w:p>
        </w:tc>
        <w:tc>
          <w:tcPr>
            <w:tcW w:w="992" w:type="dxa"/>
            <w:tcBorders>
              <w:top w:val="single" w:sz="4" w:space="0" w:color="auto"/>
              <w:left w:val="single" w:sz="4" w:space="0" w:color="auto"/>
            </w:tcBorders>
          </w:tcPr>
          <w:p w:rsidR="0086118A" w:rsidRPr="00A46D51" w:rsidRDefault="0086118A" w:rsidP="00C00940">
            <w:pPr>
              <w:ind w:left="57" w:right="57"/>
            </w:pPr>
          </w:p>
        </w:tc>
        <w:tc>
          <w:tcPr>
            <w:tcW w:w="1984" w:type="dxa"/>
            <w:tcBorders>
              <w:top w:val="single" w:sz="4" w:space="0" w:color="auto"/>
              <w:left w:val="single" w:sz="4" w:space="0" w:color="auto"/>
            </w:tcBorders>
          </w:tcPr>
          <w:p w:rsidR="0086118A" w:rsidRPr="00A46D51" w:rsidRDefault="0086118A" w:rsidP="00C00940">
            <w:pPr>
              <w:ind w:left="57" w:right="57"/>
            </w:pPr>
            <w:r w:rsidRPr="00A46D51">
              <w:t>П. 65 Стр.113, 114, 115</w:t>
            </w:r>
          </w:p>
          <w:p w:rsidR="0086118A" w:rsidRPr="00A46D51" w:rsidRDefault="0086118A" w:rsidP="00C00940">
            <w:pPr>
              <w:ind w:left="57" w:right="57"/>
            </w:pPr>
            <w:r w:rsidRPr="00A46D51">
              <w:t>Контрольные вопросы 1-6.</w:t>
            </w:r>
          </w:p>
          <w:p w:rsidR="0086118A" w:rsidRPr="00A46D51" w:rsidRDefault="0086118A" w:rsidP="00C00940">
            <w:pPr>
              <w:ind w:left="57" w:right="57"/>
            </w:pPr>
            <w:r w:rsidRPr="00A46D51">
              <w:t>№ 11, 19</w:t>
            </w:r>
          </w:p>
        </w:tc>
      </w:tr>
      <w:tr w:rsidR="0086118A" w:rsidRPr="00A46D51" w:rsidTr="00C00940">
        <w:trPr>
          <w:trHeight w:val="454"/>
        </w:trPr>
        <w:tc>
          <w:tcPr>
            <w:tcW w:w="851" w:type="dxa"/>
          </w:tcPr>
          <w:p w:rsidR="0086118A" w:rsidRPr="00A46D51" w:rsidRDefault="0086118A" w:rsidP="004445E9">
            <w:pPr>
              <w:pStyle w:val="af1"/>
              <w:ind w:left="57" w:right="57"/>
              <w:jc w:val="center"/>
            </w:pPr>
            <w:r>
              <w:t>26</w:t>
            </w:r>
          </w:p>
        </w:tc>
        <w:tc>
          <w:tcPr>
            <w:tcW w:w="4678" w:type="dxa"/>
          </w:tcPr>
          <w:p w:rsidR="0086118A" w:rsidRPr="00A46D51" w:rsidRDefault="0086118A" w:rsidP="00C00940">
            <w:r w:rsidRPr="00A46D51">
              <w:t>Неравенство треугольника</w:t>
            </w:r>
          </w:p>
        </w:tc>
        <w:tc>
          <w:tcPr>
            <w:tcW w:w="992" w:type="dxa"/>
            <w:tcBorders>
              <w:top w:val="single" w:sz="4" w:space="0" w:color="auto"/>
            </w:tcBorders>
          </w:tcPr>
          <w:p w:rsidR="0086118A" w:rsidRPr="00A46D51" w:rsidRDefault="0086118A" w:rsidP="00C00940">
            <w:pPr>
              <w:ind w:left="57" w:right="57"/>
            </w:pPr>
            <w:r w:rsidRPr="00A46D51">
              <w:t>1</w:t>
            </w:r>
          </w:p>
        </w:tc>
        <w:tc>
          <w:tcPr>
            <w:tcW w:w="5528" w:type="dxa"/>
            <w:vMerge/>
          </w:tcPr>
          <w:p w:rsidR="0086118A" w:rsidRPr="00A46D51" w:rsidRDefault="0086118A" w:rsidP="00C00940">
            <w:pPr>
              <w:ind w:left="57" w:right="57"/>
            </w:pPr>
          </w:p>
        </w:tc>
        <w:tc>
          <w:tcPr>
            <w:tcW w:w="993" w:type="dxa"/>
            <w:tcBorders>
              <w:top w:val="single" w:sz="4" w:space="0" w:color="auto"/>
              <w:right w:val="single" w:sz="4" w:space="0" w:color="auto"/>
            </w:tcBorders>
          </w:tcPr>
          <w:p w:rsidR="0086118A" w:rsidRPr="00A46D51" w:rsidRDefault="0086118A" w:rsidP="00C00940">
            <w:pPr>
              <w:ind w:right="57"/>
            </w:pPr>
          </w:p>
        </w:tc>
        <w:tc>
          <w:tcPr>
            <w:tcW w:w="992" w:type="dxa"/>
            <w:tcBorders>
              <w:top w:val="single" w:sz="4" w:space="0" w:color="auto"/>
              <w:left w:val="single" w:sz="4" w:space="0" w:color="auto"/>
            </w:tcBorders>
          </w:tcPr>
          <w:p w:rsidR="0086118A" w:rsidRPr="00A46D51" w:rsidRDefault="0086118A" w:rsidP="00C00940">
            <w:pPr>
              <w:ind w:left="57" w:right="57"/>
            </w:pPr>
          </w:p>
        </w:tc>
        <w:tc>
          <w:tcPr>
            <w:tcW w:w="1984" w:type="dxa"/>
            <w:tcBorders>
              <w:top w:val="single" w:sz="4" w:space="0" w:color="auto"/>
              <w:left w:val="single" w:sz="4" w:space="0" w:color="auto"/>
            </w:tcBorders>
          </w:tcPr>
          <w:p w:rsidR="0086118A" w:rsidRPr="00A46D51" w:rsidRDefault="0086118A" w:rsidP="00C00940">
            <w:pPr>
              <w:ind w:left="57" w:right="57"/>
            </w:pPr>
            <w:r w:rsidRPr="00A46D51">
              <w:t>П. 66. Стр.113, 115</w:t>
            </w:r>
          </w:p>
          <w:p w:rsidR="0086118A" w:rsidRPr="00A46D51" w:rsidRDefault="0086118A" w:rsidP="00C00940">
            <w:pPr>
              <w:ind w:left="57" w:right="57"/>
            </w:pPr>
            <w:r w:rsidRPr="00A46D51">
              <w:t>Контрольные вопросы 7, 8.</w:t>
            </w:r>
          </w:p>
          <w:p w:rsidR="0086118A" w:rsidRPr="00A46D51" w:rsidRDefault="0086118A" w:rsidP="00C00940">
            <w:pPr>
              <w:ind w:left="57" w:right="57"/>
            </w:pPr>
            <w:r w:rsidRPr="00A46D51">
              <w:t>№ 24 (2), 27, 42 (3,4)</w:t>
            </w:r>
          </w:p>
        </w:tc>
      </w:tr>
      <w:tr w:rsidR="004445E9" w:rsidRPr="00A46D51" w:rsidTr="00C00940">
        <w:trPr>
          <w:trHeight w:val="1380"/>
        </w:trPr>
        <w:tc>
          <w:tcPr>
            <w:tcW w:w="851" w:type="dxa"/>
          </w:tcPr>
          <w:p w:rsidR="004445E9" w:rsidRPr="00A46D51" w:rsidRDefault="004445E9" w:rsidP="004445E9">
            <w:pPr>
              <w:pStyle w:val="af1"/>
              <w:ind w:left="57" w:right="57"/>
              <w:jc w:val="center"/>
            </w:pPr>
            <w:r>
              <w:t>27-28</w:t>
            </w:r>
          </w:p>
        </w:tc>
        <w:tc>
          <w:tcPr>
            <w:tcW w:w="4678" w:type="dxa"/>
          </w:tcPr>
          <w:p w:rsidR="004445E9" w:rsidRPr="00A46D51" w:rsidRDefault="004445E9" w:rsidP="00C00940">
            <w:r w:rsidRPr="00A46D51">
              <w:t>Решение задач</w:t>
            </w:r>
          </w:p>
        </w:tc>
        <w:tc>
          <w:tcPr>
            <w:tcW w:w="992" w:type="dxa"/>
            <w:tcBorders>
              <w:top w:val="single" w:sz="4" w:space="0" w:color="auto"/>
            </w:tcBorders>
          </w:tcPr>
          <w:p w:rsidR="004445E9" w:rsidRPr="00A46D51" w:rsidRDefault="004445E9" w:rsidP="00C00940">
            <w:pPr>
              <w:ind w:left="57" w:right="57"/>
            </w:pPr>
            <w:r>
              <w:t>2</w:t>
            </w:r>
          </w:p>
          <w:p w:rsidR="004445E9" w:rsidRPr="00A46D51" w:rsidRDefault="004445E9" w:rsidP="00C00940">
            <w:pPr>
              <w:ind w:left="57" w:right="57"/>
            </w:pPr>
          </w:p>
        </w:tc>
        <w:tc>
          <w:tcPr>
            <w:tcW w:w="5528" w:type="dxa"/>
            <w:vMerge/>
          </w:tcPr>
          <w:p w:rsidR="004445E9" w:rsidRPr="00A46D51" w:rsidRDefault="004445E9" w:rsidP="00C00940">
            <w:pPr>
              <w:ind w:left="57" w:right="57"/>
            </w:pPr>
          </w:p>
        </w:tc>
        <w:tc>
          <w:tcPr>
            <w:tcW w:w="993" w:type="dxa"/>
            <w:tcBorders>
              <w:top w:val="single" w:sz="4" w:space="0" w:color="auto"/>
              <w:right w:val="single" w:sz="4" w:space="0" w:color="auto"/>
            </w:tcBorders>
          </w:tcPr>
          <w:p w:rsidR="004445E9" w:rsidRPr="00A46D51" w:rsidRDefault="004445E9" w:rsidP="00C00940">
            <w:pPr>
              <w:ind w:right="57"/>
            </w:pPr>
          </w:p>
        </w:tc>
        <w:tc>
          <w:tcPr>
            <w:tcW w:w="992" w:type="dxa"/>
            <w:tcBorders>
              <w:top w:val="single" w:sz="4" w:space="0" w:color="auto"/>
              <w:left w:val="single" w:sz="4" w:space="0" w:color="auto"/>
            </w:tcBorders>
          </w:tcPr>
          <w:p w:rsidR="004445E9" w:rsidRPr="00A46D51" w:rsidRDefault="004445E9" w:rsidP="00C00940">
            <w:pPr>
              <w:ind w:left="57" w:right="57"/>
            </w:pPr>
          </w:p>
        </w:tc>
        <w:tc>
          <w:tcPr>
            <w:tcW w:w="1984" w:type="dxa"/>
            <w:tcBorders>
              <w:top w:val="single" w:sz="4" w:space="0" w:color="auto"/>
              <w:left w:val="single" w:sz="4" w:space="0" w:color="auto"/>
            </w:tcBorders>
          </w:tcPr>
          <w:p w:rsidR="004445E9" w:rsidRPr="00A46D51" w:rsidRDefault="004445E9" w:rsidP="00C00940">
            <w:pPr>
              <w:ind w:left="57" w:right="57"/>
            </w:pPr>
            <w:r w:rsidRPr="00A46D51">
              <w:t>П.62-66. Стр.113, 116</w:t>
            </w:r>
          </w:p>
          <w:p w:rsidR="004445E9" w:rsidRPr="00A46D51" w:rsidRDefault="004445E9" w:rsidP="00C00940">
            <w:pPr>
              <w:ind w:left="57" w:right="57"/>
            </w:pPr>
            <w:r w:rsidRPr="00A46D51">
              <w:t>Контрольные вопросы 1-8</w:t>
            </w:r>
          </w:p>
          <w:p w:rsidR="004445E9" w:rsidRPr="00A46D51" w:rsidRDefault="004445E9" w:rsidP="00C00940">
            <w:pPr>
              <w:ind w:left="57" w:right="57"/>
            </w:pPr>
            <w:r w:rsidRPr="00A46D51">
              <w:t>№ 16, 36</w:t>
            </w:r>
          </w:p>
        </w:tc>
      </w:tr>
      <w:tr w:rsidR="0086118A" w:rsidRPr="00A46D51" w:rsidTr="00C00940">
        <w:trPr>
          <w:trHeight w:val="244"/>
        </w:trPr>
        <w:tc>
          <w:tcPr>
            <w:tcW w:w="851" w:type="dxa"/>
          </w:tcPr>
          <w:p w:rsidR="0086118A" w:rsidRPr="00A46D51" w:rsidRDefault="0086118A" w:rsidP="004445E9">
            <w:pPr>
              <w:pStyle w:val="af1"/>
              <w:ind w:left="57" w:right="57"/>
              <w:jc w:val="center"/>
            </w:pPr>
            <w:r>
              <w:lastRenderedPageBreak/>
              <w:t>29</w:t>
            </w:r>
          </w:p>
        </w:tc>
        <w:tc>
          <w:tcPr>
            <w:tcW w:w="4678" w:type="dxa"/>
          </w:tcPr>
          <w:p w:rsidR="0086118A" w:rsidRPr="004445E9" w:rsidRDefault="0086118A" w:rsidP="00C00940">
            <w:pPr>
              <w:rPr>
                <w:b/>
                <w:i/>
              </w:rPr>
            </w:pPr>
            <w:r w:rsidRPr="004445E9">
              <w:rPr>
                <w:b/>
                <w:i/>
              </w:rPr>
              <w:t>Контрольная работа №3 «Косинус угла. Теорема Пифагора»</w:t>
            </w:r>
          </w:p>
        </w:tc>
        <w:tc>
          <w:tcPr>
            <w:tcW w:w="992" w:type="dxa"/>
            <w:tcBorders>
              <w:top w:val="single" w:sz="4" w:space="0" w:color="auto"/>
            </w:tcBorders>
          </w:tcPr>
          <w:p w:rsidR="0086118A" w:rsidRPr="00A46D51" w:rsidRDefault="0086118A" w:rsidP="00C00940">
            <w:pPr>
              <w:ind w:left="57" w:right="57"/>
            </w:pPr>
            <w:r w:rsidRPr="00A46D51">
              <w:t>1</w:t>
            </w:r>
          </w:p>
        </w:tc>
        <w:tc>
          <w:tcPr>
            <w:tcW w:w="5528" w:type="dxa"/>
            <w:vMerge/>
          </w:tcPr>
          <w:p w:rsidR="0086118A" w:rsidRPr="00A46D51" w:rsidRDefault="0086118A" w:rsidP="00C00940">
            <w:pPr>
              <w:ind w:left="57" w:right="57"/>
            </w:pPr>
          </w:p>
        </w:tc>
        <w:tc>
          <w:tcPr>
            <w:tcW w:w="993" w:type="dxa"/>
            <w:tcBorders>
              <w:top w:val="single" w:sz="4" w:space="0" w:color="auto"/>
              <w:right w:val="single" w:sz="4" w:space="0" w:color="auto"/>
            </w:tcBorders>
          </w:tcPr>
          <w:p w:rsidR="0086118A" w:rsidRPr="00A46D51" w:rsidRDefault="0086118A" w:rsidP="00C00940">
            <w:pPr>
              <w:ind w:right="57"/>
            </w:pPr>
          </w:p>
        </w:tc>
        <w:tc>
          <w:tcPr>
            <w:tcW w:w="992" w:type="dxa"/>
            <w:tcBorders>
              <w:top w:val="single" w:sz="4" w:space="0" w:color="auto"/>
              <w:left w:val="single" w:sz="4" w:space="0" w:color="auto"/>
            </w:tcBorders>
          </w:tcPr>
          <w:p w:rsidR="0086118A" w:rsidRPr="00A46D51" w:rsidRDefault="0086118A" w:rsidP="00C00940">
            <w:pPr>
              <w:ind w:left="57" w:right="57"/>
            </w:pPr>
          </w:p>
        </w:tc>
        <w:tc>
          <w:tcPr>
            <w:tcW w:w="1984" w:type="dxa"/>
            <w:tcBorders>
              <w:top w:val="single" w:sz="4" w:space="0" w:color="auto"/>
              <w:left w:val="single" w:sz="4" w:space="0" w:color="auto"/>
            </w:tcBorders>
          </w:tcPr>
          <w:p w:rsidR="0086118A" w:rsidRPr="00A46D51" w:rsidRDefault="0086118A" w:rsidP="00C00940">
            <w:pPr>
              <w:ind w:left="57" w:right="57"/>
            </w:pPr>
            <w:r w:rsidRPr="00A46D51">
              <w:t>П.62-66 повторить</w:t>
            </w:r>
          </w:p>
          <w:p w:rsidR="0086118A" w:rsidRPr="00A46D51" w:rsidRDefault="0086118A" w:rsidP="00C00940">
            <w:pPr>
              <w:ind w:left="57" w:right="57"/>
            </w:pPr>
            <w:r w:rsidRPr="00A46D51">
              <w:t>Контрольные вопросы 1-8</w:t>
            </w:r>
          </w:p>
        </w:tc>
      </w:tr>
      <w:tr w:rsidR="004445E9" w:rsidRPr="00A46D51" w:rsidTr="004445E9">
        <w:trPr>
          <w:trHeight w:val="1427"/>
        </w:trPr>
        <w:tc>
          <w:tcPr>
            <w:tcW w:w="851" w:type="dxa"/>
          </w:tcPr>
          <w:p w:rsidR="004445E9" w:rsidRPr="00A46D51" w:rsidRDefault="004445E9" w:rsidP="004445E9">
            <w:pPr>
              <w:pStyle w:val="af1"/>
              <w:ind w:left="57" w:right="57"/>
              <w:jc w:val="center"/>
            </w:pPr>
            <w:r>
              <w:lastRenderedPageBreak/>
              <w:t>30-31</w:t>
            </w:r>
          </w:p>
        </w:tc>
        <w:tc>
          <w:tcPr>
            <w:tcW w:w="4678" w:type="dxa"/>
          </w:tcPr>
          <w:p w:rsidR="004445E9" w:rsidRPr="00A46D51" w:rsidRDefault="004445E9" w:rsidP="00C00940">
            <w:r w:rsidRPr="00A46D51">
              <w:t>Соотношения между углами и сторонами в прямоугольном треугольнике</w:t>
            </w:r>
          </w:p>
        </w:tc>
        <w:tc>
          <w:tcPr>
            <w:tcW w:w="992" w:type="dxa"/>
            <w:tcBorders>
              <w:top w:val="single" w:sz="4" w:space="0" w:color="auto"/>
            </w:tcBorders>
          </w:tcPr>
          <w:p w:rsidR="004445E9" w:rsidRPr="00A46D51" w:rsidRDefault="004445E9" w:rsidP="00C00940">
            <w:pPr>
              <w:ind w:left="57" w:right="57"/>
            </w:pPr>
            <w:r>
              <w:t>2</w:t>
            </w:r>
          </w:p>
        </w:tc>
        <w:tc>
          <w:tcPr>
            <w:tcW w:w="5528" w:type="dxa"/>
            <w:vMerge/>
          </w:tcPr>
          <w:p w:rsidR="004445E9" w:rsidRPr="00A46D51" w:rsidRDefault="004445E9" w:rsidP="00C00940">
            <w:pPr>
              <w:ind w:left="57" w:right="57"/>
            </w:pPr>
          </w:p>
        </w:tc>
        <w:tc>
          <w:tcPr>
            <w:tcW w:w="993" w:type="dxa"/>
            <w:tcBorders>
              <w:top w:val="single" w:sz="4" w:space="0" w:color="auto"/>
              <w:right w:val="single" w:sz="4" w:space="0" w:color="auto"/>
            </w:tcBorders>
          </w:tcPr>
          <w:p w:rsidR="004445E9" w:rsidRPr="00A46D51" w:rsidRDefault="004445E9" w:rsidP="00C00940">
            <w:pPr>
              <w:ind w:right="57"/>
            </w:pPr>
          </w:p>
        </w:tc>
        <w:tc>
          <w:tcPr>
            <w:tcW w:w="992" w:type="dxa"/>
            <w:tcBorders>
              <w:top w:val="single" w:sz="4" w:space="0" w:color="auto"/>
              <w:left w:val="single" w:sz="4" w:space="0" w:color="auto"/>
            </w:tcBorders>
          </w:tcPr>
          <w:p w:rsidR="004445E9" w:rsidRPr="00A46D51" w:rsidRDefault="004445E9" w:rsidP="00C00940">
            <w:pPr>
              <w:ind w:left="57" w:right="57"/>
            </w:pPr>
          </w:p>
        </w:tc>
        <w:tc>
          <w:tcPr>
            <w:tcW w:w="1984" w:type="dxa"/>
            <w:tcBorders>
              <w:top w:val="single" w:sz="4" w:space="0" w:color="auto"/>
              <w:left w:val="single" w:sz="4" w:space="0" w:color="auto"/>
            </w:tcBorders>
          </w:tcPr>
          <w:p w:rsidR="004445E9" w:rsidRPr="00A46D51" w:rsidRDefault="004445E9" w:rsidP="00C00940">
            <w:pPr>
              <w:ind w:left="57" w:right="57"/>
            </w:pPr>
            <w:r w:rsidRPr="00A46D51">
              <w:t>П.67. Стр. 113, 117</w:t>
            </w:r>
          </w:p>
          <w:p w:rsidR="004445E9" w:rsidRPr="00A46D51" w:rsidRDefault="004445E9" w:rsidP="00C00940">
            <w:pPr>
              <w:ind w:left="57" w:right="57"/>
            </w:pPr>
            <w:r w:rsidRPr="00A46D51">
              <w:t>Контрольные вопросы9, 10</w:t>
            </w:r>
          </w:p>
          <w:p w:rsidR="004445E9" w:rsidRPr="00A46D51" w:rsidRDefault="004445E9" w:rsidP="00C00940">
            <w:pPr>
              <w:ind w:left="57" w:right="57"/>
            </w:pPr>
            <w:r w:rsidRPr="00A46D51">
              <w:t>№44, 45</w:t>
            </w:r>
          </w:p>
        </w:tc>
      </w:tr>
      <w:tr w:rsidR="004445E9" w:rsidRPr="00A46D51" w:rsidTr="004445E9">
        <w:trPr>
          <w:trHeight w:val="1689"/>
        </w:trPr>
        <w:tc>
          <w:tcPr>
            <w:tcW w:w="851" w:type="dxa"/>
          </w:tcPr>
          <w:p w:rsidR="004445E9" w:rsidRPr="00A46D51" w:rsidRDefault="004445E9" w:rsidP="0033734B">
            <w:pPr>
              <w:pStyle w:val="af1"/>
              <w:ind w:left="57" w:right="57"/>
            </w:pPr>
            <w:r>
              <w:t>32-33</w:t>
            </w:r>
          </w:p>
        </w:tc>
        <w:tc>
          <w:tcPr>
            <w:tcW w:w="4678" w:type="dxa"/>
          </w:tcPr>
          <w:p w:rsidR="004445E9" w:rsidRPr="00A46D51" w:rsidRDefault="004445E9" w:rsidP="00C00940">
            <w:r w:rsidRPr="00A46D51">
              <w:t>Основные тригонометрические тождества</w:t>
            </w:r>
          </w:p>
        </w:tc>
        <w:tc>
          <w:tcPr>
            <w:tcW w:w="992" w:type="dxa"/>
          </w:tcPr>
          <w:p w:rsidR="004445E9" w:rsidRPr="00A46D51" w:rsidRDefault="004445E9" w:rsidP="00C00940">
            <w:pPr>
              <w:ind w:left="57" w:right="57"/>
            </w:pPr>
            <w:r>
              <w:t>2</w:t>
            </w:r>
          </w:p>
        </w:tc>
        <w:tc>
          <w:tcPr>
            <w:tcW w:w="5528" w:type="dxa"/>
            <w:vMerge/>
          </w:tcPr>
          <w:p w:rsidR="004445E9" w:rsidRPr="00A46D51" w:rsidRDefault="004445E9" w:rsidP="00C00940">
            <w:pPr>
              <w:ind w:left="57" w:right="57"/>
            </w:pPr>
          </w:p>
        </w:tc>
        <w:tc>
          <w:tcPr>
            <w:tcW w:w="993" w:type="dxa"/>
            <w:tcBorders>
              <w:right w:val="single" w:sz="4" w:space="0" w:color="auto"/>
            </w:tcBorders>
          </w:tcPr>
          <w:p w:rsidR="004445E9" w:rsidRPr="00A46D51" w:rsidRDefault="004445E9" w:rsidP="00C00940">
            <w:pPr>
              <w:ind w:right="57"/>
            </w:pPr>
          </w:p>
        </w:tc>
        <w:tc>
          <w:tcPr>
            <w:tcW w:w="992" w:type="dxa"/>
            <w:tcBorders>
              <w:left w:val="single" w:sz="4" w:space="0" w:color="auto"/>
            </w:tcBorders>
          </w:tcPr>
          <w:p w:rsidR="004445E9" w:rsidRPr="00A46D51" w:rsidRDefault="004445E9" w:rsidP="00C00940">
            <w:pPr>
              <w:ind w:left="57" w:right="57"/>
            </w:pPr>
          </w:p>
        </w:tc>
        <w:tc>
          <w:tcPr>
            <w:tcW w:w="1984" w:type="dxa"/>
            <w:tcBorders>
              <w:left w:val="single" w:sz="4" w:space="0" w:color="auto"/>
            </w:tcBorders>
          </w:tcPr>
          <w:p w:rsidR="004445E9" w:rsidRPr="00A46D51" w:rsidRDefault="004445E9" w:rsidP="00C00940">
            <w:pPr>
              <w:ind w:left="57" w:right="57"/>
            </w:pPr>
            <w:r w:rsidRPr="00A46D51">
              <w:t>П.68.  Стр.114, 118</w:t>
            </w:r>
          </w:p>
          <w:p w:rsidR="004445E9" w:rsidRPr="00A46D51" w:rsidRDefault="004445E9" w:rsidP="00C00940">
            <w:pPr>
              <w:ind w:left="57" w:right="57"/>
            </w:pPr>
            <w:r w:rsidRPr="00A46D51">
              <w:t>Контрольные вопросы 11</w:t>
            </w:r>
          </w:p>
          <w:p w:rsidR="004445E9" w:rsidRPr="00A46D51" w:rsidRDefault="004445E9" w:rsidP="00C00940">
            <w:pPr>
              <w:ind w:left="57" w:right="57"/>
            </w:pPr>
            <w:r w:rsidRPr="00A46D51">
              <w:t>№ 62 (2, 4), 63 (2), 65(2)</w:t>
            </w:r>
          </w:p>
        </w:tc>
      </w:tr>
      <w:tr w:rsidR="004445E9" w:rsidRPr="00A46D51" w:rsidTr="004445E9">
        <w:trPr>
          <w:trHeight w:val="1416"/>
        </w:trPr>
        <w:tc>
          <w:tcPr>
            <w:tcW w:w="851" w:type="dxa"/>
          </w:tcPr>
          <w:p w:rsidR="004445E9" w:rsidRPr="00A46D51" w:rsidRDefault="004445E9" w:rsidP="0033734B">
            <w:pPr>
              <w:pStyle w:val="af1"/>
              <w:ind w:left="57" w:right="57"/>
            </w:pPr>
            <w:r>
              <w:t>34-35</w:t>
            </w:r>
          </w:p>
        </w:tc>
        <w:tc>
          <w:tcPr>
            <w:tcW w:w="4678" w:type="dxa"/>
          </w:tcPr>
          <w:p w:rsidR="004445E9" w:rsidRPr="00A46D51" w:rsidRDefault="004445E9" w:rsidP="00C00940">
            <w:r w:rsidRPr="00A46D51">
              <w:t>Значения синуса, косинуса и тангенса некоторых углов</w:t>
            </w:r>
          </w:p>
        </w:tc>
        <w:tc>
          <w:tcPr>
            <w:tcW w:w="992" w:type="dxa"/>
          </w:tcPr>
          <w:p w:rsidR="004445E9" w:rsidRPr="00A46D51" w:rsidRDefault="004445E9" w:rsidP="00C00940">
            <w:pPr>
              <w:ind w:left="57" w:right="57"/>
            </w:pPr>
            <w:r>
              <w:t>2</w:t>
            </w:r>
          </w:p>
        </w:tc>
        <w:tc>
          <w:tcPr>
            <w:tcW w:w="5528" w:type="dxa"/>
            <w:vMerge/>
          </w:tcPr>
          <w:p w:rsidR="004445E9" w:rsidRPr="00A46D51" w:rsidRDefault="004445E9" w:rsidP="00C00940">
            <w:pPr>
              <w:ind w:left="57" w:right="57"/>
            </w:pPr>
          </w:p>
        </w:tc>
        <w:tc>
          <w:tcPr>
            <w:tcW w:w="993" w:type="dxa"/>
            <w:tcBorders>
              <w:right w:val="single" w:sz="4" w:space="0" w:color="auto"/>
            </w:tcBorders>
          </w:tcPr>
          <w:p w:rsidR="004445E9" w:rsidRPr="00A46D51" w:rsidRDefault="004445E9" w:rsidP="00C00940">
            <w:pPr>
              <w:ind w:right="57"/>
            </w:pPr>
          </w:p>
        </w:tc>
        <w:tc>
          <w:tcPr>
            <w:tcW w:w="992" w:type="dxa"/>
            <w:tcBorders>
              <w:left w:val="single" w:sz="4" w:space="0" w:color="auto"/>
            </w:tcBorders>
          </w:tcPr>
          <w:p w:rsidR="004445E9" w:rsidRPr="00A46D51" w:rsidRDefault="004445E9" w:rsidP="00C00940">
            <w:pPr>
              <w:ind w:left="57" w:right="57"/>
            </w:pPr>
          </w:p>
        </w:tc>
        <w:tc>
          <w:tcPr>
            <w:tcW w:w="1984" w:type="dxa"/>
            <w:tcBorders>
              <w:left w:val="single" w:sz="4" w:space="0" w:color="auto"/>
            </w:tcBorders>
          </w:tcPr>
          <w:p w:rsidR="004445E9" w:rsidRPr="00A46D51" w:rsidRDefault="004445E9" w:rsidP="00C00940">
            <w:pPr>
              <w:ind w:left="57" w:right="57"/>
            </w:pPr>
            <w:r w:rsidRPr="00A46D51">
              <w:t>П.69.  Стр. 114, 119</w:t>
            </w:r>
          </w:p>
          <w:p w:rsidR="004445E9" w:rsidRPr="00A46D51" w:rsidRDefault="004445E9" w:rsidP="00C00940">
            <w:pPr>
              <w:ind w:left="57" w:right="57"/>
            </w:pPr>
            <w:r w:rsidRPr="00A46D51">
              <w:t>Контрольные вопросы 12, 13</w:t>
            </w:r>
          </w:p>
          <w:p w:rsidR="004445E9" w:rsidRPr="00A46D51" w:rsidRDefault="004445E9" w:rsidP="00C00940">
            <w:pPr>
              <w:ind w:left="57" w:right="57"/>
            </w:pPr>
            <w:r w:rsidRPr="00A46D51">
              <w:t>№ 66, 69</w:t>
            </w:r>
          </w:p>
        </w:tc>
      </w:tr>
      <w:tr w:rsidR="004445E9" w:rsidRPr="00A46D51" w:rsidTr="004445E9">
        <w:trPr>
          <w:trHeight w:val="840"/>
        </w:trPr>
        <w:tc>
          <w:tcPr>
            <w:tcW w:w="851" w:type="dxa"/>
          </w:tcPr>
          <w:p w:rsidR="004445E9" w:rsidRPr="00A46D51" w:rsidRDefault="004445E9" w:rsidP="008308DB">
            <w:pPr>
              <w:pStyle w:val="af1"/>
              <w:ind w:left="57" w:right="57"/>
              <w:jc w:val="center"/>
            </w:pPr>
            <w:r>
              <w:t>36</w:t>
            </w:r>
          </w:p>
        </w:tc>
        <w:tc>
          <w:tcPr>
            <w:tcW w:w="4678" w:type="dxa"/>
          </w:tcPr>
          <w:p w:rsidR="004445E9" w:rsidRPr="00A46D51" w:rsidRDefault="004445E9" w:rsidP="00C00940">
            <w:r w:rsidRPr="00A46D51">
              <w:t>Изменение синуса, косинуса и тангенса при возрастании угла</w:t>
            </w:r>
          </w:p>
        </w:tc>
        <w:tc>
          <w:tcPr>
            <w:tcW w:w="992" w:type="dxa"/>
            <w:tcBorders>
              <w:top w:val="single" w:sz="4" w:space="0" w:color="auto"/>
            </w:tcBorders>
          </w:tcPr>
          <w:p w:rsidR="004445E9" w:rsidRPr="00A46D51" w:rsidRDefault="004445E9" w:rsidP="00C00940">
            <w:pPr>
              <w:ind w:left="57" w:right="57"/>
            </w:pPr>
            <w:r w:rsidRPr="00A46D51">
              <w:t>1</w:t>
            </w:r>
          </w:p>
        </w:tc>
        <w:tc>
          <w:tcPr>
            <w:tcW w:w="5528" w:type="dxa"/>
            <w:vMerge/>
          </w:tcPr>
          <w:p w:rsidR="004445E9" w:rsidRPr="00A46D51" w:rsidRDefault="004445E9" w:rsidP="00C00940">
            <w:pPr>
              <w:ind w:left="57" w:right="57"/>
            </w:pPr>
          </w:p>
        </w:tc>
        <w:tc>
          <w:tcPr>
            <w:tcW w:w="993" w:type="dxa"/>
            <w:tcBorders>
              <w:top w:val="single" w:sz="4" w:space="0" w:color="auto"/>
              <w:right w:val="single" w:sz="4" w:space="0" w:color="auto"/>
            </w:tcBorders>
          </w:tcPr>
          <w:p w:rsidR="004445E9" w:rsidRPr="00A46D51" w:rsidRDefault="004445E9" w:rsidP="00C00940">
            <w:pPr>
              <w:ind w:right="57"/>
            </w:pPr>
          </w:p>
        </w:tc>
        <w:tc>
          <w:tcPr>
            <w:tcW w:w="992" w:type="dxa"/>
            <w:tcBorders>
              <w:top w:val="single" w:sz="4" w:space="0" w:color="auto"/>
              <w:left w:val="single" w:sz="4" w:space="0" w:color="auto"/>
            </w:tcBorders>
          </w:tcPr>
          <w:p w:rsidR="004445E9" w:rsidRPr="00A46D51" w:rsidRDefault="004445E9" w:rsidP="00C00940">
            <w:pPr>
              <w:ind w:left="57" w:right="57"/>
            </w:pPr>
          </w:p>
        </w:tc>
        <w:tc>
          <w:tcPr>
            <w:tcW w:w="1984" w:type="dxa"/>
            <w:tcBorders>
              <w:top w:val="single" w:sz="4" w:space="0" w:color="auto"/>
              <w:left w:val="single" w:sz="4" w:space="0" w:color="auto"/>
            </w:tcBorders>
          </w:tcPr>
          <w:p w:rsidR="004445E9" w:rsidRPr="00A46D51" w:rsidRDefault="004445E9" w:rsidP="00C00940">
            <w:pPr>
              <w:ind w:left="57" w:right="57"/>
            </w:pPr>
            <w:r w:rsidRPr="00A46D51">
              <w:t>П.70 Стр. 119</w:t>
            </w:r>
          </w:p>
          <w:p w:rsidR="004445E9" w:rsidRPr="00A46D51" w:rsidRDefault="004445E9" w:rsidP="00C00940">
            <w:pPr>
              <w:ind w:left="57" w:right="57"/>
            </w:pPr>
            <w:r w:rsidRPr="00A46D51">
              <w:t>№ 72 (2, 4, 6), 48, 52</w:t>
            </w:r>
          </w:p>
        </w:tc>
      </w:tr>
      <w:tr w:rsidR="0086118A" w:rsidRPr="00A46D51" w:rsidTr="00C00940">
        <w:trPr>
          <w:trHeight w:val="392"/>
        </w:trPr>
        <w:tc>
          <w:tcPr>
            <w:tcW w:w="851" w:type="dxa"/>
          </w:tcPr>
          <w:p w:rsidR="0086118A" w:rsidRPr="00A46D51" w:rsidRDefault="0086118A" w:rsidP="008308DB">
            <w:pPr>
              <w:pStyle w:val="af1"/>
              <w:ind w:left="57" w:right="57"/>
              <w:jc w:val="center"/>
            </w:pPr>
            <w:r>
              <w:t>37-38</w:t>
            </w:r>
          </w:p>
        </w:tc>
        <w:tc>
          <w:tcPr>
            <w:tcW w:w="4678" w:type="dxa"/>
          </w:tcPr>
          <w:p w:rsidR="0086118A" w:rsidRPr="00A46D51" w:rsidRDefault="0086118A" w:rsidP="00C00940">
            <w:r w:rsidRPr="00A46D51">
              <w:t>Решение задач</w:t>
            </w:r>
          </w:p>
        </w:tc>
        <w:tc>
          <w:tcPr>
            <w:tcW w:w="992" w:type="dxa"/>
          </w:tcPr>
          <w:p w:rsidR="0086118A" w:rsidRPr="00A46D51" w:rsidRDefault="0086118A" w:rsidP="0086118A">
            <w:pPr>
              <w:ind w:left="57" w:right="57"/>
            </w:pPr>
            <w:r>
              <w:t>2</w:t>
            </w:r>
          </w:p>
        </w:tc>
        <w:tc>
          <w:tcPr>
            <w:tcW w:w="5528" w:type="dxa"/>
            <w:vMerge/>
          </w:tcPr>
          <w:p w:rsidR="0086118A" w:rsidRPr="00A46D51" w:rsidRDefault="0086118A" w:rsidP="00C00940">
            <w:pPr>
              <w:ind w:left="57" w:right="57"/>
            </w:pPr>
          </w:p>
        </w:tc>
        <w:tc>
          <w:tcPr>
            <w:tcW w:w="993" w:type="dxa"/>
            <w:tcBorders>
              <w:bottom w:val="single" w:sz="4" w:space="0" w:color="auto"/>
              <w:right w:val="single" w:sz="4" w:space="0" w:color="auto"/>
            </w:tcBorders>
          </w:tcPr>
          <w:p w:rsidR="0086118A" w:rsidRPr="00A46D51" w:rsidRDefault="0086118A" w:rsidP="00C00940">
            <w:pPr>
              <w:ind w:right="57"/>
            </w:pPr>
          </w:p>
        </w:tc>
        <w:tc>
          <w:tcPr>
            <w:tcW w:w="992" w:type="dxa"/>
            <w:tcBorders>
              <w:left w:val="single" w:sz="4" w:space="0" w:color="auto"/>
              <w:bottom w:val="single" w:sz="4" w:space="0" w:color="auto"/>
            </w:tcBorders>
          </w:tcPr>
          <w:p w:rsidR="0086118A" w:rsidRPr="00A46D51" w:rsidRDefault="0086118A" w:rsidP="00C00940">
            <w:pPr>
              <w:ind w:left="57" w:right="57"/>
            </w:pPr>
          </w:p>
        </w:tc>
        <w:tc>
          <w:tcPr>
            <w:tcW w:w="1984" w:type="dxa"/>
            <w:tcBorders>
              <w:left w:val="single" w:sz="4" w:space="0" w:color="auto"/>
              <w:bottom w:val="single" w:sz="4" w:space="0" w:color="auto"/>
            </w:tcBorders>
          </w:tcPr>
          <w:p w:rsidR="0086118A" w:rsidRPr="00A46D51" w:rsidRDefault="0086118A" w:rsidP="00C00940">
            <w:pPr>
              <w:ind w:left="57" w:right="57"/>
            </w:pPr>
            <w:r w:rsidRPr="00A46D51">
              <w:t>§7 повторить.  Стр. 118</w:t>
            </w:r>
          </w:p>
          <w:p w:rsidR="0086118A" w:rsidRPr="00A46D51" w:rsidRDefault="0086118A" w:rsidP="00C00940">
            <w:pPr>
              <w:ind w:left="57" w:right="57"/>
            </w:pPr>
            <w:r w:rsidRPr="00A46D51">
              <w:t>№ 55, 58</w:t>
            </w:r>
            <w:r>
              <w:t>, 59-60</w:t>
            </w:r>
          </w:p>
        </w:tc>
      </w:tr>
      <w:tr w:rsidR="0086118A" w:rsidRPr="00A46D51" w:rsidTr="00A46D51">
        <w:trPr>
          <w:trHeight w:val="20"/>
        </w:trPr>
        <w:tc>
          <w:tcPr>
            <w:tcW w:w="851" w:type="dxa"/>
          </w:tcPr>
          <w:p w:rsidR="0086118A" w:rsidRPr="00A46D51" w:rsidRDefault="0086118A" w:rsidP="008308DB">
            <w:pPr>
              <w:pStyle w:val="af1"/>
              <w:ind w:left="57" w:right="57"/>
              <w:jc w:val="center"/>
            </w:pPr>
            <w:r>
              <w:t>39</w:t>
            </w:r>
          </w:p>
        </w:tc>
        <w:tc>
          <w:tcPr>
            <w:tcW w:w="4678" w:type="dxa"/>
          </w:tcPr>
          <w:p w:rsidR="0086118A" w:rsidRPr="0086118A" w:rsidRDefault="0086118A" w:rsidP="00C00940">
            <w:pPr>
              <w:rPr>
                <w:b/>
                <w:i/>
              </w:rPr>
            </w:pPr>
            <w:r w:rsidRPr="0086118A">
              <w:rPr>
                <w:b/>
                <w:i/>
              </w:rPr>
              <w:t>Контрольная работа №4 «Основные тригонометрические тождества. Значения синуса, косинуса и тангенса некоторых углов»</w:t>
            </w:r>
          </w:p>
        </w:tc>
        <w:tc>
          <w:tcPr>
            <w:tcW w:w="992" w:type="dxa"/>
          </w:tcPr>
          <w:p w:rsidR="0086118A" w:rsidRPr="00A46D51" w:rsidRDefault="0086118A" w:rsidP="00C00940">
            <w:pPr>
              <w:ind w:left="57" w:right="57"/>
            </w:pPr>
            <w:r w:rsidRPr="00A46D51">
              <w:t>1</w:t>
            </w:r>
          </w:p>
        </w:tc>
        <w:tc>
          <w:tcPr>
            <w:tcW w:w="5528" w:type="dxa"/>
            <w:vMerge/>
          </w:tcPr>
          <w:p w:rsidR="0086118A" w:rsidRPr="00A46D51" w:rsidRDefault="0086118A" w:rsidP="00C00940">
            <w:pPr>
              <w:ind w:left="57" w:right="57"/>
            </w:pPr>
          </w:p>
        </w:tc>
        <w:tc>
          <w:tcPr>
            <w:tcW w:w="993" w:type="dxa"/>
            <w:tcBorders>
              <w:right w:val="single" w:sz="4" w:space="0" w:color="auto"/>
            </w:tcBorders>
          </w:tcPr>
          <w:p w:rsidR="0086118A" w:rsidRPr="00A46D51" w:rsidRDefault="0086118A" w:rsidP="00C00940">
            <w:pPr>
              <w:ind w:right="57"/>
            </w:pPr>
          </w:p>
        </w:tc>
        <w:tc>
          <w:tcPr>
            <w:tcW w:w="992" w:type="dxa"/>
            <w:tcBorders>
              <w:left w:val="single" w:sz="4" w:space="0" w:color="auto"/>
            </w:tcBorders>
          </w:tcPr>
          <w:p w:rsidR="0086118A" w:rsidRPr="00A46D51" w:rsidRDefault="0086118A" w:rsidP="00C00940">
            <w:pPr>
              <w:ind w:left="57" w:right="57"/>
            </w:pPr>
          </w:p>
        </w:tc>
        <w:tc>
          <w:tcPr>
            <w:tcW w:w="1984" w:type="dxa"/>
            <w:tcBorders>
              <w:left w:val="single" w:sz="4" w:space="0" w:color="auto"/>
            </w:tcBorders>
          </w:tcPr>
          <w:p w:rsidR="0086118A" w:rsidRPr="00A46D51" w:rsidRDefault="0086118A" w:rsidP="00C00940">
            <w:pPr>
              <w:ind w:left="57" w:right="57"/>
            </w:pPr>
            <w:r w:rsidRPr="00A46D51">
              <w:t xml:space="preserve">П.62-70 повторить. </w:t>
            </w:r>
          </w:p>
          <w:p w:rsidR="0086118A" w:rsidRPr="00A46D51" w:rsidRDefault="0086118A" w:rsidP="00C00940">
            <w:pPr>
              <w:ind w:left="57" w:right="57"/>
            </w:pPr>
          </w:p>
        </w:tc>
      </w:tr>
      <w:tr w:rsidR="0086118A" w:rsidRPr="00A46D51" w:rsidTr="0086118A">
        <w:trPr>
          <w:trHeight w:val="20"/>
        </w:trPr>
        <w:tc>
          <w:tcPr>
            <w:tcW w:w="16018" w:type="dxa"/>
            <w:gridSpan w:val="7"/>
            <w:shd w:val="clear" w:color="auto" w:fill="FBD4B4" w:themeFill="accent6" w:themeFillTint="66"/>
          </w:tcPr>
          <w:p w:rsidR="0086118A" w:rsidRPr="0086118A" w:rsidRDefault="0086118A" w:rsidP="0086118A">
            <w:pPr>
              <w:ind w:left="57" w:right="57"/>
              <w:jc w:val="center"/>
              <w:rPr>
                <w:b/>
              </w:rPr>
            </w:pPr>
            <w:r>
              <w:rPr>
                <w:b/>
                <w:bCs/>
                <w:i/>
              </w:rPr>
              <w:t>§ 8 Декартовы координаты на плоскости (11 ч)</w:t>
            </w:r>
          </w:p>
        </w:tc>
      </w:tr>
      <w:tr w:rsidR="004445E9" w:rsidRPr="00A46D51" w:rsidTr="00A46D51">
        <w:trPr>
          <w:trHeight w:val="20"/>
        </w:trPr>
        <w:tc>
          <w:tcPr>
            <w:tcW w:w="851" w:type="dxa"/>
          </w:tcPr>
          <w:p w:rsidR="004445E9" w:rsidRPr="00A46D51" w:rsidRDefault="004445E9" w:rsidP="004445E9">
            <w:pPr>
              <w:pStyle w:val="af1"/>
              <w:ind w:left="57" w:right="57"/>
              <w:jc w:val="center"/>
            </w:pPr>
            <w:r>
              <w:t>40</w:t>
            </w:r>
          </w:p>
        </w:tc>
        <w:tc>
          <w:tcPr>
            <w:tcW w:w="4678" w:type="dxa"/>
          </w:tcPr>
          <w:p w:rsidR="004445E9" w:rsidRPr="00A46D51" w:rsidRDefault="004445E9" w:rsidP="00C00940">
            <w:r w:rsidRPr="00A46D51">
              <w:t>Введение координат на плоскости. Координаты середины отрезка</w:t>
            </w:r>
          </w:p>
        </w:tc>
        <w:tc>
          <w:tcPr>
            <w:tcW w:w="992" w:type="dxa"/>
          </w:tcPr>
          <w:p w:rsidR="004445E9" w:rsidRPr="00A46D51" w:rsidRDefault="004445E9" w:rsidP="00C00940">
            <w:pPr>
              <w:ind w:left="57" w:right="57"/>
            </w:pPr>
            <w:r w:rsidRPr="00A46D51">
              <w:t>1</w:t>
            </w:r>
          </w:p>
        </w:tc>
        <w:tc>
          <w:tcPr>
            <w:tcW w:w="5528" w:type="dxa"/>
            <w:vMerge w:val="restart"/>
          </w:tcPr>
          <w:p w:rsidR="004445E9" w:rsidRDefault="004445E9" w:rsidP="0086118A">
            <w:pPr>
              <w:rPr>
                <w:b/>
              </w:rPr>
            </w:pPr>
          </w:p>
          <w:p w:rsidR="004445E9" w:rsidRPr="00175A18" w:rsidRDefault="004445E9" w:rsidP="004445E9">
            <w:pPr>
              <w:jc w:val="both"/>
            </w:pPr>
            <w:r w:rsidRPr="00175A18">
              <w:rPr>
                <w:b/>
              </w:rPr>
              <w:t>Объяснять</w:t>
            </w:r>
            <w:r w:rsidRPr="00175A18">
              <w:t>, что такое:</w:t>
            </w:r>
          </w:p>
          <w:p w:rsidR="004445E9" w:rsidRPr="00175A18" w:rsidRDefault="004445E9" w:rsidP="004445E9">
            <w:pPr>
              <w:jc w:val="both"/>
            </w:pPr>
            <w:r w:rsidRPr="00175A18">
              <w:t>-декартова система координат,ось абсцисс, ось ординат, координаты точки, начало координат.</w:t>
            </w:r>
          </w:p>
          <w:p w:rsidR="004445E9" w:rsidRDefault="004445E9" w:rsidP="004445E9">
            <w:pPr>
              <w:ind w:left="57" w:right="57"/>
              <w:jc w:val="both"/>
              <w:rPr>
                <w:rStyle w:val="FontStyle61"/>
                <w:rFonts w:ascii="Times New Roman" w:hAnsi="Times New Roman" w:cs="Times New Roman"/>
                <w:sz w:val="24"/>
                <w:szCs w:val="24"/>
              </w:rPr>
            </w:pPr>
            <w:r w:rsidRPr="0086118A">
              <w:rPr>
                <w:rStyle w:val="FontStyle60"/>
                <w:rFonts w:ascii="Times New Roman" w:hAnsi="Times New Roman" w:cs="Times New Roman"/>
                <w:i/>
                <w:sz w:val="24"/>
                <w:szCs w:val="24"/>
              </w:rPr>
              <w:t xml:space="preserve">Решать </w:t>
            </w:r>
            <w:r w:rsidRPr="0086118A">
              <w:rPr>
                <w:rStyle w:val="FontStyle61"/>
                <w:rFonts w:ascii="Times New Roman" w:hAnsi="Times New Roman" w:cs="Times New Roman"/>
                <w:sz w:val="24"/>
                <w:szCs w:val="24"/>
              </w:rPr>
              <w:t xml:space="preserve">задачи на построение, доказательство и </w:t>
            </w:r>
            <w:r w:rsidRPr="0086118A">
              <w:rPr>
                <w:rStyle w:val="FontStyle61"/>
                <w:rFonts w:ascii="Times New Roman" w:hAnsi="Times New Roman" w:cs="Times New Roman"/>
                <w:sz w:val="24"/>
                <w:szCs w:val="24"/>
              </w:rPr>
              <w:lastRenderedPageBreak/>
              <w:t>вы</w:t>
            </w:r>
            <w:r w:rsidRPr="0086118A">
              <w:rPr>
                <w:rStyle w:val="FontStyle61"/>
                <w:rFonts w:ascii="Times New Roman" w:hAnsi="Times New Roman" w:cs="Times New Roman"/>
                <w:sz w:val="24"/>
                <w:szCs w:val="24"/>
              </w:rPr>
              <w:softHyphen/>
              <w:t>числе</w:t>
            </w:r>
            <w:r w:rsidRPr="0086118A">
              <w:rPr>
                <w:rStyle w:val="FontStyle61"/>
                <w:rFonts w:ascii="Times New Roman" w:hAnsi="Times New Roman" w:cs="Times New Roman"/>
                <w:sz w:val="24"/>
                <w:szCs w:val="24"/>
              </w:rPr>
              <w:softHyphen/>
              <w:t xml:space="preserve">ния. </w:t>
            </w:r>
          </w:p>
          <w:p w:rsidR="004445E9" w:rsidRDefault="004445E9" w:rsidP="004445E9">
            <w:pPr>
              <w:ind w:left="57" w:right="57"/>
              <w:jc w:val="both"/>
              <w:rPr>
                <w:rStyle w:val="FontStyle61"/>
                <w:rFonts w:ascii="Times New Roman" w:hAnsi="Times New Roman" w:cs="Times New Roman"/>
                <w:sz w:val="24"/>
                <w:szCs w:val="24"/>
              </w:rPr>
            </w:pPr>
            <w:r w:rsidRPr="0086118A">
              <w:rPr>
                <w:rStyle w:val="FontStyle60"/>
                <w:rFonts w:ascii="Times New Roman" w:hAnsi="Times New Roman" w:cs="Times New Roman"/>
                <w:i/>
                <w:sz w:val="24"/>
                <w:szCs w:val="24"/>
              </w:rPr>
              <w:t xml:space="preserve">Моделировать </w:t>
            </w:r>
            <w:r w:rsidRPr="0086118A">
              <w:rPr>
                <w:rStyle w:val="FontStyle61"/>
                <w:rFonts w:ascii="Times New Roman" w:hAnsi="Times New Roman" w:cs="Times New Roman"/>
                <w:sz w:val="24"/>
                <w:szCs w:val="24"/>
              </w:rPr>
              <w:t>условие за</w:t>
            </w:r>
            <w:r w:rsidRPr="0086118A">
              <w:rPr>
                <w:rStyle w:val="FontStyle61"/>
                <w:rFonts w:ascii="Times New Roman" w:hAnsi="Times New Roman" w:cs="Times New Roman"/>
                <w:sz w:val="24"/>
                <w:szCs w:val="24"/>
              </w:rPr>
              <w:softHyphen/>
              <w:t>дачи с помощью чер</w:t>
            </w:r>
            <w:r w:rsidRPr="0086118A">
              <w:rPr>
                <w:rStyle w:val="FontStyle61"/>
                <w:rFonts w:ascii="Times New Roman" w:hAnsi="Times New Roman" w:cs="Times New Roman"/>
                <w:sz w:val="24"/>
                <w:szCs w:val="24"/>
              </w:rPr>
              <w:softHyphen/>
              <w:t xml:space="preserve">тежа или рисунка, </w:t>
            </w:r>
            <w:r w:rsidRPr="0086118A">
              <w:rPr>
                <w:rStyle w:val="FontStyle60"/>
                <w:rFonts w:ascii="Times New Roman" w:hAnsi="Times New Roman" w:cs="Times New Roman"/>
                <w:i/>
                <w:sz w:val="24"/>
                <w:szCs w:val="24"/>
              </w:rPr>
              <w:t xml:space="preserve">проводить </w:t>
            </w:r>
            <w:r w:rsidRPr="0086118A">
              <w:rPr>
                <w:rStyle w:val="FontStyle61"/>
                <w:rFonts w:ascii="Times New Roman" w:hAnsi="Times New Roman" w:cs="Times New Roman"/>
                <w:sz w:val="24"/>
                <w:szCs w:val="24"/>
              </w:rPr>
              <w:t>дополни</w:t>
            </w:r>
            <w:r w:rsidRPr="0086118A">
              <w:rPr>
                <w:rStyle w:val="FontStyle61"/>
                <w:rFonts w:ascii="Times New Roman" w:hAnsi="Times New Roman" w:cs="Times New Roman"/>
                <w:sz w:val="24"/>
                <w:szCs w:val="24"/>
              </w:rPr>
              <w:softHyphen/>
              <w:t>тельные по</w:t>
            </w:r>
            <w:r w:rsidRPr="0086118A">
              <w:rPr>
                <w:rStyle w:val="FontStyle61"/>
                <w:rFonts w:ascii="Times New Roman" w:hAnsi="Times New Roman" w:cs="Times New Roman"/>
                <w:sz w:val="24"/>
                <w:szCs w:val="24"/>
              </w:rPr>
              <w:softHyphen/>
              <w:t>строения в ходе ре</w:t>
            </w:r>
            <w:r w:rsidRPr="0086118A">
              <w:rPr>
                <w:rStyle w:val="FontStyle61"/>
                <w:rFonts w:ascii="Times New Roman" w:hAnsi="Times New Roman" w:cs="Times New Roman"/>
                <w:sz w:val="24"/>
                <w:szCs w:val="24"/>
              </w:rPr>
              <w:softHyphen/>
              <w:t xml:space="preserve">шения. </w:t>
            </w:r>
          </w:p>
          <w:p w:rsidR="004445E9" w:rsidRDefault="004445E9" w:rsidP="004445E9">
            <w:pPr>
              <w:ind w:left="57" w:right="57"/>
              <w:jc w:val="both"/>
              <w:rPr>
                <w:rStyle w:val="FontStyle61"/>
                <w:rFonts w:ascii="Times New Roman" w:hAnsi="Times New Roman" w:cs="Times New Roman"/>
                <w:sz w:val="24"/>
                <w:szCs w:val="24"/>
              </w:rPr>
            </w:pPr>
            <w:r w:rsidRPr="0086118A">
              <w:rPr>
                <w:rStyle w:val="FontStyle60"/>
                <w:rFonts w:ascii="Times New Roman" w:hAnsi="Times New Roman" w:cs="Times New Roman"/>
                <w:i/>
                <w:sz w:val="24"/>
                <w:szCs w:val="24"/>
              </w:rPr>
              <w:t xml:space="preserve">Выделять </w:t>
            </w:r>
            <w:r w:rsidRPr="0086118A">
              <w:rPr>
                <w:rStyle w:val="FontStyle61"/>
                <w:rFonts w:ascii="Times New Roman" w:hAnsi="Times New Roman" w:cs="Times New Roman"/>
                <w:sz w:val="24"/>
                <w:szCs w:val="24"/>
              </w:rPr>
              <w:t>на чертеже конфигурации, не</w:t>
            </w:r>
            <w:r w:rsidRPr="0086118A">
              <w:rPr>
                <w:rStyle w:val="FontStyle61"/>
                <w:rFonts w:ascii="Times New Roman" w:hAnsi="Times New Roman" w:cs="Times New Roman"/>
                <w:sz w:val="24"/>
                <w:szCs w:val="24"/>
              </w:rPr>
              <w:softHyphen/>
              <w:t>обходимые для проведения обоснований логических шагов реше</w:t>
            </w:r>
            <w:r w:rsidRPr="0086118A">
              <w:rPr>
                <w:rStyle w:val="FontStyle61"/>
                <w:rFonts w:ascii="Times New Roman" w:hAnsi="Times New Roman" w:cs="Times New Roman"/>
                <w:sz w:val="24"/>
                <w:szCs w:val="24"/>
              </w:rPr>
              <w:softHyphen/>
              <w:t xml:space="preserve">ния. </w:t>
            </w:r>
          </w:p>
          <w:p w:rsidR="004445E9" w:rsidRPr="0086118A" w:rsidRDefault="004445E9" w:rsidP="004445E9">
            <w:pPr>
              <w:ind w:left="57" w:right="57"/>
              <w:jc w:val="both"/>
            </w:pPr>
            <w:r w:rsidRPr="0086118A">
              <w:rPr>
                <w:rStyle w:val="FontStyle60"/>
                <w:rFonts w:ascii="Times New Roman" w:hAnsi="Times New Roman" w:cs="Times New Roman"/>
                <w:i/>
                <w:sz w:val="24"/>
                <w:szCs w:val="24"/>
              </w:rPr>
              <w:t xml:space="preserve">Интерпретировать </w:t>
            </w:r>
            <w:r w:rsidRPr="0086118A">
              <w:rPr>
                <w:rStyle w:val="FontStyle61"/>
                <w:rFonts w:ascii="Times New Roman" w:hAnsi="Times New Roman" w:cs="Times New Roman"/>
                <w:sz w:val="24"/>
                <w:szCs w:val="24"/>
              </w:rPr>
              <w:t>получен</w:t>
            </w:r>
            <w:r w:rsidRPr="0086118A">
              <w:rPr>
                <w:rStyle w:val="FontStyle61"/>
                <w:rFonts w:ascii="Times New Roman" w:hAnsi="Times New Roman" w:cs="Times New Roman"/>
                <w:sz w:val="24"/>
                <w:szCs w:val="24"/>
              </w:rPr>
              <w:softHyphen/>
              <w:t>ный резуль</w:t>
            </w:r>
            <w:r w:rsidRPr="0086118A">
              <w:rPr>
                <w:rStyle w:val="FontStyle61"/>
                <w:rFonts w:ascii="Times New Roman" w:hAnsi="Times New Roman" w:cs="Times New Roman"/>
                <w:sz w:val="24"/>
                <w:szCs w:val="24"/>
              </w:rPr>
              <w:softHyphen/>
              <w:t>тат и сопостав</w:t>
            </w:r>
            <w:r w:rsidRPr="0086118A">
              <w:rPr>
                <w:rStyle w:val="FontStyle61"/>
                <w:rFonts w:ascii="Times New Roman" w:hAnsi="Times New Roman" w:cs="Times New Roman"/>
                <w:sz w:val="24"/>
                <w:szCs w:val="24"/>
              </w:rPr>
              <w:softHyphen/>
              <w:t>лять его с условием задачи.</w:t>
            </w:r>
          </w:p>
        </w:tc>
        <w:tc>
          <w:tcPr>
            <w:tcW w:w="993" w:type="dxa"/>
            <w:tcBorders>
              <w:right w:val="single" w:sz="4" w:space="0" w:color="auto"/>
            </w:tcBorders>
          </w:tcPr>
          <w:p w:rsidR="004445E9" w:rsidRPr="00A46D51" w:rsidRDefault="004445E9" w:rsidP="00C00940">
            <w:pPr>
              <w:ind w:right="57"/>
            </w:pPr>
          </w:p>
        </w:tc>
        <w:tc>
          <w:tcPr>
            <w:tcW w:w="992" w:type="dxa"/>
            <w:tcBorders>
              <w:left w:val="single" w:sz="4" w:space="0" w:color="auto"/>
            </w:tcBorders>
          </w:tcPr>
          <w:p w:rsidR="004445E9" w:rsidRPr="00A46D51" w:rsidRDefault="004445E9" w:rsidP="00C00940">
            <w:pPr>
              <w:ind w:left="57" w:right="57"/>
            </w:pPr>
          </w:p>
        </w:tc>
        <w:tc>
          <w:tcPr>
            <w:tcW w:w="1984" w:type="dxa"/>
            <w:tcBorders>
              <w:left w:val="single" w:sz="4" w:space="0" w:color="auto"/>
            </w:tcBorders>
          </w:tcPr>
          <w:p w:rsidR="004445E9" w:rsidRPr="00A46D51" w:rsidRDefault="004445E9" w:rsidP="00C00940">
            <w:pPr>
              <w:ind w:left="57" w:right="57"/>
            </w:pPr>
            <w:r w:rsidRPr="00A46D51">
              <w:t>П. 71, 72 Стр.133, 134</w:t>
            </w:r>
          </w:p>
          <w:p w:rsidR="004445E9" w:rsidRPr="00A46D51" w:rsidRDefault="004445E9" w:rsidP="00C00940">
            <w:pPr>
              <w:ind w:left="57" w:right="57"/>
            </w:pPr>
            <w:r w:rsidRPr="00A46D51">
              <w:t>Контрольные вопросы 1-4</w:t>
            </w:r>
          </w:p>
          <w:p w:rsidR="004445E9" w:rsidRPr="00A46D51" w:rsidRDefault="004445E9" w:rsidP="00C00940">
            <w:pPr>
              <w:ind w:left="57" w:right="57"/>
            </w:pPr>
            <w:r w:rsidRPr="00A46D51">
              <w:t xml:space="preserve">№ 6, 7, 12 (3), </w:t>
            </w:r>
            <w:r w:rsidRPr="00A46D51">
              <w:lastRenderedPageBreak/>
              <w:t>13(3)</w:t>
            </w:r>
          </w:p>
        </w:tc>
      </w:tr>
      <w:tr w:rsidR="004445E9" w:rsidRPr="00A46D51" w:rsidTr="00A46D51">
        <w:trPr>
          <w:trHeight w:val="20"/>
        </w:trPr>
        <w:tc>
          <w:tcPr>
            <w:tcW w:w="851" w:type="dxa"/>
          </w:tcPr>
          <w:p w:rsidR="004445E9" w:rsidRPr="00A46D51" w:rsidRDefault="004445E9" w:rsidP="004445E9">
            <w:pPr>
              <w:pStyle w:val="af1"/>
              <w:ind w:left="57" w:right="57"/>
              <w:jc w:val="center"/>
            </w:pPr>
            <w:r>
              <w:lastRenderedPageBreak/>
              <w:t>41</w:t>
            </w:r>
          </w:p>
        </w:tc>
        <w:tc>
          <w:tcPr>
            <w:tcW w:w="4678" w:type="dxa"/>
          </w:tcPr>
          <w:p w:rsidR="004445E9" w:rsidRPr="00A46D51" w:rsidRDefault="004445E9" w:rsidP="00C00940">
            <w:r w:rsidRPr="00A46D51">
              <w:t>Расстояние между точками</w:t>
            </w:r>
          </w:p>
        </w:tc>
        <w:tc>
          <w:tcPr>
            <w:tcW w:w="992" w:type="dxa"/>
          </w:tcPr>
          <w:p w:rsidR="004445E9" w:rsidRPr="00A46D51" w:rsidRDefault="004445E9" w:rsidP="00C00940">
            <w:pPr>
              <w:ind w:left="57" w:right="57"/>
            </w:pPr>
            <w:r w:rsidRPr="00A46D51">
              <w:t>1</w:t>
            </w:r>
          </w:p>
        </w:tc>
        <w:tc>
          <w:tcPr>
            <w:tcW w:w="5528" w:type="dxa"/>
            <w:vMerge/>
          </w:tcPr>
          <w:p w:rsidR="004445E9" w:rsidRPr="00A46D51" w:rsidRDefault="004445E9" w:rsidP="00C00940">
            <w:pPr>
              <w:ind w:left="57" w:right="57"/>
            </w:pPr>
          </w:p>
        </w:tc>
        <w:tc>
          <w:tcPr>
            <w:tcW w:w="993" w:type="dxa"/>
            <w:tcBorders>
              <w:right w:val="single" w:sz="4" w:space="0" w:color="auto"/>
            </w:tcBorders>
          </w:tcPr>
          <w:p w:rsidR="004445E9" w:rsidRPr="00A46D51" w:rsidRDefault="004445E9" w:rsidP="00C00940">
            <w:pPr>
              <w:ind w:right="57"/>
            </w:pPr>
          </w:p>
        </w:tc>
        <w:tc>
          <w:tcPr>
            <w:tcW w:w="992" w:type="dxa"/>
            <w:tcBorders>
              <w:left w:val="single" w:sz="4" w:space="0" w:color="auto"/>
            </w:tcBorders>
          </w:tcPr>
          <w:p w:rsidR="004445E9" w:rsidRPr="00A46D51" w:rsidRDefault="004445E9" w:rsidP="00C00940">
            <w:pPr>
              <w:ind w:left="57" w:right="57"/>
            </w:pPr>
          </w:p>
        </w:tc>
        <w:tc>
          <w:tcPr>
            <w:tcW w:w="1984" w:type="dxa"/>
            <w:tcBorders>
              <w:left w:val="single" w:sz="4" w:space="0" w:color="auto"/>
            </w:tcBorders>
          </w:tcPr>
          <w:p w:rsidR="004445E9" w:rsidRPr="00A46D51" w:rsidRDefault="004445E9" w:rsidP="00C00940">
            <w:pPr>
              <w:ind w:left="57" w:right="57"/>
            </w:pPr>
            <w:r w:rsidRPr="00A46D51">
              <w:t>П. 73. Стр.133, 134</w:t>
            </w:r>
          </w:p>
          <w:p w:rsidR="004445E9" w:rsidRPr="00A46D51" w:rsidRDefault="004445E9" w:rsidP="00C00940">
            <w:pPr>
              <w:ind w:left="57" w:right="57"/>
            </w:pPr>
            <w:r w:rsidRPr="00A46D51">
              <w:t>Контрольные вопросы 1-5</w:t>
            </w:r>
          </w:p>
          <w:p w:rsidR="004445E9" w:rsidRPr="00A46D51" w:rsidRDefault="004445E9" w:rsidP="00C00940">
            <w:pPr>
              <w:ind w:left="57" w:right="57"/>
            </w:pPr>
            <w:r w:rsidRPr="00A46D51">
              <w:t>№ 16, 22</w:t>
            </w:r>
          </w:p>
        </w:tc>
      </w:tr>
      <w:tr w:rsidR="004445E9" w:rsidRPr="00A46D51" w:rsidTr="00A46D51">
        <w:trPr>
          <w:trHeight w:val="20"/>
        </w:trPr>
        <w:tc>
          <w:tcPr>
            <w:tcW w:w="851" w:type="dxa"/>
          </w:tcPr>
          <w:p w:rsidR="004445E9" w:rsidRPr="00A46D51" w:rsidRDefault="004445E9" w:rsidP="004445E9">
            <w:pPr>
              <w:pStyle w:val="af1"/>
              <w:ind w:left="57" w:right="57"/>
              <w:jc w:val="center"/>
            </w:pPr>
            <w:r>
              <w:t>42</w:t>
            </w:r>
          </w:p>
        </w:tc>
        <w:tc>
          <w:tcPr>
            <w:tcW w:w="4678" w:type="dxa"/>
          </w:tcPr>
          <w:p w:rsidR="004445E9" w:rsidRPr="00A46D51" w:rsidRDefault="004445E9" w:rsidP="00C00940">
            <w:r w:rsidRPr="00A46D51">
              <w:t>Уравнение окружности</w:t>
            </w:r>
          </w:p>
        </w:tc>
        <w:tc>
          <w:tcPr>
            <w:tcW w:w="992" w:type="dxa"/>
          </w:tcPr>
          <w:p w:rsidR="004445E9" w:rsidRPr="00A46D51" w:rsidRDefault="004445E9" w:rsidP="00C00940">
            <w:pPr>
              <w:ind w:left="57" w:right="57"/>
            </w:pPr>
            <w:r w:rsidRPr="00A46D51">
              <w:t>1</w:t>
            </w:r>
          </w:p>
        </w:tc>
        <w:tc>
          <w:tcPr>
            <w:tcW w:w="5528" w:type="dxa"/>
            <w:vMerge/>
          </w:tcPr>
          <w:p w:rsidR="004445E9" w:rsidRPr="00A46D51" w:rsidRDefault="004445E9" w:rsidP="00C00940">
            <w:pPr>
              <w:ind w:left="57" w:right="57"/>
            </w:pPr>
          </w:p>
        </w:tc>
        <w:tc>
          <w:tcPr>
            <w:tcW w:w="993" w:type="dxa"/>
            <w:tcBorders>
              <w:right w:val="single" w:sz="4" w:space="0" w:color="auto"/>
            </w:tcBorders>
          </w:tcPr>
          <w:p w:rsidR="004445E9" w:rsidRPr="00A46D51" w:rsidRDefault="004445E9" w:rsidP="00C00940">
            <w:pPr>
              <w:ind w:right="57"/>
            </w:pPr>
          </w:p>
        </w:tc>
        <w:tc>
          <w:tcPr>
            <w:tcW w:w="992" w:type="dxa"/>
            <w:tcBorders>
              <w:left w:val="single" w:sz="4" w:space="0" w:color="auto"/>
            </w:tcBorders>
          </w:tcPr>
          <w:p w:rsidR="004445E9" w:rsidRPr="00A46D51" w:rsidRDefault="004445E9" w:rsidP="00C00940">
            <w:pPr>
              <w:ind w:left="57" w:right="57"/>
            </w:pPr>
          </w:p>
        </w:tc>
        <w:tc>
          <w:tcPr>
            <w:tcW w:w="1984" w:type="dxa"/>
            <w:tcBorders>
              <w:left w:val="single" w:sz="4" w:space="0" w:color="auto"/>
            </w:tcBorders>
          </w:tcPr>
          <w:p w:rsidR="004445E9" w:rsidRPr="00A46D51" w:rsidRDefault="004445E9" w:rsidP="00C00940">
            <w:pPr>
              <w:ind w:left="57" w:right="57"/>
            </w:pPr>
            <w:r w:rsidRPr="00A46D51">
              <w:t>П. 74 Стр. 133, 135</w:t>
            </w:r>
          </w:p>
          <w:p w:rsidR="004445E9" w:rsidRPr="00A46D51" w:rsidRDefault="004445E9" w:rsidP="00C00940">
            <w:pPr>
              <w:ind w:left="57" w:right="57"/>
            </w:pPr>
            <w:r w:rsidRPr="00A46D51">
              <w:t>Контрольные вопросы 6, 7</w:t>
            </w:r>
          </w:p>
          <w:p w:rsidR="004445E9" w:rsidRPr="00A46D51" w:rsidRDefault="004445E9" w:rsidP="00C00940">
            <w:pPr>
              <w:ind w:left="57" w:right="57"/>
            </w:pPr>
            <w:r w:rsidRPr="00A46D51">
              <w:t>№ 25, 29</w:t>
            </w:r>
          </w:p>
        </w:tc>
      </w:tr>
      <w:tr w:rsidR="004445E9" w:rsidRPr="00A46D51" w:rsidTr="00A46D51">
        <w:trPr>
          <w:trHeight w:val="20"/>
        </w:trPr>
        <w:tc>
          <w:tcPr>
            <w:tcW w:w="851" w:type="dxa"/>
          </w:tcPr>
          <w:p w:rsidR="004445E9" w:rsidRPr="00A46D51" w:rsidRDefault="004445E9" w:rsidP="004445E9">
            <w:pPr>
              <w:pStyle w:val="af1"/>
              <w:ind w:left="57" w:right="57"/>
              <w:jc w:val="center"/>
            </w:pPr>
            <w:r>
              <w:t>43</w:t>
            </w:r>
          </w:p>
        </w:tc>
        <w:tc>
          <w:tcPr>
            <w:tcW w:w="4678" w:type="dxa"/>
          </w:tcPr>
          <w:p w:rsidR="004445E9" w:rsidRPr="00A46D51" w:rsidRDefault="004445E9" w:rsidP="00C00940">
            <w:r w:rsidRPr="00A46D51">
              <w:t>Уравнение прямой</w:t>
            </w:r>
          </w:p>
        </w:tc>
        <w:tc>
          <w:tcPr>
            <w:tcW w:w="992" w:type="dxa"/>
          </w:tcPr>
          <w:p w:rsidR="004445E9" w:rsidRPr="00A46D51" w:rsidRDefault="004445E9" w:rsidP="00C00940">
            <w:pPr>
              <w:ind w:left="57" w:right="57"/>
            </w:pPr>
            <w:r w:rsidRPr="00A46D51">
              <w:t>1</w:t>
            </w:r>
          </w:p>
        </w:tc>
        <w:tc>
          <w:tcPr>
            <w:tcW w:w="5528" w:type="dxa"/>
            <w:vMerge/>
          </w:tcPr>
          <w:p w:rsidR="004445E9" w:rsidRPr="00A46D51" w:rsidRDefault="004445E9" w:rsidP="00C00940">
            <w:pPr>
              <w:ind w:left="57" w:right="57"/>
            </w:pPr>
          </w:p>
        </w:tc>
        <w:tc>
          <w:tcPr>
            <w:tcW w:w="993" w:type="dxa"/>
            <w:tcBorders>
              <w:right w:val="single" w:sz="4" w:space="0" w:color="auto"/>
            </w:tcBorders>
          </w:tcPr>
          <w:p w:rsidR="004445E9" w:rsidRPr="00A46D51" w:rsidRDefault="004445E9" w:rsidP="00C00940">
            <w:pPr>
              <w:ind w:right="57"/>
            </w:pPr>
          </w:p>
        </w:tc>
        <w:tc>
          <w:tcPr>
            <w:tcW w:w="992" w:type="dxa"/>
            <w:tcBorders>
              <w:left w:val="single" w:sz="4" w:space="0" w:color="auto"/>
            </w:tcBorders>
          </w:tcPr>
          <w:p w:rsidR="004445E9" w:rsidRPr="00A46D51" w:rsidRDefault="004445E9" w:rsidP="00C00940">
            <w:pPr>
              <w:ind w:left="57" w:right="57"/>
            </w:pPr>
          </w:p>
        </w:tc>
        <w:tc>
          <w:tcPr>
            <w:tcW w:w="1984" w:type="dxa"/>
            <w:tcBorders>
              <w:left w:val="single" w:sz="4" w:space="0" w:color="auto"/>
            </w:tcBorders>
          </w:tcPr>
          <w:p w:rsidR="004445E9" w:rsidRPr="00A46D51" w:rsidRDefault="004445E9" w:rsidP="00C00940">
            <w:pPr>
              <w:ind w:left="57" w:right="57"/>
            </w:pPr>
            <w:r w:rsidRPr="00A46D51">
              <w:t>П. 75, 76. Стр.133, 135</w:t>
            </w:r>
          </w:p>
          <w:p w:rsidR="004445E9" w:rsidRPr="00A46D51" w:rsidRDefault="004445E9" w:rsidP="00C00940">
            <w:pPr>
              <w:ind w:left="57" w:right="57"/>
            </w:pPr>
            <w:r w:rsidRPr="00A46D51">
              <w:t>Контрольные вопросы 8, 9</w:t>
            </w:r>
          </w:p>
          <w:p w:rsidR="004445E9" w:rsidRPr="00A46D51" w:rsidRDefault="004445E9" w:rsidP="00C00940">
            <w:pPr>
              <w:ind w:left="57" w:right="57"/>
            </w:pPr>
            <w:r w:rsidRPr="00A46D51">
              <w:t>№ 40 (3), 36 (3), 39 (4)</w:t>
            </w:r>
          </w:p>
        </w:tc>
      </w:tr>
      <w:tr w:rsidR="004445E9" w:rsidRPr="00A46D51" w:rsidTr="004445E9">
        <w:trPr>
          <w:trHeight w:val="1352"/>
        </w:trPr>
        <w:tc>
          <w:tcPr>
            <w:tcW w:w="851" w:type="dxa"/>
          </w:tcPr>
          <w:p w:rsidR="004445E9" w:rsidRPr="00A46D51" w:rsidRDefault="004445E9" w:rsidP="000E19AF">
            <w:pPr>
              <w:pStyle w:val="af1"/>
              <w:ind w:left="57" w:right="57"/>
              <w:jc w:val="center"/>
            </w:pPr>
            <w:r>
              <w:t>44-45</w:t>
            </w:r>
          </w:p>
        </w:tc>
        <w:tc>
          <w:tcPr>
            <w:tcW w:w="4678" w:type="dxa"/>
          </w:tcPr>
          <w:p w:rsidR="004445E9" w:rsidRPr="00A46D51" w:rsidRDefault="004445E9" w:rsidP="00C00940">
            <w:r w:rsidRPr="00A46D51">
              <w:t>Расположение прямой относительно системы координат. Угловой коэффициент в уравнении прямой</w:t>
            </w:r>
          </w:p>
        </w:tc>
        <w:tc>
          <w:tcPr>
            <w:tcW w:w="992" w:type="dxa"/>
          </w:tcPr>
          <w:p w:rsidR="004445E9" w:rsidRPr="00A46D51" w:rsidRDefault="004445E9" w:rsidP="00C00940">
            <w:pPr>
              <w:ind w:left="57" w:right="57"/>
            </w:pPr>
            <w:r>
              <w:t>2</w:t>
            </w:r>
          </w:p>
        </w:tc>
        <w:tc>
          <w:tcPr>
            <w:tcW w:w="5528" w:type="dxa"/>
            <w:vMerge/>
          </w:tcPr>
          <w:p w:rsidR="004445E9" w:rsidRPr="00A46D51" w:rsidRDefault="004445E9" w:rsidP="00C00940">
            <w:pPr>
              <w:ind w:left="57" w:right="57"/>
            </w:pPr>
          </w:p>
        </w:tc>
        <w:tc>
          <w:tcPr>
            <w:tcW w:w="993" w:type="dxa"/>
            <w:tcBorders>
              <w:right w:val="single" w:sz="4" w:space="0" w:color="auto"/>
            </w:tcBorders>
          </w:tcPr>
          <w:p w:rsidR="004445E9" w:rsidRPr="00A46D51" w:rsidRDefault="004445E9" w:rsidP="00C00940">
            <w:pPr>
              <w:ind w:right="57"/>
            </w:pPr>
          </w:p>
        </w:tc>
        <w:tc>
          <w:tcPr>
            <w:tcW w:w="992" w:type="dxa"/>
            <w:tcBorders>
              <w:left w:val="single" w:sz="4" w:space="0" w:color="auto"/>
            </w:tcBorders>
          </w:tcPr>
          <w:p w:rsidR="004445E9" w:rsidRPr="00A46D51" w:rsidRDefault="004445E9" w:rsidP="00C00940">
            <w:pPr>
              <w:ind w:left="57" w:right="57"/>
            </w:pPr>
          </w:p>
        </w:tc>
        <w:tc>
          <w:tcPr>
            <w:tcW w:w="1984" w:type="dxa"/>
            <w:tcBorders>
              <w:left w:val="single" w:sz="4" w:space="0" w:color="auto"/>
            </w:tcBorders>
          </w:tcPr>
          <w:p w:rsidR="004445E9" w:rsidRPr="00A46D51" w:rsidRDefault="004445E9" w:rsidP="00C00940">
            <w:pPr>
              <w:ind w:left="57" w:right="57"/>
            </w:pPr>
            <w:r w:rsidRPr="00A46D51">
              <w:t>П.77. Стр.133, 136</w:t>
            </w:r>
          </w:p>
          <w:p w:rsidR="004445E9" w:rsidRPr="00A46D51" w:rsidRDefault="004445E9" w:rsidP="00C00940">
            <w:pPr>
              <w:ind w:left="57" w:right="57"/>
            </w:pPr>
            <w:r w:rsidRPr="00A46D51">
              <w:t>Контрольные вопросы 10.</w:t>
            </w:r>
          </w:p>
          <w:p w:rsidR="004445E9" w:rsidRPr="00A46D51" w:rsidRDefault="004445E9" w:rsidP="00C00940">
            <w:pPr>
              <w:ind w:left="57" w:right="57"/>
            </w:pPr>
            <w:r w:rsidRPr="00A46D51">
              <w:t>№ 46, 47, 39 (3)</w:t>
            </w:r>
          </w:p>
        </w:tc>
      </w:tr>
      <w:tr w:rsidR="004445E9" w:rsidRPr="00A46D51" w:rsidTr="00A46D51">
        <w:trPr>
          <w:trHeight w:val="20"/>
        </w:trPr>
        <w:tc>
          <w:tcPr>
            <w:tcW w:w="851" w:type="dxa"/>
          </w:tcPr>
          <w:p w:rsidR="004445E9" w:rsidRPr="00A46D51" w:rsidRDefault="004445E9" w:rsidP="000E19AF">
            <w:pPr>
              <w:pStyle w:val="af1"/>
              <w:ind w:left="57" w:right="57"/>
              <w:jc w:val="center"/>
            </w:pPr>
            <w:r>
              <w:t>46</w:t>
            </w:r>
          </w:p>
        </w:tc>
        <w:tc>
          <w:tcPr>
            <w:tcW w:w="4678" w:type="dxa"/>
          </w:tcPr>
          <w:p w:rsidR="004445E9" w:rsidRPr="00A46D51" w:rsidRDefault="004445E9" w:rsidP="00C00940">
            <w:r w:rsidRPr="00A46D51">
              <w:t>Пересечение прямой с окружностью</w:t>
            </w:r>
          </w:p>
        </w:tc>
        <w:tc>
          <w:tcPr>
            <w:tcW w:w="992" w:type="dxa"/>
          </w:tcPr>
          <w:p w:rsidR="004445E9" w:rsidRPr="00A46D51" w:rsidRDefault="004445E9" w:rsidP="00C00940">
            <w:pPr>
              <w:ind w:left="57" w:right="57"/>
            </w:pPr>
            <w:r w:rsidRPr="00A46D51">
              <w:t>1</w:t>
            </w:r>
          </w:p>
        </w:tc>
        <w:tc>
          <w:tcPr>
            <w:tcW w:w="5528" w:type="dxa"/>
            <w:vMerge/>
          </w:tcPr>
          <w:p w:rsidR="004445E9" w:rsidRPr="00A46D51" w:rsidRDefault="004445E9" w:rsidP="00C00940">
            <w:pPr>
              <w:ind w:left="57" w:right="57"/>
            </w:pPr>
          </w:p>
        </w:tc>
        <w:tc>
          <w:tcPr>
            <w:tcW w:w="993" w:type="dxa"/>
            <w:tcBorders>
              <w:right w:val="single" w:sz="4" w:space="0" w:color="auto"/>
            </w:tcBorders>
          </w:tcPr>
          <w:p w:rsidR="004445E9" w:rsidRPr="00A46D51" w:rsidRDefault="004445E9" w:rsidP="00C00940">
            <w:pPr>
              <w:ind w:right="57"/>
            </w:pPr>
          </w:p>
        </w:tc>
        <w:tc>
          <w:tcPr>
            <w:tcW w:w="992" w:type="dxa"/>
            <w:tcBorders>
              <w:left w:val="single" w:sz="4" w:space="0" w:color="auto"/>
            </w:tcBorders>
          </w:tcPr>
          <w:p w:rsidR="004445E9" w:rsidRPr="00A46D51" w:rsidRDefault="004445E9" w:rsidP="00C00940">
            <w:pPr>
              <w:ind w:left="57" w:right="57"/>
            </w:pPr>
          </w:p>
        </w:tc>
        <w:tc>
          <w:tcPr>
            <w:tcW w:w="1984" w:type="dxa"/>
            <w:tcBorders>
              <w:left w:val="single" w:sz="4" w:space="0" w:color="auto"/>
            </w:tcBorders>
          </w:tcPr>
          <w:p w:rsidR="004445E9" w:rsidRPr="00A46D51" w:rsidRDefault="004445E9" w:rsidP="00C00940">
            <w:pPr>
              <w:ind w:left="57" w:right="57"/>
            </w:pPr>
            <w:r w:rsidRPr="00A46D51">
              <w:t>П.80. Стр. 133, 136</w:t>
            </w:r>
          </w:p>
          <w:p w:rsidR="004445E9" w:rsidRPr="00A46D51" w:rsidRDefault="004445E9" w:rsidP="00C00940">
            <w:pPr>
              <w:ind w:left="57" w:right="57"/>
            </w:pPr>
            <w:r w:rsidRPr="00A46D51">
              <w:t>Контрольные вопросы 13.</w:t>
            </w:r>
          </w:p>
          <w:p w:rsidR="004445E9" w:rsidRPr="00A46D51" w:rsidRDefault="004445E9" w:rsidP="00C00940">
            <w:pPr>
              <w:ind w:left="57" w:right="57"/>
            </w:pPr>
            <w:r w:rsidRPr="00A46D51">
              <w:t>№ 50 (2,3), 51 (3)</w:t>
            </w:r>
          </w:p>
        </w:tc>
      </w:tr>
      <w:tr w:rsidR="000E19AF" w:rsidRPr="00A46D51" w:rsidTr="000E19AF">
        <w:trPr>
          <w:trHeight w:val="1405"/>
        </w:trPr>
        <w:tc>
          <w:tcPr>
            <w:tcW w:w="851" w:type="dxa"/>
          </w:tcPr>
          <w:p w:rsidR="000E19AF" w:rsidRPr="00A46D51" w:rsidRDefault="000E19AF" w:rsidP="000E19AF">
            <w:pPr>
              <w:pStyle w:val="af1"/>
              <w:ind w:left="57" w:right="57"/>
              <w:jc w:val="center"/>
            </w:pPr>
            <w:r>
              <w:t>47-48</w:t>
            </w:r>
          </w:p>
        </w:tc>
        <w:tc>
          <w:tcPr>
            <w:tcW w:w="4678" w:type="dxa"/>
          </w:tcPr>
          <w:p w:rsidR="000E19AF" w:rsidRPr="00A46D51" w:rsidRDefault="000E19AF" w:rsidP="00C00940">
            <w:r w:rsidRPr="00A46D51">
              <w:t>Определение синуса, косинуса и тангенса для любого угла от 0° до 180°</w:t>
            </w:r>
          </w:p>
        </w:tc>
        <w:tc>
          <w:tcPr>
            <w:tcW w:w="992" w:type="dxa"/>
          </w:tcPr>
          <w:p w:rsidR="000E19AF" w:rsidRPr="00A46D51" w:rsidRDefault="000E19AF" w:rsidP="004445E9">
            <w:pPr>
              <w:ind w:left="57" w:right="57"/>
            </w:pPr>
            <w:r>
              <w:t>2</w:t>
            </w:r>
          </w:p>
        </w:tc>
        <w:tc>
          <w:tcPr>
            <w:tcW w:w="5528" w:type="dxa"/>
            <w:vMerge/>
          </w:tcPr>
          <w:p w:rsidR="000E19AF" w:rsidRPr="00A46D51" w:rsidRDefault="000E19AF" w:rsidP="00C00940">
            <w:pPr>
              <w:ind w:left="57" w:right="57"/>
            </w:pPr>
          </w:p>
        </w:tc>
        <w:tc>
          <w:tcPr>
            <w:tcW w:w="993" w:type="dxa"/>
            <w:tcBorders>
              <w:right w:val="single" w:sz="4" w:space="0" w:color="auto"/>
            </w:tcBorders>
          </w:tcPr>
          <w:p w:rsidR="000E19AF" w:rsidRPr="00A46D51" w:rsidRDefault="000E19AF" w:rsidP="00C00940">
            <w:pPr>
              <w:ind w:right="57"/>
            </w:pPr>
          </w:p>
        </w:tc>
        <w:tc>
          <w:tcPr>
            <w:tcW w:w="992" w:type="dxa"/>
            <w:tcBorders>
              <w:left w:val="single" w:sz="4" w:space="0" w:color="auto"/>
            </w:tcBorders>
          </w:tcPr>
          <w:p w:rsidR="000E19AF" w:rsidRPr="00A46D51" w:rsidRDefault="000E19AF" w:rsidP="00C00940">
            <w:pPr>
              <w:ind w:left="57" w:right="57"/>
            </w:pPr>
          </w:p>
        </w:tc>
        <w:tc>
          <w:tcPr>
            <w:tcW w:w="1984" w:type="dxa"/>
            <w:tcBorders>
              <w:left w:val="single" w:sz="4" w:space="0" w:color="auto"/>
            </w:tcBorders>
          </w:tcPr>
          <w:p w:rsidR="000E19AF" w:rsidRPr="00A46D51" w:rsidRDefault="000E19AF" w:rsidP="00C00940">
            <w:pPr>
              <w:ind w:left="57" w:right="57"/>
            </w:pPr>
            <w:r w:rsidRPr="00A46D51">
              <w:t>П.81. Стр.133, 136</w:t>
            </w:r>
          </w:p>
          <w:p w:rsidR="000E19AF" w:rsidRPr="00A46D51" w:rsidRDefault="000E19AF" w:rsidP="00C00940">
            <w:pPr>
              <w:ind w:left="57" w:right="57"/>
            </w:pPr>
            <w:r w:rsidRPr="00A46D51">
              <w:t>Контрольные вопросы 14, 15</w:t>
            </w:r>
          </w:p>
          <w:p w:rsidR="000E19AF" w:rsidRPr="00A46D51" w:rsidRDefault="000E19AF" w:rsidP="00C00940">
            <w:pPr>
              <w:ind w:left="57" w:right="57"/>
            </w:pPr>
            <w:r w:rsidRPr="00A46D51">
              <w:t>№ 52, 56 (4)</w:t>
            </w:r>
          </w:p>
        </w:tc>
      </w:tr>
      <w:tr w:rsidR="004445E9" w:rsidRPr="00A46D51" w:rsidTr="00A46D51">
        <w:trPr>
          <w:trHeight w:val="20"/>
        </w:trPr>
        <w:tc>
          <w:tcPr>
            <w:tcW w:w="851" w:type="dxa"/>
          </w:tcPr>
          <w:p w:rsidR="004445E9" w:rsidRPr="00A46D51" w:rsidRDefault="004445E9" w:rsidP="000E19AF">
            <w:pPr>
              <w:pStyle w:val="af1"/>
              <w:ind w:left="57" w:right="57"/>
              <w:jc w:val="center"/>
            </w:pPr>
            <w:r>
              <w:t>49</w:t>
            </w:r>
          </w:p>
        </w:tc>
        <w:tc>
          <w:tcPr>
            <w:tcW w:w="4678" w:type="dxa"/>
          </w:tcPr>
          <w:p w:rsidR="004445E9" w:rsidRPr="00A46D51" w:rsidRDefault="004445E9" w:rsidP="00C00940">
            <w:r w:rsidRPr="00A46D51">
              <w:t>Решение задач по теме «Координаты на плоскости»</w:t>
            </w:r>
          </w:p>
        </w:tc>
        <w:tc>
          <w:tcPr>
            <w:tcW w:w="992" w:type="dxa"/>
          </w:tcPr>
          <w:p w:rsidR="004445E9" w:rsidRPr="00A46D51" w:rsidRDefault="004445E9" w:rsidP="00C00940">
            <w:pPr>
              <w:ind w:left="57" w:right="57"/>
            </w:pPr>
            <w:r w:rsidRPr="00A46D51">
              <w:t>1</w:t>
            </w:r>
          </w:p>
        </w:tc>
        <w:tc>
          <w:tcPr>
            <w:tcW w:w="5528" w:type="dxa"/>
            <w:vMerge/>
          </w:tcPr>
          <w:p w:rsidR="004445E9" w:rsidRPr="00A46D51" w:rsidRDefault="004445E9" w:rsidP="00C00940">
            <w:pPr>
              <w:ind w:left="57" w:right="57"/>
            </w:pPr>
          </w:p>
        </w:tc>
        <w:tc>
          <w:tcPr>
            <w:tcW w:w="993" w:type="dxa"/>
            <w:tcBorders>
              <w:right w:val="single" w:sz="4" w:space="0" w:color="auto"/>
            </w:tcBorders>
          </w:tcPr>
          <w:p w:rsidR="004445E9" w:rsidRPr="00A46D51" w:rsidRDefault="004445E9" w:rsidP="00C00940">
            <w:pPr>
              <w:ind w:right="57"/>
            </w:pPr>
          </w:p>
        </w:tc>
        <w:tc>
          <w:tcPr>
            <w:tcW w:w="992" w:type="dxa"/>
            <w:tcBorders>
              <w:left w:val="single" w:sz="4" w:space="0" w:color="auto"/>
            </w:tcBorders>
          </w:tcPr>
          <w:p w:rsidR="004445E9" w:rsidRPr="00A46D51" w:rsidRDefault="004445E9" w:rsidP="00C00940">
            <w:pPr>
              <w:ind w:left="57" w:right="57"/>
            </w:pPr>
          </w:p>
        </w:tc>
        <w:tc>
          <w:tcPr>
            <w:tcW w:w="1984" w:type="dxa"/>
            <w:tcBorders>
              <w:left w:val="single" w:sz="4" w:space="0" w:color="auto"/>
            </w:tcBorders>
          </w:tcPr>
          <w:p w:rsidR="004445E9" w:rsidRPr="00A46D51" w:rsidRDefault="004445E9" w:rsidP="00C00940">
            <w:pPr>
              <w:ind w:left="57" w:right="57"/>
            </w:pPr>
            <w:r w:rsidRPr="00A46D51">
              <w:t>П. 71-81Стр.133, 135</w:t>
            </w:r>
          </w:p>
          <w:p w:rsidR="004445E9" w:rsidRPr="00A46D51" w:rsidRDefault="004445E9" w:rsidP="00C00940">
            <w:pPr>
              <w:ind w:left="57" w:right="57"/>
            </w:pPr>
            <w:r w:rsidRPr="00A46D51">
              <w:t>Контрольные вопросы 1-15</w:t>
            </w:r>
          </w:p>
          <w:p w:rsidR="004445E9" w:rsidRPr="00A46D51" w:rsidRDefault="004445E9" w:rsidP="00C00940">
            <w:pPr>
              <w:ind w:left="57" w:right="57"/>
            </w:pPr>
            <w:r w:rsidRPr="00A46D51">
              <w:t>№ 21, 41</w:t>
            </w:r>
          </w:p>
        </w:tc>
      </w:tr>
      <w:tr w:rsidR="004445E9" w:rsidRPr="00A46D51" w:rsidTr="00A46D51">
        <w:trPr>
          <w:trHeight w:val="20"/>
        </w:trPr>
        <w:tc>
          <w:tcPr>
            <w:tcW w:w="851" w:type="dxa"/>
          </w:tcPr>
          <w:p w:rsidR="004445E9" w:rsidRPr="00A46D51" w:rsidRDefault="004445E9" w:rsidP="000E19AF">
            <w:pPr>
              <w:pStyle w:val="af1"/>
              <w:ind w:left="57" w:right="57"/>
              <w:jc w:val="center"/>
            </w:pPr>
            <w:r>
              <w:lastRenderedPageBreak/>
              <w:t>50</w:t>
            </w:r>
          </w:p>
        </w:tc>
        <w:tc>
          <w:tcPr>
            <w:tcW w:w="4678" w:type="dxa"/>
          </w:tcPr>
          <w:p w:rsidR="004445E9" w:rsidRPr="000E19AF" w:rsidRDefault="004445E9" w:rsidP="000E19AF">
            <w:pPr>
              <w:rPr>
                <w:b/>
                <w:i/>
              </w:rPr>
            </w:pPr>
            <w:r w:rsidRPr="000E19AF">
              <w:rPr>
                <w:b/>
                <w:i/>
              </w:rPr>
              <w:t>Контрольная работа №5 «Декартовы координаты на плоскости»</w:t>
            </w:r>
          </w:p>
        </w:tc>
        <w:tc>
          <w:tcPr>
            <w:tcW w:w="992" w:type="dxa"/>
          </w:tcPr>
          <w:p w:rsidR="004445E9" w:rsidRPr="00A46D51" w:rsidRDefault="004445E9" w:rsidP="00C00940">
            <w:pPr>
              <w:ind w:left="57" w:right="57"/>
            </w:pPr>
            <w:r w:rsidRPr="00A46D51">
              <w:t>1</w:t>
            </w:r>
          </w:p>
        </w:tc>
        <w:tc>
          <w:tcPr>
            <w:tcW w:w="5528" w:type="dxa"/>
            <w:vMerge/>
          </w:tcPr>
          <w:p w:rsidR="004445E9" w:rsidRPr="00A46D51" w:rsidRDefault="004445E9" w:rsidP="00C00940">
            <w:pPr>
              <w:ind w:left="57" w:right="57"/>
            </w:pPr>
          </w:p>
        </w:tc>
        <w:tc>
          <w:tcPr>
            <w:tcW w:w="993" w:type="dxa"/>
            <w:tcBorders>
              <w:right w:val="single" w:sz="4" w:space="0" w:color="auto"/>
            </w:tcBorders>
          </w:tcPr>
          <w:p w:rsidR="004445E9" w:rsidRPr="00A46D51" w:rsidRDefault="004445E9" w:rsidP="00C00940">
            <w:pPr>
              <w:ind w:right="57"/>
            </w:pPr>
          </w:p>
        </w:tc>
        <w:tc>
          <w:tcPr>
            <w:tcW w:w="992" w:type="dxa"/>
            <w:tcBorders>
              <w:left w:val="single" w:sz="4" w:space="0" w:color="auto"/>
            </w:tcBorders>
          </w:tcPr>
          <w:p w:rsidR="004445E9" w:rsidRPr="00A46D51" w:rsidRDefault="004445E9" w:rsidP="00C00940">
            <w:pPr>
              <w:ind w:left="57" w:right="57"/>
            </w:pPr>
          </w:p>
        </w:tc>
        <w:tc>
          <w:tcPr>
            <w:tcW w:w="1984" w:type="dxa"/>
            <w:tcBorders>
              <w:left w:val="single" w:sz="4" w:space="0" w:color="auto"/>
            </w:tcBorders>
          </w:tcPr>
          <w:p w:rsidR="004445E9" w:rsidRPr="00A46D51" w:rsidRDefault="004445E9" w:rsidP="00C00940">
            <w:pPr>
              <w:ind w:left="57" w:right="57"/>
            </w:pPr>
            <w:r w:rsidRPr="00A46D51">
              <w:t>П.71-81 повторить</w:t>
            </w:r>
          </w:p>
          <w:p w:rsidR="004445E9" w:rsidRPr="00A46D51" w:rsidRDefault="004445E9" w:rsidP="00C00940">
            <w:pPr>
              <w:ind w:left="57" w:right="57"/>
            </w:pPr>
            <w:r w:rsidRPr="00A46D51">
              <w:t>Контрольные вопросы 1-15</w:t>
            </w:r>
          </w:p>
          <w:p w:rsidR="004445E9" w:rsidRPr="00A46D51" w:rsidRDefault="004445E9" w:rsidP="00C00940">
            <w:pPr>
              <w:ind w:left="57" w:right="57"/>
            </w:pPr>
          </w:p>
        </w:tc>
      </w:tr>
      <w:tr w:rsidR="004445E9" w:rsidRPr="00A46D51" w:rsidTr="00C00940">
        <w:trPr>
          <w:trHeight w:val="20"/>
        </w:trPr>
        <w:tc>
          <w:tcPr>
            <w:tcW w:w="16018" w:type="dxa"/>
            <w:gridSpan w:val="7"/>
            <w:shd w:val="clear" w:color="auto" w:fill="FBD4B4" w:themeFill="accent6" w:themeFillTint="66"/>
          </w:tcPr>
          <w:p w:rsidR="004445E9" w:rsidRPr="004445E9" w:rsidRDefault="008308DB" w:rsidP="004445E9">
            <w:pPr>
              <w:ind w:left="57" w:right="57"/>
              <w:jc w:val="center"/>
              <w:rPr>
                <w:b/>
              </w:rPr>
            </w:pPr>
            <w:r>
              <w:rPr>
                <w:b/>
                <w:bCs/>
                <w:i/>
              </w:rPr>
              <w:lastRenderedPageBreak/>
              <w:t>§ 9 Движение (6</w:t>
            </w:r>
            <w:r w:rsidR="004445E9">
              <w:rPr>
                <w:b/>
                <w:bCs/>
                <w:i/>
              </w:rPr>
              <w:t xml:space="preserve"> ч)</w:t>
            </w:r>
          </w:p>
        </w:tc>
      </w:tr>
      <w:tr w:rsidR="00A46D51" w:rsidRPr="00A46D51" w:rsidTr="00A46D51">
        <w:trPr>
          <w:trHeight w:val="20"/>
        </w:trPr>
        <w:tc>
          <w:tcPr>
            <w:tcW w:w="851" w:type="dxa"/>
          </w:tcPr>
          <w:p w:rsidR="00A46D51" w:rsidRPr="00A46D51" w:rsidRDefault="008308DB" w:rsidP="008308DB">
            <w:pPr>
              <w:pStyle w:val="af1"/>
              <w:ind w:left="57" w:right="57"/>
              <w:jc w:val="center"/>
            </w:pPr>
            <w:r>
              <w:t>51</w:t>
            </w:r>
          </w:p>
        </w:tc>
        <w:tc>
          <w:tcPr>
            <w:tcW w:w="4678" w:type="dxa"/>
          </w:tcPr>
          <w:p w:rsidR="00A46D51" w:rsidRPr="00A46D51" w:rsidRDefault="00A46D51" w:rsidP="00C00940">
            <w:r w:rsidRPr="00A46D51">
              <w:t>Преобразования фигур. Свойства движения.</w:t>
            </w:r>
          </w:p>
        </w:tc>
        <w:tc>
          <w:tcPr>
            <w:tcW w:w="992" w:type="dxa"/>
          </w:tcPr>
          <w:p w:rsidR="00A46D51" w:rsidRPr="00A46D51" w:rsidRDefault="00A46D51" w:rsidP="00C00940">
            <w:pPr>
              <w:ind w:left="57" w:right="57"/>
            </w:pPr>
            <w:r w:rsidRPr="00A46D51">
              <w:t>1</w:t>
            </w:r>
          </w:p>
        </w:tc>
        <w:tc>
          <w:tcPr>
            <w:tcW w:w="5528" w:type="dxa"/>
          </w:tcPr>
          <w:p w:rsidR="00C21FE4" w:rsidRPr="002829EB" w:rsidRDefault="00C21FE4" w:rsidP="00C21FE4">
            <w:pPr>
              <w:autoSpaceDE w:val="0"/>
              <w:autoSpaceDN w:val="0"/>
              <w:adjustRightInd w:val="0"/>
            </w:pPr>
            <w:r w:rsidRPr="002829EB">
              <w:rPr>
                <w:b/>
                <w:bCs/>
              </w:rPr>
              <w:t xml:space="preserve">Объяснять </w:t>
            </w:r>
            <w:r w:rsidRPr="002829EB">
              <w:t xml:space="preserve">и </w:t>
            </w:r>
            <w:r w:rsidRPr="002829EB">
              <w:rPr>
                <w:b/>
                <w:bCs/>
              </w:rPr>
              <w:t>иллюстриро</w:t>
            </w:r>
            <w:r w:rsidRPr="002829EB">
              <w:rPr>
                <w:b/>
                <w:bCs/>
              </w:rPr>
              <w:softHyphen/>
              <w:t xml:space="preserve">вать </w:t>
            </w:r>
            <w:r w:rsidRPr="002829EB">
              <w:t>понятия равенства фи</w:t>
            </w:r>
            <w:r w:rsidRPr="002829EB">
              <w:softHyphen/>
              <w:t xml:space="preserve">гур, подобия. </w:t>
            </w:r>
          </w:p>
          <w:p w:rsidR="00C21FE4" w:rsidRPr="002829EB" w:rsidRDefault="00C21FE4" w:rsidP="00C21FE4">
            <w:pPr>
              <w:autoSpaceDE w:val="0"/>
              <w:autoSpaceDN w:val="0"/>
              <w:adjustRightInd w:val="0"/>
            </w:pPr>
          </w:p>
          <w:p w:rsidR="00C21FE4" w:rsidRPr="002829EB" w:rsidRDefault="00C21FE4" w:rsidP="00C21FE4">
            <w:pPr>
              <w:autoSpaceDE w:val="0"/>
              <w:autoSpaceDN w:val="0"/>
              <w:adjustRightInd w:val="0"/>
            </w:pPr>
            <w:r w:rsidRPr="002829EB">
              <w:rPr>
                <w:b/>
                <w:bCs/>
              </w:rPr>
              <w:t xml:space="preserve">Строить </w:t>
            </w:r>
            <w:r w:rsidRPr="002829EB">
              <w:t>равные и симметричные фигу</w:t>
            </w:r>
            <w:r w:rsidRPr="002829EB">
              <w:softHyphen/>
              <w:t xml:space="preserve">ры, </w:t>
            </w:r>
            <w:r w:rsidRPr="002829EB">
              <w:rPr>
                <w:b/>
                <w:bCs/>
              </w:rPr>
              <w:t>вы</w:t>
            </w:r>
            <w:r w:rsidRPr="002829EB">
              <w:rPr>
                <w:b/>
                <w:bCs/>
              </w:rPr>
              <w:softHyphen/>
              <w:t xml:space="preserve">полнять </w:t>
            </w:r>
            <w:r w:rsidRPr="002829EB">
              <w:t>параллельный пере</w:t>
            </w:r>
            <w:r w:rsidRPr="002829EB">
              <w:softHyphen/>
              <w:t>нос и поворот.</w:t>
            </w:r>
          </w:p>
          <w:p w:rsidR="00C21FE4" w:rsidRPr="002829EB" w:rsidRDefault="00C21FE4" w:rsidP="00C21FE4">
            <w:pPr>
              <w:autoSpaceDE w:val="0"/>
              <w:autoSpaceDN w:val="0"/>
              <w:adjustRightInd w:val="0"/>
              <w:rPr>
                <w:b/>
                <w:bCs/>
              </w:rPr>
            </w:pPr>
          </w:p>
          <w:p w:rsidR="00C21FE4" w:rsidRPr="002829EB" w:rsidRDefault="00C21FE4" w:rsidP="00C21FE4">
            <w:pPr>
              <w:autoSpaceDE w:val="0"/>
              <w:autoSpaceDN w:val="0"/>
              <w:adjustRightInd w:val="0"/>
            </w:pPr>
            <w:r w:rsidRPr="002829EB">
              <w:rPr>
                <w:b/>
                <w:bCs/>
              </w:rPr>
              <w:t xml:space="preserve">Исследовать </w:t>
            </w:r>
            <w:r w:rsidRPr="002829EB">
              <w:t>свойства движе</w:t>
            </w:r>
            <w:r w:rsidRPr="002829EB">
              <w:softHyphen/>
              <w:t>ний с помощью компь</w:t>
            </w:r>
            <w:r w:rsidRPr="002829EB">
              <w:softHyphen/>
              <w:t>ютер</w:t>
            </w:r>
            <w:r w:rsidRPr="002829EB">
              <w:softHyphen/>
              <w:t>ных программ.</w:t>
            </w:r>
          </w:p>
          <w:p w:rsidR="00C21FE4" w:rsidRPr="002829EB" w:rsidRDefault="00C21FE4" w:rsidP="00C21FE4">
            <w:pPr>
              <w:rPr>
                <w:b/>
                <w:bCs/>
              </w:rPr>
            </w:pPr>
          </w:p>
          <w:p w:rsidR="00A46D51" w:rsidRPr="00A46D51" w:rsidRDefault="00C21FE4" w:rsidP="00C21FE4">
            <w:pPr>
              <w:ind w:left="57" w:right="57"/>
              <w:rPr>
                <w:i/>
              </w:rPr>
            </w:pPr>
            <w:r w:rsidRPr="002829EB">
              <w:rPr>
                <w:b/>
                <w:bCs/>
              </w:rPr>
              <w:t xml:space="preserve">Выполнять </w:t>
            </w:r>
            <w:r w:rsidRPr="002829EB">
              <w:t>проекты по темам геометрических преоб</w:t>
            </w:r>
            <w:r w:rsidRPr="002829EB">
              <w:softHyphen/>
              <w:t>разова</w:t>
            </w:r>
            <w:r w:rsidRPr="002829EB">
              <w:softHyphen/>
              <w:t>ний на плоскости</w:t>
            </w:r>
          </w:p>
        </w:tc>
        <w:tc>
          <w:tcPr>
            <w:tcW w:w="993" w:type="dxa"/>
            <w:tcBorders>
              <w:right w:val="single" w:sz="4" w:space="0" w:color="auto"/>
            </w:tcBorders>
          </w:tcPr>
          <w:p w:rsidR="00A46D51" w:rsidRPr="00A46D51" w:rsidRDefault="00A46D51" w:rsidP="00C00940">
            <w:pPr>
              <w:ind w:right="57"/>
            </w:pPr>
          </w:p>
        </w:tc>
        <w:tc>
          <w:tcPr>
            <w:tcW w:w="992" w:type="dxa"/>
            <w:tcBorders>
              <w:left w:val="single" w:sz="4" w:space="0" w:color="auto"/>
            </w:tcBorders>
          </w:tcPr>
          <w:p w:rsidR="00A46D51" w:rsidRPr="00A46D51" w:rsidRDefault="00A46D51" w:rsidP="00C00940">
            <w:pPr>
              <w:ind w:left="57" w:right="57"/>
            </w:pPr>
          </w:p>
        </w:tc>
        <w:tc>
          <w:tcPr>
            <w:tcW w:w="1984" w:type="dxa"/>
            <w:tcBorders>
              <w:left w:val="single" w:sz="4" w:space="0" w:color="auto"/>
            </w:tcBorders>
          </w:tcPr>
          <w:p w:rsidR="00A46D51" w:rsidRPr="00A46D51" w:rsidRDefault="00A46D51" w:rsidP="00C00940">
            <w:pPr>
              <w:ind w:left="57" w:right="57"/>
            </w:pPr>
            <w:r w:rsidRPr="00A46D51">
              <w:t>П.82, 83. Стр.151, 152</w:t>
            </w:r>
          </w:p>
          <w:p w:rsidR="00A46D51" w:rsidRPr="00A46D51" w:rsidRDefault="00A46D51" w:rsidP="00C00940">
            <w:pPr>
              <w:ind w:left="57" w:right="57"/>
            </w:pPr>
            <w:r w:rsidRPr="00A46D51">
              <w:t>Контрольные вопросы1-4</w:t>
            </w:r>
          </w:p>
          <w:p w:rsidR="00A46D51" w:rsidRPr="00A46D51" w:rsidRDefault="00A46D51" w:rsidP="00C00940">
            <w:pPr>
              <w:ind w:left="57" w:right="57"/>
            </w:pPr>
            <w:r w:rsidRPr="00A46D51">
              <w:t>№1, 2</w:t>
            </w:r>
          </w:p>
        </w:tc>
      </w:tr>
      <w:tr w:rsidR="00A46D51" w:rsidRPr="00A46D51" w:rsidTr="00A46D51">
        <w:trPr>
          <w:trHeight w:val="20"/>
        </w:trPr>
        <w:tc>
          <w:tcPr>
            <w:tcW w:w="851" w:type="dxa"/>
          </w:tcPr>
          <w:p w:rsidR="00A46D51" w:rsidRPr="00A46D51" w:rsidRDefault="008308DB" w:rsidP="008308DB">
            <w:pPr>
              <w:pStyle w:val="af1"/>
              <w:ind w:left="57" w:right="57"/>
              <w:jc w:val="center"/>
            </w:pPr>
            <w:r>
              <w:t>52</w:t>
            </w:r>
          </w:p>
        </w:tc>
        <w:tc>
          <w:tcPr>
            <w:tcW w:w="4678" w:type="dxa"/>
          </w:tcPr>
          <w:p w:rsidR="00A46D51" w:rsidRPr="00A46D51" w:rsidRDefault="00A46D51" w:rsidP="00C00940">
            <w:r w:rsidRPr="00A46D51">
              <w:t>Симметрия относительно точки. Симметрия относительно прямой</w:t>
            </w:r>
          </w:p>
        </w:tc>
        <w:tc>
          <w:tcPr>
            <w:tcW w:w="992" w:type="dxa"/>
          </w:tcPr>
          <w:p w:rsidR="00A46D51" w:rsidRPr="00A46D51" w:rsidRDefault="00A46D51" w:rsidP="00C00940">
            <w:pPr>
              <w:ind w:left="57" w:right="57"/>
            </w:pPr>
            <w:r w:rsidRPr="00A46D51">
              <w:t>1</w:t>
            </w:r>
          </w:p>
        </w:tc>
        <w:tc>
          <w:tcPr>
            <w:tcW w:w="5528" w:type="dxa"/>
          </w:tcPr>
          <w:p w:rsidR="00A46D51" w:rsidRPr="00A46D51" w:rsidRDefault="00A46D51" w:rsidP="00C00940">
            <w:pPr>
              <w:ind w:left="57" w:right="57"/>
              <w:rPr>
                <w:i/>
              </w:rPr>
            </w:pPr>
          </w:p>
        </w:tc>
        <w:tc>
          <w:tcPr>
            <w:tcW w:w="993" w:type="dxa"/>
            <w:tcBorders>
              <w:right w:val="single" w:sz="4" w:space="0" w:color="auto"/>
            </w:tcBorders>
          </w:tcPr>
          <w:p w:rsidR="00A46D51" w:rsidRPr="00A46D51" w:rsidRDefault="00A46D51" w:rsidP="00C00940">
            <w:pPr>
              <w:ind w:right="57"/>
            </w:pPr>
          </w:p>
        </w:tc>
        <w:tc>
          <w:tcPr>
            <w:tcW w:w="992" w:type="dxa"/>
            <w:tcBorders>
              <w:left w:val="single" w:sz="4" w:space="0" w:color="auto"/>
            </w:tcBorders>
          </w:tcPr>
          <w:p w:rsidR="00A46D51" w:rsidRPr="00A46D51" w:rsidRDefault="00A46D51" w:rsidP="00C00940">
            <w:pPr>
              <w:ind w:left="57" w:right="57"/>
            </w:pPr>
          </w:p>
        </w:tc>
        <w:tc>
          <w:tcPr>
            <w:tcW w:w="1984" w:type="dxa"/>
            <w:tcBorders>
              <w:left w:val="single" w:sz="4" w:space="0" w:color="auto"/>
            </w:tcBorders>
          </w:tcPr>
          <w:p w:rsidR="00A46D51" w:rsidRPr="00A46D51" w:rsidRDefault="00A46D51" w:rsidP="00C00940">
            <w:pPr>
              <w:ind w:left="57" w:right="57"/>
            </w:pPr>
            <w:r w:rsidRPr="00A46D51">
              <w:t>П.84, 85 Стр.151, 152</w:t>
            </w:r>
          </w:p>
          <w:p w:rsidR="00A46D51" w:rsidRPr="00A46D51" w:rsidRDefault="00A46D51" w:rsidP="00C00940">
            <w:pPr>
              <w:ind w:left="57" w:right="57"/>
            </w:pPr>
            <w:r w:rsidRPr="00A46D51">
              <w:t>Контрольные вопросы 5-14</w:t>
            </w:r>
          </w:p>
          <w:p w:rsidR="00A46D51" w:rsidRPr="00A46D51" w:rsidRDefault="00A46D51" w:rsidP="00C00940">
            <w:pPr>
              <w:ind w:left="57" w:right="57"/>
            </w:pPr>
            <w:r w:rsidRPr="00A46D51">
              <w:t>№ 6, 11, 14</w:t>
            </w:r>
          </w:p>
        </w:tc>
      </w:tr>
      <w:tr w:rsidR="00A46D51" w:rsidRPr="00A46D51" w:rsidTr="00A46D51">
        <w:trPr>
          <w:trHeight w:val="20"/>
        </w:trPr>
        <w:tc>
          <w:tcPr>
            <w:tcW w:w="851" w:type="dxa"/>
          </w:tcPr>
          <w:p w:rsidR="00A46D51" w:rsidRPr="00A46D51" w:rsidRDefault="008308DB" w:rsidP="008308DB">
            <w:pPr>
              <w:pStyle w:val="af1"/>
              <w:ind w:left="57" w:right="57"/>
              <w:jc w:val="center"/>
            </w:pPr>
            <w:r>
              <w:t>53</w:t>
            </w:r>
          </w:p>
        </w:tc>
        <w:tc>
          <w:tcPr>
            <w:tcW w:w="4678" w:type="dxa"/>
          </w:tcPr>
          <w:p w:rsidR="00A46D51" w:rsidRPr="00A46D51" w:rsidRDefault="00A46D51" w:rsidP="00C00940">
            <w:r w:rsidRPr="00A46D51">
              <w:t xml:space="preserve">Поворот </w:t>
            </w:r>
          </w:p>
        </w:tc>
        <w:tc>
          <w:tcPr>
            <w:tcW w:w="992" w:type="dxa"/>
          </w:tcPr>
          <w:p w:rsidR="00A46D51" w:rsidRPr="00A46D51" w:rsidRDefault="00A46D51" w:rsidP="00C00940">
            <w:pPr>
              <w:ind w:left="57" w:right="57"/>
            </w:pPr>
            <w:r w:rsidRPr="00A46D51">
              <w:t>1</w:t>
            </w:r>
          </w:p>
        </w:tc>
        <w:tc>
          <w:tcPr>
            <w:tcW w:w="5528" w:type="dxa"/>
          </w:tcPr>
          <w:p w:rsidR="00A46D51" w:rsidRPr="00A46D51" w:rsidRDefault="00A46D51" w:rsidP="00C00940">
            <w:pPr>
              <w:ind w:left="57" w:right="57"/>
              <w:rPr>
                <w:i/>
              </w:rPr>
            </w:pPr>
          </w:p>
        </w:tc>
        <w:tc>
          <w:tcPr>
            <w:tcW w:w="993" w:type="dxa"/>
            <w:tcBorders>
              <w:right w:val="single" w:sz="4" w:space="0" w:color="auto"/>
            </w:tcBorders>
          </w:tcPr>
          <w:p w:rsidR="00A46D51" w:rsidRPr="00A46D51" w:rsidRDefault="00A46D51" w:rsidP="00C00940">
            <w:pPr>
              <w:ind w:right="57"/>
            </w:pPr>
          </w:p>
        </w:tc>
        <w:tc>
          <w:tcPr>
            <w:tcW w:w="992" w:type="dxa"/>
            <w:tcBorders>
              <w:left w:val="single" w:sz="4" w:space="0" w:color="auto"/>
            </w:tcBorders>
          </w:tcPr>
          <w:p w:rsidR="00A46D51" w:rsidRPr="00A46D51" w:rsidRDefault="00A46D51" w:rsidP="00C00940">
            <w:pPr>
              <w:ind w:left="57" w:right="57"/>
            </w:pPr>
          </w:p>
        </w:tc>
        <w:tc>
          <w:tcPr>
            <w:tcW w:w="1984" w:type="dxa"/>
            <w:tcBorders>
              <w:left w:val="single" w:sz="4" w:space="0" w:color="auto"/>
            </w:tcBorders>
          </w:tcPr>
          <w:p w:rsidR="00A46D51" w:rsidRPr="00A46D51" w:rsidRDefault="00A46D51" w:rsidP="00C00940">
            <w:pPr>
              <w:ind w:left="57" w:right="57"/>
            </w:pPr>
            <w:r w:rsidRPr="00A46D51">
              <w:t>П.86.  Стр.151, 154</w:t>
            </w:r>
          </w:p>
          <w:p w:rsidR="00A46D51" w:rsidRPr="00A46D51" w:rsidRDefault="00A46D51" w:rsidP="00C00940">
            <w:pPr>
              <w:ind w:left="57" w:right="57"/>
            </w:pPr>
            <w:r w:rsidRPr="00A46D51">
              <w:t>Контрольные вопросы 15</w:t>
            </w:r>
          </w:p>
          <w:p w:rsidR="00A46D51" w:rsidRPr="00A46D51" w:rsidRDefault="00A46D51" w:rsidP="00C00940">
            <w:pPr>
              <w:ind w:left="57" w:right="57"/>
            </w:pPr>
            <w:r w:rsidRPr="00A46D51">
              <w:t>№ 25, 26</w:t>
            </w:r>
          </w:p>
        </w:tc>
      </w:tr>
      <w:tr w:rsidR="00A46D51" w:rsidRPr="00A46D51" w:rsidTr="00A46D51">
        <w:trPr>
          <w:trHeight w:val="20"/>
        </w:trPr>
        <w:tc>
          <w:tcPr>
            <w:tcW w:w="851" w:type="dxa"/>
          </w:tcPr>
          <w:p w:rsidR="00A46D51" w:rsidRPr="00A46D51" w:rsidRDefault="008308DB" w:rsidP="008308DB">
            <w:pPr>
              <w:pStyle w:val="af1"/>
              <w:ind w:left="57" w:right="57"/>
              <w:jc w:val="center"/>
            </w:pPr>
            <w:r>
              <w:t>54</w:t>
            </w:r>
          </w:p>
        </w:tc>
        <w:tc>
          <w:tcPr>
            <w:tcW w:w="4678" w:type="dxa"/>
          </w:tcPr>
          <w:p w:rsidR="00A46D51" w:rsidRPr="00A46D51" w:rsidRDefault="00A46D51" w:rsidP="00C00940">
            <w:r w:rsidRPr="00A46D51">
              <w:t>Параллельный перенос и его свойства</w:t>
            </w:r>
          </w:p>
        </w:tc>
        <w:tc>
          <w:tcPr>
            <w:tcW w:w="992" w:type="dxa"/>
          </w:tcPr>
          <w:p w:rsidR="00A46D51" w:rsidRPr="00A46D51" w:rsidRDefault="00A46D51" w:rsidP="00C00940">
            <w:pPr>
              <w:ind w:left="57" w:right="57"/>
            </w:pPr>
            <w:r w:rsidRPr="00A46D51">
              <w:t>1</w:t>
            </w:r>
          </w:p>
        </w:tc>
        <w:tc>
          <w:tcPr>
            <w:tcW w:w="5528" w:type="dxa"/>
          </w:tcPr>
          <w:p w:rsidR="00A46D51" w:rsidRPr="00A46D51" w:rsidRDefault="00A46D51" w:rsidP="00C00940">
            <w:pPr>
              <w:ind w:left="57" w:right="57"/>
              <w:rPr>
                <w:i/>
              </w:rPr>
            </w:pPr>
          </w:p>
        </w:tc>
        <w:tc>
          <w:tcPr>
            <w:tcW w:w="993" w:type="dxa"/>
            <w:tcBorders>
              <w:right w:val="single" w:sz="4" w:space="0" w:color="auto"/>
            </w:tcBorders>
          </w:tcPr>
          <w:p w:rsidR="00A46D51" w:rsidRPr="00A46D51" w:rsidRDefault="00A46D51" w:rsidP="00C00940">
            <w:pPr>
              <w:ind w:right="57"/>
            </w:pPr>
          </w:p>
        </w:tc>
        <w:tc>
          <w:tcPr>
            <w:tcW w:w="992" w:type="dxa"/>
            <w:tcBorders>
              <w:left w:val="single" w:sz="4" w:space="0" w:color="auto"/>
            </w:tcBorders>
          </w:tcPr>
          <w:p w:rsidR="00A46D51" w:rsidRPr="00A46D51" w:rsidRDefault="00A46D51" w:rsidP="00C00940">
            <w:pPr>
              <w:ind w:left="57" w:right="57"/>
            </w:pPr>
          </w:p>
        </w:tc>
        <w:tc>
          <w:tcPr>
            <w:tcW w:w="1984" w:type="dxa"/>
            <w:tcBorders>
              <w:left w:val="single" w:sz="4" w:space="0" w:color="auto"/>
            </w:tcBorders>
          </w:tcPr>
          <w:p w:rsidR="00A46D51" w:rsidRPr="00A46D51" w:rsidRDefault="00A46D51" w:rsidP="00C00940">
            <w:pPr>
              <w:ind w:left="57" w:right="57"/>
            </w:pPr>
            <w:r w:rsidRPr="00A46D51">
              <w:t>П.87, 88 Стр.151, 154</w:t>
            </w:r>
          </w:p>
          <w:p w:rsidR="00A46D51" w:rsidRPr="00A46D51" w:rsidRDefault="00A46D51" w:rsidP="00C00940">
            <w:pPr>
              <w:ind w:left="57" w:right="57"/>
            </w:pPr>
            <w:r w:rsidRPr="00A46D51">
              <w:t>Контрольные вопросы 16-18</w:t>
            </w:r>
          </w:p>
          <w:p w:rsidR="00A46D51" w:rsidRPr="00A46D51" w:rsidRDefault="00A46D51" w:rsidP="00C00940">
            <w:pPr>
              <w:ind w:left="57" w:right="57"/>
            </w:pPr>
            <w:r w:rsidRPr="00A46D51">
              <w:t>№ 28, 29</w:t>
            </w:r>
          </w:p>
        </w:tc>
      </w:tr>
      <w:tr w:rsidR="00A46D51" w:rsidRPr="00A46D51" w:rsidTr="00A46D51">
        <w:trPr>
          <w:trHeight w:val="20"/>
        </w:trPr>
        <w:tc>
          <w:tcPr>
            <w:tcW w:w="851" w:type="dxa"/>
          </w:tcPr>
          <w:p w:rsidR="00A46D51" w:rsidRPr="00A46D51" w:rsidRDefault="008308DB" w:rsidP="008308DB">
            <w:pPr>
              <w:pStyle w:val="af1"/>
              <w:ind w:left="57" w:right="57"/>
              <w:jc w:val="center"/>
            </w:pPr>
            <w:r>
              <w:t>55</w:t>
            </w:r>
          </w:p>
        </w:tc>
        <w:tc>
          <w:tcPr>
            <w:tcW w:w="4678" w:type="dxa"/>
          </w:tcPr>
          <w:p w:rsidR="00A46D51" w:rsidRPr="00A46D51" w:rsidRDefault="00A46D51" w:rsidP="00C00940">
            <w:r w:rsidRPr="00A46D51">
              <w:t>Равенство фигур</w:t>
            </w:r>
          </w:p>
        </w:tc>
        <w:tc>
          <w:tcPr>
            <w:tcW w:w="992" w:type="dxa"/>
          </w:tcPr>
          <w:p w:rsidR="00A46D51" w:rsidRPr="00A46D51" w:rsidRDefault="00A46D51" w:rsidP="00C00940">
            <w:pPr>
              <w:ind w:left="57" w:right="57"/>
            </w:pPr>
            <w:r w:rsidRPr="00A46D51">
              <w:t>1</w:t>
            </w:r>
          </w:p>
        </w:tc>
        <w:tc>
          <w:tcPr>
            <w:tcW w:w="5528" w:type="dxa"/>
          </w:tcPr>
          <w:p w:rsidR="00A46D51" w:rsidRPr="00A46D51" w:rsidRDefault="00A46D51" w:rsidP="00C00940">
            <w:pPr>
              <w:ind w:left="57" w:right="57"/>
              <w:rPr>
                <w:i/>
              </w:rPr>
            </w:pPr>
          </w:p>
        </w:tc>
        <w:tc>
          <w:tcPr>
            <w:tcW w:w="993" w:type="dxa"/>
            <w:tcBorders>
              <w:right w:val="single" w:sz="4" w:space="0" w:color="auto"/>
            </w:tcBorders>
          </w:tcPr>
          <w:p w:rsidR="00A46D51" w:rsidRPr="00A46D51" w:rsidRDefault="00A46D51" w:rsidP="00C00940">
            <w:pPr>
              <w:ind w:right="57"/>
            </w:pPr>
          </w:p>
        </w:tc>
        <w:tc>
          <w:tcPr>
            <w:tcW w:w="992" w:type="dxa"/>
            <w:tcBorders>
              <w:left w:val="single" w:sz="4" w:space="0" w:color="auto"/>
            </w:tcBorders>
          </w:tcPr>
          <w:p w:rsidR="00A46D51" w:rsidRPr="00A46D51" w:rsidRDefault="00A46D51" w:rsidP="00C00940">
            <w:pPr>
              <w:ind w:left="57" w:right="57"/>
            </w:pPr>
          </w:p>
        </w:tc>
        <w:tc>
          <w:tcPr>
            <w:tcW w:w="1984" w:type="dxa"/>
            <w:tcBorders>
              <w:left w:val="single" w:sz="4" w:space="0" w:color="auto"/>
            </w:tcBorders>
          </w:tcPr>
          <w:p w:rsidR="00A46D51" w:rsidRPr="00A46D51" w:rsidRDefault="00A46D51" w:rsidP="00C00940">
            <w:pPr>
              <w:ind w:left="57" w:right="57"/>
            </w:pPr>
            <w:r w:rsidRPr="00A46D51">
              <w:t>П.82-90. Стр.151, 154</w:t>
            </w:r>
          </w:p>
          <w:p w:rsidR="00A46D51" w:rsidRPr="00A46D51" w:rsidRDefault="00A46D51" w:rsidP="00C00940">
            <w:pPr>
              <w:ind w:left="57" w:right="57"/>
            </w:pPr>
            <w:r w:rsidRPr="00A46D51">
              <w:t>Контрольные вопросы 1-20</w:t>
            </w:r>
          </w:p>
          <w:p w:rsidR="00A46D51" w:rsidRPr="00A46D51" w:rsidRDefault="00A46D51" w:rsidP="00C00940">
            <w:pPr>
              <w:ind w:left="57" w:right="57"/>
            </w:pPr>
            <w:r w:rsidRPr="00A46D51">
              <w:t>№ 31, 34</w:t>
            </w:r>
          </w:p>
        </w:tc>
      </w:tr>
      <w:tr w:rsidR="00A46D51" w:rsidRPr="00A46D51" w:rsidTr="00A46D51">
        <w:trPr>
          <w:trHeight w:val="20"/>
        </w:trPr>
        <w:tc>
          <w:tcPr>
            <w:tcW w:w="851" w:type="dxa"/>
          </w:tcPr>
          <w:p w:rsidR="00A46D51" w:rsidRPr="00A46D51" w:rsidRDefault="008308DB" w:rsidP="008308DB">
            <w:pPr>
              <w:pStyle w:val="af1"/>
              <w:ind w:left="57" w:right="57"/>
              <w:jc w:val="center"/>
            </w:pPr>
            <w:r>
              <w:lastRenderedPageBreak/>
              <w:t>56</w:t>
            </w:r>
          </w:p>
        </w:tc>
        <w:tc>
          <w:tcPr>
            <w:tcW w:w="4678" w:type="dxa"/>
          </w:tcPr>
          <w:p w:rsidR="00A46D51" w:rsidRPr="008308DB" w:rsidRDefault="00A46D51" w:rsidP="00C00940">
            <w:pPr>
              <w:rPr>
                <w:b/>
                <w:i/>
              </w:rPr>
            </w:pPr>
            <w:r w:rsidRPr="00A46D51">
              <w:t xml:space="preserve"> </w:t>
            </w:r>
            <w:r w:rsidRPr="008308DB">
              <w:rPr>
                <w:b/>
                <w:i/>
              </w:rPr>
              <w:t>Контрольная работа №6 «Движение»</w:t>
            </w:r>
          </w:p>
        </w:tc>
        <w:tc>
          <w:tcPr>
            <w:tcW w:w="992" w:type="dxa"/>
          </w:tcPr>
          <w:p w:rsidR="00A46D51" w:rsidRPr="00A46D51" w:rsidRDefault="00A46D51" w:rsidP="00C00940">
            <w:pPr>
              <w:ind w:left="57" w:right="57"/>
            </w:pPr>
            <w:r w:rsidRPr="00A46D51">
              <w:t>1</w:t>
            </w:r>
          </w:p>
        </w:tc>
        <w:tc>
          <w:tcPr>
            <w:tcW w:w="5528" w:type="dxa"/>
          </w:tcPr>
          <w:p w:rsidR="00A46D51" w:rsidRPr="00A46D51" w:rsidRDefault="00A46D51" w:rsidP="00A46D51">
            <w:pPr>
              <w:ind w:right="57"/>
            </w:pPr>
          </w:p>
        </w:tc>
        <w:tc>
          <w:tcPr>
            <w:tcW w:w="993" w:type="dxa"/>
            <w:tcBorders>
              <w:right w:val="single" w:sz="4" w:space="0" w:color="auto"/>
            </w:tcBorders>
          </w:tcPr>
          <w:p w:rsidR="00A46D51" w:rsidRPr="00A46D51" w:rsidRDefault="00A46D51" w:rsidP="00C00940">
            <w:pPr>
              <w:ind w:right="57"/>
            </w:pPr>
          </w:p>
        </w:tc>
        <w:tc>
          <w:tcPr>
            <w:tcW w:w="992" w:type="dxa"/>
            <w:tcBorders>
              <w:left w:val="single" w:sz="4" w:space="0" w:color="auto"/>
            </w:tcBorders>
          </w:tcPr>
          <w:p w:rsidR="00A46D51" w:rsidRPr="00A46D51" w:rsidRDefault="00A46D51" w:rsidP="00C00940">
            <w:pPr>
              <w:ind w:left="57" w:right="57"/>
            </w:pPr>
          </w:p>
        </w:tc>
        <w:tc>
          <w:tcPr>
            <w:tcW w:w="1984" w:type="dxa"/>
            <w:tcBorders>
              <w:left w:val="single" w:sz="4" w:space="0" w:color="auto"/>
            </w:tcBorders>
          </w:tcPr>
          <w:p w:rsidR="00A46D51" w:rsidRPr="00A46D51" w:rsidRDefault="00A46D51" w:rsidP="00C00940">
            <w:pPr>
              <w:ind w:left="57" w:right="57"/>
            </w:pPr>
            <w:r w:rsidRPr="00A46D51">
              <w:t xml:space="preserve">П. 82-90 повторить </w:t>
            </w:r>
          </w:p>
          <w:p w:rsidR="00A46D51" w:rsidRPr="00A46D51" w:rsidRDefault="00A46D51" w:rsidP="00C00940">
            <w:pPr>
              <w:ind w:left="57" w:right="57"/>
            </w:pPr>
            <w:r w:rsidRPr="00A46D51">
              <w:t>Контрольные вопросы 1-20</w:t>
            </w:r>
          </w:p>
          <w:p w:rsidR="00A46D51" w:rsidRPr="00A46D51" w:rsidRDefault="00A46D51" w:rsidP="00C00940">
            <w:pPr>
              <w:ind w:right="57"/>
            </w:pPr>
          </w:p>
        </w:tc>
      </w:tr>
      <w:tr w:rsidR="008308DB" w:rsidRPr="00A46D51" w:rsidTr="00C00940">
        <w:trPr>
          <w:trHeight w:val="20"/>
        </w:trPr>
        <w:tc>
          <w:tcPr>
            <w:tcW w:w="16018" w:type="dxa"/>
            <w:gridSpan w:val="7"/>
            <w:shd w:val="clear" w:color="auto" w:fill="FBD4B4" w:themeFill="accent6" w:themeFillTint="66"/>
          </w:tcPr>
          <w:p w:rsidR="008308DB" w:rsidRPr="008308DB" w:rsidRDefault="008308DB" w:rsidP="008308DB">
            <w:pPr>
              <w:ind w:left="57" w:right="57"/>
              <w:jc w:val="center"/>
              <w:rPr>
                <w:b/>
              </w:rPr>
            </w:pPr>
            <w:r>
              <w:rPr>
                <w:b/>
                <w:bCs/>
                <w:i/>
              </w:rPr>
              <w:t>§ 10 Векторы (8 ч)</w:t>
            </w:r>
          </w:p>
        </w:tc>
      </w:tr>
      <w:tr w:rsidR="008308DB" w:rsidRPr="00A46D51" w:rsidTr="00A46D51">
        <w:trPr>
          <w:trHeight w:val="20"/>
        </w:trPr>
        <w:tc>
          <w:tcPr>
            <w:tcW w:w="851" w:type="dxa"/>
          </w:tcPr>
          <w:p w:rsidR="008308DB" w:rsidRPr="00A46D51" w:rsidRDefault="008308DB" w:rsidP="008308DB">
            <w:pPr>
              <w:pStyle w:val="af1"/>
              <w:ind w:left="57" w:right="57"/>
              <w:jc w:val="center"/>
            </w:pPr>
            <w:r>
              <w:t>57</w:t>
            </w:r>
          </w:p>
        </w:tc>
        <w:tc>
          <w:tcPr>
            <w:tcW w:w="4678" w:type="dxa"/>
          </w:tcPr>
          <w:p w:rsidR="008308DB" w:rsidRPr="00A46D51" w:rsidRDefault="008308DB" w:rsidP="00C00940">
            <w:r w:rsidRPr="00A46D51">
              <w:t>Абсолютная величина и направление вектора. Равенство векторов. Координаты вектора</w:t>
            </w:r>
          </w:p>
        </w:tc>
        <w:tc>
          <w:tcPr>
            <w:tcW w:w="992" w:type="dxa"/>
          </w:tcPr>
          <w:p w:rsidR="008308DB" w:rsidRPr="00A46D51" w:rsidRDefault="008308DB" w:rsidP="00C00940">
            <w:pPr>
              <w:ind w:left="57" w:right="57"/>
            </w:pPr>
            <w:r w:rsidRPr="00A46D51">
              <w:t>1</w:t>
            </w:r>
          </w:p>
        </w:tc>
        <w:tc>
          <w:tcPr>
            <w:tcW w:w="5528" w:type="dxa"/>
            <w:vMerge w:val="restart"/>
          </w:tcPr>
          <w:p w:rsidR="008308DB" w:rsidRDefault="008308DB" w:rsidP="00C00940">
            <w:pPr>
              <w:ind w:left="57" w:right="57"/>
              <w:rPr>
                <w:rStyle w:val="FontStyle60"/>
                <w:rFonts w:ascii="Times New Roman" w:hAnsi="Times New Roman" w:cs="Times New Roman"/>
                <w:i/>
                <w:sz w:val="24"/>
                <w:szCs w:val="24"/>
              </w:rPr>
            </w:pPr>
          </w:p>
          <w:p w:rsidR="008308DB" w:rsidRDefault="008308DB" w:rsidP="008308DB">
            <w:pPr>
              <w:ind w:left="57" w:right="57"/>
              <w:jc w:val="both"/>
              <w:rPr>
                <w:rStyle w:val="FontStyle61"/>
                <w:rFonts w:ascii="Times New Roman" w:hAnsi="Times New Roman" w:cs="Times New Roman"/>
                <w:sz w:val="24"/>
                <w:szCs w:val="24"/>
              </w:rPr>
            </w:pPr>
            <w:r w:rsidRPr="008308DB">
              <w:rPr>
                <w:rStyle w:val="FontStyle60"/>
                <w:rFonts w:ascii="Times New Roman" w:hAnsi="Times New Roman" w:cs="Times New Roman"/>
                <w:i/>
                <w:sz w:val="24"/>
                <w:szCs w:val="24"/>
              </w:rPr>
              <w:t xml:space="preserve">Формулировать </w:t>
            </w:r>
            <w:r w:rsidRPr="008308DB">
              <w:rPr>
                <w:rStyle w:val="FontStyle61"/>
                <w:rFonts w:ascii="Times New Roman" w:hAnsi="Times New Roman" w:cs="Times New Roman"/>
                <w:sz w:val="24"/>
                <w:szCs w:val="24"/>
              </w:rPr>
              <w:t>определения и иллюстрировать по</w:t>
            </w:r>
            <w:r w:rsidRPr="008308DB">
              <w:rPr>
                <w:rStyle w:val="FontStyle61"/>
                <w:rFonts w:ascii="Times New Roman" w:hAnsi="Times New Roman" w:cs="Times New Roman"/>
                <w:sz w:val="24"/>
                <w:szCs w:val="24"/>
              </w:rPr>
              <w:softHyphen/>
              <w:t>нятия век</w:t>
            </w:r>
            <w:r w:rsidRPr="008308DB">
              <w:rPr>
                <w:rStyle w:val="FontStyle61"/>
                <w:rFonts w:ascii="Times New Roman" w:hAnsi="Times New Roman" w:cs="Times New Roman"/>
                <w:sz w:val="24"/>
                <w:szCs w:val="24"/>
              </w:rPr>
              <w:softHyphen/>
              <w:t>тора, длины (модуля) век</w:t>
            </w:r>
            <w:r w:rsidRPr="008308DB">
              <w:rPr>
                <w:rStyle w:val="FontStyle61"/>
                <w:rFonts w:ascii="Times New Roman" w:hAnsi="Times New Roman" w:cs="Times New Roman"/>
                <w:sz w:val="24"/>
                <w:szCs w:val="24"/>
              </w:rPr>
              <w:softHyphen/>
              <w:t xml:space="preserve">тора, коллинеарных векторов, равных векторов. </w:t>
            </w:r>
            <w:r w:rsidRPr="008308DB">
              <w:rPr>
                <w:rStyle w:val="FontStyle60"/>
                <w:rFonts w:ascii="Times New Roman" w:hAnsi="Times New Roman" w:cs="Times New Roman"/>
                <w:i/>
                <w:sz w:val="24"/>
                <w:szCs w:val="24"/>
              </w:rPr>
              <w:t xml:space="preserve">Вычислять </w:t>
            </w:r>
            <w:r w:rsidRPr="008308DB">
              <w:rPr>
                <w:rStyle w:val="FontStyle61"/>
                <w:rFonts w:ascii="Times New Roman" w:hAnsi="Times New Roman" w:cs="Times New Roman"/>
                <w:sz w:val="24"/>
                <w:szCs w:val="24"/>
              </w:rPr>
              <w:t>длину и коорди</w:t>
            </w:r>
            <w:r w:rsidRPr="008308DB">
              <w:rPr>
                <w:rStyle w:val="FontStyle61"/>
                <w:rFonts w:ascii="Times New Roman" w:hAnsi="Times New Roman" w:cs="Times New Roman"/>
                <w:sz w:val="24"/>
                <w:szCs w:val="24"/>
              </w:rPr>
              <w:softHyphen/>
              <w:t xml:space="preserve">наты вектора. </w:t>
            </w:r>
            <w:r w:rsidRPr="008308DB">
              <w:rPr>
                <w:rStyle w:val="FontStyle60"/>
                <w:rFonts w:ascii="Times New Roman" w:hAnsi="Times New Roman" w:cs="Times New Roman"/>
                <w:i/>
                <w:sz w:val="24"/>
                <w:szCs w:val="24"/>
              </w:rPr>
              <w:t xml:space="preserve">Находить </w:t>
            </w:r>
            <w:r w:rsidRPr="008308DB">
              <w:rPr>
                <w:rStyle w:val="FontStyle61"/>
                <w:rFonts w:ascii="Times New Roman" w:hAnsi="Times New Roman" w:cs="Times New Roman"/>
                <w:sz w:val="24"/>
                <w:szCs w:val="24"/>
              </w:rPr>
              <w:t>угол между векто</w:t>
            </w:r>
            <w:r w:rsidRPr="008308DB">
              <w:rPr>
                <w:rStyle w:val="FontStyle61"/>
                <w:rFonts w:ascii="Times New Roman" w:hAnsi="Times New Roman" w:cs="Times New Roman"/>
                <w:sz w:val="24"/>
                <w:szCs w:val="24"/>
              </w:rPr>
              <w:softHyphen/>
              <w:t xml:space="preserve">рами. </w:t>
            </w:r>
          </w:p>
          <w:p w:rsidR="008308DB" w:rsidRDefault="008308DB" w:rsidP="008308DB">
            <w:pPr>
              <w:ind w:left="57" w:right="57"/>
              <w:jc w:val="both"/>
              <w:rPr>
                <w:rStyle w:val="FontStyle61"/>
                <w:rFonts w:ascii="Times New Roman" w:hAnsi="Times New Roman" w:cs="Times New Roman"/>
                <w:sz w:val="24"/>
                <w:szCs w:val="24"/>
              </w:rPr>
            </w:pPr>
            <w:r w:rsidRPr="008308DB">
              <w:rPr>
                <w:rStyle w:val="FontStyle60"/>
                <w:rFonts w:ascii="Times New Roman" w:hAnsi="Times New Roman" w:cs="Times New Roman"/>
                <w:i/>
                <w:sz w:val="24"/>
                <w:szCs w:val="24"/>
              </w:rPr>
              <w:t xml:space="preserve">Выполнять </w:t>
            </w:r>
            <w:r w:rsidRPr="008308DB">
              <w:rPr>
                <w:rStyle w:val="FontStyle61"/>
                <w:rFonts w:ascii="Times New Roman" w:hAnsi="Times New Roman" w:cs="Times New Roman"/>
                <w:sz w:val="24"/>
                <w:szCs w:val="24"/>
              </w:rPr>
              <w:t>операции над век</w:t>
            </w:r>
            <w:r w:rsidRPr="008308DB">
              <w:rPr>
                <w:rStyle w:val="FontStyle61"/>
                <w:rFonts w:ascii="Times New Roman" w:hAnsi="Times New Roman" w:cs="Times New Roman"/>
                <w:sz w:val="24"/>
                <w:szCs w:val="24"/>
              </w:rPr>
              <w:softHyphen/>
              <w:t xml:space="preserve">торами. </w:t>
            </w:r>
          </w:p>
          <w:p w:rsidR="008308DB" w:rsidRPr="008308DB" w:rsidRDefault="008308DB" w:rsidP="008308DB">
            <w:pPr>
              <w:ind w:left="57" w:right="57"/>
              <w:jc w:val="both"/>
              <w:rPr>
                <w:i/>
              </w:rPr>
            </w:pPr>
            <w:r w:rsidRPr="008308DB">
              <w:rPr>
                <w:rStyle w:val="FontStyle60"/>
                <w:rFonts w:ascii="Times New Roman" w:hAnsi="Times New Roman" w:cs="Times New Roman"/>
                <w:i/>
                <w:sz w:val="24"/>
                <w:szCs w:val="24"/>
              </w:rPr>
              <w:t xml:space="preserve">Выполнять </w:t>
            </w:r>
            <w:r w:rsidRPr="008308DB">
              <w:rPr>
                <w:rStyle w:val="FontStyle61"/>
                <w:rFonts w:ascii="Times New Roman" w:hAnsi="Times New Roman" w:cs="Times New Roman"/>
                <w:sz w:val="24"/>
                <w:szCs w:val="24"/>
              </w:rPr>
              <w:t>проекты по темам использования вектор</w:t>
            </w:r>
            <w:r w:rsidRPr="008308DB">
              <w:rPr>
                <w:rStyle w:val="FontStyle61"/>
                <w:rFonts w:ascii="Times New Roman" w:hAnsi="Times New Roman" w:cs="Times New Roman"/>
                <w:sz w:val="24"/>
                <w:szCs w:val="24"/>
              </w:rPr>
              <w:softHyphen/>
              <w:t>ного ме</w:t>
            </w:r>
            <w:r w:rsidRPr="008308DB">
              <w:rPr>
                <w:rStyle w:val="FontStyle61"/>
                <w:rFonts w:ascii="Times New Roman" w:hAnsi="Times New Roman" w:cs="Times New Roman"/>
                <w:sz w:val="24"/>
                <w:szCs w:val="24"/>
              </w:rPr>
              <w:softHyphen/>
              <w:t>тода при решении задач на вы</w:t>
            </w:r>
            <w:r w:rsidRPr="008308DB">
              <w:rPr>
                <w:rStyle w:val="FontStyle61"/>
                <w:rFonts w:ascii="Times New Roman" w:hAnsi="Times New Roman" w:cs="Times New Roman"/>
                <w:sz w:val="24"/>
                <w:szCs w:val="24"/>
              </w:rPr>
              <w:softHyphen/>
              <w:t>числения и доказа</w:t>
            </w:r>
            <w:r w:rsidRPr="008308DB">
              <w:rPr>
                <w:rStyle w:val="FontStyle61"/>
                <w:rFonts w:ascii="Times New Roman" w:hAnsi="Times New Roman" w:cs="Times New Roman"/>
                <w:sz w:val="24"/>
                <w:szCs w:val="24"/>
              </w:rPr>
              <w:softHyphen/>
              <w:t>тельства</w:t>
            </w:r>
          </w:p>
        </w:tc>
        <w:tc>
          <w:tcPr>
            <w:tcW w:w="993" w:type="dxa"/>
            <w:tcBorders>
              <w:right w:val="single" w:sz="4" w:space="0" w:color="auto"/>
            </w:tcBorders>
          </w:tcPr>
          <w:p w:rsidR="008308DB" w:rsidRPr="00A46D51" w:rsidRDefault="008308DB" w:rsidP="00C00940">
            <w:pPr>
              <w:ind w:right="57"/>
            </w:pPr>
          </w:p>
        </w:tc>
        <w:tc>
          <w:tcPr>
            <w:tcW w:w="992" w:type="dxa"/>
            <w:tcBorders>
              <w:left w:val="single" w:sz="4" w:space="0" w:color="auto"/>
            </w:tcBorders>
          </w:tcPr>
          <w:p w:rsidR="008308DB" w:rsidRPr="00A46D51" w:rsidRDefault="008308DB" w:rsidP="00C00940">
            <w:pPr>
              <w:ind w:left="57" w:right="57"/>
            </w:pPr>
          </w:p>
        </w:tc>
        <w:tc>
          <w:tcPr>
            <w:tcW w:w="1984" w:type="dxa"/>
            <w:tcBorders>
              <w:left w:val="single" w:sz="4" w:space="0" w:color="auto"/>
            </w:tcBorders>
          </w:tcPr>
          <w:p w:rsidR="008308DB" w:rsidRPr="00A46D51" w:rsidRDefault="008308DB" w:rsidP="00C00940">
            <w:pPr>
              <w:ind w:left="57" w:right="57"/>
            </w:pPr>
            <w:r w:rsidRPr="00A46D51">
              <w:t>П. 91-93. Стр.167, 169</w:t>
            </w:r>
          </w:p>
          <w:p w:rsidR="008308DB" w:rsidRPr="00A46D51" w:rsidRDefault="008308DB" w:rsidP="00C00940">
            <w:pPr>
              <w:ind w:left="57" w:right="57"/>
            </w:pPr>
            <w:r w:rsidRPr="00A46D51">
              <w:t>Контрольные вопросы 1-9</w:t>
            </w:r>
          </w:p>
          <w:p w:rsidR="008308DB" w:rsidRPr="00A46D51" w:rsidRDefault="008308DB" w:rsidP="00C00940">
            <w:pPr>
              <w:ind w:left="57" w:right="57"/>
            </w:pPr>
            <w:r w:rsidRPr="00A46D51">
              <w:t>№    3, 5, 7</w:t>
            </w:r>
          </w:p>
        </w:tc>
      </w:tr>
      <w:tr w:rsidR="008308DB" w:rsidRPr="00A46D51" w:rsidTr="00C00940">
        <w:trPr>
          <w:trHeight w:val="1380"/>
        </w:trPr>
        <w:tc>
          <w:tcPr>
            <w:tcW w:w="851" w:type="dxa"/>
            <w:tcBorders>
              <w:bottom w:val="single" w:sz="4" w:space="0" w:color="000000"/>
            </w:tcBorders>
          </w:tcPr>
          <w:p w:rsidR="008308DB" w:rsidRPr="00A46D51" w:rsidRDefault="008308DB" w:rsidP="008308DB">
            <w:pPr>
              <w:pStyle w:val="af1"/>
              <w:ind w:left="57" w:right="57"/>
              <w:jc w:val="center"/>
            </w:pPr>
            <w:r>
              <w:t>58-59</w:t>
            </w:r>
          </w:p>
        </w:tc>
        <w:tc>
          <w:tcPr>
            <w:tcW w:w="4678" w:type="dxa"/>
            <w:tcBorders>
              <w:bottom w:val="single" w:sz="4" w:space="0" w:color="000000"/>
            </w:tcBorders>
          </w:tcPr>
          <w:p w:rsidR="008308DB" w:rsidRPr="00A46D51" w:rsidRDefault="008308DB" w:rsidP="00C00940">
            <w:r w:rsidRPr="00A46D51">
              <w:t>Сложение векторов</w:t>
            </w:r>
          </w:p>
        </w:tc>
        <w:tc>
          <w:tcPr>
            <w:tcW w:w="992" w:type="dxa"/>
            <w:tcBorders>
              <w:bottom w:val="single" w:sz="4" w:space="0" w:color="000000"/>
            </w:tcBorders>
          </w:tcPr>
          <w:p w:rsidR="008308DB" w:rsidRPr="00A46D51" w:rsidRDefault="008308DB" w:rsidP="008308DB">
            <w:pPr>
              <w:ind w:left="57" w:right="57"/>
            </w:pPr>
            <w:r>
              <w:t>2</w:t>
            </w:r>
          </w:p>
        </w:tc>
        <w:tc>
          <w:tcPr>
            <w:tcW w:w="5528" w:type="dxa"/>
            <w:vMerge/>
          </w:tcPr>
          <w:p w:rsidR="008308DB" w:rsidRPr="00A46D51" w:rsidRDefault="008308DB" w:rsidP="00C00940">
            <w:pPr>
              <w:ind w:left="57" w:right="57"/>
              <w:rPr>
                <w:i/>
              </w:rPr>
            </w:pPr>
          </w:p>
        </w:tc>
        <w:tc>
          <w:tcPr>
            <w:tcW w:w="993" w:type="dxa"/>
            <w:tcBorders>
              <w:bottom w:val="single" w:sz="4" w:space="0" w:color="000000"/>
              <w:right w:val="single" w:sz="4" w:space="0" w:color="auto"/>
            </w:tcBorders>
          </w:tcPr>
          <w:p w:rsidR="008308DB" w:rsidRPr="00A46D51" w:rsidRDefault="008308DB" w:rsidP="00C00940">
            <w:pPr>
              <w:ind w:right="57"/>
            </w:pPr>
          </w:p>
        </w:tc>
        <w:tc>
          <w:tcPr>
            <w:tcW w:w="992" w:type="dxa"/>
            <w:tcBorders>
              <w:left w:val="single" w:sz="4" w:space="0" w:color="auto"/>
              <w:bottom w:val="single" w:sz="4" w:space="0" w:color="000000"/>
            </w:tcBorders>
          </w:tcPr>
          <w:p w:rsidR="008308DB" w:rsidRPr="00A46D51" w:rsidRDefault="008308DB" w:rsidP="00C00940">
            <w:pPr>
              <w:ind w:left="57" w:right="57"/>
            </w:pPr>
          </w:p>
        </w:tc>
        <w:tc>
          <w:tcPr>
            <w:tcW w:w="1984" w:type="dxa"/>
            <w:tcBorders>
              <w:left w:val="single" w:sz="4" w:space="0" w:color="auto"/>
              <w:bottom w:val="single" w:sz="4" w:space="0" w:color="000000"/>
            </w:tcBorders>
          </w:tcPr>
          <w:p w:rsidR="008308DB" w:rsidRPr="00A46D51" w:rsidRDefault="008308DB" w:rsidP="00C00940">
            <w:pPr>
              <w:ind w:left="57" w:right="57"/>
            </w:pPr>
            <w:r w:rsidRPr="00A46D51">
              <w:t>П. 94, 95. Стр.168, 169</w:t>
            </w:r>
          </w:p>
          <w:p w:rsidR="008308DB" w:rsidRPr="00A46D51" w:rsidRDefault="008308DB" w:rsidP="00C00940">
            <w:pPr>
              <w:ind w:left="57" w:right="57"/>
            </w:pPr>
            <w:r w:rsidRPr="00A46D51">
              <w:t>Контрольные вопросы 10-16      № 9, 10</w:t>
            </w:r>
          </w:p>
        </w:tc>
      </w:tr>
      <w:tr w:rsidR="008308DB" w:rsidRPr="00A46D51" w:rsidTr="00A46D51">
        <w:trPr>
          <w:trHeight w:val="20"/>
        </w:trPr>
        <w:tc>
          <w:tcPr>
            <w:tcW w:w="851" w:type="dxa"/>
          </w:tcPr>
          <w:p w:rsidR="008308DB" w:rsidRPr="00A46D51" w:rsidRDefault="008308DB" w:rsidP="008308DB">
            <w:pPr>
              <w:pStyle w:val="af1"/>
              <w:ind w:left="57" w:right="57"/>
              <w:jc w:val="center"/>
            </w:pPr>
            <w:r>
              <w:t>60</w:t>
            </w:r>
          </w:p>
        </w:tc>
        <w:tc>
          <w:tcPr>
            <w:tcW w:w="4678" w:type="dxa"/>
          </w:tcPr>
          <w:p w:rsidR="008308DB" w:rsidRPr="00A46D51" w:rsidRDefault="008308DB" w:rsidP="00C00940">
            <w:r w:rsidRPr="00A46D51">
              <w:t>Умножение вектора на число</w:t>
            </w:r>
          </w:p>
        </w:tc>
        <w:tc>
          <w:tcPr>
            <w:tcW w:w="992" w:type="dxa"/>
          </w:tcPr>
          <w:p w:rsidR="008308DB" w:rsidRPr="00A46D51" w:rsidRDefault="008308DB" w:rsidP="00C00940">
            <w:pPr>
              <w:ind w:left="57" w:right="57"/>
            </w:pPr>
            <w:r w:rsidRPr="00A46D51">
              <w:t>1</w:t>
            </w:r>
          </w:p>
        </w:tc>
        <w:tc>
          <w:tcPr>
            <w:tcW w:w="5528" w:type="dxa"/>
            <w:vMerge/>
          </w:tcPr>
          <w:p w:rsidR="008308DB" w:rsidRPr="00A46D51" w:rsidRDefault="008308DB" w:rsidP="00C00940">
            <w:pPr>
              <w:ind w:left="57" w:right="57"/>
              <w:rPr>
                <w:i/>
              </w:rPr>
            </w:pPr>
          </w:p>
        </w:tc>
        <w:tc>
          <w:tcPr>
            <w:tcW w:w="993" w:type="dxa"/>
            <w:tcBorders>
              <w:right w:val="single" w:sz="4" w:space="0" w:color="auto"/>
            </w:tcBorders>
          </w:tcPr>
          <w:p w:rsidR="008308DB" w:rsidRPr="00A46D51" w:rsidRDefault="008308DB" w:rsidP="00C00940">
            <w:pPr>
              <w:ind w:right="57"/>
            </w:pPr>
          </w:p>
        </w:tc>
        <w:tc>
          <w:tcPr>
            <w:tcW w:w="992" w:type="dxa"/>
            <w:tcBorders>
              <w:left w:val="single" w:sz="4" w:space="0" w:color="auto"/>
            </w:tcBorders>
          </w:tcPr>
          <w:p w:rsidR="008308DB" w:rsidRPr="00A46D51" w:rsidRDefault="008308DB" w:rsidP="00C00940">
            <w:pPr>
              <w:ind w:left="57" w:right="57"/>
            </w:pPr>
          </w:p>
        </w:tc>
        <w:tc>
          <w:tcPr>
            <w:tcW w:w="1984" w:type="dxa"/>
            <w:tcBorders>
              <w:left w:val="single" w:sz="4" w:space="0" w:color="auto"/>
            </w:tcBorders>
          </w:tcPr>
          <w:p w:rsidR="008308DB" w:rsidRPr="00A46D51" w:rsidRDefault="008308DB" w:rsidP="00C00940">
            <w:pPr>
              <w:ind w:left="57" w:right="57"/>
            </w:pPr>
            <w:r w:rsidRPr="00A46D51">
              <w:t>П. 96, 97. Стр.168, 170</w:t>
            </w:r>
          </w:p>
          <w:p w:rsidR="008308DB" w:rsidRPr="00A46D51" w:rsidRDefault="008308DB" w:rsidP="00C00940">
            <w:pPr>
              <w:ind w:left="57" w:right="57"/>
            </w:pPr>
            <w:r w:rsidRPr="00A46D51">
              <w:t>Контрольные вопросы 17-20</w:t>
            </w:r>
          </w:p>
          <w:p w:rsidR="008308DB" w:rsidRPr="00A46D51" w:rsidRDefault="008308DB" w:rsidP="00C00940">
            <w:pPr>
              <w:ind w:left="57" w:right="57"/>
            </w:pPr>
            <w:r w:rsidRPr="00A46D51">
              <w:t>№ 19, 20 (3), 21</w:t>
            </w:r>
          </w:p>
        </w:tc>
      </w:tr>
      <w:tr w:rsidR="008308DB" w:rsidRPr="00A46D51" w:rsidTr="00A46D51">
        <w:trPr>
          <w:trHeight w:val="20"/>
        </w:trPr>
        <w:tc>
          <w:tcPr>
            <w:tcW w:w="851" w:type="dxa"/>
          </w:tcPr>
          <w:p w:rsidR="008308DB" w:rsidRPr="00A46D51" w:rsidRDefault="008308DB" w:rsidP="008308DB">
            <w:pPr>
              <w:pStyle w:val="af1"/>
              <w:ind w:left="57" w:right="57"/>
              <w:jc w:val="center"/>
            </w:pPr>
            <w:r>
              <w:t>61-63</w:t>
            </w:r>
          </w:p>
        </w:tc>
        <w:tc>
          <w:tcPr>
            <w:tcW w:w="4678" w:type="dxa"/>
          </w:tcPr>
          <w:p w:rsidR="008308DB" w:rsidRPr="00A46D51" w:rsidRDefault="008308DB" w:rsidP="00C00940">
            <w:r w:rsidRPr="00A46D51">
              <w:t>Скалярное произведение векторов</w:t>
            </w:r>
          </w:p>
        </w:tc>
        <w:tc>
          <w:tcPr>
            <w:tcW w:w="992" w:type="dxa"/>
          </w:tcPr>
          <w:p w:rsidR="008308DB" w:rsidRPr="00A46D51" w:rsidRDefault="008308DB" w:rsidP="008308DB">
            <w:pPr>
              <w:ind w:left="57" w:right="57"/>
            </w:pPr>
            <w:r>
              <w:t>3</w:t>
            </w:r>
          </w:p>
        </w:tc>
        <w:tc>
          <w:tcPr>
            <w:tcW w:w="5528" w:type="dxa"/>
            <w:vMerge/>
          </w:tcPr>
          <w:p w:rsidR="008308DB" w:rsidRPr="00A46D51" w:rsidRDefault="008308DB" w:rsidP="00C00940">
            <w:pPr>
              <w:ind w:left="57" w:right="57"/>
              <w:rPr>
                <w:i/>
              </w:rPr>
            </w:pPr>
          </w:p>
        </w:tc>
        <w:tc>
          <w:tcPr>
            <w:tcW w:w="993" w:type="dxa"/>
            <w:tcBorders>
              <w:right w:val="single" w:sz="4" w:space="0" w:color="auto"/>
            </w:tcBorders>
          </w:tcPr>
          <w:p w:rsidR="008308DB" w:rsidRPr="00A46D51" w:rsidRDefault="008308DB" w:rsidP="00C00940">
            <w:pPr>
              <w:ind w:right="57"/>
            </w:pPr>
          </w:p>
        </w:tc>
        <w:tc>
          <w:tcPr>
            <w:tcW w:w="992" w:type="dxa"/>
            <w:tcBorders>
              <w:left w:val="single" w:sz="4" w:space="0" w:color="auto"/>
            </w:tcBorders>
          </w:tcPr>
          <w:p w:rsidR="008308DB" w:rsidRPr="00A46D51" w:rsidRDefault="008308DB" w:rsidP="00C00940">
            <w:pPr>
              <w:ind w:left="57" w:right="57"/>
            </w:pPr>
          </w:p>
        </w:tc>
        <w:tc>
          <w:tcPr>
            <w:tcW w:w="1984" w:type="dxa"/>
            <w:tcBorders>
              <w:left w:val="single" w:sz="4" w:space="0" w:color="auto"/>
            </w:tcBorders>
          </w:tcPr>
          <w:p w:rsidR="008308DB" w:rsidRPr="00A46D51" w:rsidRDefault="008308DB" w:rsidP="00C00940">
            <w:pPr>
              <w:ind w:left="57" w:right="57"/>
            </w:pPr>
            <w:r w:rsidRPr="00A46D51">
              <w:t>П.98, 99. Стр.168, 171</w:t>
            </w:r>
          </w:p>
          <w:p w:rsidR="008308DB" w:rsidRPr="00A46D51" w:rsidRDefault="008308DB" w:rsidP="00C00940">
            <w:pPr>
              <w:ind w:left="57" w:right="57"/>
            </w:pPr>
            <w:r w:rsidRPr="00A46D51">
              <w:t>Контрольные вопросы 21-26       № 32, 34</w:t>
            </w:r>
          </w:p>
        </w:tc>
      </w:tr>
      <w:tr w:rsidR="00A46D51" w:rsidRPr="00A46D51" w:rsidTr="00A46D51">
        <w:trPr>
          <w:trHeight w:val="20"/>
        </w:trPr>
        <w:tc>
          <w:tcPr>
            <w:tcW w:w="851" w:type="dxa"/>
          </w:tcPr>
          <w:p w:rsidR="00A46D51" w:rsidRPr="00A46D51" w:rsidRDefault="008308DB" w:rsidP="008308DB">
            <w:pPr>
              <w:pStyle w:val="af1"/>
              <w:ind w:left="57" w:right="57"/>
              <w:jc w:val="center"/>
            </w:pPr>
            <w:r>
              <w:t>64</w:t>
            </w:r>
          </w:p>
        </w:tc>
        <w:tc>
          <w:tcPr>
            <w:tcW w:w="4678" w:type="dxa"/>
          </w:tcPr>
          <w:p w:rsidR="00A46D51" w:rsidRPr="008308DB" w:rsidRDefault="00A46D51" w:rsidP="00C00940">
            <w:pPr>
              <w:rPr>
                <w:b/>
                <w:i/>
              </w:rPr>
            </w:pPr>
            <w:r w:rsidRPr="008308DB">
              <w:rPr>
                <w:b/>
                <w:i/>
              </w:rPr>
              <w:t>Контрольная работа №7 «Векторы»</w:t>
            </w:r>
          </w:p>
        </w:tc>
        <w:tc>
          <w:tcPr>
            <w:tcW w:w="992" w:type="dxa"/>
          </w:tcPr>
          <w:p w:rsidR="00A46D51" w:rsidRPr="00A46D51" w:rsidRDefault="00A46D51" w:rsidP="00C00940">
            <w:pPr>
              <w:ind w:left="57" w:right="57"/>
            </w:pPr>
            <w:r w:rsidRPr="00A46D51">
              <w:t>1</w:t>
            </w:r>
          </w:p>
        </w:tc>
        <w:tc>
          <w:tcPr>
            <w:tcW w:w="5528" w:type="dxa"/>
          </w:tcPr>
          <w:p w:rsidR="00A46D51" w:rsidRPr="00A46D51" w:rsidRDefault="00A46D51" w:rsidP="00A46D51">
            <w:pPr>
              <w:ind w:left="57" w:right="57"/>
            </w:pPr>
          </w:p>
        </w:tc>
        <w:tc>
          <w:tcPr>
            <w:tcW w:w="993" w:type="dxa"/>
            <w:tcBorders>
              <w:right w:val="single" w:sz="4" w:space="0" w:color="auto"/>
            </w:tcBorders>
          </w:tcPr>
          <w:p w:rsidR="00A46D51" w:rsidRPr="00A46D51" w:rsidRDefault="00A46D51" w:rsidP="00C00940">
            <w:pPr>
              <w:ind w:right="57"/>
            </w:pPr>
          </w:p>
        </w:tc>
        <w:tc>
          <w:tcPr>
            <w:tcW w:w="992" w:type="dxa"/>
            <w:tcBorders>
              <w:left w:val="single" w:sz="4" w:space="0" w:color="auto"/>
            </w:tcBorders>
          </w:tcPr>
          <w:p w:rsidR="00A46D51" w:rsidRPr="00A46D51" w:rsidRDefault="00A46D51" w:rsidP="00C00940">
            <w:pPr>
              <w:ind w:left="57" w:right="57"/>
            </w:pPr>
          </w:p>
        </w:tc>
        <w:tc>
          <w:tcPr>
            <w:tcW w:w="1984" w:type="dxa"/>
            <w:tcBorders>
              <w:left w:val="single" w:sz="4" w:space="0" w:color="auto"/>
            </w:tcBorders>
          </w:tcPr>
          <w:p w:rsidR="00A46D51" w:rsidRPr="00A46D51" w:rsidRDefault="00A46D51" w:rsidP="00C00940">
            <w:pPr>
              <w:ind w:left="57" w:right="57"/>
            </w:pPr>
            <w:r w:rsidRPr="00A46D51">
              <w:t xml:space="preserve">П.91-99 повторить </w:t>
            </w:r>
          </w:p>
          <w:p w:rsidR="00A46D51" w:rsidRPr="00A46D51" w:rsidRDefault="00A46D51" w:rsidP="00C00940">
            <w:pPr>
              <w:ind w:left="57" w:right="57"/>
            </w:pPr>
          </w:p>
        </w:tc>
      </w:tr>
      <w:tr w:rsidR="008308DB" w:rsidRPr="00A46D51" w:rsidTr="00C00940">
        <w:trPr>
          <w:trHeight w:val="20"/>
        </w:trPr>
        <w:tc>
          <w:tcPr>
            <w:tcW w:w="16018" w:type="dxa"/>
            <w:gridSpan w:val="7"/>
            <w:shd w:val="clear" w:color="auto" w:fill="FBD4B4" w:themeFill="accent6" w:themeFillTint="66"/>
          </w:tcPr>
          <w:p w:rsidR="008308DB" w:rsidRPr="008308DB" w:rsidRDefault="00D159C3" w:rsidP="008308DB">
            <w:pPr>
              <w:ind w:left="57" w:right="57"/>
              <w:jc w:val="center"/>
              <w:rPr>
                <w:b/>
              </w:rPr>
            </w:pPr>
            <w:r>
              <w:rPr>
                <w:b/>
              </w:rPr>
              <w:t>Повторение (6</w:t>
            </w:r>
            <w:r w:rsidR="008308DB">
              <w:rPr>
                <w:b/>
              </w:rPr>
              <w:t xml:space="preserve"> ч)</w:t>
            </w:r>
          </w:p>
        </w:tc>
      </w:tr>
      <w:tr w:rsidR="00A46D51" w:rsidRPr="00A46D51" w:rsidTr="00A46D51">
        <w:trPr>
          <w:trHeight w:val="901"/>
        </w:trPr>
        <w:tc>
          <w:tcPr>
            <w:tcW w:w="851" w:type="dxa"/>
          </w:tcPr>
          <w:p w:rsidR="00A46D51" w:rsidRPr="00A46D51" w:rsidRDefault="008308DB" w:rsidP="008308DB">
            <w:pPr>
              <w:pStyle w:val="af1"/>
              <w:ind w:left="57" w:right="57"/>
              <w:jc w:val="center"/>
            </w:pPr>
            <w:r>
              <w:t>65-6</w:t>
            </w:r>
            <w:r w:rsidR="00D159C3">
              <w:t>8</w:t>
            </w:r>
          </w:p>
        </w:tc>
        <w:tc>
          <w:tcPr>
            <w:tcW w:w="4678" w:type="dxa"/>
          </w:tcPr>
          <w:p w:rsidR="00A46D51" w:rsidRPr="00A46D51" w:rsidRDefault="00A46D51" w:rsidP="00C00940">
            <w:r w:rsidRPr="00A46D51">
              <w:t>Четырехугольники</w:t>
            </w:r>
            <w:r w:rsidR="008308DB">
              <w:t>. Теорема Пифагора</w:t>
            </w:r>
            <w:r w:rsidRPr="00A46D51">
              <w:t xml:space="preserve"> </w:t>
            </w:r>
          </w:p>
        </w:tc>
        <w:tc>
          <w:tcPr>
            <w:tcW w:w="992" w:type="dxa"/>
          </w:tcPr>
          <w:p w:rsidR="00A46D51" w:rsidRPr="00A46D51" w:rsidRDefault="00D159C3" w:rsidP="00C00940">
            <w:pPr>
              <w:ind w:left="57" w:right="57"/>
            </w:pPr>
            <w:r>
              <w:t>4</w:t>
            </w:r>
          </w:p>
        </w:tc>
        <w:tc>
          <w:tcPr>
            <w:tcW w:w="5528" w:type="dxa"/>
          </w:tcPr>
          <w:p w:rsidR="00A46D51" w:rsidRPr="00A46D51" w:rsidRDefault="00A46D51" w:rsidP="00C00940">
            <w:pPr>
              <w:ind w:left="57" w:right="57"/>
              <w:rPr>
                <w:i/>
              </w:rPr>
            </w:pPr>
          </w:p>
        </w:tc>
        <w:tc>
          <w:tcPr>
            <w:tcW w:w="993" w:type="dxa"/>
            <w:tcBorders>
              <w:right w:val="single" w:sz="4" w:space="0" w:color="auto"/>
            </w:tcBorders>
          </w:tcPr>
          <w:p w:rsidR="00A46D51" w:rsidRPr="00A46D51" w:rsidRDefault="00A46D51" w:rsidP="00C00940">
            <w:pPr>
              <w:ind w:right="57"/>
            </w:pPr>
          </w:p>
        </w:tc>
        <w:tc>
          <w:tcPr>
            <w:tcW w:w="992" w:type="dxa"/>
            <w:tcBorders>
              <w:left w:val="single" w:sz="4" w:space="0" w:color="auto"/>
            </w:tcBorders>
          </w:tcPr>
          <w:p w:rsidR="00A46D51" w:rsidRPr="00A46D51" w:rsidRDefault="00A46D51" w:rsidP="00C00940">
            <w:pPr>
              <w:ind w:left="57" w:right="57"/>
            </w:pPr>
          </w:p>
        </w:tc>
        <w:tc>
          <w:tcPr>
            <w:tcW w:w="1984" w:type="dxa"/>
            <w:tcBorders>
              <w:left w:val="single" w:sz="4" w:space="0" w:color="auto"/>
            </w:tcBorders>
          </w:tcPr>
          <w:p w:rsidR="00A46D51" w:rsidRPr="00A46D51" w:rsidRDefault="00A46D51" w:rsidP="005E23B1">
            <w:pPr>
              <w:ind w:left="57" w:right="57"/>
            </w:pPr>
            <w:r w:rsidRPr="00A46D51">
              <w:t>П. 50-66</w:t>
            </w:r>
          </w:p>
          <w:p w:rsidR="00A46D51" w:rsidRPr="00A46D51" w:rsidRDefault="00A46D51" w:rsidP="00C00940">
            <w:pPr>
              <w:ind w:left="57" w:right="57"/>
            </w:pPr>
          </w:p>
        </w:tc>
      </w:tr>
      <w:tr w:rsidR="00A46D51" w:rsidRPr="00A46D51" w:rsidTr="00A46D51">
        <w:trPr>
          <w:trHeight w:val="20"/>
        </w:trPr>
        <w:tc>
          <w:tcPr>
            <w:tcW w:w="851" w:type="dxa"/>
          </w:tcPr>
          <w:p w:rsidR="00A46D51" w:rsidRPr="00A46D51" w:rsidRDefault="008308DB" w:rsidP="008308DB">
            <w:pPr>
              <w:pStyle w:val="af1"/>
              <w:ind w:left="57" w:right="57"/>
              <w:jc w:val="center"/>
            </w:pPr>
            <w:r>
              <w:t>6</w:t>
            </w:r>
            <w:r w:rsidR="00D159C3">
              <w:t>9</w:t>
            </w:r>
          </w:p>
        </w:tc>
        <w:tc>
          <w:tcPr>
            <w:tcW w:w="4678" w:type="dxa"/>
          </w:tcPr>
          <w:p w:rsidR="00A46D51" w:rsidRPr="008308DB" w:rsidRDefault="00A46D51" w:rsidP="00C00940">
            <w:pPr>
              <w:rPr>
                <w:b/>
                <w:i/>
              </w:rPr>
            </w:pPr>
            <w:r w:rsidRPr="008308DB">
              <w:rPr>
                <w:b/>
                <w:i/>
              </w:rPr>
              <w:t>Итоговая контрольная работа №8</w:t>
            </w:r>
          </w:p>
        </w:tc>
        <w:tc>
          <w:tcPr>
            <w:tcW w:w="992" w:type="dxa"/>
          </w:tcPr>
          <w:p w:rsidR="00A46D51" w:rsidRPr="00A46D51" w:rsidRDefault="00A46D51" w:rsidP="00C00940">
            <w:pPr>
              <w:ind w:left="57" w:right="57"/>
            </w:pPr>
            <w:r w:rsidRPr="00A46D51">
              <w:t>1</w:t>
            </w:r>
          </w:p>
        </w:tc>
        <w:tc>
          <w:tcPr>
            <w:tcW w:w="5528" w:type="dxa"/>
          </w:tcPr>
          <w:p w:rsidR="00A46D51" w:rsidRPr="00A46D51" w:rsidRDefault="00A46D51" w:rsidP="00C00940">
            <w:pPr>
              <w:ind w:left="57" w:right="57"/>
              <w:rPr>
                <w:i/>
              </w:rPr>
            </w:pPr>
          </w:p>
        </w:tc>
        <w:tc>
          <w:tcPr>
            <w:tcW w:w="993" w:type="dxa"/>
            <w:tcBorders>
              <w:right w:val="single" w:sz="4" w:space="0" w:color="auto"/>
            </w:tcBorders>
          </w:tcPr>
          <w:p w:rsidR="00A46D51" w:rsidRPr="00A46D51" w:rsidRDefault="00A46D51" w:rsidP="00C00940">
            <w:pPr>
              <w:ind w:right="57"/>
            </w:pPr>
          </w:p>
        </w:tc>
        <w:tc>
          <w:tcPr>
            <w:tcW w:w="992" w:type="dxa"/>
            <w:tcBorders>
              <w:left w:val="single" w:sz="4" w:space="0" w:color="auto"/>
            </w:tcBorders>
          </w:tcPr>
          <w:p w:rsidR="00A46D51" w:rsidRPr="00A46D51" w:rsidRDefault="00A46D51" w:rsidP="00C00940">
            <w:pPr>
              <w:ind w:left="57" w:right="57"/>
            </w:pPr>
          </w:p>
        </w:tc>
        <w:tc>
          <w:tcPr>
            <w:tcW w:w="1984" w:type="dxa"/>
            <w:tcBorders>
              <w:left w:val="single" w:sz="4" w:space="0" w:color="auto"/>
            </w:tcBorders>
          </w:tcPr>
          <w:p w:rsidR="00A46D51" w:rsidRPr="00A46D51" w:rsidRDefault="00A46D51" w:rsidP="00C00940">
            <w:pPr>
              <w:ind w:left="57" w:right="57"/>
            </w:pPr>
          </w:p>
        </w:tc>
      </w:tr>
      <w:tr w:rsidR="00A46D51" w:rsidRPr="00A46D51" w:rsidTr="00A46D51">
        <w:trPr>
          <w:trHeight w:val="341"/>
        </w:trPr>
        <w:tc>
          <w:tcPr>
            <w:tcW w:w="851" w:type="dxa"/>
          </w:tcPr>
          <w:p w:rsidR="00A46D51" w:rsidRPr="00A46D51" w:rsidRDefault="00D159C3" w:rsidP="008308DB">
            <w:pPr>
              <w:pStyle w:val="af1"/>
              <w:ind w:left="57" w:right="57"/>
              <w:jc w:val="center"/>
            </w:pPr>
            <w:r>
              <w:t>70</w:t>
            </w:r>
          </w:p>
        </w:tc>
        <w:tc>
          <w:tcPr>
            <w:tcW w:w="4678" w:type="dxa"/>
            <w:vAlign w:val="center"/>
          </w:tcPr>
          <w:p w:rsidR="00A46D51" w:rsidRPr="00A46D51" w:rsidRDefault="00A46D51" w:rsidP="00C00940">
            <w:pPr>
              <w:jc w:val="both"/>
            </w:pPr>
            <w:r w:rsidRPr="00A46D51">
              <w:t>Анализ КР. Решение задач</w:t>
            </w:r>
          </w:p>
        </w:tc>
        <w:tc>
          <w:tcPr>
            <w:tcW w:w="992" w:type="dxa"/>
          </w:tcPr>
          <w:p w:rsidR="00A46D51" w:rsidRPr="00A46D51" w:rsidRDefault="00A46D51" w:rsidP="00C00940">
            <w:pPr>
              <w:ind w:left="57" w:right="57"/>
            </w:pPr>
            <w:r w:rsidRPr="00A46D51">
              <w:t>1</w:t>
            </w:r>
          </w:p>
        </w:tc>
        <w:tc>
          <w:tcPr>
            <w:tcW w:w="5528" w:type="dxa"/>
          </w:tcPr>
          <w:p w:rsidR="00A46D51" w:rsidRPr="00A46D51" w:rsidRDefault="00A46D51" w:rsidP="00C00940">
            <w:pPr>
              <w:ind w:left="57" w:right="57"/>
              <w:rPr>
                <w:i/>
              </w:rPr>
            </w:pPr>
          </w:p>
        </w:tc>
        <w:tc>
          <w:tcPr>
            <w:tcW w:w="993" w:type="dxa"/>
            <w:tcBorders>
              <w:right w:val="single" w:sz="4" w:space="0" w:color="auto"/>
            </w:tcBorders>
          </w:tcPr>
          <w:p w:rsidR="00A46D51" w:rsidRPr="00A46D51" w:rsidRDefault="00A46D51" w:rsidP="00C00940">
            <w:pPr>
              <w:ind w:right="57"/>
            </w:pPr>
          </w:p>
        </w:tc>
        <w:tc>
          <w:tcPr>
            <w:tcW w:w="992" w:type="dxa"/>
            <w:tcBorders>
              <w:left w:val="single" w:sz="4" w:space="0" w:color="auto"/>
            </w:tcBorders>
          </w:tcPr>
          <w:p w:rsidR="00A46D51" w:rsidRPr="00A46D51" w:rsidRDefault="00A46D51" w:rsidP="00C00940">
            <w:pPr>
              <w:ind w:left="57" w:right="57"/>
            </w:pPr>
          </w:p>
        </w:tc>
        <w:tc>
          <w:tcPr>
            <w:tcW w:w="1984" w:type="dxa"/>
            <w:tcBorders>
              <w:left w:val="single" w:sz="4" w:space="0" w:color="auto"/>
            </w:tcBorders>
          </w:tcPr>
          <w:p w:rsidR="00A46D51" w:rsidRPr="00A46D51" w:rsidRDefault="00A46D51" w:rsidP="00C00940">
            <w:pPr>
              <w:ind w:left="57" w:right="57"/>
            </w:pPr>
          </w:p>
        </w:tc>
      </w:tr>
    </w:tbl>
    <w:p w:rsidR="00BB4B3D" w:rsidRDefault="00BB4B3D" w:rsidP="000D2805">
      <w:pPr>
        <w:contextualSpacing/>
        <w:rPr>
          <w:rFonts w:eastAsia="Calibri"/>
          <w:b/>
          <w:sz w:val="32"/>
        </w:rPr>
      </w:pPr>
    </w:p>
    <w:p w:rsidR="0041163B" w:rsidRDefault="002829EB" w:rsidP="00BB4B3D">
      <w:pPr>
        <w:contextualSpacing/>
        <w:jc w:val="center"/>
        <w:rPr>
          <w:rFonts w:eastAsia="Calibri"/>
          <w:b/>
          <w:sz w:val="32"/>
        </w:rPr>
      </w:pPr>
      <w:r w:rsidRPr="002829EB">
        <w:rPr>
          <w:rFonts w:eastAsia="Calibri"/>
          <w:b/>
          <w:sz w:val="32"/>
        </w:rPr>
        <w:lastRenderedPageBreak/>
        <w:t>Календарно-тематическое планирование</w:t>
      </w:r>
    </w:p>
    <w:p w:rsidR="002829EB" w:rsidRPr="0041163B" w:rsidRDefault="0041163B" w:rsidP="0041163B">
      <w:pPr>
        <w:contextualSpacing/>
        <w:jc w:val="center"/>
        <w:rPr>
          <w:rFonts w:eastAsia="Calibri"/>
        </w:rPr>
      </w:pPr>
      <w:r>
        <w:rPr>
          <w:rFonts w:eastAsia="Calibri"/>
          <w:b/>
          <w:sz w:val="32"/>
        </w:rPr>
        <w:t>Алгебра. 9 класс на 2019 – 2020</w:t>
      </w:r>
      <w:r w:rsidR="002829EB" w:rsidRPr="002829EB">
        <w:rPr>
          <w:rFonts w:eastAsia="Calibri"/>
          <w:b/>
          <w:sz w:val="32"/>
        </w:rPr>
        <w:t xml:space="preserve"> учебный год</w:t>
      </w:r>
    </w:p>
    <w:p w:rsidR="002829EB" w:rsidRDefault="002829EB" w:rsidP="002829EB">
      <w:pPr>
        <w:contextualSpacing/>
        <w:jc w:val="center"/>
        <w:rPr>
          <w:rFonts w:eastAsia="Calibri"/>
          <w:b/>
          <w:sz w:val="36"/>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8"/>
        <w:gridCol w:w="992"/>
        <w:gridCol w:w="5528"/>
        <w:gridCol w:w="992"/>
        <w:gridCol w:w="993"/>
        <w:gridCol w:w="1984"/>
      </w:tblGrid>
      <w:tr w:rsidR="00BB4B3D" w:rsidRPr="000D2805" w:rsidTr="00BB4B3D">
        <w:trPr>
          <w:trHeight w:val="524"/>
        </w:trPr>
        <w:tc>
          <w:tcPr>
            <w:tcW w:w="851" w:type="dxa"/>
            <w:vMerge w:val="restart"/>
            <w:vAlign w:val="center"/>
          </w:tcPr>
          <w:p w:rsidR="00BB4B3D" w:rsidRPr="000D2805" w:rsidRDefault="00BB4B3D" w:rsidP="00B05FCA">
            <w:pPr>
              <w:jc w:val="center"/>
              <w:rPr>
                <w:b/>
              </w:rPr>
            </w:pPr>
            <w:r w:rsidRPr="000D2805">
              <w:rPr>
                <w:b/>
              </w:rPr>
              <w:t>№</w:t>
            </w:r>
            <w:r>
              <w:rPr>
                <w:b/>
              </w:rPr>
              <w:t xml:space="preserve"> урока</w:t>
            </w:r>
          </w:p>
        </w:tc>
        <w:tc>
          <w:tcPr>
            <w:tcW w:w="4678" w:type="dxa"/>
            <w:vMerge w:val="restart"/>
            <w:vAlign w:val="center"/>
          </w:tcPr>
          <w:p w:rsidR="00BB4B3D" w:rsidRPr="000D2805" w:rsidRDefault="00BB4B3D" w:rsidP="00B05FCA">
            <w:pPr>
              <w:jc w:val="center"/>
              <w:rPr>
                <w:b/>
              </w:rPr>
            </w:pPr>
            <w:r w:rsidRPr="000D2805">
              <w:rPr>
                <w:b/>
              </w:rPr>
              <w:t>Тема урока</w:t>
            </w:r>
          </w:p>
        </w:tc>
        <w:tc>
          <w:tcPr>
            <w:tcW w:w="992" w:type="dxa"/>
            <w:vMerge w:val="restart"/>
          </w:tcPr>
          <w:p w:rsidR="00BB4B3D" w:rsidRPr="000D2805" w:rsidRDefault="00BB4B3D" w:rsidP="00B05FCA">
            <w:pPr>
              <w:jc w:val="center"/>
              <w:rPr>
                <w:rFonts w:eastAsia="Calibri"/>
                <w:b/>
              </w:rPr>
            </w:pPr>
            <w:r>
              <w:rPr>
                <w:rFonts w:eastAsia="Calibri"/>
                <w:b/>
              </w:rPr>
              <w:t>Кол-во часов</w:t>
            </w:r>
          </w:p>
        </w:tc>
        <w:tc>
          <w:tcPr>
            <w:tcW w:w="5528" w:type="dxa"/>
            <w:vMerge w:val="restart"/>
          </w:tcPr>
          <w:p w:rsidR="00BB4B3D" w:rsidRPr="000D2805" w:rsidRDefault="00BB4B3D" w:rsidP="00BB4B3D">
            <w:pPr>
              <w:jc w:val="center"/>
              <w:rPr>
                <w:rFonts w:eastAsia="Calibri"/>
                <w:b/>
              </w:rPr>
            </w:pPr>
            <w:r>
              <w:rPr>
                <w:b/>
              </w:rPr>
              <w:t>Основные в</w:t>
            </w:r>
            <w:r w:rsidRPr="000D2805">
              <w:rPr>
                <w:b/>
              </w:rPr>
              <w:t xml:space="preserve">иды </w:t>
            </w:r>
            <w:r>
              <w:rPr>
                <w:b/>
              </w:rPr>
              <w:t xml:space="preserve">учебной </w:t>
            </w:r>
            <w:r w:rsidRPr="000D2805">
              <w:rPr>
                <w:b/>
              </w:rPr>
              <w:t>деятельности</w:t>
            </w:r>
          </w:p>
        </w:tc>
        <w:tc>
          <w:tcPr>
            <w:tcW w:w="1985" w:type="dxa"/>
            <w:gridSpan w:val="2"/>
          </w:tcPr>
          <w:p w:rsidR="00BB4B3D" w:rsidRPr="000D2805" w:rsidRDefault="00BB4B3D" w:rsidP="00B05FCA">
            <w:pPr>
              <w:jc w:val="center"/>
              <w:rPr>
                <w:rFonts w:eastAsia="Calibri"/>
                <w:b/>
              </w:rPr>
            </w:pPr>
            <w:r>
              <w:rPr>
                <w:b/>
              </w:rPr>
              <w:t xml:space="preserve">Дата </w:t>
            </w:r>
          </w:p>
        </w:tc>
        <w:tc>
          <w:tcPr>
            <w:tcW w:w="1984" w:type="dxa"/>
            <w:vMerge w:val="restart"/>
          </w:tcPr>
          <w:p w:rsidR="00BB4B3D" w:rsidRPr="000D2805" w:rsidRDefault="00BB4B3D" w:rsidP="00B05FCA">
            <w:pPr>
              <w:jc w:val="center"/>
              <w:rPr>
                <w:rFonts w:eastAsia="Calibri"/>
                <w:b/>
              </w:rPr>
            </w:pPr>
            <w:r>
              <w:rPr>
                <w:b/>
              </w:rPr>
              <w:t xml:space="preserve">Примечание </w:t>
            </w:r>
          </w:p>
        </w:tc>
      </w:tr>
      <w:tr w:rsidR="00BB4B3D" w:rsidRPr="000D2805" w:rsidTr="00181C50">
        <w:trPr>
          <w:trHeight w:val="523"/>
        </w:trPr>
        <w:tc>
          <w:tcPr>
            <w:tcW w:w="851" w:type="dxa"/>
            <w:vMerge/>
            <w:vAlign w:val="center"/>
          </w:tcPr>
          <w:p w:rsidR="00BB4B3D" w:rsidRPr="000D2805" w:rsidRDefault="00BB4B3D" w:rsidP="00B05FCA">
            <w:pPr>
              <w:jc w:val="center"/>
              <w:rPr>
                <w:b/>
              </w:rPr>
            </w:pPr>
          </w:p>
        </w:tc>
        <w:tc>
          <w:tcPr>
            <w:tcW w:w="4678" w:type="dxa"/>
            <w:vMerge/>
            <w:vAlign w:val="center"/>
          </w:tcPr>
          <w:p w:rsidR="00BB4B3D" w:rsidRPr="000D2805" w:rsidRDefault="00BB4B3D" w:rsidP="00B05FCA">
            <w:pPr>
              <w:jc w:val="center"/>
              <w:rPr>
                <w:b/>
              </w:rPr>
            </w:pPr>
          </w:p>
        </w:tc>
        <w:tc>
          <w:tcPr>
            <w:tcW w:w="992" w:type="dxa"/>
            <w:vMerge/>
          </w:tcPr>
          <w:p w:rsidR="00BB4B3D" w:rsidRDefault="00BB4B3D" w:rsidP="00B05FCA">
            <w:pPr>
              <w:jc w:val="center"/>
              <w:rPr>
                <w:rFonts w:eastAsia="Calibri"/>
                <w:b/>
              </w:rPr>
            </w:pPr>
          </w:p>
        </w:tc>
        <w:tc>
          <w:tcPr>
            <w:tcW w:w="5528" w:type="dxa"/>
            <w:vMerge/>
          </w:tcPr>
          <w:p w:rsidR="00BB4B3D" w:rsidRDefault="00BB4B3D" w:rsidP="00BB4B3D">
            <w:pPr>
              <w:jc w:val="center"/>
              <w:rPr>
                <w:b/>
              </w:rPr>
            </w:pPr>
          </w:p>
        </w:tc>
        <w:tc>
          <w:tcPr>
            <w:tcW w:w="992" w:type="dxa"/>
          </w:tcPr>
          <w:p w:rsidR="00BB4B3D" w:rsidRDefault="00BB4B3D" w:rsidP="00B05FCA">
            <w:pPr>
              <w:jc w:val="center"/>
              <w:rPr>
                <w:b/>
              </w:rPr>
            </w:pPr>
          </w:p>
        </w:tc>
        <w:tc>
          <w:tcPr>
            <w:tcW w:w="993" w:type="dxa"/>
          </w:tcPr>
          <w:p w:rsidR="00BB4B3D" w:rsidRDefault="00BB4B3D" w:rsidP="00B05FCA">
            <w:pPr>
              <w:jc w:val="center"/>
              <w:rPr>
                <w:b/>
              </w:rPr>
            </w:pPr>
          </w:p>
        </w:tc>
        <w:tc>
          <w:tcPr>
            <w:tcW w:w="1984" w:type="dxa"/>
            <w:vMerge/>
          </w:tcPr>
          <w:p w:rsidR="00BB4B3D" w:rsidRDefault="00BB4B3D" w:rsidP="00B05FCA">
            <w:pPr>
              <w:jc w:val="center"/>
              <w:rPr>
                <w:b/>
              </w:rPr>
            </w:pPr>
          </w:p>
        </w:tc>
      </w:tr>
      <w:tr w:rsidR="00BB4B3D" w:rsidRPr="000D2805" w:rsidTr="00BB4B3D">
        <w:tc>
          <w:tcPr>
            <w:tcW w:w="16018" w:type="dxa"/>
            <w:gridSpan w:val="7"/>
            <w:shd w:val="clear" w:color="auto" w:fill="FBD4B4" w:themeFill="accent6" w:themeFillTint="66"/>
            <w:vAlign w:val="center"/>
          </w:tcPr>
          <w:p w:rsidR="00BB4B3D" w:rsidRPr="000D2805" w:rsidRDefault="00BB4B3D" w:rsidP="00B05FCA">
            <w:pPr>
              <w:jc w:val="center"/>
              <w:rPr>
                <w:rFonts w:eastAsia="Calibri"/>
                <w:b/>
              </w:rPr>
            </w:pPr>
            <w:r>
              <w:rPr>
                <w:rFonts w:eastAsia="Calibri"/>
                <w:b/>
              </w:rPr>
              <w:t>Повторение (2 ч)</w:t>
            </w:r>
          </w:p>
        </w:tc>
      </w:tr>
      <w:tr w:rsidR="00BB4B3D" w:rsidRPr="000D2805" w:rsidTr="00181C50">
        <w:tc>
          <w:tcPr>
            <w:tcW w:w="851" w:type="dxa"/>
            <w:vAlign w:val="center"/>
          </w:tcPr>
          <w:p w:rsidR="00BB4B3D" w:rsidRPr="000D2805" w:rsidRDefault="00BB4B3D" w:rsidP="00181C50">
            <w:pPr>
              <w:contextualSpacing/>
              <w:jc w:val="center"/>
              <w:rPr>
                <w:rFonts w:eastAsia="Calibri"/>
              </w:rPr>
            </w:pPr>
            <w:r>
              <w:rPr>
                <w:rFonts w:eastAsia="Calibri"/>
              </w:rPr>
              <w:t>1</w:t>
            </w:r>
          </w:p>
        </w:tc>
        <w:tc>
          <w:tcPr>
            <w:tcW w:w="4678" w:type="dxa"/>
            <w:vAlign w:val="center"/>
          </w:tcPr>
          <w:p w:rsidR="00BB4B3D" w:rsidRPr="000D2805" w:rsidRDefault="00BB4B3D" w:rsidP="00181C50">
            <w:pPr>
              <w:contextualSpacing/>
              <w:jc w:val="center"/>
              <w:rPr>
                <w:rFonts w:eastAsia="Calibri"/>
              </w:rPr>
            </w:pPr>
            <w:r>
              <w:rPr>
                <w:rFonts w:eastAsia="Calibri"/>
              </w:rPr>
              <w:t>Рациональные дроби. Квадратные корни</w:t>
            </w:r>
          </w:p>
        </w:tc>
        <w:tc>
          <w:tcPr>
            <w:tcW w:w="992" w:type="dxa"/>
            <w:vAlign w:val="center"/>
          </w:tcPr>
          <w:p w:rsidR="00BB4B3D" w:rsidRPr="00BB4B3D" w:rsidRDefault="00BB4B3D" w:rsidP="00181C50">
            <w:pPr>
              <w:jc w:val="center"/>
            </w:pPr>
            <w:r>
              <w:t>1</w:t>
            </w:r>
          </w:p>
        </w:tc>
        <w:tc>
          <w:tcPr>
            <w:tcW w:w="5528" w:type="dxa"/>
          </w:tcPr>
          <w:p w:rsidR="00BB4B3D" w:rsidRPr="000D2805" w:rsidRDefault="00BB4B3D" w:rsidP="00181C50">
            <w:pPr>
              <w:jc w:val="center"/>
              <w:rPr>
                <w:rFonts w:eastAsia="Calibri"/>
                <w:b/>
              </w:rPr>
            </w:pPr>
          </w:p>
        </w:tc>
        <w:tc>
          <w:tcPr>
            <w:tcW w:w="992" w:type="dxa"/>
          </w:tcPr>
          <w:p w:rsidR="00BB4B3D" w:rsidRPr="000D2805" w:rsidRDefault="00BB4B3D" w:rsidP="00181C50">
            <w:pPr>
              <w:jc w:val="center"/>
              <w:rPr>
                <w:rFonts w:eastAsia="Calibri"/>
                <w:b/>
              </w:rPr>
            </w:pPr>
          </w:p>
        </w:tc>
        <w:tc>
          <w:tcPr>
            <w:tcW w:w="993" w:type="dxa"/>
          </w:tcPr>
          <w:p w:rsidR="00BB4B3D" w:rsidRPr="000D2805" w:rsidRDefault="00BB4B3D" w:rsidP="00181C50">
            <w:pPr>
              <w:jc w:val="center"/>
              <w:rPr>
                <w:rFonts w:eastAsia="Calibri"/>
                <w:b/>
              </w:rPr>
            </w:pPr>
          </w:p>
        </w:tc>
        <w:tc>
          <w:tcPr>
            <w:tcW w:w="1984" w:type="dxa"/>
          </w:tcPr>
          <w:p w:rsidR="00BB4B3D" w:rsidRPr="000D2805" w:rsidRDefault="00BB4B3D" w:rsidP="00181C50">
            <w:pPr>
              <w:jc w:val="center"/>
              <w:rPr>
                <w:rFonts w:eastAsia="Calibri"/>
                <w:b/>
              </w:rPr>
            </w:pPr>
            <w:r w:rsidRPr="000D2805">
              <w:rPr>
                <w:rFonts w:eastAsia="Calibri"/>
              </w:rPr>
              <w:t>Дополнительный материал на карточках</w:t>
            </w:r>
          </w:p>
        </w:tc>
      </w:tr>
      <w:tr w:rsidR="00BB4B3D" w:rsidRPr="000D2805" w:rsidTr="00181C50">
        <w:tc>
          <w:tcPr>
            <w:tcW w:w="851" w:type="dxa"/>
            <w:vAlign w:val="center"/>
          </w:tcPr>
          <w:p w:rsidR="00BB4B3D" w:rsidRPr="000D2805" w:rsidRDefault="00BB4B3D" w:rsidP="00181C50">
            <w:pPr>
              <w:contextualSpacing/>
              <w:jc w:val="center"/>
              <w:rPr>
                <w:rFonts w:eastAsia="Calibri"/>
              </w:rPr>
            </w:pPr>
            <w:r>
              <w:rPr>
                <w:rFonts w:eastAsia="Calibri"/>
              </w:rPr>
              <w:t>2</w:t>
            </w:r>
          </w:p>
        </w:tc>
        <w:tc>
          <w:tcPr>
            <w:tcW w:w="4678" w:type="dxa"/>
            <w:vAlign w:val="center"/>
          </w:tcPr>
          <w:p w:rsidR="00BB4B3D" w:rsidRPr="000D2805" w:rsidRDefault="00BB4B3D" w:rsidP="00181C50">
            <w:pPr>
              <w:contextualSpacing/>
              <w:jc w:val="center"/>
              <w:rPr>
                <w:rFonts w:eastAsia="Calibri"/>
              </w:rPr>
            </w:pPr>
            <w:r>
              <w:rPr>
                <w:rFonts w:eastAsia="Calibri"/>
              </w:rPr>
              <w:t>Квадратные уравнения и неравенства</w:t>
            </w:r>
          </w:p>
        </w:tc>
        <w:tc>
          <w:tcPr>
            <w:tcW w:w="992" w:type="dxa"/>
            <w:vAlign w:val="center"/>
          </w:tcPr>
          <w:p w:rsidR="00BB4B3D" w:rsidRPr="00BB4B3D" w:rsidRDefault="00BB4B3D" w:rsidP="00181C50">
            <w:pPr>
              <w:jc w:val="center"/>
            </w:pPr>
            <w:r>
              <w:t>1</w:t>
            </w:r>
          </w:p>
        </w:tc>
        <w:tc>
          <w:tcPr>
            <w:tcW w:w="5528" w:type="dxa"/>
          </w:tcPr>
          <w:p w:rsidR="00BB4B3D" w:rsidRPr="000D2805" w:rsidRDefault="00BB4B3D" w:rsidP="00181C50">
            <w:pPr>
              <w:jc w:val="center"/>
              <w:rPr>
                <w:rFonts w:eastAsia="Calibri"/>
                <w:b/>
              </w:rPr>
            </w:pPr>
          </w:p>
        </w:tc>
        <w:tc>
          <w:tcPr>
            <w:tcW w:w="992" w:type="dxa"/>
          </w:tcPr>
          <w:p w:rsidR="00BB4B3D" w:rsidRPr="000D2805" w:rsidRDefault="00BB4B3D" w:rsidP="00181C50">
            <w:pPr>
              <w:jc w:val="center"/>
              <w:rPr>
                <w:rFonts w:eastAsia="Calibri"/>
                <w:b/>
              </w:rPr>
            </w:pPr>
          </w:p>
        </w:tc>
        <w:tc>
          <w:tcPr>
            <w:tcW w:w="993" w:type="dxa"/>
          </w:tcPr>
          <w:p w:rsidR="00BB4B3D" w:rsidRPr="000D2805" w:rsidRDefault="00BB4B3D" w:rsidP="00181C50">
            <w:pPr>
              <w:jc w:val="center"/>
              <w:rPr>
                <w:rFonts w:eastAsia="Calibri"/>
                <w:b/>
              </w:rPr>
            </w:pPr>
          </w:p>
        </w:tc>
        <w:tc>
          <w:tcPr>
            <w:tcW w:w="1984" w:type="dxa"/>
          </w:tcPr>
          <w:p w:rsidR="00BB4B3D" w:rsidRPr="000D2805" w:rsidRDefault="00BB4B3D" w:rsidP="00181C50">
            <w:pPr>
              <w:jc w:val="center"/>
              <w:rPr>
                <w:rFonts w:eastAsia="Calibri"/>
              </w:rPr>
            </w:pPr>
          </w:p>
        </w:tc>
      </w:tr>
      <w:tr w:rsidR="00BB4B3D" w:rsidRPr="000D2805" w:rsidTr="00BB4B3D">
        <w:tc>
          <w:tcPr>
            <w:tcW w:w="16018" w:type="dxa"/>
            <w:gridSpan w:val="7"/>
            <w:shd w:val="clear" w:color="auto" w:fill="FBD4B4" w:themeFill="accent6" w:themeFillTint="66"/>
            <w:vAlign w:val="center"/>
          </w:tcPr>
          <w:p w:rsidR="00BB4B3D" w:rsidRPr="000D2805" w:rsidRDefault="00B742F7" w:rsidP="00B05FCA">
            <w:pPr>
              <w:jc w:val="center"/>
              <w:rPr>
                <w:rFonts w:eastAsia="Calibri"/>
                <w:b/>
              </w:rPr>
            </w:pPr>
            <w:r>
              <w:rPr>
                <w:b/>
              </w:rPr>
              <w:t>ГЛАВА</w:t>
            </w:r>
            <w:r w:rsidR="00BB4B3D" w:rsidRPr="000D2805">
              <w:rPr>
                <w:b/>
              </w:rPr>
              <w:t xml:space="preserve"> I. </w:t>
            </w:r>
            <w:r w:rsidR="00BB4B3D" w:rsidRPr="000D2805">
              <w:rPr>
                <w:rFonts w:eastAsia="Calibri"/>
                <w:b/>
              </w:rPr>
              <w:t>Квадратичная функция(22 часа)</w:t>
            </w:r>
          </w:p>
        </w:tc>
      </w:tr>
      <w:tr w:rsidR="00BB4B3D" w:rsidRPr="000D2805" w:rsidTr="00181C50">
        <w:tc>
          <w:tcPr>
            <w:tcW w:w="851" w:type="dxa"/>
            <w:vAlign w:val="center"/>
          </w:tcPr>
          <w:p w:rsidR="00BB4B3D" w:rsidRPr="000D2805" w:rsidRDefault="00BB4B3D" w:rsidP="00B05FCA">
            <w:pPr>
              <w:autoSpaceDE w:val="0"/>
              <w:autoSpaceDN w:val="0"/>
              <w:adjustRightInd w:val="0"/>
              <w:contextualSpacing/>
              <w:jc w:val="center"/>
            </w:pPr>
            <w:r w:rsidRPr="000D2805">
              <w:t>3-7</w:t>
            </w:r>
          </w:p>
        </w:tc>
        <w:tc>
          <w:tcPr>
            <w:tcW w:w="4678" w:type="dxa"/>
            <w:vAlign w:val="center"/>
          </w:tcPr>
          <w:p w:rsidR="00BB4B3D" w:rsidRPr="000D2805" w:rsidRDefault="00BB4B3D" w:rsidP="00B05FCA">
            <w:pPr>
              <w:autoSpaceDE w:val="0"/>
              <w:autoSpaceDN w:val="0"/>
              <w:adjustRightInd w:val="0"/>
              <w:ind w:firstLine="20"/>
              <w:contextualSpacing/>
              <w:jc w:val="center"/>
            </w:pPr>
            <w:r w:rsidRPr="000D2805">
              <w:t>Функции и их свойства</w:t>
            </w:r>
          </w:p>
        </w:tc>
        <w:tc>
          <w:tcPr>
            <w:tcW w:w="992" w:type="dxa"/>
            <w:vAlign w:val="center"/>
          </w:tcPr>
          <w:p w:rsidR="00BB4B3D" w:rsidRPr="000D2805" w:rsidRDefault="00BB4B3D" w:rsidP="00B05FCA">
            <w:pPr>
              <w:jc w:val="center"/>
              <w:rPr>
                <w:b/>
              </w:rPr>
            </w:pPr>
            <w:r>
              <w:t>5</w:t>
            </w:r>
          </w:p>
        </w:tc>
        <w:tc>
          <w:tcPr>
            <w:tcW w:w="5528" w:type="dxa"/>
            <w:vMerge w:val="restart"/>
          </w:tcPr>
          <w:p w:rsidR="00BB4B3D" w:rsidRDefault="00BB4B3D" w:rsidP="00B05FCA">
            <w:pPr>
              <w:jc w:val="both"/>
              <w:rPr>
                <w:rStyle w:val="FontStyle60"/>
                <w:rFonts w:ascii="Times New Roman" w:hAnsi="Times New Roman" w:cs="Times New Roman"/>
                <w:i/>
                <w:sz w:val="24"/>
                <w:szCs w:val="24"/>
              </w:rPr>
            </w:pPr>
          </w:p>
          <w:p w:rsidR="00BB4B3D" w:rsidRPr="000D2805" w:rsidRDefault="00BB4B3D" w:rsidP="00BB4B3D">
            <w:pPr>
              <w:pStyle w:val="aff9"/>
              <w:spacing w:line="240" w:lineRule="auto"/>
              <w:rPr>
                <w:b/>
              </w:rPr>
            </w:pPr>
            <w:r w:rsidRPr="000D2805">
              <w:rPr>
                <w:rStyle w:val="FontStyle60"/>
                <w:rFonts w:ascii="Times New Roman" w:hAnsi="Times New Roman" w:cs="Times New Roman"/>
                <w:i/>
                <w:sz w:val="24"/>
                <w:szCs w:val="24"/>
              </w:rPr>
              <w:t xml:space="preserve">Составлять </w:t>
            </w:r>
            <w:r w:rsidRPr="000D2805">
              <w:rPr>
                <w:rStyle w:val="FontStyle61"/>
                <w:rFonts w:ascii="Times New Roman" w:hAnsi="Times New Roman" w:cs="Times New Roman"/>
                <w:sz w:val="24"/>
                <w:szCs w:val="24"/>
              </w:rPr>
              <w:t>формулы, выра</w:t>
            </w:r>
            <w:r w:rsidRPr="000D2805">
              <w:rPr>
                <w:rStyle w:val="FontStyle61"/>
                <w:rFonts w:ascii="Times New Roman" w:hAnsi="Times New Roman" w:cs="Times New Roman"/>
                <w:sz w:val="24"/>
                <w:szCs w:val="24"/>
              </w:rPr>
              <w:softHyphen/>
              <w:t>жающие зависимо</w:t>
            </w:r>
            <w:r w:rsidRPr="000D2805">
              <w:rPr>
                <w:rStyle w:val="FontStyle61"/>
                <w:rFonts w:ascii="Times New Roman" w:hAnsi="Times New Roman" w:cs="Times New Roman"/>
                <w:sz w:val="24"/>
                <w:szCs w:val="24"/>
              </w:rPr>
              <w:softHyphen/>
              <w:t>сти между ве</w:t>
            </w:r>
            <w:r w:rsidRPr="000D2805">
              <w:rPr>
                <w:rStyle w:val="FontStyle61"/>
                <w:rFonts w:ascii="Times New Roman" w:hAnsi="Times New Roman" w:cs="Times New Roman"/>
                <w:sz w:val="24"/>
                <w:szCs w:val="24"/>
              </w:rPr>
              <w:softHyphen/>
              <w:t xml:space="preserve">личинами, </w:t>
            </w:r>
            <w:r w:rsidRPr="000D2805">
              <w:rPr>
                <w:rStyle w:val="FontStyle60"/>
                <w:rFonts w:ascii="Times New Roman" w:hAnsi="Times New Roman" w:cs="Times New Roman"/>
                <w:i/>
                <w:sz w:val="24"/>
                <w:szCs w:val="24"/>
              </w:rPr>
              <w:t xml:space="preserve">вычислять </w:t>
            </w:r>
            <w:r w:rsidRPr="000D2805">
              <w:rPr>
                <w:rStyle w:val="FontStyle61"/>
                <w:rFonts w:ascii="Times New Roman" w:hAnsi="Times New Roman" w:cs="Times New Roman"/>
                <w:sz w:val="24"/>
                <w:szCs w:val="24"/>
              </w:rPr>
              <w:t>по форму</w:t>
            </w:r>
            <w:r w:rsidRPr="000D2805">
              <w:rPr>
                <w:rStyle w:val="FontStyle61"/>
                <w:rFonts w:ascii="Times New Roman" w:hAnsi="Times New Roman" w:cs="Times New Roman"/>
                <w:sz w:val="24"/>
                <w:szCs w:val="24"/>
              </w:rPr>
              <w:softHyphen/>
              <w:t xml:space="preserve">лам. </w:t>
            </w:r>
            <w:r w:rsidRPr="000D2805">
              <w:rPr>
                <w:rStyle w:val="FontStyle60"/>
                <w:rFonts w:ascii="Times New Roman" w:hAnsi="Times New Roman" w:cs="Times New Roman"/>
                <w:i/>
                <w:sz w:val="24"/>
                <w:szCs w:val="24"/>
              </w:rPr>
              <w:t xml:space="preserve">Распознавать </w:t>
            </w:r>
            <w:r w:rsidRPr="000D2805">
              <w:rPr>
                <w:rStyle w:val="FontStyle61"/>
                <w:rFonts w:ascii="Times New Roman" w:hAnsi="Times New Roman" w:cs="Times New Roman"/>
                <w:sz w:val="24"/>
                <w:szCs w:val="24"/>
              </w:rPr>
              <w:t>прямую и обрат</w:t>
            </w:r>
            <w:r w:rsidRPr="000D2805">
              <w:rPr>
                <w:rStyle w:val="FontStyle61"/>
                <w:rFonts w:ascii="Times New Roman" w:hAnsi="Times New Roman" w:cs="Times New Roman"/>
                <w:sz w:val="24"/>
                <w:szCs w:val="24"/>
              </w:rPr>
              <w:softHyphen/>
              <w:t>ную пропорцио</w:t>
            </w:r>
            <w:r w:rsidRPr="000D2805">
              <w:rPr>
                <w:rStyle w:val="FontStyle61"/>
                <w:rFonts w:ascii="Times New Roman" w:hAnsi="Times New Roman" w:cs="Times New Roman"/>
                <w:sz w:val="24"/>
                <w:szCs w:val="24"/>
              </w:rPr>
              <w:softHyphen/>
              <w:t>наль</w:t>
            </w:r>
            <w:r w:rsidRPr="000D2805">
              <w:rPr>
                <w:rStyle w:val="FontStyle61"/>
                <w:rFonts w:ascii="Times New Roman" w:hAnsi="Times New Roman" w:cs="Times New Roman"/>
                <w:sz w:val="24"/>
                <w:szCs w:val="24"/>
              </w:rPr>
              <w:softHyphen/>
              <w:t>ные зависи</w:t>
            </w:r>
            <w:r w:rsidRPr="000D2805">
              <w:rPr>
                <w:rStyle w:val="FontStyle61"/>
                <w:rFonts w:ascii="Times New Roman" w:hAnsi="Times New Roman" w:cs="Times New Roman"/>
                <w:sz w:val="24"/>
                <w:szCs w:val="24"/>
              </w:rPr>
              <w:softHyphen/>
              <w:t xml:space="preserve">мости. </w:t>
            </w:r>
            <w:r w:rsidRPr="000D2805">
              <w:rPr>
                <w:rStyle w:val="FontStyle60"/>
                <w:rFonts w:ascii="Times New Roman" w:hAnsi="Times New Roman" w:cs="Times New Roman"/>
                <w:i/>
                <w:sz w:val="24"/>
                <w:szCs w:val="24"/>
              </w:rPr>
              <w:t xml:space="preserve">Решать </w:t>
            </w:r>
            <w:r w:rsidRPr="000D2805">
              <w:rPr>
                <w:rStyle w:val="FontStyle61"/>
                <w:rFonts w:ascii="Times New Roman" w:hAnsi="Times New Roman" w:cs="Times New Roman"/>
                <w:sz w:val="24"/>
                <w:szCs w:val="24"/>
              </w:rPr>
              <w:t>тексто</w:t>
            </w:r>
            <w:r w:rsidRPr="000D2805">
              <w:rPr>
                <w:rStyle w:val="FontStyle61"/>
                <w:rFonts w:ascii="Times New Roman" w:hAnsi="Times New Roman" w:cs="Times New Roman"/>
                <w:sz w:val="24"/>
                <w:szCs w:val="24"/>
              </w:rPr>
              <w:softHyphen/>
              <w:t>вые за</w:t>
            </w:r>
            <w:r w:rsidRPr="000D2805">
              <w:rPr>
                <w:rStyle w:val="FontStyle61"/>
                <w:rFonts w:ascii="Times New Roman" w:hAnsi="Times New Roman" w:cs="Times New Roman"/>
                <w:sz w:val="24"/>
                <w:szCs w:val="24"/>
              </w:rPr>
              <w:softHyphen/>
              <w:t>дачи на прямую и обрат</w:t>
            </w:r>
            <w:r w:rsidRPr="000D2805">
              <w:rPr>
                <w:rStyle w:val="FontStyle61"/>
                <w:rFonts w:ascii="Times New Roman" w:hAnsi="Times New Roman" w:cs="Times New Roman"/>
                <w:sz w:val="24"/>
                <w:szCs w:val="24"/>
              </w:rPr>
              <w:softHyphen/>
              <w:t>ную пропорциональные зависимо</w:t>
            </w:r>
            <w:r w:rsidRPr="000D2805">
              <w:rPr>
                <w:rStyle w:val="FontStyle61"/>
                <w:rFonts w:ascii="Times New Roman" w:hAnsi="Times New Roman" w:cs="Times New Roman"/>
                <w:sz w:val="24"/>
                <w:szCs w:val="24"/>
              </w:rPr>
              <w:softHyphen/>
              <w:t>сти (в том числе с контек</w:t>
            </w:r>
            <w:r w:rsidRPr="000D2805">
              <w:rPr>
                <w:rStyle w:val="FontStyle61"/>
                <w:rFonts w:ascii="Times New Roman" w:hAnsi="Times New Roman" w:cs="Times New Roman"/>
                <w:sz w:val="24"/>
                <w:szCs w:val="24"/>
              </w:rPr>
              <w:softHyphen/>
              <w:t>стом из смежных дисцип</w:t>
            </w:r>
            <w:r w:rsidRPr="000D2805">
              <w:rPr>
                <w:rStyle w:val="FontStyle61"/>
                <w:rFonts w:ascii="Times New Roman" w:hAnsi="Times New Roman" w:cs="Times New Roman"/>
                <w:sz w:val="24"/>
                <w:szCs w:val="24"/>
              </w:rPr>
              <w:softHyphen/>
              <w:t>лин, из реаль</w:t>
            </w:r>
            <w:r w:rsidRPr="000D2805">
              <w:rPr>
                <w:rStyle w:val="FontStyle61"/>
                <w:rFonts w:ascii="Times New Roman" w:hAnsi="Times New Roman" w:cs="Times New Roman"/>
                <w:sz w:val="24"/>
                <w:szCs w:val="24"/>
              </w:rPr>
              <w:softHyphen/>
              <w:t>ной жизни)</w:t>
            </w:r>
          </w:p>
        </w:tc>
        <w:tc>
          <w:tcPr>
            <w:tcW w:w="992" w:type="dxa"/>
          </w:tcPr>
          <w:p w:rsidR="00BB4B3D" w:rsidRPr="000D2805" w:rsidRDefault="00BB4B3D" w:rsidP="00B05FCA">
            <w:pPr>
              <w:jc w:val="center"/>
              <w:rPr>
                <w:rFonts w:eastAsia="Calibri"/>
                <w:b/>
              </w:rPr>
            </w:pPr>
          </w:p>
        </w:tc>
        <w:tc>
          <w:tcPr>
            <w:tcW w:w="993" w:type="dxa"/>
          </w:tcPr>
          <w:p w:rsidR="00BB4B3D" w:rsidRPr="000D2805" w:rsidRDefault="00BB4B3D" w:rsidP="00B05FCA">
            <w:pPr>
              <w:jc w:val="center"/>
              <w:rPr>
                <w:rFonts w:eastAsia="Calibri"/>
                <w:b/>
              </w:rPr>
            </w:pPr>
          </w:p>
        </w:tc>
        <w:tc>
          <w:tcPr>
            <w:tcW w:w="1984" w:type="dxa"/>
            <w:vAlign w:val="center"/>
          </w:tcPr>
          <w:p w:rsidR="00BB4B3D" w:rsidRPr="00BB4B3D" w:rsidRDefault="00BB4B3D" w:rsidP="00B05FCA">
            <w:pPr>
              <w:autoSpaceDE w:val="0"/>
              <w:autoSpaceDN w:val="0"/>
              <w:adjustRightInd w:val="0"/>
              <w:contextualSpacing/>
              <w:jc w:val="center"/>
            </w:pPr>
            <w:r w:rsidRPr="00BB4B3D">
              <w:t>п.1,№3,№ 5,17(а,в)</w:t>
            </w:r>
          </w:p>
          <w:p w:rsidR="00BB4B3D" w:rsidRPr="00BB4B3D" w:rsidRDefault="00BB4B3D" w:rsidP="00B05FCA">
            <w:pPr>
              <w:autoSpaceDE w:val="0"/>
              <w:autoSpaceDN w:val="0"/>
              <w:adjustRightInd w:val="0"/>
              <w:contextualSpacing/>
              <w:jc w:val="center"/>
            </w:pPr>
            <w:r w:rsidRPr="00BB4B3D">
              <w:t>№9(а,в,д),13, 18(</w:t>
            </w:r>
            <w:r w:rsidRPr="00BB4B3D">
              <w:rPr>
                <w:lang w:val="en-US"/>
              </w:rPr>
              <w:t>a</w:t>
            </w:r>
            <w:r w:rsidRPr="00BB4B3D">
              <w:t>),</w:t>
            </w:r>
          </w:p>
          <w:p w:rsidR="00BB4B3D" w:rsidRPr="00BB4B3D" w:rsidRDefault="00BB4B3D" w:rsidP="00B05FCA">
            <w:pPr>
              <w:autoSpaceDE w:val="0"/>
              <w:autoSpaceDN w:val="0"/>
              <w:adjustRightInd w:val="0"/>
              <w:contextualSpacing/>
              <w:jc w:val="center"/>
            </w:pPr>
            <w:r w:rsidRPr="00BB4B3D">
              <w:t>п.1,2,№ 17(6),19, 22</w:t>
            </w:r>
          </w:p>
          <w:p w:rsidR="00BB4B3D" w:rsidRPr="00BB4B3D" w:rsidRDefault="00BB4B3D" w:rsidP="00B05FCA">
            <w:pPr>
              <w:autoSpaceDE w:val="0"/>
              <w:autoSpaceDN w:val="0"/>
              <w:adjustRightInd w:val="0"/>
              <w:contextualSpacing/>
              <w:jc w:val="center"/>
            </w:pPr>
            <w:r w:rsidRPr="00BB4B3D">
              <w:t>п.1,2,№ 25(б),37</w:t>
            </w:r>
          </w:p>
          <w:p w:rsidR="00BB4B3D" w:rsidRPr="000D2805" w:rsidRDefault="00BB4B3D" w:rsidP="00B05FCA">
            <w:pPr>
              <w:autoSpaceDE w:val="0"/>
              <w:autoSpaceDN w:val="0"/>
              <w:adjustRightInd w:val="0"/>
              <w:contextualSpacing/>
              <w:jc w:val="center"/>
            </w:pPr>
            <w:r w:rsidRPr="00BB4B3D">
              <w:t>№46(а),50(а),31(а,б)</w:t>
            </w:r>
          </w:p>
        </w:tc>
      </w:tr>
      <w:tr w:rsidR="00BB4B3D" w:rsidRPr="000D2805" w:rsidTr="00181C50">
        <w:tc>
          <w:tcPr>
            <w:tcW w:w="851" w:type="dxa"/>
            <w:vAlign w:val="center"/>
          </w:tcPr>
          <w:p w:rsidR="00BB4B3D" w:rsidRPr="000D2805" w:rsidRDefault="00BB4B3D" w:rsidP="00B05FCA">
            <w:pPr>
              <w:autoSpaceDE w:val="0"/>
              <w:autoSpaceDN w:val="0"/>
              <w:adjustRightInd w:val="0"/>
              <w:contextualSpacing/>
              <w:jc w:val="center"/>
            </w:pPr>
            <w:r w:rsidRPr="000D2805">
              <w:t>8-11</w:t>
            </w:r>
          </w:p>
        </w:tc>
        <w:tc>
          <w:tcPr>
            <w:tcW w:w="4678" w:type="dxa"/>
            <w:vAlign w:val="center"/>
          </w:tcPr>
          <w:p w:rsidR="00BB4B3D" w:rsidRPr="000D2805" w:rsidRDefault="00BB4B3D" w:rsidP="00B05FCA">
            <w:pPr>
              <w:autoSpaceDE w:val="0"/>
              <w:autoSpaceDN w:val="0"/>
              <w:adjustRightInd w:val="0"/>
              <w:ind w:firstLine="7"/>
              <w:contextualSpacing/>
              <w:jc w:val="center"/>
            </w:pPr>
            <w:r w:rsidRPr="000D2805">
              <w:t>Квадратный трехчлен</w:t>
            </w:r>
          </w:p>
        </w:tc>
        <w:tc>
          <w:tcPr>
            <w:tcW w:w="992" w:type="dxa"/>
            <w:vAlign w:val="center"/>
          </w:tcPr>
          <w:p w:rsidR="00BB4B3D" w:rsidRPr="000D2805" w:rsidRDefault="00BB4B3D" w:rsidP="00B05FCA">
            <w:pPr>
              <w:jc w:val="center"/>
              <w:rPr>
                <w:b/>
              </w:rPr>
            </w:pPr>
            <w:r>
              <w:t>4</w:t>
            </w:r>
          </w:p>
        </w:tc>
        <w:tc>
          <w:tcPr>
            <w:tcW w:w="5528" w:type="dxa"/>
            <w:vMerge/>
          </w:tcPr>
          <w:p w:rsidR="00BB4B3D" w:rsidRPr="000D2805" w:rsidRDefault="00BB4B3D" w:rsidP="00B05FCA">
            <w:pPr>
              <w:jc w:val="center"/>
              <w:rPr>
                <w:rFonts w:eastAsia="Calibri"/>
                <w:b/>
              </w:rPr>
            </w:pPr>
          </w:p>
        </w:tc>
        <w:tc>
          <w:tcPr>
            <w:tcW w:w="992" w:type="dxa"/>
          </w:tcPr>
          <w:p w:rsidR="00BB4B3D" w:rsidRPr="000D2805" w:rsidRDefault="00BB4B3D" w:rsidP="00B05FCA">
            <w:pPr>
              <w:jc w:val="center"/>
              <w:rPr>
                <w:rFonts w:eastAsia="Calibri"/>
                <w:b/>
              </w:rPr>
            </w:pPr>
          </w:p>
        </w:tc>
        <w:tc>
          <w:tcPr>
            <w:tcW w:w="993" w:type="dxa"/>
          </w:tcPr>
          <w:p w:rsidR="00BB4B3D" w:rsidRPr="000D2805" w:rsidRDefault="00BB4B3D" w:rsidP="00B05FCA">
            <w:pPr>
              <w:jc w:val="center"/>
              <w:rPr>
                <w:rFonts w:eastAsia="Calibri"/>
                <w:b/>
              </w:rPr>
            </w:pPr>
          </w:p>
        </w:tc>
        <w:tc>
          <w:tcPr>
            <w:tcW w:w="1984" w:type="dxa"/>
            <w:vAlign w:val="center"/>
          </w:tcPr>
          <w:p w:rsidR="00BB4B3D" w:rsidRPr="000D2805" w:rsidRDefault="00BB4B3D" w:rsidP="00B05FCA">
            <w:pPr>
              <w:autoSpaceDE w:val="0"/>
              <w:autoSpaceDN w:val="0"/>
              <w:adjustRightInd w:val="0"/>
              <w:contextualSpacing/>
              <w:jc w:val="center"/>
            </w:pPr>
            <w:r w:rsidRPr="000D2805">
              <w:t>п.3,60,62,72</w:t>
            </w:r>
          </w:p>
          <w:p w:rsidR="00BB4B3D" w:rsidRPr="000D2805" w:rsidRDefault="00BB4B3D" w:rsidP="00B05FCA">
            <w:pPr>
              <w:autoSpaceDE w:val="0"/>
              <w:autoSpaceDN w:val="0"/>
              <w:adjustRightInd w:val="0"/>
              <w:contextualSpacing/>
              <w:jc w:val="center"/>
            </w:pPr>
            <w:r w:rsidRPr="000D2805">
              <w:t>п. 3, № 65, 66 (а, б), 67</w:t>
            </w:r>
          </w:p>
          <w:p w:rsidR="00BB4B3D" w:rsidRPr="000D2805" w:rsidRDefault="00BB4B3D" w:rsidP="00B05FCA">
            <w:pPr>
              <w:autoSpaceDE w:val="0"/>
              <w:autoSpaceDN w:val="0"/>
              <w:adjustRightInd w:val="0"/>
              <w:contextualSpacing/>
              <w:jc w:val="center"/>
            </w:pPr>
            <w:r w:rsidRPr="000D2805">
              <w:t>п. 4, № 77, 79(а), 80(а,б)</w:t>
            </w:r>
          </w:p>
          <w:p w:rsidR="00BB4B3D" w:rsidRPr="000D2805" w:rsidRDefault="00BB4B3D" w:rsidP="00B05FCA">
            <w:pPr>
              <w:autoSpaceDE w:val="0"/>
              <w:autoSpaceDN w:val="0"/>
              <w:adjustRightInd w:val="0"/>
              <w:contextualSpacing/>
              <w:jc w:val="center"/>
              <w:rPr>
                <w:b/>
              </w:rPr>
            </w:pPr>
            <w:r w:rsidRPr="000D2805">
              <w:t>п. 4, №83(а,в,д), 84(а)</w:t>
            </w:r>
          </w:p>
        </w:tc>
      </w:tr>
      <w:tr w:rsidR="00BB4B3D" w:rsidRPr="000D2805" w:rsidTr="00181C50">
        <w:tc>
          <w:tcPr>
            <w:tcW w:w="851" w:type="dxa"/>
            <w:vAlign w:val="center"/>
          </w:tcPr>
          <w:p w:rsidR="00BB4B3D" w:rsidRPr="000D2805" w:rsidRDefault="00BB4B3D" w:rsidP="00B05FCA">
            <w:pPr>
              <w:autoSpaceDE w:val="0"/>
              <w:autoSpaceDN w:val="0"/>
              <w:adjustRightInd w:val="0"/>
              <w:contextualSpacing/>
              <w:jc w:val="center"/>
            </w:pPr>
            <w:r w:rsidRPr="000D2805">
              <w:t>12</w:t>
            </w:r>
          </w:p>
        </w:tc>
        <w:tc>
          <w:tcPr>
            <w:tcW w:w="4678" w:type="dxa"/>
            <w:vAlign w:val="center"/>
          </w:tcPr>
          <w:p w:rsidR="00BB4B3D" w:rsidRPr="00BB4B3D" w:rsidRDefault="00BB4B3D" w:rsidP="00B05FCA">
            <w:pPr>
              <w:autoSpaceDE w:val="0"/>
              <w:autoSpaceDN w:val="0"/>
              <w:adjustRightInd w:val="0"/>
              <w:contextualSpacing/>
              <w:jc w:val="center"/>
              <w:rPr>
                <w:b/>
                <w:i/>
              </w:rPr>
            </w:pPr>
            <w:r w:rsidRPr="00BB4B3D">
              <w:rPr>
                <w:b/>
                <w:i/>
              </w:rPr>
              <w:t xml:space="preserve">Контрольная работа </w:t>
            </w:r>
            <w:r w:rsidR="003D2672">
              <w:rPr>
                <w:b/>
                <w:i/>
              </w:rPr>
              <w:t xml:space="preserve">№1 </w:t>
            </w:r>
            <w:r w:rsidRPr="00BB4B3D">
              <w:rPr>
                <w:b/>
                <w:i/>
              </w:rPr>
              <w:t>по теме «</w:t>
            </w:r>
            <w:r w:rsidRPr="00BB4B3D">
              <w:rPr>
                <w:b/>
                <w:bCs/>
                <w:i/>
              </w:rPr>
              <w:t>Функции и их свойства, квадратный трехчлен</w:t>
            </w:r>
            <w:r w:rsidRPr="00BB4B3D">
              <w:rPr>
                <w:b/>
                <w:i/>
              </w:rPr>
              <w:t>»</w:t>
            </w:r>
          </w:p>
        </w:tc>
        <w:tc>
          <w:tcPr>
            <w:tcW w:w="992" w:type="dxa"/>
            <w:vAlign w:val="center"/>
          </w:tcPr>
          <w:p w:rsidR="00BB4B3D" w:rsidRPr="00BB4B3D" w:rsidRDefault="00BB4B3D" w:rsidP="00B05FCA">
            <w:pPr>
              <w:jc w:val="center"/>
            </w:pPr>
            <w:r w:rsidRPr="00BB4B3D">
              <w:t>1</w:t>
            </w:r>
          </w:p>
        </w:tc>
        <w:tc>
          <w:tcPr>
            <w:tcW w:w="5528" w:type="dxa"/>
            <w:vMerge/>
          </w:tcPr>
          <w:p w:rsidR="00BB4B3D" w:rsidRPr="000D2805" w:rsidRDefault="00BB4B3D" w:rsidP="00B05FCA">
            <w:pPr>
              <w:jc w:val="center"/>
              <w:rPr>
                <w:rFonts w:eastAsia="Calibri"/>
                <w:b/>
              </w:rPr>
            </w:pPr>
          </w:p>
        </w:tc>
        <w:tc>
          <w:tcPr>
            <w:tcW w:w="992" w:type="dxa"/>
          </w:tcPr>
          <w:p w:rsidR="00BB4B3D" w:rsidRPr="000D2805" w:rsidRDefault="00BB4B3D" w:rsidP="00B05FCA">
            <w:pPr>
              <w:jc w:val="center"/>
              <w:rPr>
                <w:rFonts w:eastAsia="Calibri"/>
                <w:b/>
              </w:rPr>
            </w:pPr>
          </w:p>
        </w:tc>
        <w:tc>
          <w:tcPr>
            <w:tcW w:w="993" w:type="dxa"/>
          </w:tcPr>
          <w:p w:rsidR="00BB4B3D" w:rsidRPr="000D2805" w:rsidRDefault="00BB4B3D" w:rsidP="00B05FCA">
            <w:pPr>
              <w:jc w:val="center"/>
              <w:rPr>
                <w:rFonts w:eastAsia="Calibri"/>
                <w:b/>
              </w:rPr>
            </w:pPr>
          </w:p>
        </w:tc>
        <w:tc>
          <w:tcPr>
            <w:tcW w:w="1984" w:type="dxa"/>
            <w:vAlign w:val="center"/>
          </w:tcPr>
          <w:p w:rsidR="00BB4B3D" w:rsidRPr="000D2805" w:rsidRDefault="00BB4B3D" w:rsidP="00B05FCA">
            <w:pPr>
              <w:autoSpaceDE w:val="0"/>
              <w:autoSpaceDN w:val="0"/>
              <w:adjustRightInd w:val="0"/>
              <w:contextualSpacing/>
              <w:jc w:val="center"/>
            </w:pPr>
            <w:r w:rsidRPr="000D2805">
              <w:t>Повторить п. 1-4</w:t>
            </w:r>
          </w:p>
        </w:tc>
      </w:tr>
      <w:tr w:rsidR="00BB4B3D" w:rsidRPr="000D2805" w:rsidTr="00181C50">
        <w:tc>
          <w:tcPr>
            <w:tcW w:w="851" w:type="dxa"/>
            <w:vAlign w:val="center"/>
          </w:tcPr>
          <w:p w:rsidR="00BB4B3D" w:rsidRPr="000D2805" w:rsidRDefault="00BB4B3D" w:rsidP="00B05FCA">
            <w:pPr>
              <w:contextualSpacing/>
              <w:jc w:val="center"/>
              <w:rPr>
                <w:rFonts w:eastAsia="Calibri"/>
              </w:rPr>
            </w:pPr>
            <w:r w:rsidRPr="000D2805">
              <w:rPr>
                <w:rFonts w:eastAsia="Calibri"/>
              </w:rPr>
              <w:t>13-14</w:t>
            </w:r>
          </w:p>
        </w:tc>
        <w:tc>
          <w:tcPr>
            <w:tcW w:w="4678" w:type="dxa"/>
            <w:vAlign w:val="center"/>
          </w:tcPr>
          <w:p w:rsidR="00BB4B3D" w:rsidRPr="000D2805" w:rsidRDefault="00BB4B3D" w:rsidP="00B05FCA">
            <w:pPr>
              <w:ind w:left="-150"/>
              <w:contextualSpacing/>
              <w:jc w:val="center"/>
              <w:rPr>
                <w:rFonts w:eastAsia="Calibri"/>
              </w:rPr>
            </w:pPr>
            <w:r w:rsidRPr="000D2805">
              <w:rPr>
                <w:rFonts w:eastAsia="Calibri"/>
              </w:rPr>
              <w:t>Работа над ошибками Функция у = а</w:t>
            </w:r>
            <w:r w:rsidRPr="000D2805">
              <w:rPr>
                <w:rFonts w:eastAsia="Calibri"/>
                <w:lang w:val="en-US"/>
              </w:rPr>
              <w:t>x</w:t>
            </w:r>
            <w:r w:rsidRPr="000D2805">
              <w:rPr>
                <w:rFonts w:eastAsia="Calibri"/>
                <w:vertAlign w:val="superscript"/>
              </w:rPr>
              <w:t>2</w:t>
            </w:r>
            <w:r w:rsidRPr="000D2805">
              <w:rPr>
                <w:rFonts w:eastAsia="Calibri"/>
              </w:rPr>
              <w:t>, ее график и свойства</w:t>
            </w:r>
          </w:p>
        </w:tc>
        <w:tc>
          <w:tcPr>
            <w:tcW w:w="992" w:type="dxa"/>
            <w:vAlign w:val="center"/>
          </w:tcPr>
          <w:p w:rsidR="00BB4B3D" w:rsidRPr="00BB4B3D" w:rsidRDefault="00BB4B3D" w:rsidP="00B05FCA">
            <w:pPr>
              <w:jc w:val="center"/>
            </w:pPr>
            <w:r w:rsidRPr="00BB4B3D">
              <w:t>2</w:t>
            </w:r>
          </w:p>
        </w:tc>
        <w:tc>
          <w:tcPr>
            <w:tcW w:w="5528" w:type="dxa"/>
            <w:vMerge/>
          </w:tcPr>
          <w:p w:rsidR="00BB4B3D" w:rsidRPr="000D2805" w:rsidRDefault="00BB4B3D" w:rsidP="00B05FCA">
            <w:pPr>
              <w:jc w:val="center"/>
              <w:rPr>
                <w:rFonts w:eastAsia="Calibri"/>
                <w:b/>
              </w:rPr>
            </w:pPr>
          </w:p>
        </w:tc>
        <w:tc>
          <w:tcPr>
            <w:tcW w:w="992" w:type="dxa"/>
          </w:tcPr>
          <w:p w:rsidR="00BB4B3D" w:rsidRPr="000D2805" w:rsidRDefault="00BB4B3D" w:rsidP="00B05FCA">
            <w:pPr>
              <w:jc w:val="center"/>
              <w:rPr>
                <w:rFonts w:eastAsia="Calibri"/>
                <w:b/>
              </w:rPr>
            </w:pPr>
          </w:p>
        </w:tc>
        <w:tc>
          <w:tcPr>
            <w:tcW w:w="993" w:type="dxa"/>
          </w:tcPr>
          <w:p w:rsidR="00BB4B3D" w:rsidRPr="000D2805" w:rsidRDefault="00BB4B3D" w:rsidP="00B05FCA">
            <w:pPr>
              <w:jc w:val="center"/>
              <w:rPr>
                <w:rFonts w:eastAsia="Calibri"/>
                <w:b/>
              </w:rPr>
            </w:pPr>
          </w:p>
        </w:tc>
        <w:tc>
          <w:tcPr>
            <w:tcW w:w="1984" w:type="dxa"/>
            <w:vAlign w:val="center"/>
          </w:tcPr>
          <w:p w:rsidR="00BB4B3D" w:rsidRPr="000D2805" w:rsidRDefault="00BB4B3D" w:rsidP="00B05FCA">
            <w:pPr>
              <w:autoSpaceDE w:val="0"/>
              <w:autoSpaceDN w:val="0"/>
              <w:adjustRightInd w:val="0"/>
              <w:contextualSpacing/>
              <w:jc w:val="center"/>
            </w:pPr>
            <w:r w:rsidRPr="000D2805">
              <w:t>п.5, №91,93,96(а,в)</w:t>
            </w:r>
          </w:p>
          <w:p w:rsidR="00BB4B3D" w:rsidRPr="000D2805" w:rsidRDefault="00BB4B3D" w:rsidP="00B05FCA">
            <w:pPr>
              <w:autoSpaceDE w:val="0"/>
              <w:autoSpaceDN w:val="0"/>
              <w:adjustRightInd w:val="0"/>
              <w:contextualSpacing/>
              <w:jc w:val="center"/>
            </w:pPr>
            <w:r w:rsidRPr="000D2805">
              <w:t>п.5,№95(а),97(а,б),98</w:t>
            </w:r>
          </w:p>
        </w:tc>
      </w:tr>
      <w:tr w:rsidR="00BB4B3D" w:rsidRPr="000D2805" w:rsidTr="00181C50">
        <w:tc>
          <w:tcPr>
            <w:tcW w:w="851" w:type="dxa"/>
            <w:vAlign w:val="center"/>
          </w:tcPr>
          <w:p w:rsidR="00BB4B3D" w:rsidRPr="000D2805" w:rsidRDefault="00BB4B3D" w:rsidP="00B05FCA">
            <w:pPr>
              <w:contextualSpacing/>
              <w:jc w:val="center"/>
              <w:rPr>
                <w:rFonts w:eastAsia="Calibri"/>
              </w:rPr>
            </w:pPr>
            <w:r w:rsidRPr="000D2805">
              <w:rPr>
                <w:rFonts w:eastAsia="Calibri"/>
              </w:rPr>
              <w:lastRenderedPageBreak/>
              <w:t>15-17</w:t>
            </w:r>
          </w:p>
        </w:tc>
        <w:tc>
          <w:tcPr>
            <w:tcW w:w="4678" w:type="dxa"/>
            <w:vAlign w:val="center"/>
          </w:tcPr>
          <w:p w:rsidR="00BB4B3D" w:rsidRPr="000D2805" w:rsidRDefault="00BB4B3D" w:rsidP="00B05FCA">
            <w:pPr>
              <w:contextualSpacing/>
              <w:jc w:val="center"/>
              <w:rPr>
                <w:rFonts w:eastAsia="Calibri"/>
                <w:vertAlign w:val="superscript"/>
              </w:rPr>
            </w:pPr>
            <w:r w:rsidRPr="000D2805">
              <w:rPr>
                <w:rFonts w:eastAsia="Calibri"/>
              </w:rPr>
              <w:t>Графики функций у = а</w:t>
            </w:r>
            <w:r w:rsidRPr="000D2805">
              <w:rPr>
                <w:rFonts w:eastAsia="Calibri"/>
                <w:lang w:val="en-US"/>
              </w:rPr>
              <w:t>x</w:t>
            </w:r>
            <w:r w:rsidRPr="000D2805">
              <w:rPr>
                <w:rFonts w:eastAsia="Calibri"/>
                <w:vertAlign w:val="superscript"/>
              </w:rPr>
              <w:t>2</w:t>
            </w:r>
            <w:r w:rsidRPr="000D2805">
              <w:rPr>
                <w:rFonts w:eastAsia="Calibri"/>
              </w:rPr>
              <w:t>+</w:t>
            </w:r>
            <w:r w:rsidRPr="000D2805">
              <w:rPr>
                <w:rFonts w:eastAsia="Calibri"/>
                <w:lang w:val="en-US"/>
              </w:rPr>
              <w:t>n</w:t>
            </w:r>
            <w:r w:rsidRPr="000D2805">
              <w:rPr>
                <w:rFonts w:eastAsia="Calibri"/>
              </w:rPr>
              <w:t xml:space="preserve"> и у = а(х-</w:t>
            </w:r>
            <w:r w:rsidRPr="000D2805">
              <w:rPr>
                <w:rFonts w:eastAsia="Calibri"/>
                <w:lang w:val="en-US"/>
              </w:rPr>
              <w:t>m</w:t>
            </w:r>
            <w:r w:rsidRPr="000D2805">
              <w:rPr>
                <w:rFonts w:eastAsia="Calibri"/>
              </w:rPr>
              <w:t>)</w:t>
            </w:r>
            <w:r w:rsidRPr="000D2805">
              <w:rPr>
                <w:rFonts w:eastAsia="Calibri"/>
                <w:vertAlign w:val="superscript"/>
              </w:rPr>
              <w:t>2</w:t>
            </w:r>
          </w:p>
        </w:tc>
        <w:tc>
          <w:tcPr>
            <w:tcW w:w="992" w:type="dxa"/>
            <w:vAlign w:val="center"/>
          </w:tcPr>
          <w:p w:rsidR="00BB4B3D" w:rsidRPr="00BB4B3D" w:rsidRDefault="00BB4B3D" w:rsidP="00B05FCA">
            <w:pPr>
              <w:jc w:val="center"/>
            </w:pPr>
            <w:r w:rsidRPr="00BB4B3D">
              <w:t>3</w:t>
            </w:r>
          </w:p>
        </w:tc>
        <w:tc>
          <w:tcPr>
            <w:tcW w:w="5528" w:type="dxa"/>
            <w:vMerge/>
          </w:tcPr>
          <w:p w:rsidR="00BB4B3D" w:rsidRPr="000D2805" w:rsidRDefault="00BB4B3D" w:rsidP="00B05FCA">
            <w:pPr>
              <w:jc w:val="center"/>
              <w:rPr>
                <w:rFonts w:eastAsia="Calibri"/>
                <w:b/>
              </w:rPr>
            </w:pPr>
          </w:p>
        </w:tc>
        <w:tc>
          <w:tcPr>
            <w:tcW w:w="992" w:type="dxa"/>
          </w:tcPr>
          <w:p w:rsidR="00BB4B3D" w:rsidRPr="000D2805" w:rsidRDefault="00BB4B3D" w:rsidP="00B05FCA">
            <w:pPr>
              <w:jc w:val="center"/>
              <w:rPr>
                <w:rFonts w:eastAsia="Calibri"/>
                <w:b/>
              </w:rPr>
            </w:pPr>
          </w:p>
        </w:tc>
        <w:tc>
          <w:tcPr>
            <w:tcW w:w="993" w:type="dxa"/>
          </w:tcPr>
          <w:p w:rsidR="00BB4B3D" w:rsidRPr="000D2805" w:rsidRDefault="00BB4B3D" w:rsidP="00B05FCA">
            <w:pPr>
              <w:jc w:val="center"/>
              <w:rPr>
                <w:rFonts w:eastAsia="Calibri"/>
                <w:b/>
              </w:rPr>
            </w:pPr>
          </w:p>
        </w:tc>
        <w:tc>
          <w:tcPr>
            <w:tcW w:w="1984" w:type="dxa"/>
            <w:vAlign w:val="center"/>
          </w:tcPr>
          <w:p w:rsidR="00BB4B3D" w:rsidRPr="000D2805" w:rsidRDefault="00BB4B3D" w:rsidP="00B05FCA">
            <w:pPr>
              <w:autoSpaceDE w:val="0"/>
              <w:autoSpaceDN w:val="0"/>
              <w:adjustRightInd w:val="0"/>
              <w:contextualSpacing/>
              <w:jc w:val="center"/>
            </w:pPr>
            <w:r w:rsidRPr="000D2805">
              <w:t>п.6,№107(а,в),108(а,в)</w:t>
            </w:r>
          </w:p>
          <w:p w:rsidR="00BB4B3D" w:rsidRPr="000D2805" w:rsidRDefault="00BB4B3D" w:rsidP="00B05FCA">
            <w:pPr>
              <w:autoSpaceDE w:val="0"/>
              <w:autoSpaceDN w:val="0"/>
              <w:adjustRightInd w:val="0"/>
              <w:contextualSpacing/>
              <w:jc w:val="center"/>
            </w:pPr>
            <w:r w:rsidRPr="000D2805">
              <w:t>п. 6, №110(а,в), 111</w:t>
            </w:r>
          </w:p>
          <w:p w:rsidR="00BB4B3D" w:rsidRPr="000D2805" w:rsidRDefault="00BB4B3D" w:rsidP="00B05FCA">
            <w:pPr>
              <w:autoSpaceDE w:val="0"/>
              <w:autoSpaceDN w:val="0"/>
              <w:adjustRightInd w:val="0"/>
              <w:contextualSpacing/>
              <w:jc w:val="center"/>
              <w:rPr>
                <w:b/>
              </w:rPr>
            </w:pPr>
            <w:r w:rsidRPr="000D2805">
              <w:t>п. 7, № 121 (а), 131</w:t>
            </w:r>
          </w:p>
        </w:tc>
      </w:tr>
      <w:tr w:rsidR="00BB4B3D" w:rsidRPr="000D2805" w:rsidTr="00181C50">
        <w:tc>
          <w:tcPr>
            <w:tcW w:w="851" w:type="dxa"/>
            <w:vAlign w:val="center"/>
          </w:tcPr>
          <w:p w:rsidR="00BB4B3D" w:rsidRPr="000D2805" w:rsidRDefault="00BB4B3D" w:rsidP="00B05FCA">
            <w:pPr>
              <w:contextualSpacing/>
              <w:jc w:val="center"/>
              <w:rPr>
                <w:rFonts w:eastAsia="Calibri"/>
              </w:rPr>
            </w:pPr>
            <w:r w:rsidRPr="000D2805">
              <w:rPr>
                <w:rFonts w:eastAsia="Calibri"/>
              </w:rPr>
              <w:lastRenderedPageBreak/>
              <w:t>18-20</w:t>
            </w:r>
          </w:p>
        </w:tc>
        <w:tc>
          <w:tcPr>
            <w:tcW w:w="4678" w:type="dxa"/>
            <w:vAlign w:val="center"/>
          </w:tcPr>
          <w:p w:rsidR="00BB4B3D" w:rsidRPr="000D2805" w:rsidRDefault="00BB4B3D" w:rsidP="00B05FCA">
            <w:pPr>
              <w:autoSpaceDE w:val="0"/>
              <w:autoSpaceDN w:val="0"/>
              <w:adjustRightInd w:val="0"/>
              <w:contextualSpacing/>
              <w:jc w:val="center"/>
            </w:pPr>
            <w:r w:rsidRPr="000D2805">
              <w:t>Построение графика квадратичной функции</w:t>
            </w:r>
          </w:p>
        </w:tc>
        <w:tc>
          <w:tcPr>
            <w:tcW w:w="992" w:type="dxa"/>
            <w:vAlign w:val="center"/>
          </w:tcPr>
          <w:p w:rsidR="00BB4B3D" w:rsidRPr="00BB4B3D" w:rsidRDefault="00BB4B3D" w:rsidP="00B05FCA">
            <w:pPr>
              <w:jc w:val="center"/>
            </w:pPr>
            <w:r w:rsidRPr="00BB4B3D">
              <w:t>3</w:t>
            </w:r>
          </w:p>
        </w:tc>
        <w:tc>
          <w:tcPr>
            <w:tcW w:w="5528" w:type="dxa"/>
            <w:vMerge/>
          </w:tcPr>
          <w:p w:rsidR="00BB4B3D" w:rsidRPr="000D2805" w:rsidRDefault="00BB4B3D" w:rsidP="00B05FCA">
            <w:pPr>
              <w:jc w:val="center"/>
              <w:rPr>
                <w:rFonts w:eastAsia="Calibri"/>
                <w:b/>
              </w:rPr>
            </w:pPr>
          </w:p>
        </w:tc>
        <w:tc>
          <w:tcPr>
            <w:tcW w:w="992" w:type="dxa"/>
          </w:tcPr>
          <w:p w:rsidR="00BB4B3D" w:rsidRPr="000D2805" w:rsidRDefault="00BB4B3D" w:rsidP="00B05FCA">
            <w:pPr>
              <w:jc w:val="center"/>
              <w:rPr>
                <w:rFonts w:eastAsia="Calibri"/>
                <w:b/>
              </w:rPr>
            </w:pPr>
          </w:p>
        </w:tc>
        <w:tc>
          <w:tcPr>
            <w:tcW w:w="993" w:type="dxa"/>
          </w:tcPr>
          <w:p w:rsidR="00BB4B3D" w:rsidRPr="000D2805" w:rsidRDefault="00BB4B3D" w:rsidP="00B05FCA">
            <w:pPr>
              <w:jc w:val="center"/>
              <w:rPr>
                <w:rFonts w:eastAsia="Calibri"/>
                <w:b/>
              </w:rPr>
            </w:pPr>
          </w:p>
        </w:tc>
        <w:tc>
          <w:tcPr>
            <w:tcW w:w="1984" w:type="dxa"/>
            <w:vAlign w:val="center"/>
          </w:tcPr>
          <w:p w:rsidR="00BB4B3D" w:rsidRPr="000D2805" w:rsidRDefault="00BB4B3D" w:rsidP="00B05FCA">
            <w:pPr>
              <w:autoSpaceDE w:val="0"/>
              <w:autoSpaceDN w:val="0"/>
              <w:adjustRightInd w:val="0"/>
              <w:ind w:left="13" w:hanging="13"/>
              <w:contextualSpacing/>
              <w:jc w:val="center"/>
            </w:pPr>
            <w:r w:rsidRPr="000D2805">
              <w:t>п. 7, № 124 (а), 125(б)</w:t>
            </w:r>
          </w:p>
          <w:p w:rsidR="00BB4B3D" w:rsidRPr="000D2805" w:rsidRDefault="00BB4B3D" w:rsidP="00B05FCA">
            <w:pPr>
              <w:autoSpaceDE w:val="0"/>
              <w:autoSpaceDN w:val="0"/>
              <w:adjustRightInd w:val="0"/>
              <w:ind w:left="13" w:hanging="13"/>
              <w:contextualSpacing/>
              <w:jc w:val="center"/>
            </w:pPr>
            <w:r w:rsidRPr="000D2805">
              <w:t>п. 7, № 126 (б), 127(б)</w:t>
            </w:r>
          </w:p>
        </w:tc>
      </w:tr>
      <w:tr w:rsidR="00BB4B3D" w:rsidRPr="000D2805" w:rsidTr="00181C50">
        <w:tc>
          <w:tcPr>
            <w:tcW w:w="851" w:type="dxa"/>
            <w:vAlign w:val="center"/>
          </w:tcPr>
          <w:p w:rsidR="00BB4B3D" w:rsidRPr="000D2805" w:rsidRDefault="00BB4B3D" w:rsidP="00B05FCA">
            <w:pPr>
              <w:contextualSpacing/>
              <w:jc w:val="center"/>
              <w:rPr>
                <w:rFonts w:eastAsia="Calibri"/>
              </w:rPr>
            </w:pPr>
            <w:r w:rsidRPr="000D2805">
              <w:rPr>
                <w:rFonts w:eastAsia="Calibri"/>
              </w:rPr>
              <w:t>21-23</w:t>
            </w:r>
          </w:p>
        </w:tc>
        <w:tc>
          <w:tcPr>
            <w:tcW w:w="4678" w:type="dxa"/>
            <w:vAlign w:val="center"/>
          </w:tcPr>
          <w:p w:rsidR="00BB4B3D" w:rsidRPr="000D2805" w:rsidRDefault="00BB4B3D" w:rsidP="00B05FCA">
            <w:pPr>
              <w:autoSpaceDE w:val="0"/>
              <w:autoSpaceDN w:val="0"/>
              <w:adjustRightInd w:val="0"/>
              <w:contextualSpacing/>
              <w:jc w:val="center"/>
            </w:pPr>
            <w:r w:rsidRPr="000D2805">
              <w:t>Степенная функция.</w:t>
            </w:r>
          </w:p>
          <w:p w:rsidR="00BB4B3D" w:rsidRPr="000D2805" w:rsidRDefault="00BB4B3D" w:rsidP="00B05FCA">
            <w:pPr>
              <w:autoSpaceDE w:val="0"/>
              <w:autoSpaceDN w:val="0"/>
              <w:adjustRightInd w:val="0"/>
              <w:contextualSpacing/>
              <w:jc w:val="center"/>
            </w:pPr>
            <w:r w:rsidRPr="000D2805">
              <w:t xml:space="preserve">Корень </w:t>
            </w:r>
            <w:r w:rsidRPr="000D2805">
              <w:rPr>
                <w:i/>
                <w:iCs/>
              </w:rPr>
              <w:t xml:space="preserve">п-я </w:t>
            </w:r>
            <w:r w:rsidRPr="000D2805">
              <w:t>степени</w:t>
            </w:r>
          </w:p>
          <w:p w:rsidR="00BB4B3D" w:rsidRPr="000D2805" w:rsidRDefault="00BB4B3D" w:rsidP="00B05FCA">
            <w:pPr>
              <w:autoSpaceDE w:val="0"/>
              <w:autoSpaceDN w:val="0"/>
              <w:adjustRightInd w:val="0"/>
              <w:contextualSpacing/>
              <w:jc w:val="center"/>
            </w:pPr>
          </w:p>
        </w:tc>
        <w:tc>
          <w:tcPr>
            <w:tcW w:w="992" w:type="dxa"/>
            <w:vAlign w:val="center"/>
          </w:tcPr>
          <w:p w:rsidR="00BB4B3D" w:rsidRPr="00BB4B3D" w:rsidRDefault="00BB4B3D" w:rsidP="00B05FCA">
            <w:pPr>
              <w:jc w:val="center"/>
            </w:pPr>
            <w:r w:rsidRPr="00BB4B3D">
              <w:t>3</w:t>
            </w:r>
          </w:p>
        </w:tc>
        <w:tc>
          <w:tcPr>
            <w:tcW w:w="5528" w:type="dxa"/>
            <w:vMerge/>
          </w:tcPr>
          <w:p w:rsidR="00BB4B3D" w:rsidRPr="000D2805" w:rsidRDefault="00BB4B3D" w:rsidP="00B05FCA">
            <w:pPr>
              <w:jc w:val="center"/>
              <w:rPr>
                <w:rFonts w:eastAsia="Calibri"/>
                <w:b/>
              </w:rPr>
            </w:pPr>
          </w:p>
        </w:tc>
        <w:tc>
          <w:tcPr>
            <w:tcW w:w="992" w:type="dxa"/>
          </w:tcPr>
          <w:p w:rsidR="00BB4B3D" w:rsidRPr="000D2805" w:rsidRDefault="00BB4B3D" w:rsidP="00B05FCA">
            <w:pPr>
              <w:jc w:val="center"/>
              <w:rPr>
                <w:rFonts w:eastAsia="Calibri"/>
                <w:b/>
              </w:rPr>
            </w:pPr>
          </w:p>
        </w:tc>
        <w:tc>
          <w:tcPr>
            <w:tcW w:w="993" w:type="dxa"/>
          </w:tcPr>
          <w:p w:rsidR="00BB4B3D" w:rsidRPr="000D2805" w:rsidRDefault="00BB4B3D" w:rsidP="00B05FCA">
            <w:pPr>
              <w:jc w:val="center"/>
              <w:rPr>
                <w:rFonts w:eastAsia="Calibri"/>
                <w:b/>
              </w:rPr>
            </w:pPr>
          </w:p>
        </w:tc>
        <w:tc>
          <w:tcPr>
            <w:tcW w:w="1984" w:type="dxa"/>
            <w:vAlign w:val="center"/>
          </w:tcPr>
          <w:p w:rsidR="00BB4B3D" w:rsidRPr="000D2805" w:rsidRDefault="00BB4B3D" w:rsidP="00B05FCA">
            <w:pPr>
              <w:autoSpaceDE w:val="0"/>
              <w:autoSpaceDN w:val="0"/>
              <w:adjustRightInd w:val="0"/>
              <w:ind w:left="13" w:hanging="13"/>
              <w:contextualSpacing/>
              <w:jc w:val="center"/>
            </w:pPr>
            <w:r w:rsidRPr="000D2805">
              <w:t>п.8,№138(в,г),139(в,г)</w:t>
            </w:r>
          </w:p>
          <w:p w:rsidR="00BB4B3D" w:rsidRPr="000D2805" w:rsidRDefault="00BB4B3D" w:rsidP="00B05FCA">
            <w:pPr>
              <w:autoSpaceDE w:val="0"/>
              <w:autoSpaceDN w:val="0"/>
              <w:adjustRightInd w:val="0"/>
              <w:ind w:left="13" w:hanging="13"/>
              <w:contextualSpacing/>
              <w:jc w:val="center"/>
            </w:pPr>
            <w:r w:rsidRPr="000D2805">
              <w:t>п. 8, №147,150, 156(а)</w:t>
            </w:r>
          </w:p>
          <w:p w:rsidR="00BB4B3D" w:rsidRPr="000D2805" w:rsidRDefault="00BB4B3D" w:rsidP="00B05FCA">
            <w:pPr>
              <w:autoSpaceDE w:val="0"/>
              <w:autoSpaceDN w:val="0"/>
              <w:adjustRightInd w:val="0"/>
              <w:ind w:left="13" w:hanging="13"/>
              <w:contextualSpacing/>
              <w:jc w:val="center"/>
            </w:pPr>
            <w:r w:rsidRPr="000D2805">
              <w:t>п.9,№161,163,168(в,д)</w:t>
            </w:r>
          </w:p>
        </w:tc>
      </w:tr>
      <w:tr w:rsidR="00BB4B3D" w:rsidRPr="000D2805" w:rsidTr="00181C50">
        <w:tc>
          <w:tcPr>
            <w:tcW w:w="851" w:type="dxa"/>
            <w:vAlign w:val="center"/>
          </w:tcPr>
          <w:p w:rsidR="00BB4B3D" w:rsidRPr="000D2805" w:rsidRDefault="00BB4B3D" w:rsidP="00B05FCA">
            <w:pPr>
              <w:contextualSpacing/>
              <w:jc w:val="center"/>
              <w:rPr>
                <w:rFonts w:eastAsia="Calibri"/>
              </w:rPr>
            </w:pPr>
            <w:r w:rsidRPr="000D2805">
              <w:rPr>
                <w:rFonts w:eastAsia="Calibri"/>
              </w:rPr>
              <w:t>24</w:t>
            </w:r>
          </w:p>
        </w:tc>
        <w:tc>
          <w:tcPr>
            <w:tcW w:w="4678" w:type="dxa"/>
            <w:vAlign w:val="center"/>
          </w:tcPr>
          <w:p w:rsidR="00BB4B3D" w:rsidRPr="003D2672" w:rsidRDefault="00BB4B3D" w:rsidP="00B05FCA">
            <w:pPr>
              <w:autoSpaceDE w:val="0"/>
              <w:autoSpaceDN w:val="0"/>
              <w:adjustRightInd w:val="0"/>
              <w:contextualSpacing/>
              <w:jc w:val="center"/>
              <w:rPr>
                <w:b/>
                <w:i/>
              </w:rPr>
            </w:pPr>
            <w:r w:rsidRPr="003D2672">
              <w:rPr>
                <w:b/>
                <w:i/>
              </w:rPr>
              <w:t xml:space="preserve">Контрольная работа </w:t>
            </w:r>
            <w:r w:rsidR="003D2672">
              <w:rPr>
                <w:b/>
                <w:i/>
              </w:rPr>
              <w:t xml:space="preserve">№2 </w:t>
            </w:r>
            <w:r w:rsidRPr="003D2672">
              <w:rPr>
                <w:b/>
                <w:i/>
              </w:rPr>
              <w:t>по теме «</w:t>
            </w:r>
            <w:r w:rsidRPr="003D2672">
              <w:rPr>
                <w:b/>
                <w:bCs/>
                <w:i/>
              </w:rPr>
              <w:t>Квадратичная функция и ее график</w:t>
            </w:r>
            <w:r w:rsidRPr="003D2672">
              <w:rPr>
                <w:b/>
                <w:i/>
              </w:rPr>
              <w:t>»</w:t>
            </w:r>
          </w:p>
        </w:tc>
        <w:tc>
          <w:tcPr>
            <w:tcW w:w="992" w:type="dxa"/>
            <w:vAlign w:val="center"/>
          </w:tcPr>
          <w:p w:rsidR="00BB4B3D" w:rsidRPr="00BB4B3D" w:rsidRDefault="00BB4B3D" w:rsidP="00B05FCA">
            <w:pPr>
              <w:jc w:val="center"/>
            </w:pPr>
            <w:r w:rsidRPr="00BB4B3D">
              <w:t>1</w:t>
            </w:r>
          </w:p>
        </w:tc>
        <w:tc>
          <w:tcPr>
            <w:tcW w:w="5528" w:type="dxa"/>
            <w:vMerge/>
          </w:tcPr>
          <w:p w:rsidR="00BB4B3D" w:rsidRPr="000D2805" w:rsidRDefault="00BB4B3D" w:rsidP="00B05FCA">
            <w:pPr>
              <w:jc w:val="center"/>
              <w:rPr>
                <w:rFonts w:eastAsia="Calibri"/>
                <w:b/>
              </w:rPr>
            </w:pPr>
          </w:p>
        </w:tc>
        <w:tc>
          <w:tcPr>
            <w:tcW w:w="992" w:type="dxa"/>
          </w:tcPr>
          <w:p w:rsidR="00BB4B3D" w:rsidRPr="000D2805" w:rsidRDefault="00BB4B3D" w:rsidP="00B05FCA">
            <w:pPr>
              <w:jc w:val="center"/>
              <w:rPr>
                <w:rFonts w:eastAsia="Calibri"/>
                <w:b/>
              </w:rPr>
            </w:pPr>
          </w:p>
        </w:tc>
        <w:tc>
          <w:tcPr>
            <w:tcW w:w="993" w:type="dxa"/>
          </w:tcPr>
          <w:p w:rsidR="00BB4B3D" w:rsidRPr="000D2805" w:rsidRDefault="00BB4B3D" w:rsidP="00B05FCA">
            <w:pPr>
              <w:jc w:val="center"/>
              <w:rPr>
                <w:rFonts w:eastAsia="Calibri"/>
                <w:b/>
              </w:rPr>
            </w:pPr>
          </w:p>
        </w:tc>
        <w:tc>
          <w:tcPr>
            <w:tcW w:w="1984" w:type="dxa"/>
            <w:vAlign w:val="center"/>
          </w:tcPr>
          <w:p w:rsidR="00BB4B3D" w:rsidRPr="000D2805" w:rsidRDefault="00BB4B3D" w:rsidP="00B05FCA">
            <w:pPr>
              <w:autoSpaceDE w:val="0"/>
              <w:autoSpaceDN w:val="0"/>
              <w:adjustRightInd w:val="0"/>
              <w:contextualSpacing/>
              <w:jc w:val="center"/>
            </w:pPr>
            <w:r w:rsidRPr="000D2805">
              <w:rPr>
                <w:rFonts w:eastAsia="Calibri"/>
              </w:rPr>
              <w:t>Повторить п.5-9</w:t>
            </w:r>
          </w:p>
        </w:tc>
      </w:tr>
      <w:tr w:rsidR="00BB4B3D" w:rsidRPr="000D2805" w:rsidTr="00B742F7">
        <w:tc>
          <w:tcPr>
            <w:tcW w:w="16018" w:type="dxa"/>
            <w:gridSpan w:val="7"/>
            <w:shd w:val="clear" w:color="auto" w:fill="FBD4B4" w:themeFill="accent6" w:themeFillTint="66"/>
            <w:vAlign w:val="center"/>
          </w:tcPr>
          <w:p w:rsidR="00BB4B3D" w:rsidRPr="00B742F7" w:rsidRDefault="00B742F7" w:rsidP="00B05FCA">
            <w:pPr>
              <w:autoSpaceDE w:val="0"/>
              <w:autoSpaceDN w:val="0"/>
              <w:adjustRightInd w:val="0"/>
              <w:contextualSpacing/>
              <w:jc w:val="center"/>
              <w:rPr>
                <w:rFonts w:eastAsia="Calibri"/>
                <w:b/>
              </w:rPr>
            </w:pPr>
            <w:r>
              <w:rPr>
                <w:rFonts w:eastAsia="Calibri"/>
                <w:b/>
              </w:rPr>
              <w:t>ГЛАВА II. Уравнения и неравенства с одной переменной</w:t>
            </w:r>
            <w:r w:rsidR="003D2672">
              <w:rPr>
                <w:rFonts w:eastAsia="Calibri"/>
                <w:b/>
              </w:rPr>
              <w:t xml:space="preserve"> (14 ч)</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25-26</w:t>
            </w:r>
          </w:p>
        </w:tc>
        <w:tc>
          <w:tcPr>
            <w:tcW w:w="4678" w:type="dxa"/>
            <w:vAlign w:val="center"/>
          </w:tcPr>
          <w:p w:rsidR="003D2672" w:rsidRPr="000D2805" w:rsidRDefault="003D2672" w:rsidP="00B05FCA">
            <w:pPr>
              <w:autoSpaceDE w:val="0"/>
              <w:autoSpaceDN w:val="0"/>
              <w:adjustRightInd w:val="0"/>
              <w:contextualSpacing/>
              <w:jc w:val="center"/>
            </w:pPr>
            <w:r w:rsidRPr="000D2805">
              <w:t xml:space="preserve">Работа над ошибками </w:t>
            </w:r>
          </w:p>
          <w:p w:rsidR="003D2672" w:rsidRPr="000D2805" w:rsidRDefault="003D2672" w:rsidP="00B05FCA">
            <w:pPr>
              <w:autoSpaceDE w:val="0"/>
              <w:autoSpaceDN w:val="0"/>
              <w:adjustRightInd w:val="0"/>
              <w:contextualSpacing/>
              <w:jc w:val="center"/>
            </w:pPr>
            <w:r w:rsidRPr="000D2805">
              <w:t>Целое урав</w:t>
            </w:r>
            <w:r w:rsidRPr="000D2805">
              <w:softHyphen/>
              <w:t>нение и его корни</w:t>
            </w:r>
          </w:p>
        </w:tc>
        <w:tc>
          <w:tcPr>
            <w:tcW w:w="992" w:type="dxa"/>
            <w:vAlign w:val="center"/>
          </w:tcPr>
          <w:p w:rsidR="003D2672" w:rsidRPr="00B742F7" w:rsidRDefault="003D2672" w:rsidP="00B05FCA">
            <w:pPr>
              <w:jc w:val="center"/>
            </w:pPr>
            <w:r w:rsidRPr="00B742F7">
              <w:t>2</w:t>
            </w:r>
          </w:p>
        </w:tc>
        <w:tc>
          <w:tcPr>
            <w:tcW w:w="5528" w:type="dxa"/>
            <w:vMerge w:val="restart"/>
          </w:tcPr>
          <w:p w:rsidR="003D2672" w:rsidRDefault="003D2672" w:rsidP="00B05FCA">
            <w:pPr>
              <w:pStyle w:val="Style31"/>
              <w:widowControl/>
              <w:jc w:val="both"/>
              <w:rPr>
                <w:rStyle w:val="FontStyle60"/>
                <w:rFonts w:ascii="Times New Roman" w:hAnsi="Times New Roman" w:cs="Times New Roman"/>
                <w:i/>
                <w:sz w:val="24"/>
                <w:szCs w:val="24"/>
              </w:rPr>
            </w:pPr>
          </w:p>
          <w:p w:rsidR="003D2672" w:rsidRPr="000D2805" w:rsidRDefault="003D2672" w:rsidP="00B742F7">
            <w:pPr>
              <w:pStyle w:val="aff9"/>
              <w:spacing w:line="240" w:lineRule="auto"/>
              <w:rPr>
                <w:rStyle w:val="FontStyle61"/>
                <w:rFonts w:ascii="Times New Roman" w:hAnsi="Times New Roman" w:cs="Times New Roman"/>
                <w:b/>
                <w:i/>
                <w:sz w:val="24"/>
                <w:szCs w:val="24"/>
              </w:rPr>
            </w:pPr>
            <w:r w:rsidRPr="000D2805">
              <w:rPr>
                <w:rStyle w:val="FontStyle60"/>
                <w:rFonts w:ascii="Times New Roman" w:hAnsi="Times New Roman" w:cs="Times New Roman"/>
                <w:i/>
                <w:sz w:val="24"/>
                <w:szCs w:val="24"/>
              </w:rPr>
              <w:t xml:space="preserve">Распознавать </w:t>
            </w:r>
            <w:r w:rsidRPr="000D2805">
              <w:rPr>
                <w:rStyle w:val="FontStyle61"/>
                <w:rFonts w:ascii="Times New Roman" w:hAnsi="Times New Roman" w:cs="Times New Roman"/>
                <w:sz w:val="24"/>
                <w:szCs w:val="24"/>
              </w:rPr>
              <w:t>линейные и квад</w:t>
            </w:r>
            <w:r w:rsidRPr="000D2805">
              <w:rPr>
                <w:rStyle w:val="FontStyle61"/>
                <w:rFonts w:ascii="Times New Roman" w:hAnsi="Times New Roman" w:cs="Times New Roman"/>
                <w:sz w:val="24"/>
                <w:szCs w:val="24"/>
              </w:rPr>
              <w:softHyphen/>
              <w:t>ратные уравне</w:t>
            </w:r>
            <w:r w:rsidRPr="000D2805">
              <w:rPr>
                <w:rStyle w:val="FontStyle61"/>
                <w:rFonts w:ascii="Times New Roman" w:hAnsi="Times New Roman" w:cs="Times New Roman"/>
                <w:sz w:val="24"/>
                <w:szCs w:val="24"/>
              </w:rPr>
              <w:softHyphen/>
              <w:t>ния, це</w:t>
            </w:r>
            <w:r w:rsidRPr="000D2805">
              <w:rPr>
                <w:rStyle w:val="FontStyle61"/>
                <w:rFonts w:ascii="Times New Roman" w:hAnsi="Times New Roman" w:cs="Times New Roman"/>
                <w:sz w:val="24"/>
                <w:szCs w:val="24"/>
              </w:rPr>
              <w:softHyphen/>
              <w:t xml:space="preserve">лые и дробные уравнения. </w:t>
            </w:r>
            <w:r w:rsidRPr="000D2805">
              <w:rPr>
                <w:rStyle w:val="FontStyle60"/>
                <w:rFonts w:ascii="Times New Roman" w:hAnsi="Times New Roman" w:cs="Times New Roman"/>
                <w:i/>
                <w:sz w:val="24"/>
                <w:szCs w:val="24"/>
              </w:rPr>
              <w:t xml:space="preserve">Решать </w:t>
            </w:r>
            <w:r w:rsidRPr="000D2805">
              <w:rPr>
                <w:rStyle w:val="FontStyle61"/>
                <w:rFonts w:ascii="Times New Roman" w:hAnsi="Times New Roman" w:cs="Times New Roman"/>
                <w:sz w:val="24"/>
                <w:szCs w:val="24"/>
              </w:rPr>
              <w:t xml:space="preserve">линейные, квадратные уравнения, а также уравнения, сводящиеся к ним; </w:t>
            </w:r>
            <w:r w:rsidRPr="000D2805">
              <w:rPr>
                <w:rStyle w:val="FontStyle60"/>
                <w:rFonts w:ascii="Times New Roman" w:hAnsi="Times New Roman" w:cs="Times New Roman"/>
                <w:i/>
                <w:sz w:val="24"/>
                <w:szCs w:val="24"/>
              </w:rPr>
              <w:t>ре</w:t>
            </w:r>
            <w:r w:rsidRPr="000D2805">
              <w:rPr>
                <w:rStyle w:val="FontStyle60"/>
                <w:rFonts w:ascii="Times New Roman" w:hAnsi="Times New Roman" w:cs="Times New Roman"/>
                <w:i/>
                <w:sz w:val="24"/>
                <w:szCs w:val="24"/>
              </w:rPr>
              <w:softHyphen/>
              <w:t xml:space="preserve">шать </w:t>
            </w:r>
            <w:r w:rsidRPr="000D2805">
              <w:rPr>
                <w:rStyle w:val="FontStyle61"/>
                <w:rFonts w:ascii="Times New Roman" w:hAnsi="Times New Roman" w:cs="Times New Roman"/>
                <w:sz w:val="24"/>
                <w:szCs w:val="24"/>
              </w:rPr>
              <w:t>дробно-рацио</w:t>
            </w:r>
            <w:r w:rsidRPr="000D2805">
              <w:rPr>
                <w:rStyle w:val="FontStyle61"/>
                <w:rFonts w:ascii="Times New Roman" w:hAnsi="Times New Roman" w:cs="Times New Roman"/>
                <w:sz w:val="24"/>
                <w:szCs w:val="24"/>
              </w:rPr>
              <w:softHyphen/>
              <w:t>нальные уравне</w:t>
            </w:r>
            <w:r w:rsidRPr="000D2805">
              <w:rPr>
                <w:rStyle w:val="FontStyle61"/>
                <w:rFonts w:ascii="Times New Roman" w:hAnsi="Times New Roman" w:cs="Times New Roman"/>
                <w:sz w:val="24"/>
                <w:szCs w:val="24"/>
              </w:rPr>
              <w:softHyphen/>
              <w:t xml:space="preserve">ния. </w:t>
            </w:r>
            <w:r w:rsidRPr="000D2805">
              <w:rPr>
                <w:rStyle w:val="FontStyle60"/>
                <w:rFonts w:ascii="Times New Roman" w:hAnsi="Times New Roman" w:cs="Times New Roman"/>
                <w:i/>
                <w:sz w:val="24"/>
                <w:szCs w:val="24"/>
              </w:rPr>
              <w:t xml:space="preserve">Исследовать </w:t>
            </w:r>
            <w:r w:rsidRPr="000D2805">
              <w:rPr>
                <w:rStyle w:val="FontStyle61"/>
                <w:rFonts w:ascii="Times New Roman" w:hAnsi="Times New Roman" w:cs="Times New Roman"/>
                <w:sz w:val="24"/>
                <w:szCs w:val="24"/>
              </w:rPr>
              <w:t>квадратные уравне</w:t>
            </w:r>
            <w:r w:rsidRPr="000D2805">
              <w:rPr>
                <w:rStyle w:val="FontStyle61"/>
                <w:rFonts w:ascii="Times New Roman" w:hAnsi="Times New Roman" w:cs="Times New Roman"/>
                <w:sz w:val="24"/>
                <w:szCs w:val="24"/>
              </w:rPr>
              <w:softHyphen/>
              <w:t>ния по дискри</w:t>
            </w:r>
            <w:r w:rsidRPr="000D2805">
              <w:rPr>
                <w:rStyle w:val="FontStyle61"/>
                <w:rFonts w:ascii="Times New Roman" w:hAnsi="Times New Roman" w:cs="Times New Roman"/>
                <w:sz w:val="24"/>
                <w:szCs w:val="24"/>
              </w:rPr>
              <w:softHyphen/>
              <w:t>ми</w:t>
            </w:r>
            <w:r w:rsidRPr="000D2805">
              <w:rPr>
                <w:rStyle w:val="FontStyle61"/>
                <w:rFonts w:ascii="Times New Roman" w:hAnsi="Times New Roman" w:cs="Times New Roman"/>
                <w:sz w:val="24"/>
                <w:szCs w:val="24"/>
              </w:rPr>
              <w:softHyphen/>
              <w:t xml:space="preserve">нанту и коэффициентам. </w:t>
            </w:r>
            <w:r w:rsidRPr="000D2805">
              <w:rPr>
                <w:rStyle w:val="FontStyle60"/>
                <w:rFonts w:ascii="Times New Roman" w:hAnsi="Times New Roman" w:cs="Times New Roman"/>
                <w:i/>
                <w:sz w:val="24"/>
                <w:szCs w:val="24"/>
              </w:rPr>
              <w:t xml:space="preserve">Решать </w:t>
            </w:r>
            <w:r w:rsidRPr="000D2805">
              <w:rPr>
                <w:rStyle w:val="FontStyle61"/>
                <w:rFonts w:ascii="Times New Roman" w:hAnsi="Times New Roman" w:cs="Times New Roman"/>
                <w:sz w:val="24"/>
                <w:szCs w:val="24"/>
              </w:rPr>
              <w:t>текстовые задачи алгеб</w:t>
            </w:r>
            <w:r w:rsidRPr="000D2805">
              <w:rPr>
                <w:rStyle w:val="FontStyle61"/>
                <w:rFonts w:ascii="Times New Roman" w:hAnsi="Times New Roman" w:cs="Times New Roman"/>
                <w:sz w:val="24"/>
                <w:szCs w:val="24"/>
              </w:rPr>
              <w:softHyphen/>
              <w:t>раическим способом: пере</w:t>
            </w:r>
            <w:r w:rsidRPr="000D2805">
              <w:rPr>
                <w:rStyle w:val="FontStyle61"/>
                <w:rFonts w:ascii="Times New Roman" w:hAnsi="Times New Roman" w:cs="Times New Roman"/>
                <w:sz w:val="24"/>
                <w:szCs w:val="24"/>
              </w:rPr>
              <w:softHyphen/>
              <w:t>ходить от словесной форму</w:t>
            </w:r>
            <w:r w:rsidRPr="000D2805">
              <w:rPr>
                <w:rStyle w:val="FontStyle61"/>
                <w:rFonts w:ascii="Times New Roman" w:hAnsi="Times New Roman" w:cs="Times New Roman"/>
                <w:sz w:val="24"/>
                <w:szCs w:val="24"/>
              </w:rPr>
              <w:softHyphen/>
              <w:t>лировки условия задачи к алгебраической мо</w:t>
            </w:r>
            <w:r w:rsidRPr="000D2805">
              <w:rPr>
                <w:rStyle w:val="FontStyle61"/>
                <w:rFonts w:ascii="Times New Roman" w:hAnsi="Times New Roman" w:cs="Times New Roman"/>
                <w:sz w:val="24"/>
                <w:szCs w:val="24"/>
              </w:rPr>
              <w:softHyphen/>
              <w:t>дели путем составления уравнения; ре</w:t>
            </w:r>
            <w:r w:rsidRPr="000D2805">
              <w:rPr>
                <w:rStyle w:val="FontStyle61"/>
                <w:rFonts w:ascii="Times New Roman" w:hAnsi="Times New Roman" w:cs="Times New Roman"/>
                <w:sz w:val="24"/>
                <w:szCs w:val="24"/>
              </w:rPr>
              <w:softHyphen/>
              <w:t xml:space="preserve">шать составленное уравнение; </w:t>
            </w:r>
            <w:r w:rsidRPr="000D2805">
              <w:rPr>
                <w:rStyle w:val="FontStyle60"/>
                <w:rFonts w:ascii="Times New Roman" w:hAnsi="Times New Roman" w:cs="Times New Roman"/>
                <w:i/>
                <w:sz w:val="24"/>
                <w:szCs w:val="24"/>
              </w:rPr>
              <w:t>интер</w:t>
            </w:r>
            <w:r w:rsidRPr="000D2805">
              <w:rPr>
                <w:rStyle w:val="FontStyle60"/>
                <w:rFonts w:ascii="Times New Roman" w:hAnsi="Times New Roman" w:cs="Times New Roman"/>
                <w:i/>
                <w:sz w:val="24"/>
                <w:szCs w:val="24"/>
              </w:rPr>
              <w:softHyphen/>
              <w:t xml:space="preserve">претировать </w:t>
            </w:r>
            <w:r w:rsidRPr="000D2805">
              <w:rPr>
                <w:rStyle w:val="FontStyle61"/>
                <w:rFonts w:ascii="Times New Roman" w:hAnsi="Times New Roman" w:cs="Times New Roman"/>
                <w:sz w:val="24"/>
                <w:szCs w:val="24"/>
              </w:rPr>
              <w:t>ре</w:t>
            </w:r>
            <w:r w:rsidRPr="000D2805">
              <w:rPr>
                <w:rStyle w:val="FontStyle61"/>
                <w:rFonts w:ascii="Times New Roman" w:hAnsi="Times New Roman" w:cs="Times New Roman"/>
                <w:sz w:val="24"/>
                <w:szCs w:val="24"/>
              </w:rPr>
              <w:softHyphen/>
              <w:t>зультат</w:t>
            </w:r>
          </w:p>
          <w:p w:rsidR="003D2672" w:rsidRPr="000D2805" w:rsidRDefault="003D2672" w:rsidP="00B742F7">
            <w:pPr>
              <w:pStyle w:val="aff9"/>
              <w:spacing w:line="240" w:lineRule="auto"/>
              <w:rPr>
                <w:b/>
                <w:i/>
              </w:rPr>
            </w:pPr>
            <w:r w:rsidRPr="000D2805">
              <w:rPr>
                <w:rStyle w:val="FontStyle60"/>
                <w:rFonts w:ascii="Times New Roman" w:hAnsi="Times New Roman" w:cs="Times New Roman"/>
                <w:i/>
                <w:sz w:val="24"/>
                <w:szCs w:val="24"/>
              </w:rPr>
              <w:t xml:space="preserve">Формулировать </w:t>
            </w:r>
            <w:r w:rsidRPr="000D2805">
              <w:rPr>
                <w:rStyle w:val="FontStyle61"/>
                <w:rFonts w:ascii="Times New Roman" w:hAnsi="Times New Roman" w:cs="Times New Roman"/>
                <w:sz w:val="24"/>
                <w:szCs w:val="24"/>
              </w:rPr>
              <w:t>свойства число</w:t>
            </w:r>
            <w:r w:rsidRPr="000D2805">
              <w:rPr>
                <w:rStyle w:val="FontStyle61"/>
                <w:rFonts w:ascii="Times New Roman" w:hAnsi="Times New Roman" w:cs="Times New Roman"/>
                <w:sz w:val="24"/>
                <w:szCs w:val="24"/>
              </w:rPr>
              <w:softHyphen/>
              <w:t>вых нера</w:t>
            </w:r>
            <w:r w:rsidRPr="000D2805">
              <w:rPr>
                <w:rStyle w:val="FontStyle61"/>
                <w:rFonts w:ascii="Times New Roman" w:hAnsi="Times New Roman" w:cs="Times New Roman"/>
                <w:sz w:val="24"/>
                <w:szCs w:val="24"/>
              </w:rPr>
              <w:softHyphen/>
              <w:t xml:space="preserve">венств, </w:t>
            </w:r>
            <w:r w:rsidRPr="000D2805">
              <w:rPr>
                <w:rStyle w:val="FontStyle60"/>
                <w:rFonts w:ascii="Times New Roman" w:hAnsi="Times New Roman" w:cs="Times New Roman"/>
                <w:i/>
                <w:sz w:val="24"/>
                <w:szCs w:val="24"/>
              </w:rPr>
              <w:t>ил</w:t>
            </w:r>
            <w:r w:rsidRPr="000D2805">
              <w:rPr>
                <w:rStyle w:val="FontStyle60"/>
                <w:rFonts w:ascii="Times New Roman" w:hAnsi="Times New Roman" w:cs="Times New Roman"/>
                <w:i/>
                <w:sz w:val="24"/>
                <w:szCs w:val="24"/>
              </w:rPr>
              <w:softHyphen/>
              <w:t>люстри</w:t>
            </w:r>
            <w:r w:rsidRPr="000D2805">
              <w:rPr>
                <w:rStyle w:val="FontStyle60"/>
                <w:rFonts w:ascii="Times New Roman" w:hAnsi="Times New Roman" w:cs="Times New Roman"/>
                <w:i/>
                <w:sz w:val="24"/>
                <w:szCs w:val="24"/>
              </w:rPr>
              <w:softHyphen/>
              <w:t xml:space="preserve">ровать </w:t>
            </w:r>
            <w:r w:rsidRPr="000D2805">
              <w:rPr>
                <w:rStyle w:val="FontStyle61"/>
                <w:rFonts w:ascii="Times New Roman" w:hAnsi="Times New Roman" w:cs="Times New Roman"/>
                <w:sz w:val="24"/>
                <w:szCs w:val="24"/>
              </w:rPr>
              <w:t>их на координат</w:t>
            </w:r>
            <w:r w:rsidRPr="000D2805">
              <w:rPr>
                <w:rStyle w:val="FontStyle61"/>
                <w:rFonts w:ascii="Times New Roman" w:hAnsi="Times New Roman" w:cs="Times New Roman"/>
                <w:sz w:val="24"/>
                <w:szCs w:val="24"/>
              </w:rPr>
              <w:softHyphen/>
              <w:t xml:space="preserve">ной прямой, </w:t>
            </w:r>
            <w:r w:rsidRPr="000D2805">
              <w:rPr>
                <w:rStyle w:val="FontStyle60"/>
                <w:rFonts w:ascii="Times New Roman" w:hAnsi="Times New Roman" w:cs="Times New Roman"/>
                <w:i/>
                <w:sz w:val="24"/>
                <w:szCs w:val="24"/>
              </w:rPr>
              <w:t>доказы</w:t>
            </w:r>
            <w:r w:rsidRPr="000D2805">
              <w:rPr>
                <w:rStyle w:val="FontStyle60"/>
                <w:rFonts w:ascii="Times New Roman" w:hAnsi="Times New Roman" w:cs="Times New Roman"/>
                <w:i/>
                <w:sz w:val="24"/>
                <w:szCs w:val="24"/>
              </w:rPr>
              <w:softHyphen/>
              <w:t xml:space="preserve">вать </w:t>
            </w:r>
            <w:r w:rsidRPr="000D2805">
              <w:rPr>
                <w:rStyle w:val="FontStyle61"/>
                <w:rFonts w:ascii="Times New Roman" w:hAnsi="Times New Roman" w:cs="Times New Roman"/>
                <w:sz w:val="24"/>
                <w:szCs w:val="24"/>
              </w:rPr>
              <w:t xml:space="preserve">алгебраически; </w:t>
            </w:r>
            <w:r w:rsidRPr="000D2805">
              <w:rPr>
                <w:rStyle w:val="FontStyle60"/>
                <w:rFonts w:ascii="Times New Roman" w:hAnsi="Times New Roman" w:cs="Times New Roman"/>
                <w:i/>
                <w:sz w:val="24"/>
                <w:szCs w:val="24"/>
              </w:rPr>
              <w:t>приме</w:t>
            </w:r>
            <w:r w:rsidRPr="000D2805">
              <w:rPr>
                <w:rStyle w:val="FontStyle60"/>
                <w:rFonts w:ascii="Times New Roman" w:hAnsi="Times New Roman" w:cs="Times New Roman"/>
                <w:i/>
                <w:sz w:val="24"/>
                <w:szCs w:val="24"/>
              </w:rPr>
              <w:softHyphen/>
              <w:t xml:space="preserve">нять </w:t>
            </w:r>
            <w:r w:rsidRPr="000D2805">
              <w:rPr>
                <w:rStyle w:val="FontStyle61"/>
                <w:rFonts w:ascii="Times New Roman" w:hAnsi="Times New Roman" w:cs="Times New Roman"/>
                <w:sz w:val="24"/>
                <w:szCs w:val="24"/>
              </w:rPr>
              <w:t>свойства неравенств при ре</w:t>
            </w:r>
            <w:r w:rsidRPr="000D2805">
              <w:rPr>
                <w:rStyle w:val="FontStyle61"/>
                <w:rFonts w:ascii="Times New Roman" w:hAnsi="Times New Roman" w:cs="Times New Roman"/>
                <w:sz w:val="24"/>
                <w:szCs w:val="24"/>
              </w:rPr>
              <w:softHyphen/>
              <w:t>ше</w:t>
            </w:r>
            <w:r w:rsidRPr="000D2805">
              <w:rPr>
                <w:rStyle w:val="FontStyle61"/>
                <w:rFonts w:ascii="Times New Roman" w:hAnsi="Times New Roman" w:cs="Times New Roman"/>
                <w:sz w:val="24"/>
                <w:szCs w:val="24"/>
              </w:rPr>
              <w:softHyphen/>
              <w:t xml:space="preserve">нии задач. </w:t>
            </w:r>
            <w:r w:rsidRPr="000D2805">
              <w:rPr>
                <w:rStyle w:val="FontStyle60"/>
                <w:rFonts w:ascii="Times New Roman" w:hAnsi="Times New Roman" w:cs="Times New Roman"/>
                <w:i/>
                <w:sz w:val="24"/>
                <w:szCs w:val="24"/>
              </w:rPr>
              <w:t xml:space="preserve">Распознавать </w:t>
            </w:r>
            <w:r w:rsidRPr="000D2805">
              <w:rPr>
                <w:rStyle w:val="FontStyle61"/>
                <w:rFonts w:ascii="Times New Roman" w:hAnsi="Times New Roman" w:cs="Times New Roman"/>
                <w:sz w:val="24"/>
                <w:szCs w:val="24"/>
              </w:rPr>
              <w:t>линейные и квад</w:t>
            </w:r>
            <w:r w:rsidRPr="000D2805">
              <w:rPr>
                <w:rStyle w:val="FontStyle61"/>
                <w:rFonts w:ascii="Times New Roman" w:hAnsi="Times New Roman" w:cs="Times New Roman"/>
                <w:sz w:val="24"/>
                <w:szCs w:val="24"/>
              </w:rPr>
              <w:softHyphen/>
              <w:t xml:space="preserve">ратные </w:t>
            </w:r>
            <w:r w:rsidRPr="000D2805">
              <w:rPr>
                <w:rStyle w:val="FontStyle61"/>
                <w:rFonts w:ascii="Times New Roman" w:hAnsi="Times New Roman" w:cs="Times New Roman"/>
                <w:sz w:val="24"/>
                <w:szCs w:val="24"/>
              </w:rPr>
              <w:lastRenderedPageBreak/>
              <w:t xml:space="preserve">неравенства. </w:t>
            </w:r>
            <w:r w:rsidRPr="000D2805">
              <w:rPr>
                <w:rStyle w:val="FontStyle60"/>
                <w:rFonts w:ascii="Times New Roman" w:hAnsi="Times New Roman" w:cs="Times New Roman"/>
                <w:i/>
                <w:sz w:val="24"/>
                <w:szCs w:val="24"/>
              </w:rPr>
              <w:t>Ре</w:t>
            </w:r>
            <w:r w:rsidRPr="000D2805">
              <w:rPr>
                <w:rStyle w:val="FontStyle60"/>
                <w:rFonts w:ascii="Times New Roman" w:hAnsi="Times New Roman" w:cs="Times New Roman"/>
                <w:i/>
                <w:sz w:val="24"/>
                <w:szCs w:val="24"/>
              </w:rPr>
              <w:softHyphen/>
              <w:t xml:space="preserve">шать </w:t>
            </w:r>
            <w:r w:rsidRPr="000D2805">
              <w:rPr>
                <w:rStyle w:val="FontStyle61"/>
                <w:rFonts w:ascii="Times New Roman" w:hAnsi="Times New Roman" w:cs="Times New Roman"/>
                <w:sz w:val="24"/>
                <w:szCs w:val="24"/>
              </w:rPr>
              <w:t>линейные неравенства, системы линей</w:t>
            </w:r>
            <w:r w:rsidRPr="000D2805">
              <w:rPr>
                <w:rStyle w:val="FontStyle61"/>
                <w:rFonts w:ascii="Times New Roman" w:hAnsi="Times New Roman" w:cs="Times New Roman"/>
                <w:sz w:val="24"/>
                <w:szCs w:val="24"/>
              </w:rPr>
              <w:softHyphen/>
              <w:t>ных нера</w:t>
            </w:r>
            <w:r w:rsidRPr="000D2805">
              <w:rPr>
                <w:rStyle w:val="FontStyle61"/>
                <w:rFonts w:ascii="Times New Roman" w:hAnsi="Times New Roman" w:cs="Times New Roman"/>
                <w:sz w:val="24"/>
                <w:szCs w:val="24"/>
              </w:rPr>
              <w:softHyphen/>
              <w:t xml:space="preserve">венств. </w:t>
            </w:r>
            <w:r w:rsidRPr="000D2805">
              <w:rPr>
                <w:rStyle w:val="FontStyle60"/>
                <w:rFonts w:ascii="Times New Roman" w:hAnsi="Times New Roman" w:cs="Times New Roman"/>
                <w:i/>
                <w:sz w:val="24"/>
                <w:szCs w:val="24"/>
              </w:rPr>
              <w:t xml:space="preserve">Решать </w:t>
            </w:r>
            <w:r w:rsidRPr="000D2805">
              <w:rPr>
                <w:rStyle w:val="FontStyle61"/>
                <w:rFonts w:ascii="Times New Roman" w:hAnsi="Times New Roman" w:cs="Times New Roman"/>
                <w:sz w:val="24"/>
                <w:szCs w:val="24"/>
              </w:rPr>
              <w:t>квадратные неравен</w:t>
            </w:r>
            <w:r w:rsidRPr="000D2805">
              <w:rPr>
                <w:rStyle w:val="FontStyle61"/>
                <w:rFonts w:ascii="Times New Roman" w:hAnsi="Times New Roman" w:cs="Times New Roman"/>
                <w:sz w:val="24"/>
                <w:szCs w:val="24"/>
              </w:rPr>
              <w:softHyphen/>
              <w:t>ства на основе гра</w:t>
            </w:r>
            <w:r w:rsidRPr="000D2805">
              <w:rPr>
                <w:rStyle w:val="FontStyle61"/>
                <w:rFonts w:ascii="Times New Roman" w:hAnsi="Times New Roman" w:cs="Times New Roman"/>
                <w:sz w:val="24"/>
                <w:szCs w:val="24"/>
              </w:rPr>
              <w:softHyphen/>
              <w:t>фиче</w:t>
            </w:r>
            <w:r w:rsidRPr="000D2805">
              <w:rPr>
                <w:rStyle w:val="FontStyle61"/>
                <w:rFonts w:ascii="Times New Roman" w:hAnsi="Times New Roman" w:cs="Times New Roman"/>
                <w:sz w:val="24"/>
                <w:szCs w:val="24"/>
              </w:rPr>
              <w:softHyphen/>
              <w:t>ских пред</w:t>
            </w:r>
            <w:r w:rsidRPr="000D2805">
              <w:rPr>
                <w:rStyle w:val="FontStyle61"/>
                <w:rFonts w:ascii="Times New Roman" w:hAnsi="Times New Roman" w:cs="Times New Roman"/>
                <w:sz w:val="24"/>
                <w:szCs w:val="24"/>
              </w:rPr>
              <w:softHyphen/>
              <w:t>ставлений</w:t>
            </w: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п.12,№ 266(а,б),273(а,б,в)</w:t>
            </w:r>
          </w:p>
          <w:p w:rsidR="003D2672" w:rsidRPr="000D2805" w:rsidRDefault="003D2672" w:rsidP="00B05FCA">
            <w:pPr>
              <w:jc w:val="center"/>
            </w:pPr>
            <w:r w:rsidRPr="000D2805">
              <w:t>п.12№267(а,б),271</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27-29</w:t>
            </w:r>
          </w:p>
        </w:tc>
        <w:tc>
          <w:tcPr>
            <w:tcW w:w="4678" w:type="dxa"/>
            <w:vAlign w:val="center"/>
          </w:tcPr>
          <w:p w:rsidR="003D2672" w:rsidRPr="000D2805" w:rsidRDefault="003D2672" w:rsidP="00B05FCA">
            <w:pPr>
              <w:autoSpaceDE w:val="0"/>
              <w:autoSpaceDN w:val="0"/>
              <w:adjustRightInd w:val="0"/>
              <w:contextualSpacing/>
              <w:jc w:val="center"/>
            </w:pPr>
            <w:r w:rsidRPr="000D2805">
              <w:t>Уравнения, приводимые к квадратным</w:t>
            </w:r>
          </w:p>
          <w:p w:rsidR="003D2672" w:rsidRPr="000D2805" w:rsidRDefault="003D2672" w:rsidP="00B05FCA">
            <w:pPr>
              <w:contextualSpacing/>
              <w:jc w:val="center"/>
              <w:rPr>
                <w:rFonts w:eastAsia="Calibri"/>
              </w:rPr>
            </w:pPr>
          </w:p>
        </w:tc>
        <w:tc>
          <w:tcPr>
            <w:tcW w:w="992" w:type="dxa"/>
            <w:vAlign w:val="center"/>
          </w:tcPr>
          <w:p w:rsidR="003D2672" w:rsidRPr="00B742F7" w:rsidRDefault="003D2672" w:rsidP="00B05FCA">
            <w:pPr>
              <w:jc w:val="center"/>
            </w:pPr>
            <w:r w:rsidRPr="00B742F7">
              <w:t>3</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п. 12, №276 (а, в),</w:t>
            </w:r>
          </w:p>
          <w:p w:rsidR="003D2672" w:rsidRPr="000D2805" w:rsidRDefault="003D2672" w:rsidP="00B05FCA">
            <w:pPr>
              <w:jc w:val="center"/>
            </w:pPr>
            <w:r w:rsidRPr="000D2805">
              <w:t>п. 12, № 279,280(а,б),</w:t>
            </w:r>
          </w:p>
          <w:p w:rsidR="003D2672" w:rsidRPr="000D2805" w:rsidRDefault="003D2672" w:rsidP="00B05FCA">
            <w:pPr>
              <w:jc w:val="center"/>
            </w:pPr>
            <w:r w:rsidRPr="000D2805">
              <w:t>п.12,№282(а),283(а)</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30-32</w:t>
            </w:r>
          </w:p>
        </w:tc>
        <w:tc>
          <w:tcPr>
            <w:tcW w:w="4678" w:type="dxa"/>
            <w:vAlign w:val="center"/>
          </w:tcPr>
          <w:p w:rsidR="003D2672" w:rsidRPr="000D2805" w:rsidRDefault="003D2672" w:rsidP="00B05FCA">
            <w:pPr>
              <w:contextualSpacing/>
              <w:jc w:val="center"/>
              <w:rPr>
                <w:rFonts w:eastAsia="Calibri"/>
              </w:rPr>
            </w:pPr>
            <w:r w:rsidRPr="000D2805">
              <w:rPr>
                <w:rFonts w:eastAsia="Calibri"/>
              </w:rPr>
              <w:t>Дробные рациональные уравне</w:t>
            </w:r>
            <w:r w:rsidRPr="000D2805">
              <w:rPr>
                <w:rFonts w:eastAsia="Calibri"/>
              </w:rPr>
              <w:softHyphen/>
              <w:t>ния</w:t>
            </w:r>
          </w:p>
        </w:tc>
        <w:tc>
          <w:tcPr>
            <w:tcW w:w="992" w:type="dxa"/>
            <w:vAlign w:val="center"/>
          </w:tcPr>
          <w:p w:rsidR="003D2672" w:rsidRPr="00B742F7" w:rsidRDefault="003D2672" w:rsidP="00B05FCA">
            <w:pPr>
              <w:jc w:val="center"/>
            </w:pPr>
            <w:r w:rsidRPr="00B742F7">
              <w:t>3</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 xml:space="preserve">п.13,№288(а),289(а), </w:t>
            </w:r>
          </w:p>
          <w:p w:rsidR="003D2672" w:rsidRPr="000D2805" w:rsidRDefault="003D2672" w:rsidP="00B05FCA">
            <w:pPr>
              <w:jc w:val="center"/>
            </w:pPr>
            <w:r w:rsidRPr="000D2805">
              <w:t xml:space="preserve">п.13,№291(а),292(а), </w:t>
            </w:r>
          </w:p>
          <w:p w:rsidR="003D2672" w:rsidRPr="000D2805" w:rsidRDefault="003D2672" w:rsidP="00B05FCA">
            <w:pPr>
              <w:jc w:val="center"/>
            </w:pPr>
            <w:r w:rsidRPr="000D2805">
              <w:t xml:space="preserve">п. 13, № 294 (а), 295(а), </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33-35</w:t>
            </w:r>
          </w:p>
        </w:tc>
        <w:tc>
          <w:tcPr>
            <w:tcW w:w="4678" w:type="dxa"/>
            <w:vAlign w:val="center"/>
          </w:tcPr>
          <w:p w:rsidR="003D2672" w:rsidRPr="000D2805" w:rsidRDefault="003D2672" w:rsidP="00B05FCA">
            <w:pPr>
              <w:contextualSpacing/>
              <w:jc w:val="center"/>
              <w:rPr>
                <w:rFonts w:eastAsia="Calibri"/>
              </w:rPr>
            </w:pPr>
            <w:r w:rsidRPr="000D2805">
              <w:rPr>
                <w:rFonts w:eastAsia="Calibri"/>
              </w:rPr>
              <w:t xml:space="preserve">Решение неравенств второй степени с </w:t>
            </w:r>
            <w:r w:rsidRPr="000D2805">
              <w:rPr>
                <w:rFonts w:eastAsia="Calibri"/>
              </w:rPr>
              <w:lastRenderedPageBreak/>
              <w:t>одной переменной</w:t>
            </w:r>
          </w:p>
        </w:tc>
        <w:tc>
          <w:tcPr>
            <w:tcW w:w="992" w:type="dxa"/>
            <w:vAlign w:val="center"/>
          </w:tcPr>
          <w:p w:rsidR="003D2672" w:rsidRPr="00B742F7" w:rsidRDefault="003D2672" w:rsidP="00B05FCA">
            <w:pPr>
              <w:jc w:val="center"/>
            </w:pPr>
            <w:r w:rsidRPr="00B742F7">
              <w:lastRenderedPageBreak/>
              <w:t>3</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п.14,№305(б),30</w:t>
            </w:r>
            <w:r w:rsidRPr="000D2805">
              <w:lastRenderedPageBreak/>
              <w:t>6,</w:t>
            </w:r>
          </w:p>
          <w:p w:rsidR="003D2672" w:rsidRPr="000D2805" w:rsidRDefault="003D2672" w:rsidP="00B05FCA">
            <w:pPr>
              <w:jc w:val="center"/>
            </w:pPr>
            <w:r w:rsidRPr="000D2805">
              <w:t xml:space="preserve">п.14,№309,313(a), </w:t>
            </w:r>
          </w:p>
          <w:p w:rsidR="003D2672" w:rsidRPr="000D2805" w:rsidRDefault="003D2672" w:rsidP="00B05FCA">
            <w:pPr>
              <w:jc w:val="center"/>
            </w:pPr>
            <w:r w:rsidRPr="000D2805">
              <w:t>п.14 №315(а,б,в),323(а)</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lastRenderedPageBreak/>
              <w:t>36-37</w:t>
            </w:r>
          </w:p>
        </w:tc>
        <w:tc>
          <w:tcPr>
            <w:tcW w:w="4678" w:type="dxa"/>
            <w:vAlign w:val="center"/>
          </w:tcPr>
          <w:p w:rsidR="003D2672" w:rsidRPr="000D2805" w:rsidRDefault="003D2672" w:rsidP="00B05FCA">
            <w:pPr>
              <w:contextualSpacing/>
              <w:jc w:val="center"/>
              <w:rPr>
                <w:rFonts w:eastAsia="Calibri"/>
              </w:rPr>
            </w:pPr>
            <w:r w:rsidRPr="000D2805">
              <w:rPr>
                <w:rFonts w:eastAsia="Calibri"/>
              </w:rPr>
              <w:t>Решение неравенств методом интервалов</w:t>
            </w:r>
          </w:p>
        </w:tc>
        <w:tc>
          <w:tcPr>
            <w:tcW w:w="992" w:type="dxa"/>
            <w:vAlign w:val="center"/>
          </w:tcPr>
          <w:p w:rsidR="003D2672" w:rsidRPr="00B742F7" w:rsidRDefault="003D2672" w:rsidP="00B05FCA">
            <w:pPr>
              <w:jc w:val="center"/>
            </w:pPr>
            <w:r w:rsidRPr="00B742F7">
              <w:t>2</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п.15,№ 326,327(а),</w:t>
            </w:r>
          </w:p>
          <w:p w:rsidR="003D2672" w:rsidRPr="000D2805" w:rsidRDefault="003D2672" w:rsidP="00B05FCA">
            <w:pPr>
              <w:jc w:val="center"/>
            </w:pPr>
            <w:r w:rsidRPr="000D2805">
              <w:t>п.15,№ 336 (а,в),338,</w:t>
            </w:r>
          </w:p>
        </w:tc>
      </w:tr>
      <w:tr w:rsidR="003D2672" w:rsidRPr="000D2805" w:rsidTr="00181C50">
        <w:tc>
          <w:tcPr>
            <w:tcW w:w="851" w:type="dxa"/>
            <w:vAlign w:val="center"/>
          </w:tcPr>
          <w:p w:rsidR="003D2672" w:rsidRPr="000D2805" w:rsidRDefault="003D2672" w:rsidP="00181C50">
            <w:pPr>
              <w:contextualSpacing/>
              <w:jc w:val="center"/>
              <w:rPr>
                <w:rFonts w:eastAsia="Calibri"/>
              </w:rPr>
            </w:pPr>
            <w:r w:rsidRPr="000D2805">
              <w:rPr>
                <w:rFonts w:eastAsia="Calibri"/>
              </w:rPr>
              <w:t>38</w:t>
            </w:r>
          </w:p>
        </w:tc>
        <w:tc>
          <w:tcPr>
            <w:tcW w:w="4678" w:type="dxa"/>
            <w:vAlign w:val="center"/>
          </w:tcPr>
          <w:p w:rsidR="003D2672" w:rsidRPr="003D2672" w:rsidRDefault="003D2672" w:rsidP="00181C50">
            <w:pPr>
              <w:contextualSpacing/>
              <w:jc w:val="center"/>
              <w:rPr>
                <w:rFonts w:eastAsia="Calibri"/>
                <w:b/>
                <w:i/>
              </w:rPr>
            </w:pPr>
            <w:r w:rsidRPr="003D2672">
              <w:rPr>
                <w:rFonts w:eastAsia="Calibri"/>
                <w:b/>
                <w:i/>
              </w:rPr>
              <w:t xml:space="preserve">Контрольная работа </w:t>
            </w:r>
            <w:r>
              <w:rPr>
                <w:rFonts w:eastAsia="Calibri"/>
                <w:b/>
                <w:i/>
              </w:rPr>
              <w:t xml:space="preserve">№3 </w:t>
            </w:r>
            <w:r w:rsidRPr="003D2672">
              <w:rPr>
                <w:rFonts w:eastAsia="Calibri"/>
                <w:b/>
                <w:i/>
              </w:rPr>
              <w:t>по теме «Уравнения и неравенства с одной переменной»</w:t>
            </w:r>
          </w:p>
        </w:tc>
        <w:tc>
          <w:tcPr>
            <w:tcW w:w="992" w:type="dxa"/>
            <w:vAlign w:val="center"/>
          </w:tcPr>
          <w:p w:rsidR="003D2672" w:rsidRPr="00B742F7" w:rsidRDefault="003D2672" w:rsidP="00181C50">
            <w:pPr>
              <w:jc w:val="center"/>
            </w:pPr>
            <w:r w:rsidRPr="00B742F7">
              <w:t>1</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Повторить п.15-16</w:t>
            </w:r>
          </w:p>
        </w:tc>
      </w:tr>
      <w:tr w:rsidR="003D2672" w:rsidRPr="000D2805" w:rsidTr="003D2672">
        <w:tc>
          <w:tcPr>
            <w:tcW w:w="16018" w:type="dxa"/>
            <w:gridSpan w:val="7"/>
            <w:shd w:val="clear" w:color="auto" w:fill="FBD4B4" w:themeFill="accent6" w:themeFillTint="66"/>
            <w:vAlign w:val="center"/>
          </w:tcPr>
          <w:p w:rsidR="003D2672" w:rsidRPr="003D2672" w:rsidRDefault="003D2672" w:rsidP="00B05FCA">
            <w:pPr>
              <w:jc w:val="center"/>
              <w:rPr>
                <w:b/>
              </w:rPr>
            </w:pPr>
            <w:r>
              <w:rPr>
                <w:b/>
              </w:rPr>
              <w:t xml:space="preserve">ГЛАВА III. Уравнения и неравенства с двумя переменными </w:t>
            </w:r>
            <w:r w:rsidR="00270881">
              <w:rPr>
                <w:b/>
              </w:rPr>
              <w:t>(19 ч)</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39-40</w:t>
            </w:r>
          </w:p>
        </w:tc>
        <w:tc>
          <w:tcPr>
            <w:tcW w:w="4678" w:type="dxa"/>
            <w:vAlign w:val="center"/>
          </w:tcPr>
          <w:p w:rsidR="003D2672" w:rsidRPr="000D2805" w:rsidRDefault="003D2672" w:rsidP="00B05FCA">
            <w:pPr>
              <w:contextualSpacing/>
              <w:jc w:val="center"/>
              <w:rPr>
                <w:rFonts w:eastAsia="Calibri"/>
              </w:rPr>
            </w:pPr>
            <w:r w:rsidRPr="000D2805">
              <w:rPr>
                <w:rFonts w:eastAsia="Calibri"/>
              </w:rPr>
              <w:t>Работа над ошибками. Уравнения с двумя переменными и его график</w:t>
            </w:r>
          </w:p>
        </w:tc>
        <w:tc>
          <w:tcPr>
            <w:tcW w:w="992" w:type="dxa"/>
            <w:vAlign w:val="center"/>
          </w:tcPr>
          <w:p w:rsidR="003D2672" w:rsidRPr="00B742F7" w:rsidRDefault="003D2672" w:rsidP="00B05FCA">
            <w:pPr>
              <w:jc w:val="center"/>
            </w:pPr>
            <w:r w:rsidRPr="00B742F7">
              <w:t>2</w:t>
            </w:r>
          </w:p>
        </w:tc>
        <w:tc>
          <w:tcPr>
            <w:tcW w:w="5528" w:type="dxa"/>
            <w:vMerge w:val="restart"/>
          </w:tcPr>
          <w:p w:rsidR="003D2672" w:rsidRPr="000D2805" w:rsidRDefault="003D2672" w:rsidP="003D2672">
            <w:pPr>
              <w:pStyle w:val="aff9"/>
              <w:spacing w:line="240" w:lineRule="auto"/>
              <w:rPr>
                <w:rStyle w:val="FontStyle61"/>
                <w:rFonts w:ascii="Times New Roman" w:hAnsi="Times New Roman" w:cs="Times New Roman"/>
                <w:b/>
                <w:i/>
                <w:sz w:val="24"/>
                <w:szCs w:val="24"/>
              </w:rPr>
            </w:pPr>
            <w:r w:rsidRPr="000D2805">
              <w:rPr>
                <w:rStyle w:val="FontStyle60"/>
                <w:rFonts w:ascii="Times New Roman" w:hAnsi="Times New Roman" w:cs="Times New Roman"/>
                <w:i/>
                <w:sz w:val="24"/>
                <w:szCs w:val="24"/>
              </w:rPr>
              <w:t xml:space="preserve">Распознавать </w:t>
            </w:r>
            <w:r w:rsidRPr="000D2805">
              <w:rPr>
                <w:rStyle w:val="FontStyle61"/>
                <w:rFonts w:ascii="Times New Roman" w:hAnsi="Times New Roman" w:cs="Times New Roman"/>
                <w:sz w:val="24"/>
                <w:szCs w:val="24"/>
              </w:rPr>
              <w:t>линейные и квад</w:t>
            </w:r>
            <w:r w:rsidRPr="000D2805">
              <w:rPr>
                <w:rStyle w:val="FontStyle61"/>
                <w:rFonts w:ascii="Times New Roman" w:hAnsi="Times New Roman" w:cs="Times New Roman"/>
                <w:sz w:val="24"/>
                <w:szCs w:val="24"/>
              </w:rPr>
              <w:softHyphen/>
              <w:t>ратные уравне</w:t>
            </w:r>
            <w:r w:rsidRPr="000D2805">
              <w:rPr>
                <w:rStyle w:val="FontStyle61"/>
                <w:rFonts w:ascii="Times New Roman" w:hAnsi="Times New Roman" w:cs="Times New Roman"/>
                <w:sz w:val="24"/>
                <w:szCs w:val="24"/>
              </w:rPr>
              <w:softHyphen/>
              <w:t>ния, це</w:t>
            </w:r>
            <w:r w:rsidRPr="000D2805">
              <w:rPr>
                <w:rStyle w:val="FontStyle61"/>
                <w:rFonts w:ascii="Times New Roman" w:hAnsi="Times New Roman" w:cs="Times New Roman"/>
                <w:sz w:val="24"/>
                <w:szCs w:val="24"/>
              </w:rPr>
              <w:softHyphen/>
              <w:t xml:space="preserve">лые и дробные уравнения. </w:t>
            </w:r>
            <w:r w:rsidRPr="000D2805">
              <w:rPr>
                <w:rStyle w:val="FontStyle60"/>
                <w:rFonts w:ascii="Times New Roman" w:hAnsi="Times New Roman" w:cs="Times New Roman"/>
                <w:i/>
                <w:sz w:val="24"/>
                <w:szCs w:val="24"/>
              </w:rPr>
              <w:t xml:space="preserve">Решать </w:t>
            </w:r>
            <w:r w:rsidRPr="000D2805">
              <w:rPr>
                <w:rStyle w:val="FontStyle61"/>
                <w:rFonts w:ascii="Times New Roman" w:hAnsi="Times New Roman" w:cs="Times New Roman"/>
                <w:sz w:val="24"/>
                <w:szCs w:val="24"/>
              </w:rPr>
              <w:t xml:space="preserve">линейные, квадратные уравнения, а также уравнения, сводящиеся к ним; </w:t>
            </w:r>
            <w:r w:rsidRPr="000D2805">
              <w:rPr>
                <w:rStyle w:val="FontStyle60"/>
                <w:rFonts w:ascii="Times New Roman" w:hAnsi="Times New Roman" w:cs="Times New Roman"/>
                <w:i/>
                <w:sz w:val="24"/>
                <w:szCs w:val="24"/>
              </w:rPr>
              <w:t>ре</w:t>
            </w:r>
            <w:r w:rsidRPr="000D2805">
              <w:rPr>
                <w:rStyle w:val="FontStyle60"/>
                <w:rFonts w:ascii="Times New Roman" w:hAnsi="Times New Roman" w:cs="Times New Roman"/>
                <w:i/>
                <w:sz w:val="24"/>
                <w:szCs w:val="24"/>
              </w:rPr>
              <w:softHyphen/>
              <w:t xml:space="preserve">шать </w:t>
            </w:r>
            <w:r w:rsidRPr="000D2805">
              <w:rPr>
                <w:rStyle w:val="FontStyle61"/>
                <w:rFonts w:ascii="Times New Roman" w:hAnsi="Times New Roman" w:cs="Times New Roman"/>
                <w:sz w:val="24"/>
                <w:szCs w:val="24"/>
              </w:rPr>
              <w:t>дробно-рацио</w:t>
            </w:r>
            <w:r w:rsidRPr="000D2805">
              <w:rPr>
                <w:rStyle w:val="FontStyle61"/>
                <w:rFonts w:ascii="Times New Roman" w:hAnsi="Times New Roman" w:cs="Times New Roman"/>
                <w:sz w:val="24"/>
                <w:szCs w:val="24"/>
              </w:rPr>
              <w:softHyphen/>
              <w:t>нальные уравне</w:t>
            </w:r>
            <w:r w:rsidRPr="000D2805">
              <w:rPr>
                <w:rStyle w:val="FontStyle61"/>
                <w:rFonts w:ascii="Times New Roman" w:hAnsi="Times New Roman" w:cs="Times New Roman"/>
                <w:sz w:val="24"/>
                <w:szCs w:val="24"/>
              </w:rPr>
              <w:softHyphen/>
              <w:t xml:space="preserve">ния. </w:t>
            </w:r>
            <w:r w:rsidRPr="000D2805">
              <w:rPr>
                <w:rStyle w:val="FontStyle60"/>
                <w:rFonts w:ascii="Times New Roman" w:hAnsi="Times New Roman" w:cs="Times New Roman"/>
                <w:i/>
                <w:sz w:val="24"/>
                <w:szCs w:val="24"/>
              </w:rPr>
              <w:t xml:space="preserve">Исследовать </w:t>
            </w:r>
            <w:r w:rsidRPr="000D2805">
              <w:rPr>
                <w:rStyle w:val="FontStyle61"/>
                <w:rFonts w:ascii="Times New Roman" w:hAnsi="Times New Roman" w:cs="Times New Roman"/>
                <w:sz w:val="24"/>
                <w:szCs w:val="24"/>
              </w:rPr>
              <w:t>квадратные уравне</w:t>
            </w:r>
            <w:r w:rsidRPr="000D2805">
              <w:rPr>
                <w:rStyle w:val="FontStyle61"/>
                <w:rFonts w:ascii="Times New Roman" w:hAnsi="Times New Roman" w:cs="Times New Roman"/>
                <w:sz w:val="24"/>
                <w:szCs w:val="24"/>
              </w:rPr>
              <w:softHyphen/>
              <w:t>ния по дискри</w:t>
            </w:r>
            <w:r w:rsidRPr="000D2805">
              <w:rPr>
                <w:rStyle w:val="FontStyle61"/>
                <w:rFonts w:ascii="Times New Roman" w:hAnsi="Times New Roman" w:cs="Times New Roman"/>
                <w:sz w:val="24"/>
                <w:szCs w:val="24"/>
              </w:rPr>
              <w:softHyphen/>
              <w:t>ми</w:t>
            </w:r>
            <w:r w:rsidRPr="000D2805">
              <w:rPr>
                <w:rStyle w:val="FontStyle61"/>
                <w:rFonts w:ascii="Times New Roman" w:hAnsi="Times New Roman" w:cs="Times New Roman"/>
                <w:sz w:val="24"/>
                <w:szCs w:val="24"/>
              </w:rPr>
              <w:softHyphen/>
              <w:t xml:space="preserve">нанту и коэффициентам. </w:t>
            </w:r>
            <w:r w:rsidRPr="000D2805">
              <w:rPr>
                <w:rStyle w:val="FontStyle60"/>
                <w:rFonts w:ascii="Times New Roman" w:hAnsi="Times New Roman" w:cs="Times New Roman"/>
                <w:i/>
                <w:sz w:val="24"/>
                <w:szCs w:val="24"/>
              </w:rPr>
              <w:t xml:space="preserve">Решать </w:t>
            </w:r>
            <w:r w:rsidRPr="000D2805">
              <w:rPr>
                <w:rStyle w:val="FontStyle61"/>
                <w:rFonts w:ascii="Times New Roman" w:hAnsi="Times New Roman" w:cs="Times New Roman"/>
                <w:sz w:val="24"/>
                <w:szCs w:val="24"/>
              </w:rPr>
              <w:t>текстовые задачи алгеб</w:t>
            </w:r>
            <w:r w:rsidRPr="000D2805">
              <w:rPr>
                <w:rStyle w:val="FontStyle61"/>
                <w:rFonts w:ascii="Times New Roman" w:hAnsi="Times New Roman" w:cs="Times New Roman"/>
                <w:sz w:val="24"/>
                <w:szCs w:val="24"/>
              </w:rPr>
              <w:softHyphen/>
              <w:t>раическим способом: пере</w:t>
            </w:r>
            <w:r w:rsidRPr="000D2805">
              <w:rPr>
                <w:rStyle w:val="FontStyle61"/>
                <w:rFonts w:ascii="Times New Roman" w:hAnsi="Times New Roman" w:cs="Times New Roman"/>
                <w:sz w:val="24"/>
                <w:szCs w:val="24"/>
              </w:rPr>
              <w:softHyphen/>
              <w:t>ходить от словесной форму</w:t>
            </w:r>
            <w:r w:rsidRPr="000D2805">
              <w:rPr>
                <w:rStyle w:val="FontStyle61"/>
                <w:rFonts w:ascii="Times New Roman" w:hAnsi="Times New Roman" w:cs="Times New Roman"/>
                <w:sz w:val="24"/>
                <w:szCs w:val="24"/>
              </w:rPr>
              <w:softHyphen/>
              <w:t>лировки условия задачи к алгебраической мо</w:t>
            </w:r>
            <w:r w:rsidRPr="000D2805">
              <w:rPr>
                <w:rStyle w:val="FontStyle61"/>
                <w:rFonts w:ascii="Times New Roman" w:hAnsi="Times New Roman" w:cs="Times New Roman"/>
                <w:sz w:val="24"/>
                <w:szCs w:val="24"/>
              </w:rPr>
              <w:softHyphen/>
              <w:t>дели путем составления уравнения; ре</w:t>
            </w:r>
            <w:r w:rsidRPr="000D2805">
              <w:rPr>
                <w:rStyle w:val="FontStyle61"/>
                <w:rFonts w:ascii="Times New Roman" w:hAnsi="Times New Roman" w:cs="Times New Roman"/>
                <w:sz w:val="24"/>
                <w:szCs w:val="24"/>
              </w:rPr>
              <w:softHyphen/>
              <w:t xml:space="preserve">шать составленное уравнение; </w:t>
            </w:r>
            <w:r w:rsidRPr="000D2805">
              <w:rPr>
                <w:rStyle w:val="FontStyle60"/>
                <w:rFonts w:ascii="Times New Roman" w:hAnsi="Times New Roman" w:cs="Times New Roman"/>
                <w:i/>
                <w:sz w:val="24"/>
                <w:szCs w:val="24"/>
              </w:rPr>
              <w:t>интер</w:t>
            </w:r>
            <w:r w:rsidRPr="000D2805">
              <w:rPr>
                <w:rStyle w:val="FontStyle60"/>
                <w:rFonts w:ascii="Times New Roman" w:hAnsi="Times New Roman" w:cs="Times New Roman"/>
                <w:i/>
                <w:sz w:val="24"/>
                <w:szCs w:val="24"/>
              </w:rPr>
              <w:softHyphen/>
              <w:t xml:space="preserve">претировать </w:t>
            </w:r>
            <w:r w:rsidRPr="000D2805">
              <w:rPr>
                <w:rStyle w:val="FontStyle61"/>
                <w:rFonts w:ascii="Times New Roman" w:hAnsi="Times New Roman" w:cs="Times New Roman"/>
                <w:sz w:val="24"/>
                <w:szCs w:val="24"/>
              </w:rPr>
              <w:t>ре</w:t>
            </w:r>
            <w:r w:rsidRPr="000D2805">
              <w:rPr>
                <w:rStyle w:val="FontStyle61"/>
                <w:rFonts w:ascii="Times New Roman" w:hAnsi="Times New Roman" w:cs="Times New Roman"/>
                <w:sz w:val="24"/>
                <w:szCs w:val="24"/>
              </w:rPr>
              <w:softHyphen/>
              <w:t>зультат</w:t>
            </w:r>
          </w:p>
          <w:p w:rsidR="003D2672" w:rsidRPr="000D2805" w:rsidRDefault="003D2672" w:rsidP="003D2672">
            <w:pPr>
              <w:jc w:val="center"/>
              <w:rPr>
                <w:rFonts w:eastAsia="Calibri"/>
                <w:b/>
              </w:rPr>
            </w:pPr>
            <w:r w:rsidRPr="000D2805">
              <w:rPr>
                <w:rStyle w:val="FontStyle60"/>
                <w:rFonts w:ascii="Times New Roman" w:hAnsi="Times New Roman" w:cs="Times New Roman"/>
                <w:i/>
                <w:sz w:val="24"/>
                <w:szCs w:val="24"/>
              </w:rPr>
              <w:t xml:space="preserve">Формулировать </w:t>
            </w:r>
            <w:r w:rsidRPr="000D2805">
              <w:rPr>
                <w:rStyle w:val="FontStyle61"/>
                <w:rFonts w:ascii="Times New Roman" w:hAnsi="Times New Roman" w:cs="Times New Roman"/>
                <w:sz w:val="24"/>
                <w:szCs w:val="24"/>
              </w:rPr>
              <w:t>свойства число</w:t>
            </w:r>
            <w:r w:rsidRPr="000D2805">
              <w:rPr>
                <w:rStyle w:val="FontStyle61"/>
                <w:rFonts w:ascii="Times New Roman" w:hAnsi="Times New Roman" w:cs="Times New Roman"/>
                <w:sz w:val="24"/>
                <w:szCs w:val="24"/>
              </w:rPr>
              <w:softHyphen/>
              <w:t>вых нера</w:t>
            </w:r>
            <w:r w:rsidRPr="000D2805">
              <w:rPr>
                <w:rStyle w:val="FontStyle61"/>
                <w:rFonts w:ascii="Times New Roman" w:hAnsi="Times New Roman" w:cs="Times New Roman"/>
                <w:sz w:val="24"/>
                <w:szCs w:val="24"/>
              </w:rPr>
              <w:softHyphen/>
              <w:t xml:space="preserve">венств, </w:t>
            </w:r>
            <w:r w:rsidRPr="000D2805">
              <w:rPr>
                <w:rStyle w:val="FontStyle60"/>
                <w:rFonts w:ascii="Times New Roman" w:hAnsi="Times New Roman" w:cs="Times New Roman"/>
                <w:i/>
                <w:sz w:val="24"/>
                <w:szCs w:val="24"/>
              </w:rPr>
              <w:t>ил</w:t>
            </w:r>
            <w:r w:rsidRPr="000D2805">
              <w:rPr>
                <w:rStyle w:val="FontStyle60"/>
                <w:rFonts w:ascii="Times New Roman" w:hAnsi="Times New Roman" w:cs="Times New Roman"/>
                <w:i/>
                <w:sz w:val="24"/>
                <w:szCs w:val="24"/>
              </w:rPr>
              <w:softHyphen/>
              <w:t>люстри</w:t>
            </w:r>
            <w:r w:rsidRPr="000D2805">
              <w:rPr>
                <w:rStyle w:val="FontStyle60"/>
                <w:rFonts w:ascii="Times New Roman" w:hAnsi="Times New Roman" w:cs="Times New Roman"/>
                <w:i/>
                <w:sz w:val="24"/>
                <w:szCs w:val="24"/>
              </w:rPr>
              <w:softHyphen/>
              <w:t xml:space="preserve">ровать </w:t>
            </w:r>
            <w:r w:rsidRPr="000D2805">
              <w:rPr>
                <w:rStyle w:val="FontStyle61"/>
                <w:rFonts w:ascii="Times New Roman" w:hAnsi="Times New Roman" w:cs="Times New Roman"/>
                <w:sz w:val="24"/>
                <w:szCs w:val="24"/>
              </w:rPr>
              <w:t>их на координат</w:t>
            </w:r>
            <w:r w:rsidRPr="000D2805">
              <w:rPr>
                <w:rStyle w:val="FontStyle61"/>
                <w:rFonts w:ascii="Times New Roman" w:hAnsi="Times New Roman" w:cs="Times New Roman"/>
                <w:sz w:val="24"/>
                <w:szCs w:val="24"/>
              </w:rPr>
              <w:softHyphen/>
              <w:t xml:space="preserve">ной прямой, </w:t>
            </w:r>
            <w:r w:rsidRPr="000D2805">
              <w:rPr>
                <w:rStyle w:val="FontStyle60"/>
                <w:rFonts w:ascii="Times New Roman" w:hAnsi="Times New Roman" w:cs="Times New Roman"/>
                <w:i/>
                <w:sz w:val="24"/>
                <w:szCs w:val="24"/>
              </w:rPr>
              <w:t>доказы</w:t>
            </w:r>
            <w:r w:rsidRPr="000D2805">
              <w:rPr>
                <w:rStyle w:val="FontStyle60"/>
                <w:rFonts w:ascii="Times New Roman" w:hAnsi="Times New Roman" w:cs="Times New Roman"/>
                <w:i/>
                <w:sz w:val="24"/>
                <w:szCs w:val="24"/>
              </w:rPr>
              <w:softHyphen/>
              <w:t xml:space="preserve">вать </w:t>
            </w:r>
            <w:r w:rsidRPr="000D2805">
              <w:rPr>
                <w:rStyle w:val="FontStyle61"/>
                <w:rFonts w:ascii="Times New Roman" w:hAnsi="Times New Roman" w:cs="Times New Roman"/>
                <w:sz w:val="24"/>
                <w:szCs w:val="24"/>
              </w:rPr>
              <w:t xml:space="preserve">алгебраически; </w:t>
            </w:r>
            <w:r w:rsidRPr="000D2805">
              <w:rPr>
                <w:rStyle w:val="FontStyle60"/>
                <w:rFonts w:ascii="Times New Roman" w:hAnsi="Times New Roman" w:cs="Times New Roman"/>
                <w:i/>
                <w:sz w:val="24"/>
                <w:szCs w:val="24"/>
              </w:rPr>
              <w:t>приме</w:t>
            </w:r>
            <w:r w:rsidRPr="000D2805">
              <w:rPr>
                <w:rStyle w:val="FontStyle60"/>
                <w:rFonts w:ascii="Times New Roman" w:hAnsi="Times New Roman" w:cs="Times New Roman"/>
                <w:i/>
                <w:sz w:val="24"/>
                <w:szCs w:val="24"/>
              </w:rPr>
              <w:softHyphen/>
              <w:t xml:space="preserve">нять </w:t>
            </w:r>
            <w:r w:rsidRPr="000D2805">
              <w:rPr>
                <w:rStyle w:val="FontStyle61"/>
                <w:rFonts w:ascii="Times New Roman" w:hAnsi="Times New Roman" w:cs="Times New Roman"/>
                <w:sz w:val="24"/>
                <w:szCs w:val="24"/>
              </w:rPr>
              <w:t>свойства неравенств при ре</w:t>
            </w:r>
            <w:r w:rsidRPr="000D2805">
              <w:rPr>
                <w:rStyle w:val="FontStyle61"/>
                <w:rFonts w:ascii="Times New Roman" w:hAnsi="Times New Roman" w:cs="Times New Roman"/>
                <w:sz w:val="24"/>
                <w:szCs w:val="24"/>
              </w:rPr>
              <w:softHyphen/>
              <w:t>ше</w:t>
            </w:r>
            <w:r w:rsidRPr="000D2805">
              <w:rPr>
                <w:rStyle w:val="FontStyle61"/>
                <w:rFonts w:ascii="Times New Roman" w:hAnsi="Times New Roman" w:cs="Times New Roman"/>
                <w:sz w:val="24"/>
                <w:szCs w:val="24"/>
              </w:rPr>
              <w:softHyphen/>
              <w:t xml:space="preserve">нии задач. </w:t>
            </w:r>
            <w:r w:rsidRPr="000D2805">
              <w:rPr>
                <w:rStyle w:val="FontStyle60"/>
                <w:rFonts w:ascii="Times New Roman" w:hAnsi="Times New Roman" w:cs="Times New Roman"/>
                <w:i/>
                <w:sz w:val="24"/>
                <w:szCs w:val="24"/>
              </w:rPr>
              <w:t xml:space="preserve">Распознавать </w:t>
            </w:r>
            <w:r w:rsidRPr="000D2805">
              <w:rPr>
                <w:rStyle w:val="FontStyle61"/>
                <w:rFonts w:ascii="Times New Roman" w:hAnsi="Times New Roman" w:cs="Times New Roman"/>
                <w:sz w:val="24"/>
                <w:szCs w:val="24"/>
              </w:rPr>
              <w:t>линейные и квад</w:t>
            </w:r>
            <w:r w:rsidRPr="000D2805">
              <w:rPr>
                <w:rStyle w:val="FontStyle61"/>
                <w:rFonts w:ascii="Times New Roman" w:hAnsi="Times New Roman" w:cs="Times New Roman"/>
                <w:sz w:val="24"/>
                <w:szCs w:val="24"/>
              </w:rPr>
              <w:softHyphen/>
              <w:t xml:space="preserve">ратные неравенства. </w:t>
            </w:r>
            <w:r w:rsidRPr="000D2805">
              <w:rPr>
                <w:rStyle w:val="FontStyle60"/>
                <w:rFonts w:ascii="Times New Roman" w:hAnsi="Times New Roman" w:cs="Times New Roman"/>
                <w:i/>
                <w:sz w:val="24"/>
                <w:szCs w:val="24"/>
              </w:rPr>
              <w:t>Ре</w:t>
            </w:r>
            <w:r w:rsidRPr="000D2805">
              <w:rPr>
                <w:rStyle w:val="FontStyle60"/>
                <w:rFonts w:ascii="Times New Roman" w:hAnsi="Times New Roman" w:cs="Times New Roman"/>
                <w:i/>
                <w:sz w:val="24"/>
                <w:szCs w:val="24"/>
              </w:rPr>
              <w:softHyphen/>
              <w:t xml:space="preserve">шать </w:t>
            </w:r>
            <w:r w:rsidRPr="000D2805">
              <w:rPr>
                <w:rStyle w:val="FontStyle61"/>
                <w:rFonts w:ascii="Times New Roman" w:hAnsi="Times New Roman" w:cs="Times New Roman"/>
                <w:sz w:val="24"/>
                <w:szCs w:val="24"/>
              </w:rPr>
              <w:t>линейные неравенства, системы линей</w:t>
            </w:r>
            <w:r w:rsidRPr="000D2805">
              <w:rPr>
                <w:rStyle w:val="FontStyle61"/>
                <w:rFonts w:ascii="Times New Roman" w:hAnsi="Times New Roman" w:cs="Times New Roman"/>
                <w:sz w:val="24"/>
                <w:szCs w:val="24"/>
              </w:rPr>
              <w:softHyphen/>
              <w:t>ных нера</w:t>
            </w:r>
            <w:r w:rsidRPr="000D2805">
              <w:rPr>
                <w:rStyle w:val="FontStyle61"/>
                <w:rFonts w:ascii="Times New Roman" w:hAnsi="Times New Roman" w:cs="Times New Roman"/>
                <w:sz w:val="24"/>
                <w:szCs w:val="24"/>
              </w:rPr>
              <w:softHyphen/>
              <w:t xml:space="preserve">венств. </w:t>
            </w:r>
            <w:r w:rsidRPr="000D2805">
              <w:rPr>
                <w:rStyle w:val="FontStyle60"/>
                <w:rFonts w:ascii="Times New Roman" w:hAnsi="Times New Roman" w:cs="Times New Roman"/>
                <w:i/>
                <w:sz w:val="24"/>
                <w:szCs w:val="24"/>
              </w:rPr>
              <w:t xml:space="preserve">Решать </w:t>
            </w:r>
            <w:r w:rsidRPr="000D2805">
              <w:rPr>
                <w:rStyle w:val="FontStyle61"/>
                <w:rFonts w:ascii="Times New Roman" w:hAnsi="Times New Roman" w:cs="Times New Roman"/>
                <w:sz w:val="24"/>
                <w:szCs w:val="24"/>
              </w:rPr>
              <w:t>квадратные неравен</w:t>
            </w:r>
            <w:r w:rsidRPr="000D2805">
              <w:rPr>
                <w:rStyle w:val="FontStyle61"/>
                <w:rFonts w:ascii="Times New Roman" w:hAnsi="Times New Roman" w:cs="Times New Roman"/>
                <w:sz w:val="24"/>
                <w:szCs w:val="24"/>
              </w:rPr>
              <w:softHyphen/>
              <w:t>ства на основе гра</w:t>
            </w:r>
            <w:r w:rsidRPr="000D2805">
              <w:rPr>
                <w:rStyle w:val="FontStyle61"/>
                <w:rFonts w:ascii="Times New Roman" w:hAnsi="Times New Roman" w:cs="Times New Roman"/>
                <w:sz w:val="24"/>
                <w:szCs w:val="24"/>
              </w:rPr>
              <w:softHyphen/>
              <w:t>фиче</w:t>
            </w:r>
            <w:r w:rsidRPr="000D2805">
              <w:rPr>
                <w:rStyle w:val="FontStyle61"/>
                <w:rFonts w:ascii="Times New Roman" w:hAnsi="Times New Roman" w:cs="Times New Roman"/>
                <w:sz w:val="24"/>
                <w:szCs w:val="24"/>
              </w:rPr>
              <w:softHyphen/>
              <w:t>ских пред</w:t>
            </w:r>
            <w:r w:rsidRPr="000D2805">
              <w:rPr>
                <w:rStyle w:val="FontStyle61"/>
                <w:rFonts w:ascii="Times New Roman" w:hAnsi="Times New Roman" w:cs="Times New Roman"/>
                <w:sz w:val="24"/>
                <w:szCs w:val="24"/>
              </w:rPr>
              <w:softHyphen/>
              <w:t>ставлений</w:t>
            </w: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п.17,№399(а,в,д), 401,</w:t>
            </w:r>
          </w:p>
          <w:p w:rsidR="003D2672" w:rsidRPr="000D2805" w:rsidRDefault="003D2672" w:rsidP="00B05FCA">
            <w:pPr>
              <w:jc w:val="center"/>
            </w:pPr>
            <w:r w:rsidRPr="000D2805">
              <w:t>п.17 №402(а,б),412(а,б,в),</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41-42</w:t>
            </w:r>
          </w:p>
        </w:tc>
        <w:tc>
          <w:tcPr>
            <w:tcW w:w="4678" w:type="dxa"/>
            <w:vAlign w:val="center"/>
          </w:tcPr>
          <w:p w:rsidR="003D2672" w:rsidRPr="000D2805" w:rsidRDefault="003D2672" w:rsidP="00B05FCA">
            <w:pPr>
              <w:autoSpaceDE w:val="0"/>
              <w:autoSpaceDN w:val="0"/>
              <w:adjustRightInd w:val="0"/>
              <w:contextualSpacing/>
              <w:jc w:val="center"/>
            </w:pPr>
            <w:r w:rsidRPr="000D2805">
              <w:t>Графический</w:t>
            </w:r>
          </w:p>
          <w:p w:rsidR="003D2672" w:rsidRPr="000D2805" w:rsidRDefault="003D2672" w:rsidP="00B05FCA">
            <w:pPr>
              <w:autoSpaceDE w:val="0"/>
              <w:autoSpaceDN w:val="0"/>
              <w:adjustRightInd w:val="0"/>
              <w:contextualSpacing/>
              <w:jc w:val="center"/>
            </w:pPr>
            <w:r w:rsidRPr="000D2805">
              <w:t>способ решения систем уравнений</w:t>
            </w:r>
          </w:p>
        </w:tc>
        <w:tc>
          <w:tcPr>
            <w:tcW w:w="992" w:type="dxa"/>
            <w:vAlign w:val="center"/>
          </w:tcPr>
          <w:p w:rsidR="003D2672" w:rsidRPr="000D2805" w:rsidRDefault="003D2672" w:rsidP="00B05FCA">
            <w:pPr>
              <w:jc w:val="center"/>
              <w:rPr>
                <w:b/>
              </w:rPr>
            </w:pPr>
            <w:r>
              <w:t>2</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п.18,№417,419(a),</w:t>
            </w:r>
          </w:p>
          <w:p w:rsidR="003D2672" w:rsidRPr="000D2805" w:rsidRDefault="003D2672" w:rsidP="00B05FCA">
            <w:pPr>
              <w:jc w:val="center"/>
            </w:pPr>
            <w:r w:rsidRPr="000D2805">
              <w:t xml:space="preserve">п.18, № 420,422(б), </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43-45</w:t>
            </w:r>
          </w:p>
        </w:tc>
        <w:tc>
          <w:tcPr>
            <w:tcW w:w="4678" w:type="dxa"/>
            <w:vAlign w:val="center"/>
          </w:tcPr>
          <w:p w:rsidR="003D2672" w:rsidRPr="000D2805" w:rsidRDefault="003D2672" w:rsidP="00B05FCA">
            <w:pPr>
              <w:contextualSpacing/>
              <w:jc w:val="center"/>
              <w:rPr>
                <w:rFonts w:eastAsia="Calibri"/>
              </w:rPr>
            </w:pPr>
            <w:r w:rsidRPr="000D2805">
              <w:rPr>
                <w:rFonts w:eastAsia="Calibri"/>
              </w:rPr>
              <w:t>Решение систем уравнений второй степени</w:t>
            </w:r>
          </w:p>
        </w:tc>
        <w:tc>
          <w:tcPr>
            <w:tcW w:w="992" w:type="dxa"/>
            <w:vAlign w:val="center"/>
          </w:tcPr>
          <w:p w:rsidR="003D2672" w:rsidRPr="00B742F7" w:rsidRDefault="003D2672" w:rsidP="00B05FCA">
            <w:pPr>
              <w:jc w:val="center"/>
            </w:pPr>
            <w:r w:rsidRPr="00B742F7">
              <w:t>3</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 xml:space="preserve">п.19,№430(а,б),453(а), </w:t>
            </w:r>
          </w:p>
          <w:p w:rsidR="003D2672" w:rsidRPr="000D2805" w:rsidRDefault="003D2672" w:rsidP="00B05FCA">
            <w:pPr>
              <w:jc w:val="center"/>
            </w:pPr>
            <w:r w:rsidRPr="000D2805">
              <w:t>п.19,№432(а,в),434(а,б),</w:t>
            </w:r>
          </w:p>
          <w:p w:rsidR="003D2672" w:rsidRPr="000D2805" w:rsidRDefault="003D2672" w:rsidP="00B05FCA">
            <w:pPr>
              <w:jc w:val="center"/>
            </w:pPr>
            <w:r w:rsidRPr="000D2805">
              <w:t>п.19,№ 435(а),441(а),</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46</w:t>
            </w:r>
          </w:p>
        </w:tc>
        <w:tc>
          <w:tcPr>
            <w:tcW w:w="4678" w:type="dxa"/>
            <w:vAlign w:val="center"/>
          </w:tcPr>
          <w:p w:rsidR="003D2672" w:rsidRPr="003D2672" w:rsidRDefault="00270881" w:rsidP="00270881">
            <w:pPr>
              <w:contextualSpacing/>
              <w:jc w:val="center"/>
              <w:rPr>
                <w:rFonts w:eastAsia="Calibri"/>
                <w:b/>
                <w:i/>
              </w:rPr>
            </w:pPr>
            <w:r>
              <w:rPr>
                <w:rFonts w:eastAsia="Calibri"/>
                <w:b/>
                <w:i/>
              </w:rPr>
              <w:t>К</w:t>
            </w:r>
            <w:r w:rsidR="003D2672" w:rsidRPr="003D2672">
              <w:rPr>
                <w:rFonts w:eastAsia="Calibri"/>
                <w:b/>
                <w:i/>
              </w:rPr>
              <w:t>онтрольная работ</w:t>
            </w:r>
            <w:r>
              <w:rPr>
                <w:rFonts w:eastAsia="Calibri"/>
                <w:b/>
                <w:i/>
              </w:rPr>
              <w:t>а №4 (п</w:t>
            </w:r>
            <w:r w:rsidRPr="003D2672">
              <w:rPr>
                <w:rFonts w:eastAsia="Calibri"/>
                <w:b/>
                <w:i/>
              </w:rPr>
              <w:t>олугодовая</w:t>
            </w:r>
            <w:r>
              <w:rPr>
                <w:rFonts w:eastAsia="Calibri"/>
                <w:b/>
                <w:i/>
              </w:rPr>
              <w:t>)</w:t>
            </w:r>
          </w:p>
        </w:tc>
        <w:tc>
          <w:tcPr>
            <w:tcW w:w="992" w:type="dxa"/>
            <w:vAlign w:val="center"/>
          </w:tcPr>
          <w:p w:rsidR="003D2672" w:rsidRPr="00B742F7" w:rsidRDefault="003D2672" w:rsidP="00B05FCA">
            <w:pPr>
              <w:jc w:val="center"/>
            </w:pPr>
            <w:r w:rsidRPr="00B742F7">
              <w:t>1</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47</w:t>
            </w:r>
          </w:p>
        </w:tc>
        <w:tc>
          <w:tcPr>
            <w:tcW w:w="4678" w:type="dxa"/>
            <w:vAlign w:val="center"/>
          </w:tcPr>
          <w:p w:rsidR="003D2672" w:rsidRPr="000D2805" w:rsidRDefault="003D2672" w:rsidP="00B05FCA">
            <w:pPr>
              <w:contextualSpacing/>
              <w:jc w:val="center"/>
              <w:rPr>
                <w:rFonts w:eastAsia="Calibri"/>
              </w:rPr>
            </w:pPr>
            <w:r w:rsidRPr="000D2805">
              <w:rPr>
                <w:rFonts w:eastAsia="Calibri"/>
              </w:rPr>
              <w:t>Решение систем уравнений второй степени</w:t>
            </w:r>
          </w:p>
        </w:tc>
        <w:tc>
          <w:tcPr>
            <w:tcW w:w="992" w:type="dxa"/>
            <w:vAlign w:val="center"/>
          </w:tcPr>
          <w:p w:rsidR="003D2672" w:rsidRPr="00B742F7" w:rsidRDefault="003D2672" w:rsidP="00B05FCA">
            <w:pPr>
              <w:jc w:val="center"/>
            </w:pPr>
            <w:r w:rsidRPr="00B742F7">
              <w:t>1</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п.19,№443(а,в),447(а),</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48-52</w:t>
            </w:r>
          </w:p>
        </w:tc>
        <w:tc>
          <w:tcPr>
            <w:tcW w:w="4678" w:type="dxa"/>
            <w:vAlign w:val="center"/>
          </w:tcPr>
          <w:p w:rsidR="003D2672" w:rsidRPr="000D2805" w:rsidRDefault="003D2672" w:rsidP="00B05FCA">
            <w:pPr>
              <w:contextualSpacing/>
              <w:jc w:val="center"/>
              <w:rPr>
                <w:rFonts w:eastAsia="Calibri"/>
              </w:rPr>
            </w:pPr>
            <w:r w:rsidRPr="000D2805">
              <w:rPr>
                <w:rFonts w:eastAsia="Calibri"/>
              </w:rPr>
              <w:t>Решение задач с помощью систем уравнений второй степени</w:t>
            </w:r>
          </w:p>
        </w:tc>
        <w:tc>
          <w:tcPr>
            <w:tcW w:w="992" w:type="dxa"/>
            <w:vAlign w:val="center"/>
          </w:tcPr>
          <w:p w:rsidR="003D2672" w:rsidRPr="00B742F7" w:rsidRDefault="003D2672" w:rsidP="00B05FCA">
            <w:pPr>
              <w:jc w:val="center"/>
            </w:pPr>
            <w:r w:rsidRPr="00B742F7">
              <w:t>5</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 xml:space="preserve">п. 20, № 456, 58,479(а), </w:t>
            </w:r>
          </w:p>
          <w:p w:rsidR="003D2672" w:rsidRPr="000D2805" w:rsidRDefault="003D2672" w:rsidP="00B05FCA">
            <w:pPr>
              <w:jc w:val="center"/>
            </w:pPr>
            <w:r w:rsidRPr="000D2805">
              <w:t>п.20,№ 462,464,473, 481(а)</w:t>
            </w:r>
          </w:p>
          <w:p w:rsidR="003D2672" w:rsidRPr="000D2805" w:rsidRDefault="003D2672" w:rsidP="00B05FCA">
            <w:pPr>
              <w:jc w:val="center"/>
            </w:pPr>
            <w:r w:rsidRPr="000D2805">
              <w:lastRenderedPageBreak/>
              <w:t>п. 20, № 467,474, 79(б),481</w:t>
            </w:r>
          </w:p>
          <w:p w:rsidR="003D2672" w:rsidRPr="000D2805" w:rsidRDefault="003D2672" w:rsidP="00B05FCA">
            <w:pPr>
              <w:jc w:val="center"/>
            </w:pPr>
            <w:r w:rsidRPr="000D2805">
              <w:t>п. 20, № 469, 476, 480(б),</w:t>
            </w:r>
          </w:p>
          <w:p w:rsidR="003D2672" w:rsidRPr="000D2805" w:rsidRDefault="003D2672" w:rsidP="00B05FCA">
            <w:pPr>
              <w:jc w:val="center"/>
            </w:pPr>
            <w:r w:rsidRPr="000D2805">
              <w:t>п. 20, № 539, 544, 528(а),</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lastRenderedPageBreak/>
              <w:t>53-54</w:t>
            </w:r>
          </w:p>
        </w:tc>
        <w:tc>
          <w:tcPr>
            <w:tcW w:w="4678" w:type="dxa"/>
            <w:vAlign w:val="center"/>
          </w:tcPr>
          <w:p w:rsidR="003D2672" w:rsidRPr="000D2805" w:rsidRDefault="003D2672" w:rsidP="00B05FCA">
            <w:pPr>
              <w:contextualSpacing/>
              <w:jc w:val="center"/>
              <w:rPr>
                <w:rFonts w:eastAsia="Calibri"/>
              </w:rPr>
            </w:pPr>
            <w:r w:rsidRPr="000D2805">
              <w:rPr>
                <w:rFonts w:eastAsia="Calibri"/>
              </w:rPr>
              <w:t>Неравенства с двумя переменными</w:t>
            </w:r>
          </w:p>
        </w:tc>
        <w:tc>
          <w:tcPr>
            <w:tcW w:w="992" w:type="dxa"/>
            <w:vAlign w:val="center"/>
          </w:tcPr>
          <w:p w:rsidR="003D2672" w:rsidRPr="00B742F7" w:rsidRDefault="003D2672" w:rsidP="00B05FCA">
            <w:pPr>
              <w:jc w:val="center"/>
            </w:pPr>
            <w:r w:rsidRPr="00B742F7">
              <w:t>2</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п.21,№483(а,б),484(а,в),</w:t>
            </w:r>
          </w:p>
          <w:p w:rsidR="003D2672" w:rsidRPr="000D2805" w:rsidRDefault="003D2672" w:rsidP="00B05FCA">
            <w:pPr>
              <w:jc w:val="center"/>
            </w:pPr>
            <w:r w:rsidRPr="000D2805">
              <w:t xml:space="preserve">п.21, №487(а,в), 490(а),  </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55-56</w:t>
            </w:r>
          </w:p>
        </w:tc>
        <w:tc>
          <w:tcPr>
            <w:tcW w:w="4678" w:type="dxa"/>
            <w:vAlign w:val="center"/>
          </w:tcPr>
          <w:p w:rsidR="003D2672" w:rsidRPr="000D2805" w:rsidRDefault="003D2672" w:rsidP="00B05FCA">
            <w:pPr>
              <w:contextualSpacing/>
              <w:jc w:val="center"/>
              <w:rPr>
                <w:rFonts w:eastAsia="Calibri"/>
              </w:rPr>
            </w:pPr>
            <w:r w:rsidRPr="000D2805">
              <w:rPr>
                <w:rFonts w:eastAsia="Calibri"/>
              </w:rPr>
              <w:t>Системы неравенств с двумя переменными</w:t>
            </w:r>
          </w:p>
        </w:tc>
        <w:tc>
          <w:tcPr>
            <w:tcW w:w="992" w:type="dxa"/>
            <w:vAlign w:val="center"/>
          </w:tcPr>
          <w:p w:rsidR="003D2672" w:rsidRPr="00B742F7" w:rsidRDefault="003D2672" w:rsidP="00B05FCA">
            <w:pPr>
              <w:jc w:val="center"/>
            </w:pPr>
            <w:r w:rsidRPr="00B742F7">
              <w:t>2</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 xml:space="preserve">п.22,№497(а,б),498(а), </w:t>
            </w:r>
          </w:p>
          <w:p w:rsidR="003D2672" w:rsidRPr="000D2805" w:rsidRDefault="003D2672" w:rsidP="00B05FCA">
            <w:pPr>
              <w:jc w:val="center"/>
            </w:pPr>
            <w:r w:rsidRPr="000D2805">
              <w:t xml:space="preserve">п.22, № 501(а),500(а,в), </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57</w:t>
            </w:r>
          </w:p>
        </w:tc>
        <w:tc>
          <w:tcPr>
            <w:tcW w:w="4678" w:type="dxa"/>
            <w:vAlign w:val="center"/>
          </w:tcPr>
          <w:p w:rsidR="003D2672" w:rsidRPr="00B742F7" w:rsidRDefault="003D2672" w:rsidP="00B05FCA">
            <w:pPr>
              <w:contextualSpacing/>
              <w:jc w:val="center"/>
              <w:rPr>
                <w:rFonts w:eastAsia="Calibri"/>
                <w:b/>
                <w:i/>
              </w:rPr>
            </w:pPr>
            <w:r w:rsidRPr="00B742F7">
              <w:rPr>
                <w:rFonts w:eastAsia="Calibri"/>
                <w:b/>
                <w:i/>
              </w:rPr>
              <w:t xml:space="preserve">Контрольная работа </w:t>
            </w:r>
            <w:r w:rsidR="00270881">
              <w:rPr>
                <w:rFonts w:eastAsia="Calibri"/>
                <w:b/>
                <w:i/>
              </w:rPr>
              <w:t xml:space="preserve">№5 </w:t>
            </w:r>
            <w:r w:rsidRPr="00B742F7">
              <w:rPr>
                <w:rFonts w:eastAsia="Calibri"/>
                <w:b/>
                <w:i/>
              </w:rPr>
              <w:t>по теме «Уравнения и неравенства с двумя переменными»</w:t>
            </w:r>
          </w:p>
        </w:tc>
        <w:tc>
          <w:tcPr>
            <w:tcW w:w="992" w:type="dxa"/>
            <w:vAlign w:val="center"/>
          </w:tcPr>
          <w:p w:rsidR="003D2672" w:rsidRPr="00B742F7" w:rsidRDefault="003D2672" w:rsidP="00B05FCA">
            <w:pPr>
              <w:jc w:val="center"/>
            </w:pPr>
            <w:r w:rsidRPr="00B742F7">
              <w:t>1</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jc w:val="center"/>
            </w:pPr>
            <w:r w:rsidRPr="000D2805">
              <w:t>Повторить п. 17-22</w:t>
            </w:r>
          </w:p>
        </w:tc>
      </w:tr>
      <w:tr w:rsidR="003D2672" w:rsidRPr="000D2805" w:rsidTr="00270881">
        <w:tc>
          <w:tcPr>
            <w:tcW w:w="16018" w:type="dxa"/>
            <w:gridSpan w:val="7"/>
            <w:shd w:val="clear" w:color="auto" w:fill="FBD4B4" w:themeFill="accent6" w:themeFillTint="66"/>
            <w:vAlign w:val="center"/>
          </w:tcPr>
          <w:p w:rsidR="003D2672" w:rsidRPr="000D2805" w:rsidRDefault="003D2672" w:rsidP="00B05FCA">
            <w:pPr>
              <w:autoSpaceDE w:val="0"/>
              <w:autoSpaceDN w:val="0"/>
              <w:adjustRightInd w:val="0"/>
              <w:contextualSpacing/>
              <w:jc w:val="center"/>
              <w:rPr>
                <w:rFonts w:eastAsia="Calibri"/>
              </w:rPr>
            </w:pPr>
            <w:r w:rsidRPr="000D2805">
              <w:rPr>
                <w:b/>
              </w:rPr>
              <w:t xml:space="preserve">Глава </w:t>
            </w:r>
            <w:r w:rsidRPr="000D2805">
              <w:rPr>
                <w:b/>
                <w:lang w:val="en-US"/>
              </w:rPr>
              <w:t>III</w:t>
            </w:r>
            <w:r w:rsidRPr="000D2805">
              <w:rPr>
                <w:b/>
              </w:rPr>
              <w:t>.</w:t>
            </w:r>
            <w:r w:rsidRPr="000D2805">
              <w:rPr>
                <w:rFonts w:eastAsia="Calibri"/>
                <w:b/>
              </w:rPr>
              <w:t xml:space="preserve"> Арифметическая</w:t>
            </w:r>
            <w:r w:rsidR="00270881">
              <w:rPr>
                <w:rFonts w:eastAsia="Calibri"/>
                <w:b/>
              </w:rPr>
              <w:t xml:space="preserve"> и геометрическая прогрессия (16</w:t>
            </w:r>
            <w:r w:rsidRPr="000D2805">
              <w:rPr>
                <w:rFonts w:eastAsia="Calibri"/>
                <w:b/>
              </w:rPr>
              <w:t xml:space="preserve"> часов)</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58</w:t>
            </w:r>
          </w:p>
        </w:tc>
        <w:tc>
          <w:tcPr>
            <w:tcW w:w="4678" w:type="dxa"/>
            <w:vAlign w:val="center"/>
          </w:tcPr>
          <w:p w:rsidR="003D2672" w:rsidRPr="000D2805" w:rsidRDefault="003D2672" w:rsidP="00B05FCA">
            <w:pPr>
              <w:contextualSpacing/>
              <w:jc w:val="center"/>
              <w:rPr>
                <w:rFonts w:eastAsia="Calibri"/>
              </w:rPr>
            </w:pPr>
            <w:r w:rsidRPr="000D2805">
              <w:rPr>
                <w:rFonts w:eastAsia="Calibri"/>
              </w:rPr>
              <w:t>Работа над ошибками Последовательности</w:t>
            </w:r>
          </w:p>
        </w:tc>
        <w:tc>
          <w:tcPr>
            <w:tcW w:w="992" w:type="dxa"/>
            <w:vAlign w:val="center"/>
          </w:tcPr>
          <w:p w:rsidR="003D2672" w:rsidRPr="00B742F7" w:rsidRDefault="003D2672" w:rsidP="00B05FCA">
            <w:pPr>
              <w:jc w:val="center"/>
            </w:pPr>
            <w:r w:rsidRPr="00B742F7">
              <w:t>1</w:t>
            </w:r>
          </w:p>
        </w:tc>
        <w:tc>
          <w:tcPr>
            <w:tcW w:w="5528" w:type="dxa"/>
            <w:vMerge w:val="restart"/>
          </w:tcPr>
          <w:p w:rsidR="003D2672" w:rsidRDefault="003D2672" w:rsidP="00B05FCA">
            <w:pPr>
              <w:pStyle w:val="Style31"/>
              <w:widowControl/>
              <w:jc w:val="both"/>
              <w:rPr>
                <w:rStyle w:val="FontStyle60"/>
                <w:rFonts w:ascii="Times New Roman" w:hAnsi="Times New Roman" w:cs="Times New Roman"/>
                <w:i/>
                <w:sz w:val="24"/>
                <w:szCs w:val="24"/>
              </w:rPr>
            </w:pPr>
          </w:p>
          <w:p w:rsidR="003D2672" w:rsidRPr="000D2805" w:rsidRDefault="003D2672" w:rsidP="00B742F7">
            <w:pPr>
              <w:pStyle w:val="aff9"/>
              <w:spacing w:line="240" w:lineRule="auto"/>
              <w:rPr>
                <w:b/>
                <w:i/>
              </w:rPr>
            </w:pPr>
            <w:r w:rsidRPr="000D2805">
              <w:rPr>
                <w:rStyle w:val="FontStyle60"/>
                <w:rFonts w:ascii="Times New Roman" w:hAnsi="Times New Roman" w:cs="Times New Roman"/>
                <w:i/>
                <w:sz w:val="24"/>
                <w:szCs w:val="24"/>
              </w:rPr>
              <w:t xml:space="preserve">Применять </w:t>
            </w:r>
            <w:r w:rsidRPr="000D2805">
              <w:rPr>
                <w:rStyle w:val="FontStyle61"/>
                <w:rFonts w:ascii="Times New Roman" w:hAnsi="Times New Roman" w:cs="Times New Roman"/>
                <w:sz w:val="24"/>
                <w:szCs w:val="24"/>
              </w:rPr>
              <w:t>индексные обозначе</w:t>
            </w:r>
            <w:r w:rsidRPr="000D2805">
              <w:rPr>
                <w:rStyle w:val="FontStyle61"/>
                <w:rFonts w:ascii="Times New Roman" w:hAnsi="Times New Roman" w:cs="Times New Roman"/>
                <w:sz w:val="24"/>
                <w:szCs w:val="24"/>
              </w:rPr>
              <w:softHyphen/>
              <w:t xml:space="preserve">ния, </w:t>
            </w:r>
            <w:r w:rsidRPr="000D2805">
              <w:rPr>
                <w:rStyle w:val="FontStyle60"/>
                <w:rFonts w:ascii="Times New Roman" w:hAnsi="Times New Roman" w:cs="Times New Roman"/>
                <w:i/>
                <w:sz w:val="24"/>
                <w:szCs w:val="24"/>
              </w:rPr>
              <w:t>стро</w:t>
            </w:r>
            <w:r w:rsidRPr="000D2805">
              <w:rPr>
                <w:rStyle w:val="FontStyle60"/>
                <w:rFonts w:ascii="Times New Roman" w:hAnsi="Times New Roman" w:cs="Times New Roman"/>
                <w:i/>
                <w:sz w:val="24"/>
                <w:szCs w:val="24"/>
              </w:rPr>
              <w:softHyphen/>
              <w:t xml:space="preserve">ить </w:t>
            </w:r>
            <w:r w:rsidRPr="000D2805">
              <w:rPr>
                <w:rStyle w:val="FontStyle61"/>
                <w:rFonts w:ascii="Times New Roman" w:hAnsi="Times New Roman" w:cs="Times New Roman"/>
                <w:sz w:val="24"/>
                <w:szCs w:val="24"/>
              </w:rPr>
              <w:t>рече</w:t>
            </w:r>
            <w:r w:rsidRPr="000D2805">
              <w:rPr>
                <w:rStyle w:val="FontStyle61"/>
                <w:rFonts w:ascii="Times New Roman" w:hAnsi="Times New Roman" w:cs="Times New Roman"/>
                <w:sz w:val="24"/>
                <w:szCs w:val="24"/>
              </w:rPr>
              <w:softHyphen/>
              <w:t>вые высказывания с использова</w:t>
            </w:r>
            <w:r w:rsidRPr="000D2805">
              <w:rPr>
                <w:rStyle w:val="FontStyle61"/>
                <w:rFonts w:ascii="Times New Roman" w:hAnsi="Times New Roman" w:cs="Times New Roman"/>
                <w:sz w:val="24"/>
                <w:szCs w:val="24"/>
              </w:rPr>
              <w:softHyphen/>
              <w:t>нием терминологии, свя</w:t>
            </w:r>
            <w:r w:rsidRPr="000D2805">
              <w:rPr>
                <w:rStyle w:val="FontStyle61"/>
                <w:rFonts w:ascii="Times New Roman" w:hAnsi="Times New Roman" w:cs="Times New Roman"/>
                <w:sz w:val="24"/>
                <w:szCs w:val="24"/>
              </w:rPr>
              <w:softHyphen/>
              <w:t>занной с понятием последо</w:t>
            </w:r>
            <w:r w:rsidRPr="000D2805">
              <w:rPr>
                <w:rStyle w:val="FontStyle61"/>
                <w:rFonts w:ascii="Times New Roman" w:hAnsi="Times New Roman" w:cs="Times New Roman"/>
                <w:sz w:val="24"/>
                <w:szCs w:val="24"/>
              </w:rPr>
              <w:softHyphen/>
              <w:t>вательно</w:t>
            </w:r>
            <w:r w:rsidRPr="000D2805">
              <w:rPr>
                <w:rStyle w:val="FontStyle61"/>
                <w:rFonts w:ascii="Times New Roman" w:hAnsi="Times New Roman" w:cs="Times New Roman"/>
                <w:sz w:val="24"/>
                <w:szCs w:val="24"/>
              </w:rPr>
              <w:softHyphen/>
              <w:t xml:space="preserve">сти. </w:t>
            </w:r>
            <w:r w:rsidRPr="000D2805">
              <w:rPr>
                <w:rStyle w:val="FontStyle60"/>
                <w:rFonts w:ascii="Times New Roman" w:hAnsi="Times New Roman" w:cs="Times New Roman"/>
                <w:i/>
                <w:sz w:val="24"/>
                <w:szCs w:val="24"/>
              </w:rPr>
              <w:t xml:space="preserve">Вычислять </w:t>
            </w:r>
            <w:r w:rsidRPr="000D2805">
              <w:rPr>
                <w:rStyle w:val="FontStyle61"/>
                <w:rFonts w:ascii="Times New Roman" w:hAnsi="Times New Roman" w:cs="Times New Roman"/>
                <w:sz w:val="24"/>
                <w:szCs w:val="24"/>
              </w:rPr>
              <w:t>члены последова</w:t>
            </w:r>
            <w:r w:rsidRPr="000D2805">
              <w:rPr>
                <w:rStyle w:val="FontStyle61"/>
                <w:rFonts w:ascii="Times New Roman" w:hAnsi="Times New Roman" w:cs="Times New Roman"/>
                <w:sz w:val="24"/>
                <w:szCs w:val="24"/>
              </w:rPr>
              <w:softHyphen/>
              <w:t>тельностей, задан</w:t>
            </w:r>
            <w:r w:rsidRPr="000D2805">
              <w:rPr>
                <w:rStyle w:val="FontStyle61"/>
                <w:rFonts w:ascii="Times New Roman" w:hAnsi="Times New Roman" w:cs="Times New Roman"/>
                <w:sz w:val="24"/>
                <w:szCs w:val="24"/>
              </w:rPr>
              <w:softHyphen/>
              <w:t>ных форму</w:t>
            </w:r>
            <w:r w:rsidRPr="000D2805">
              <w:rPr>
                <w:rStyle w:val="FontStyle61"/>
                <w:rFonts w:ascii="Times New Roman" w:hAnsi="Times New Roman" w:cs="Times New Roman"/>
                <w:sz w:val="24"/>
                <w:szCs w:val="24"/>
              </w:rPr>
              <w:softHyphen/>
              <w:t>лой п-го члена или рекуррент</w:t>
            </w:r>
            <w:r w:rsidRPr="000D2805">
              <w:rPr>
                <w:rStyle w:val="FontStyle61"/>
                <w:rFonts w:ascii="Times New Roman" w:hAnsi="Times New Roman" w:cs="Times New Roman"/>
                <w:sz w:val="24"/>
                <w:szCs w:val="24"/>
              </w:rPr>
              <w:softHyphen/>
              <w:t xml:space="preserve">ной формулой. </w:t>
            </w:r>
            <w:r w:rsidRPr="000D2805">
              <w:rPr>
                <w:rStyle w:val="FontStyle60"/>
                <w:rFonts w:ascii="Times New Roman" w:hAnsi="Times New Roman" w:cs="Times New Roman"/>
                <w:i/>
                <w:sz w:val="24"/>
                <w:szCs w:val="24"/>
              </w:rPr>
              <w:t xml:space="preserve">Устанавливать </w:t>
            </w:r>
            <w:r w:rsidRPr="000D2805">
              <w:rPr>
                <w:rStyle w:val="FontStyle61"/>
                <w:rFonts w:ascii="Times New Roman" w:hAnsi="Times New Roman" w:cs="Times New Roman"/>
                <w:sz w:val="24"/>
                <w:szCs w:val="24"/>
              </w:rPr>
              <w:t>закономерность в построе</w:t>
            </w:r>
            <w:r w:rsidRPr="000D2805">
              <w:rPr>
                <w:rStyle w:val="FontStyle61"/>
                <w:rFonts w:ascii="Times New Roman" w:hAnsi="Times New Roman" w:cs="Times New Roman"/>
                <w:sz w:val="24"/>
                <w:szCs w:val="24"/>
              </w:rPr>
              <w:softHyphen/>
              <w:t>нии последова</w:t>
            </w:r>
            <w:r w:rsidRPr="000D2805">
              <w:rPr>
                <w:rStyle w:val="FontStyle61"/>
                <w:rFonts w:ascii="Times New Roman" w:hAnsi="Times New Roman" w:cs="Times New Roman"/>
                <w:sz w:val="24"/>
                <w:szCs w:val="24"/>
              </w:rPr>
              <w:softHyphen/>
              <w:t>тельно</w:t>
            </w:r>
            <w:r w:rsidRPr="000D2805">
              <w:rPr>
                <w:rStyle w:val="FontStyle61"/>
                <w:rFonts w:ascii="Times New Roman" w:hAnsi="Times New Roman" w:cs="Times New Roman"/>
                <w:sz w:val="24"/>
                <w:szCs w:val="24"/>
              </w:rPr>
              <w:softHyphen/>
              <w:t>сти, если из</w:t>
            </w:r>
            <w:r w:rsidRPr="000D2805">
              <w:rPr>
                <w:rStyle w:val="FontStyle61"/>
                <w:rFonts w:ascii="Times New Roman" w:hAnsi="Times New Roman" w:cs="Times New Roman"/>
                <w:sz w:val="24"/>
                <w:szCs w:val="24"/>
              </w:rPr>
              <w:softHyphen/>
              <w:t>вестны пер</w:t>
            </w:r>
            <w:r w:rsidRPr="000D2805">
              <w:rPr>
                <w:rStyle w:val="FontStyle61"/>
                <w:rFonts w:ascii="Times New Roman" w:hAnsi="Times New Roman" w:cs="Times New Roman"/>
                <w:sz w:val="24"/>
                <w:szCs w:val="24"/>
              </w:rPr>
              <w:softHyphen/>
              <w:t>вые несколько ее чле</w:t>
            </w:r>
            <w:r w:rsidRPr="000D2805">
              <w:rPr>
                <w:rStyle w:val="FontStyle61"/>
                <w:rFonts w:ascii="Times New Roman" w:hAnsi="Times New Roman" w:cs="Times New Roman"/>
                <w:sz w:val="24"/>
                <w:szCs w:val="24"/>
              </w:rPr>
              <w:softHyphen/>
              <w:t xml:space="preserve">нов. </w:t>
            </w:r>
            <w:r w:rsidRPr="000D2805">
              <w:rPr>
                <w:rStyle w:val="FontStyle60"/>
                <w:rFonts w:ascii="Times New Roman" w:hAnsi="Times New Roman" w:cs="Times New Roman"/>
                <w:i/>
                <w:sz w:val="24"/>
                <w:szCs w:val="24"/>
              </w:rPr>
              <w:t xml:space="preserve">Распознавать </w:t>
            </w:r>
            <w:r w:rsidRPr="000D2805">
              <w:rPr>
                <w:rStyle w:val="FontStyle61"/>
                <w:rFonts w:ascii="Times New Roman" w:hAnsi="Times New Roman" w:cs="Times New Roman"/>
                <w:sz w:val="24"/>
                <w:szCs w:val="24"/>
              </w:rPr>
              <w:t>арифметическую и геометриче</w:t>
            </w:r>
            <w:r w:rsidRPr="000D2805">
              <w:rPr>
                <w:rStyle w:val="FontStyle61"/>
                <w:rFonts w:ascii="Times New Roman" w:hAnsi="Times New Roman" w:cs="Times New Roman"/>
                <w:sz w:val="24"/>
                <w:szCs w:val="24"/>
              </w:rPr>
              <w:softHyphen/>
              <w:t>скую прогрессии при разных спосо</w:t>
            </w:r>
            <w:r w:rsidRPr="000D2805">
              <w:rPr>
                <w:rStyle w:val="FontStyle61"/>
                <w:rFonts w:ascii="Times New Roman" w:hAnsi="Times New Roman" w:cs="Times New Roman"/>
                <w:sz w:val="24"/>
                <w:szCs w:val="24"/>
              </w:rPr>
              <w:softHyphen/>
              <w:t xml:space="preserve">бах задания. </w:t>
            </w:r>
            <w:r w:rsidRPr="000D2805">
              <w:rPr>
                <w:rStyle w:val="FontStyle60"/>
                <w:rFonts w:ascii="Times New Roman" w:hAnsi="Times New Roman" w:cs="Times New Roman"/>
                <w:i/>
                <w:sz w:val="24"/>
                <w:szCs w:val="24"/>
              </w:rPr>
              <w:t xml:space="preserve">Выводить </w:t>
            </w:r>
            <w:r w:rsidRPr="000D2805">
              <w:rPr>
                <w:rStyle w:val="FontStyle61"/>
                <w:rFonts w:ascii="Times New Roman" w:hAnsi="Times New Roman" w:cs="Times New Roman"/>
                <w:sz w:val="24"/>
                <w:szCs w:val="24"/>
              </w:rPr>
              <w:t>на основе доказатель</w:t>
            </w:r>
            <w:r w:rsidRPr="000D2805">
              <w:rPr>
                <w:rStyle w:val="FontStyle61"/>
                <w:rFonts w:ascii="Times New Roman" w:hAnsi="Times New Roman" w:cs="Times New Roman"/>
                <w:sz w:val="24"/>
                <w:szCs w:val="24"/>
              </w:rPr>
              <w:softHyphen/>
              <w:t>ных рассужде</w:t>
            </w:r>
            <w:r w:rsidRPr="000D2805">
              <w:rPr>
                <w:rStyle w:val="FontStyle61"/>
                <w:rFonts w:ascii="Times New Roman" w:hAnsi="Times New Roman" w:cs="Times New Roman"/>
                <w:sz w:val="24"/>
                <w:szCs w:val="24"/>
              </w:rPr>
              <w:softHyphen/>
              <w:t>ний фор</w:t>
            </w:r>
            <w:r w:rsidRPr="000D2805">
              <w:rPr>
                <w:rStyle w:val="FontStyle61"/>
                <w:rFonts w:ascii="Times New Roman" w:hAnsi="Times New Roman" w:cs="Times New Roman"/>
                <w:sz w:val="24"/>
                <w:szCs w:val="24"/>
              </w:rPr>
              <w:softHyphen/>
              <w:t>мулы общего чле</w:t>
            </w:r>
            <w:r w:rsidRPr="000D2805">
              <w:rPr>
                <w:rStyle w:val="FontStyle61"/>
                <w:rFonts w:ascii="Times New Roman" w:hAnsi="Times New Roman" w:cs="Times New Roman"/>
                <w:sz w:val="24"/>
                <w:szCs w:val="24"/>
              </w:rPr>
              <w:softHyphen/>
              <w:t>на арифме</w:t>
            </w:r>
            <w:r w:rsidRPr="000D2805">
              <w:rPr>
                <w:rStyle w:val="FontStyle61"/>
                <w:rFonts w:ascii="Times New Roman" w:hAnsi="Times New Roman" w:cs="Times New Roman"/>
                <w:sz w:val="24"/>
                <w:szCs w:val="24"/>
              </w:rPr>
              <w:softHyphen/>
              <w:t>тической и геометрической про</w:t>
            </w:r>
            <w:r w:rsidRPr="000D2805">
              <w:rPr>
                <w:rStyle w:val="FontStyle61"/>
                <w:rFonts w:ascii="Times New Roman" w:hAnsi="Times New Roman" w:cs="Times New Roman"/>
                <w:sz w:val="24"/>
                <w:szCs w:val="24"/>
              </w:rPr>
              <w:softHyphen/>
              <w:t>грессий, суммы первых л членов арифметиче</w:t>
            </w:r>
            <w:r w:rsidRPr="000D2805">
              <w:rPr>
                <w:rStyle w:val="FontStyle61"/>
                <w:rFonts w:ascii="Times New Roman" w:hAnsi="Times New Roman" w:cs="Times New Roman"/>
                <w:sz w:val="24"/>
                <w:szCs w:val="24"/>
              </w:rPr>
              <w:softHyphen/>
              <w:t>ской и гео</w:t>
            </w:r>
            <w:r w:rsidRPr="000D2805">
              <w:rPr>
                <w:rStyle w:val="FontStyle61"/>
                <w:rFonts w:ascii="Times New Roman" w:hAnsi="Times New Roman" w:cs="Times New Roman"/>
                <w:sz w:val="24"/>
                <w:szCs w:val="24"/>
              </w:rPr>
              <w:softHyphen/>
              <w:t>метрической про</w:t>
            </w:r>
            <w:r w:rsidRPr="000D2805">
              <w:rPr>
                <w:rStyle w:val="FontStyle61"/>
                <w:rFonts w:ascii="Times New Roman" w:hAnsi="Times New Roman" w:cs="Times New Roman"/>
                <w:sz w:val="24"/>
                <w:szCs w:val="24"/>
              </w:rPr>
              <w:softHyphen/>
              <w:t xml:space="preserve">грессий; </w:t>
            </w:r>
            <w:r w:rsidRPr="000D2805">
              <w:rPr>
                <w:rStyle w:val="FontStyle60"/>
                <w:rFonts w:ascii="Times New Roman" w:hAnsi="Times New Roman" w:cs="Times New Roman"/>
                <w:i/>
                <w:sz w:val="24"/>
                <w:szCs w:val="24"/>
              </w:rPr>
              <w:t>ре</w:t>
            </w:r>
            <w:r w:rsidRPr="000D2805">
              <w:rPr>
                <w:rStyle w:val="FontStyle60"/>
                <w:rFonts w:ascii="Times New Roman" w:hAnsi="Times New Roman" w:cs="Times New Roman"/>
                <w:i/>
                <w:sz w:val="24"/>
                <w:szCs w:val="24"/>
              </w:rPr>
              <w:softHyphen/>
              <w:t xml:space="preserve">шать </w:t>
            </w:r>
            <w:r w:rsidRPr="000D2805">
              <w:rPr>
                <w:rStyle w:val="FontStyle61"/>
                <w:rFonts w:ascii="Times New Roman" w:hAnsi="Times New Roman" w:cs="Times New Roman"/>
                <w:sz w:val="24"/>
                <w:szCs w:val="24"/>
              </w:rPr>
              <w:t xml:space="preserve">задачи с использованием этих формул. </w:t>
            </w:r>
            <w:r w:rsidRPr="000D2805">
              <w:rPr>
                <w:rStyle w:val="FontStyle60"/>
                <w:rFonts w:ascii="Times New Roman" w:hAnsi="Times New Roman" w:cs="Times New Roman"/>
                <w:i/>
                <w:sz w:val="24"/>
                <w:szCs w:val="24"/>
              </w:rPr>
              <w:t xml:space="preserve">Рассматривать </w:t>
            </w:r>
            <w:r w:rsidRPr="000D2805">
              <w:rPr>
                <w:rStyle w:val="FontStyle61"/>
                <w:rFonts w:ascii="Times New Roman" w:hAnsi="Times New Roman" w:cs="Times New Roman"/>
                <w:sz w:val="24"/>
                <w:szCs w:val="24"/>
              </w:rPr>
              <w:t>примеры из ре</w:t>
            </w:r>
            <w:r w:rsidRPr="000D2805">
              <w:rPr>
                <w:rStyle w:val="FontStyle61"/>
                <w:rFonts w:ascii="Times New Roman" w:hAnsi="Times New Roman" w:cs="Times New Roman"/>
                <w:sz w:val="24"/>
                <w:szCs w:val="24"/>
              </w:rPr>
              <w:softHyphen/>
              <w:t>альной жизни, иллю</w:t>
            </w:r>
            <w:r w:rsidRPr="000D2805">
              <w:rPr>
                <w:rStyle w:val="FontStyle61"/>
                <w:rFonts w:ascii="Times New Roman" w:hAnsi="Times New Roman" w:cs="Times New Roman"/>
                <w:sz w:val="24"/>
                <w:szCs w:val="24"/>
              </w:rPr>
              <w:softHyphen/>
              <w:t>стрирую</w:t>
            </w:r>
            <w:r w:rsidRPr="000D2805">
              <w:rPr>
                <w:rStyle w:val="FontStyle61"/>
                <w:rFonts w:ascii="Times New Roman" w:hAnsi="Times New Roman" w:cs="Times New Roman"/>
                <w:sz w:val="24"/>
                <w:szCs w:val="24"/>
              </w:rPr>
              <w:softHyphen/>
              <w:t>щие изменение в арифметиче</w:t>
            </w:r>
            <w:r w:rsidRPr="000D2805">
              <w:rPr>
                <w:rStyle w:val="FontStyle61"/>
                <w:rFonts w:ascii="Times New Roman" w:hAnsi="Times New Roman" w:cs="Times New Roman"/>
                <w:sz w:val="24"/>
                <w:szCs w:val="24"/>
              </w:rPr>
              <w:softHyphen/>
              <w:t>ской прогрессии,</w:t>
            </w:r>
            <w:r>
              <w:rPr>
                <w:rStyle w:val="FontStyle61"/>
                <w:rFonts w:ascii="Times New Roman" w:hAnsi="Times New Roman" w:cs="Times New Roman"/>
                <w:sz w:val="24"/>
                <w:szCs w:val="24"/>
              </w:rPr>
              <w:t xml:space="preserve"> в геометриче</w:t>
            </w:r>
            <w:r>
              <w:rPr>
                <w:rStyle w:val="FontStyle61"/>
                <w:rFonts w:ascii="Times New Roman" w:hAnsi="Times New Roman" w:cs="Times New Roman"/>
                <w:sz w:val="24"/>
                <w:szCs w:val="24"/>
              </w:rPr>
              <w:softHyphen/>
              <w:t>ской прогрес</w:t>
            </w:r>
            <w:r>
              <w:rPr>
                <w:rStyle w:val="FontStyle61"/>
                <w:rFonts w:ascii="Times New Roman" w:hAnsi="Times New Roman" w:cs="Times New Roman"/>
                <w:sz w:val="24"/>
                <w:szCs w:val="24"/>
              </w:rPr>
              <w:softHyphen/>
              <w:t>сии</w:t>
            </w: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contextualSpacing/>
              <w:jc w:val="center"/>
            </w:pPr>
            <w:r w:rsidRPr="000D2805">
              <w:t>п. 24, № 562,</w:t>
            </w:r>
          </w:p>
          <w:p w:rsidR="003D2672" w:rsidRPr="000D2805" w:rsidRDefault="003D2672" w:rsidP="00B05FCA">
            <w:pPr>
              <w:autoSpaceDE w:val="0"/>
              <w:autoSpaceDN w:val="0"/>
              <w:adjustRightInd w:val="0"/>
              <w:contextualSpacing/>
              <w:jc w:val="center"/>
            </w:pPr>
            <w:r w:rsidRPr="000D2805">
              <w:t>565(а,в,д), 568(а)</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59-61</w:t>
            </w:r>
          </w:p>
        </w:tc>
        <w:tc>
          <w:tcPr>
            <w:tcW w:w="4678" w:type="dxa"/>
            <w:vAlign w:val="center"/>
          </w:tcPr>
          <w:p w:rsidR="003D2672" w:rsidRPr="000D2805" w:rsidRDefault="003D2672" w:rsidP="00B05FCA">
            <w:pPr>
              <w:autoSpaceDE w:val="0"/>
              <w:autoSpaceDN w:val="0"/>
              <w:adjustRightInd w:val="0"/>
              <w:contextualSpacing/>
              <w:jc w:val="center"/>
            </w:pPr>
            <w:r w:rsidRPr="000D2805">
              <w:t>Определение</w:t>
            </w:r>
          </w:p>
          <w:p w:rsidR="003D2672" w:rsidRPr="000D2805" w:rsidRDefault="003D2672" w:rsidP="00B05FCA">
            <w:pPr>
              <w:autoSpaceDE w:val="0"/>
              <w:autoSpaceDN w:val="0"/>
              <w:adjustRightInd w:val="0"/>
              <w:contextualSpacing/>
              <w:jc w:val="center"/>
            </w:pPr>
            <w:r w:rsidRPr="000D2805">
              <w:t>арифметической прогрессии. Формула</w:t>
            </w:r>
          </w:p>
          <w:p w:rsidR="003D2672" w:rsidRPr="000D2805" w:rsidRDefault="003D2672" w:rsidP="00B05FCA">
            <w:pPr>
              <w:autoSpaceDE w:val="0"/>
              <w:autoSpaceDN w:val="0"/>
              <w:adjustRightInd w:val="0"/>
              <w:contextualSpacing/>
              <w:jc w:val="center"/>
            </w:pPr>
            <w:r w:rsidRPr="000D2805">
              <w:rPr>
                <w:lang w:val="en-US"/>
              </w:rPr>
              <w:t>n</w:t>
            </w:r>
            <w:r w:rsidRPr="000D2805">
              <w:t>-го члена арифметической прогрессии</w:t>
            </w:r>
          </w:p>
        </w:tc>
        <w:tc>
          <w:tcPr>
            <w:tcW w:w="992" w:type="dxa"/>
            <w:vAlign w:val="center"/>
          </w:tcPr>
          <w:p w:rsidR="003D2672" w:rsidRPr="00B742F7" w:rsidRDefault="003D2672" w:rsidP="00B05FCA">
            <w:pPr>
              <w:jc w:val="center"/>
            </w:pPr>
            <w:r w:rsidRPr="00B742F7">
              <w:t>3</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contextualSpacing/>
              <w:jc w:val="center"/>
            </w:pPr>
            <w:r w:rsidRPr="000D2805">
              <w:t>п.25,№ 573,577,580</w:t>
            </w:r>
          </w:p>
          <w:p w:rsidR="003D2672" w:rsidRPr="000D2805" w:rsidRDefault="003D2672" w:rsidP="00B05FCA">
            <w:pPr>
              <w:autoSpaceDE w:val="0"/>
              <w:autoSpaceDN w:val="0"/>
              <w:adjustRightInd w:val="0"/>
              <w:contextualSpacing/>
              <w:jc w:val="center"/>
            </w:pPr>
            <w:r w:rsidRPr="000D2805">
              <w:t>п.25, №584(а),585(а),586</w:t>
            </w:r>
          </w:p>
          <w:p w:rsidR="003D2672" w:rsidRPr="000D2805" w:rsidRDefault="003D2672" w:rsidP="00B05FCA">
            <w:pPr>
              <w:autoSpaceDE w:val="0"/>
              <w:autoSpaceDN w:val="0"/>
              <w:adjustRightInd w:val="0"/>
              <w:contextualSpacing/>
              <w:jc w:val="center"/>
            </w:pPr>
            <w:r w:rsidRPr="000D2805">
              <w:t>п.25,№ 590,592,594</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62-64</w:t>
            </w:r>
          </w:p>
        </w:tc>
        <w:tc>
          <w:tcPr>
            <w:tcW w:w="4678" w:type="dxa"/>
            <w:vAlign w:val="center"/>
          </w:tcPr>
          <w:p w:rsidR="003D2672" w:rsidRPr="000D2805" w:rsidRDefault="003D2672" w:rsidP="00B05FCA">
            <w:pPr>
              <w:autoSpaceDE w:val="0"/>
              <w:autoSpaceDN w:val="0"/>
              <w:adjustRightInd w:val="0"/>
              <w:contextualSpacing/>
              <w:jc w:val="center"/>
            </w:pPr>
            <w:r w:rsidRPr="000D2805">
              <w:t xml:space="preserve">Формула суммы </w:t>
            </w:r>
            <w:r w:rsidRPr="000D2805">
              <w:rPr>
                <w:i/>
                <w:iCs/>
              </w:rPr>
              <w:t xml:space="preserve">п </w:t>
            </w:r>
            <w:r w:rsidRPr="000D2805">
              <w:t>первых членов</w:t>
            </w:r>
          </w:p>
          <w:p w:rsidR="003D2672" w:rsidRPr="000D2805" w:rsidRDefault="003D2672" w:rsidP="00B05FCA">
            <w:pPr>
              <w:autoSpaceDE w:val="0"/>
              <w:autoSpaceDN w:val="0"/>
              <w:adjustRightInd w:val="0"/>
              <w:contextualSpacing/>
              <w:jc w:val="center"/>
            </w:pPr>
            <w:r w:rsidRPr="000D2805">
              <w:t>арифметической прогрессии</w:t>
            </w:r>
          </w:p>
        </w:tc>
        <w:tc>
          <w:tcPr>
            <w:tcW w:w="992" w:type="dxa"/>
            <w:vAlign w:val="center"/>
          </w:tcPr>
          <w:p w:rsidR="003D2672" w:rsidRPr="00B742F7" w:rsidRDefault="003D2672" w:rsidP="00B05FCA">
            <w:pPr>
              <w:jc w:val="center"/>
            </w:pPr>
            <w:r w:rsidRPr="00B742F7">
              <w:t>3</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contextualSpacing/>
              <w:jc w:val="center"/>
              <w:rPr>
                <w:lang w:bidi="en-US"/>
              </w:rPr>
            </w:pPr>
            <w:r w:rsidRPr="000D2805">
              <w:rPr>
                <w:lang w:bidi="en-US"/>
              </w:rPr>
              <w:t>п.26,№604,606, 607</w:t>
            </w:r>
          </w:p>
          <w:p w:rsidR="003D2672" w:rsidRPr="000D2805" w:rsidRDefault="003D2672" w:rsidP="00B05FCA">
            <w:pPr>
              <w:autoSpaceDE w:val="0"/>
              <w:autoSpaceDN w:val="0"/>
              <w:adjustRightInd w:val="0"/>
              <w:contextualSpacing/>
              <w:jc w:val="center"/>
            </w:pPr>
            <w:r w:rsidRPr="000D2805">
              <w:t>п.26,№ 608(а,б), 610, 613</w:t>
            </w:r>
          </w:p>
          <w:p w:rsidR="003D2672" w:rsidRPr="000D2805" w:rsidRDefault="003D2672" w:rsidP="00B05FCA">
            <w:pPr>
              <w:autoSpaceDE w:val="0"/>
              <w:autoSpaceDN w:val="0"/>
              <w:adjustRightInd w:val="0"/>
              <w:contextualSpacing/>
              <w:jc w:val="center"/>
            </w:pPr>
            <w:r w:rsidRPr="000D2805">
              <w:t>п.26,№615,621(б), 673(а)</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65</w:t>
            </w:r>
          </w:p>
        </w:tc>
        <w:tc>
          <w:tcPr>
            <w:tcW w:w="4678" w:type="dxa"/>
            <w:vAlign w:val="center"/>
          </w:tcPr>
          <w:p w:rsidR="003D2672" w:rsidRPr="00935DED" w:rsidRDefault="003D2672" w:rsidP="00B05FCA">
            <w:pPr>
              <w:contextualSpacing/>
              <w:jc w:val="center"/>
              <w:rPr>
                <w:rFonts w:eastAsia="Calibri"/>
                <w:b/>
                <w:i/>
              </w:rPr>
            </w:pPr>
            <w:r w:rsidRPr="00935DED">
              <w:rPr>
                <w:rFonts w:eastAsia="Calibri"/>
                <w:b/>
                <w:i/>
              </w:rPr>
              <w:t xml:space="preserve">Контрольная работа </w:t>
            </w:r>
            <w:r w:rsidR="00935DED">
              <w:rPr>
                <w:rFonts w:eastAsia="Calibri"/>
                <w:b/>
                <w:i/>
              </w:rPr>
              <w:t xml:space="preserve">№ 6 </w:t>
            </w:r>
            <w:r w:rsidRPr="00935DED">
              <w:rPr>
                <w:rFonts w:eastAsia="Calibri"/>
                <w:b/>
                <w:i/>
              </w:rPr>
              <w:t xml:space="preserve">по теме «Арифметическая прогрессия» </w:t>
            </w:r>
          </w:p>
        </w:tc>
        <w:tc>
          <w:tcPr>
            <w:tcW w:w="992" w:type="dxa"/>
            <w:vAlign w:val="center"/>
          </w:tcPr>
          <w:p w:rsidR="003D2672" w:rsidRPr="00B742F7" w:rsidRDefault="003D2672" w:rsidP="00B05FCA">
            <w:pPr>
              <w:jc w:val="center"/>
            </w:pPr>
            <w:r w:rsidRPr="00B742F7">
              <w:t>1</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contextualSpacing/>
              <w:jc w:val="center"/>
              <w:rPr>
                <w:rFonts w:eastAsia="Calibri"/>
              </w:rPr>
            </w:pPr>
            <w:r w:rsidRPr="000D2805">
              <w:rPr>
                <w:rFonts w:eastAsia="Calibri"/>
              </w:rPr>
              <w:t>Повторить  п.24-26</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66-68</w:t>
            </w:r>
          </w:p>
        </w:tc>
        <w:tc>
          <w:tcPr>
            <w:tcW w:w="4678" w:type="dxa"/>
            <w:vAlign w:val="center"/>
          </w:tcPr>
          <w:p w:rsidR="003D2672" w:rsidRPr="000D2805" w:rsidRDefault="003D2672" w:rsidP="00B05FCA">
            <w:pPr>
              <w:autoSpaceDE w:val="0"/>
              <w:autoSpaceDN w:val="0"/>
              <w:adjustRightInd w:val="0"/>
              <w:contextualSpacing/>
              <w:jc w:val="center"/>
            </w:pPr>
            <w:r w:rsidRPr="000D2805">
              <w:t xml:space="preserve">Работа над ошибками Определение геометрической прогрессии. Формула </w:t>
            </w:r>
            <w:r w:rsidRPr="000D2805">
              <w:rPr>
                <w:i/>
                <w:iCs/>
              </w:rPr>
              <w:t xml:space="preserve">п-го </w:t>
            </w:r>
            <w:r w:rsidRPr="000D2805">
              <w:lastRenderedPageBreak/>
              <w:t>члена геометр  прогрессии</w:t>
            </w:r>
          </w:p>
        </w:tc>
        <w:tc>
          <w:tcPr>
            <w:tcW w:w="992" w:type="dxa"/>
            <w:vAlign w:val="center"/>
          </w:tcPr>
          <w:p w:rsidR="003D2672" w:rsidRPr="00B742F7" w:rsidRDefault="003D2672" w:rsidP="00B05FCA">
            <w:pPr>
              <w:jc w:val="center"/>
            </w:pPr>
            <w:r w:rsidRPr="00B742F7">
              <w:lastRenderedPageBreak/>
              <w:t>3</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contextualSpacing/>
              <w:jc w:val="center"/>
            </w:pPr>
            <w:r w:rsidRPr="000D2805">
              <w:t>п.27,№ 623(а,б),626,</w:t>
            </w:r>
          </w:p>
          <w:p w:rsidR="003D2672" w:rsidRPr="000D2805" w:rsidRDefault="003D2672" w:rsidP="00B05FCA">
            <w:pPr>
              <w:widowControl w:val="0"/>
              <w:autoSpaceDE w:val="0"/>
              <w:autoSpaceDN w:val="0"/>
              <w:adjustRightInd w:val="0"/>
              <w:contextualSpacing/>
              <w:jc w:val="center"/>
            </w:pPr>
            <w:r w:rsidRPr="000D2805">
              <w:lastRenderedPageBreak/>
              <w:t>п.27,№632,</w:t>
            </w:r>
            <w:r w:rsidRPr="000D2805">
              <w:rPr>
                <w:lang w:val="en-US"/>
              </w:rPr>
              <w:t>633 (a),</w:t>
            </w:r>
            <w:r w:rsidRPr="000D2805">
              <w:t>636, 637</w:t>
            </w:r>
          </w:p>
          <w:p w:rsidR="003D2672" w:rsidRPr="000D2805" w:rsidRDefault="003D2672" w:rsidP="00B05FCA">
            <w:pPr>
              <w:contextualSpacing/>
              <w:jc w:val="center"/>
              <w:rPr>
                <w:rFonts w:eastAsia="Calibri"/>
              </w:rPr>
            </w:pPr>
            <w:r w:rsidRPr="000D2805">
              <w:rPr>
                <w:rFonts w:eastAsia="Calibri"/>
              </w:rPr>
              <w:t>п. 27, № 640, 642, 658</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lastRenderedPageBreak/>
              <w:t>69-72</w:t>
            </w:r>
          </w:p>
        </w:tc>
        <w:tc>
          <w:tcPr>
            <w:tcW w:w="4678" w:type="dxa"/>
            <w:vAlign w:val="center"/>
          </w:tcPr>
          <w:p w:rsidR="003D2672" w:rsidRPr="000D2805" w:rsidRDefault="003D2672" w:rsidP="00B05FCA">
            <w:pPr>
              <w:autoSpaceDE w:val="0"/>
              <w:autoSpaceDN w:val="0"/>
              <w:adjustRightInd w:val="0"/>
              <w:contextualSpacing/>
              <w:jc w:val="center"/>
              <w:rPr>
                <w:i/>
                <w:iCs/>
              </w:rPr>
            </w:pPr>
            <w:r w:rsidRPr="000D2805">
              <w:t xml:space="preserve">Формула суммы </w:t>
            </w:r>
            <w:r w:rsidRPr="000D2805">
              <w:rPr>
                <w:i/>
                <w:iCs/>
              </w:rPr>
              <w:t>п</w:t>
            </w:r>
          </w:p>
          <w:p w:rsidR="003D2672" w:rsidRPr="000D2805" w:rsidRDefault="003D2672" w:rsidP="00B05FCA">
            <w:pPr>
              <w:ind w:left="-81" w:right="-136"/>
              <w:contextualSpacing/>
              <w:jc w:val="center"/>
              <w:rPr>
                <w:lang w:bidi="en-US"/>
              </w:rPr>
            </w:pPr>
            <w:r w:rsidRPr="000D2805">
              <w:rPr>
                <w:lang w:bidi="en-US"/>
              </w:rPr>
              <w:t>первых членов геометрической прогрессии</w:t>
            </w:r>
          </w:p>
        </w:tc>
        <w:tc>
          <w:tcPr>
            <w:tcW w:w="992" w:type="dxa"/>
            <w:vAlign w:val="center"/>
          </w:tcPr>
          <w:p w:rsidR="003D2672" w:rsidRPr="00B742F7" w:rsidRDefault="003D2672" w:rsidP="00B05FCA">
            <w:pPr>
              <w:jc w:val="center"/>
            </w:pPr>
            <w:r w:rsidRPr="00B742F7">
              <w:t>4</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contextualSpacing/>
              <w:jc w:val="center"/>
            </w:pPr>
            <w:r w:rsidRPr="000D2805">
              <w:t xml:space="preserve">п.28,№ 649(а,б),650(а), 651 (б), </w:t>
            </w:r>
          </w:p>
          <w:p w:rsidR="003D2672" w:rsidRPr="000D2805" w:rsidRDefault="003D2672" w:rsidP="00B05FCA">
            <w:pPr>
              <w:contextualSpacing/>
              <w:jc w:val="center"/>
              <w:rPr>
                <w:lang w:bidi="en-US"/>
              </w:rPr>
            </w:pPr>
            <w:r w:rsidRPr="000D2805">
              <w:rPr>
                <w:lang w:bidi="en-US"/>
              </w:rPr>
              <w:t xml:space="preserve">п.28,№ 653(а),654(а), 660 (б), </w:t>
            </w:r>
          </w:p>
          <w:p w:rsidR="003D2672" w:rsidRPr="000D2805" w:rsidRDefault="003D2672" w:rsidP="00B05FCA">
            <w:pPr>
              <w:contextualSpacing/>
              <w:jc w:val="center"/>
              <w:rPr>
                <w:lang w:bidi="en-US"/>
              </w:rPr>
            </w:pPr>
            <w:r w:rsidRPr="000D2805">
              <w:rPr>
                <w:lang w:bidi="en-US"/>
              </w:rPr>
              <w:t xml:space="preserve">п. 28, № 656,705(а), </w:t>
            </w:r>
          </w:p>
          <w:p w:rsidR="003D2672" w:rsidRPr="000D2805" w:rsidRDefault="003D2672" w:rsidP="00B05FCA">
            <w:pPr>
              <w:contextualSpacing/>
              <w:jc w:val="center"/>
              <w:rPr>
                <w:lang w:bidi="en-US"/>
              </w:rPr>
            </w:pPr>
            <w:r w:rsidRPr="000D2805">
              <w:rPr>
                <w:lang w:bidi="en-US"/>
              </w:rPr>
              <w:t xml:space="preserve">п.28 № </w:t>
            </w:r>
            <w:r w:rsidRPr="000D2805">
              <w:rPr>
                <w:lang w:val="en-US" w:bidi="en-US"/>
              </w:rPr>
              <w:t>659</w:t>
            </w:r>
            <w:r w:rsidRPr="000D2805">
              <w:rPr>
                <w:lang w:bidi="en-US"/>
              </w:rPr>
              <w:t>, 661, 701 (а)</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73</w:t>
            </w:r>
          </w:p>
        </w:tc>
        <w:tc>
          <w:tcPr>
            <w:tcW w:w="4678" w:type="dxa"/>
            <w:vAlign w:val="center"/>
          </w:tcPr>
          <w:p w:rsidR="003D2672" w:rsidRPr="00B742F7" w:rsidRDefault="003D2672" w:rsidP="00B05FCA">
            <w:pPr>
              <w:contextualSpacing/>
              <w:jc w:val="center"/>
              <w:rPr>
                <w:rFonts w:eastAsia="Calibri"/>
                <w:b/>
                <w:i/>
              </w:rPr>
            </w:pPr>
            <w:r w:rsidRPr="00B742F7">
              <w:rPr>
                <w:rFonts w:eastAsia="Calibri"/>
                <w:b/>
                <w:i/>
              </w:rPr>
              <w:t xml:space="preserve">Контрольная работа </w:t>
            </w:r>
            <w:r w:rsidR="00935DED">
              <w:rPr>
                <w:rFonts w:eastAsia="Calibri"/>
                <w:b/>
                <w:i/>
              </w:rPr>
              <w:t>№7</w:t>
            </w:r>
            <w:r w:rsidR="00270881">
              <w:rPr>
                <w:rFonts w:eastAsia="Calibri"/>
                <w:b/>
                <w:i/>
              </w:rPr>
              <w:t xml:space="preserve"> </w:t>
            </w:r>
            <w:r w:rsidRPr="00B742F7">
              <w:rPr>
                <w:rFonts w:eastAsia="Calibri"/>
                <w:b/>
                <w:i/>
              </w:rPr>
              <w:t>по теме «Геометрическая прогрессия»</w:t>
            </w:r>
          </w:p>
        </w:tc>
        <w:tc>
          <w:tcPr>
            <w:tcW w:w="992" w:type="dxa"/>
            <w:vAlign w:val="center"/>
          </w:tcPr>
          <w:p w:rsidR="003D2672" w:rsidRPr="00B742F7" w:rsidRDefault="003D2672" w:rsidP="00B05FCA">
            <w:pPr>
              <w:jc w:val="center"/>
            </w:pPr>
            <w:r w:rsidRPr="00B742F7">
              <w:t>1</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contextualSpacing/>
              <w:jc w:val="center"/>
              <w:rPr>
                <w:rFonts w:eastAsia="Calibri"/>
              </w:rPr>
            </w:pPr>
            <w:r w:rsidRPr="000D2805">
              <w:rPr>
                <w:rFonts w:eastAsia="Calibri"/>
              </w:rPr>
              <w:t>Повторить п. 28-27</w:t>
            </w:r>
          </w:p>
        </w:tc>
      </w:tr>
      <w:tr w:rsidR="003D2672" w:rsidRPr="000D2805" w:rsidTr="00270881">
        <w:tc>
          <w:tcPr>
            <w:tcW w:w="16018" w:type="dxa"/>
            <w:gridSpan w:val="7"/>
            <w:shd w:val="clear" w:color="auto" w:fill="FBD4B4" w:themeFill="accent6" w:themeFillTint="66"/>
            <w:vAlign w:val="center"/>
          </w:tcPr>
          <w:p w:rsidR="003D2672" w:rsidRPr="000D2805" w:rsidRDefault="003D2672" w:rsidP="00B05FCA">
            <w:pPr>
              <w:autoSpaceDE w:val="0"/>
              <w:autoSpaceDN w:val="0"/>
              <w:adjustRightInd w:val="0"/>
              <w:contextualSpacing/>
              <w:jc w:val="center"/>
              <w:rPr>
                <w:rFonts w:eastAsia="Calibri"/>
              </w:rPr>
            </w:pPr>
            <w:r w:rsidRPr="000D2805">
              <w:rPr>
                <w:rFonts w:eastAsia="Calibri"/>
                <w:b/>
              </w:rPr>
              <w:t xml:space="preserve">Глава </w:t>
            </w:r>
            <w:r w:rsidRPr="000D2805">
              <w:rPr>
                <w:rFonts w:eastAsia="Calibri"/>
                <w:b/>
                <w:lang w:val="en-US"/>
              </w:rPr>
              <w:t>IV</w:t>
            </w:r>
            <w:r w:rsidRPr="000D2805">
              <w:rPr>
                <w:rFonts w:eastAsia="Calibri"/>
                <w:b/>
              </w:rPr>
              <w:t>. Элементы комбинаторики и теории вероятностей (13 часов)</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74-75</w:t>
            </w:r>
          </w:p>
        </w:tc>
        <w:tc>
          <w:tcPr>
            <w:tcW w:w="4678" w:type="dxa"/>
            <w:vAlign w:val="center"/>
          </w:tcPr>
          <w:p w:rsidR="003D2672" w:rsidRPr="000D2805" w:rsidRDefault="003D2672" w:rsidP="00B05FCA">
            <w:pPr>
              <w:autoSpaceDE w:val="0"/>
              <w:autoSpaceDN w:val="0"/>
              <w:adjustRightInd w:val="0"/>
              <w:contextualSpacing/>
              <w:jc w:val="center"/>
            </w:pPr>
            <w:r w:rsidRPr="000D2805">
              <w:t>Работа над ошибками Элементы комбинаторики Примеры комбинаторных задач</w:t>
            </w:r>
          </w:p>
        </w:tc>
        <w:tc>
          <w:tcPr>
            <w:tcW w:w="992" w:type="dxa"/>
            <w:vAlign w:val="center"/>
          </w:tcPr>
          <w:p w:rsidR="003D2672" w:rsidRPr="00B742F7" w:rsidRDefault="003D2672" w:rsidP="00B05FCA">
            <w:pPr>
              <w:jc w:val="center"/>
            </w:pPr>
            <w:r w:rsidRPr="00B742F7">
              <w:t>2</w:t>
            </w:r>
          </w:p>
        </w:tc>
        <w:tc>
          <w:tcPr>
            <w:tcW w:w="5528" w:type="dxa"/>
            <w:vMerge w:val="restart"/>
          </w:tcPr>
          <w:p w:rsidR="00270881" w:rsidRDefault="00270881" w:rsidP="00B05FCA">
            <w:pPr>
              <w:pStyle w:val="Style31"/>
              <w:widowControl/>
              <w:jc w:val="both"/>
              <w:rPr>
                <w:rStyle w:val="FontStyle60"/>
                <w:rFonts w:ascii="Times New Roman" w:hAnsi="Times New Roman" w:cs="Times New Roman"/>
                <w:i/>
                <w:sz w:val="24"/>
                <w:szCs w:val="24"/>
              </w:rPr>
            </w:pPr>
          </w:p>
          <w:p w:rsidR="003D2672" w:rsidRPr="000D2805" w:rsidRDefault="003D2672" w:rsidP="00270881">
            <w:pPr>
              <w:pStyle w:val="aff9"/>
              <w:spacing w:line="240" w:lineRule="auto"/>
              <w:rPr>
                <w:b/>
                <w:i/>
              </w:rPr>
            </w:pPr>
            <w:r w:rsidRPr="000D2805">
              <w:rPr>
                <w:rStyle w:val="FontStyle60"/>
                <w:rFonts w:ascii="Times New Roman" w:hAnsi="Times New Roman" w:cs="Times New Roman"/>
                <w:i/>
                <w:sz w:val="24"/>
                <w:szCs w:val="24"/>
              </w:rPr>
              <w:t xml:space="preserve">Выполнять </w:t>
            </w:r>
            <w:r w:rsidRPr="000D2805">
              <w:rPr>
                <w:rStyle w:val="FontStyle61"/>
                <w:rFonts w:ascii="Times New Roman" w:hAnsi="Times New Roman" w:cs="Times New Roman"/>
                <w:sz w:val="24"/>
                <w:szCs w:val="24"/>
              </w:rPr>
              <w:t>перебор всех воз</w:t>
            </w:r>
            <w:r w:rsidRPr="000D2805">
              <w:rPr>
                <w:rStyle w:val="FontStyle61"/>
                <w:rFonts w:ascii="Times New Roman" w:hAnsi="Times New Roman" w:cs="Times New Roman"/>
                <w:sz w:val="24"/>
                <w:szCs w:val="24"/>
              </w:rPr>
              <w:softHyphen/>
              <w:t>можных вариан</w:t>
            </w:r>
            <w:r w:rsidRPr="000D2805">
              <w:rPr>
                <w:rStyle w:val="FontStyle61"/>
                <w:rFonts w:ascii="Times New Roman" w:hAnsi="Times New Roman" w:cs="Times New Roman"/>
                <w:sz w:val="24"/>
                <w:szCs w:val="24"/>
              </w:rPr>
              <w:softHyphen/>
              <w:t>тов для пере</w:t>
            </w:r>
            <w:r w:rsidRPr="000D2805">
              <w:rPr>
                <w:rStyle w:val="FontStyle61"/>
                <w:rFonts w:ascii="Times New Roman" w:hAnsi="Times New Roman" w:cs="Times New Roman"/>
                <w:sz w:val="24"/>
                <w:szCs w:val="24"/>
              </w:rPr>
              <w:softHyphen/>
              <w:t>счета объектов или комбина</w:t>
            </w:r>
            <w:r w:rsidRPr="000D2805">
              <w:rPr>
                <w:rStyle w:val="FontStyle61"/>
                <w:rFonts w:ascii="Times New Roman" w:hAnsi="Times New Roman" w:cs="Times New Roman"/>
                <w:sz w:val="24"/>
                <w:szCs w:val="24"/>
              </w:rPr>
              <w:softHyphen/>
              <w:t xml:space="preserve">ций. </w:t>
            </w:r>
            <w:r w:rsidRPr="000D2805">
              <w:rPr>
                <w:rStyle w:val="FontStyle60"/>
                <w:rFonts w:ascii="Times New Roman" w:hAnsi="Times New Roman" w:cs="Times New Roman"/>
                <w:i/>
                <w:sz w:val="24"/>
                <w:szCs w:val="24"/>
              </w:rPr>
              <w:t xml:space="preserve">Применять </w:t>
            </w:r>
            <w:r w:rsidRPr="000D2805">
              <w:rPr>
                <w:rStyle w:val="FontStyle61"/>
                <w:rFonts w:ascii="Times New Roman" w:hAnsi="Times New Roman" w:cs="Times New Roman"/>
                <w:sz w:val="24"/>
                <w:szCs w:val="24"/>
              </w:rPr>
              <w:t>правило комбина</w:t>
            </w:r>
            <w:r w:rsidRPr="000D2805">
              <w:rPr>
                <w:rStyle w:val="FontStyle61"/>
                <w:rFonts w:ascii="Times New Roman" w:hAnsi="Times New Roman" w:cs="Times New Roman"/>
                <w:sz w:val="24"/>
                <w:szCs w:val="24"/>
              </w:rPr>
              <w:softHyphen/>
              <w:t>торного умноже</w:t>
            </w:r>
            <w:r w:rsidRPr="000D2805">
              <w:rPr>
                <w:rStyle w:val="FontStyle61"/>
                <w:rFonts w:ascii="Times New Roman" w:hAnsi="Times New Roman" w:cs="Times New Roman"/>
                <w:sz w:val="24"/>
                <w:szCs w:val="24"/>
              </w:rPr>
              <w:softHyphen/>
              <w:t>ния для реше</w:t>
            </w:r>
            <w:r w:rsidRPr="000D2805">
              <w:rPr>
                <w:rStyle w:val="FontStyle61"/>
                <w:rFonts w:ascii="Times New Roman" w:hAnsi="Times New Roman" w:cs="Times New Roman"/>
                <w:sz w:val="24"/>
                <w:szCs w:val="24"/>
              </w:rPr>
              <w:softHyphen/>
              <w:t>ния задач на нахожде</w:t>
            </w:r>
            <w:r w:rsidRPr="000D2805">
              <w:rPr>
                <w:rStyle w:val="FontStyle61"/>
                <w:rFonts w:ascii="Times New Roman" w:hAnsi="Times New Roman" w:cs="Times New Roman"/>
                <w:sz w:val="24"/>
                <w:szCs w:val="24"/>
              </w:rPr>
              <w:softHyphen/>
              <w:t>ние числа объектов или ком</w:t>
            </w:r>
            <w:r w:rsidRPr="000D2805">
              <w:rPr>
                <w:rStyle w:val="FontStyle61"/>
                <w:rFonts w:ascii="Times New Roman" w:hAnsi="Times New Roman" w:cs="Times New Roman"/>
                <w:sz w:val="24"/>
                <w:szCs w:val="24"/>
              </w:rPr>
              <w:softHyphen/>
              <w:t>бинаций (диа</w:t>
            </w:r>
            <w:r w:rsidRPr="000D2805">
              <w:rPr>
                <w:rStyle w:val="FontStyle61"/>
                <w:rFonts w:ascii="Times New Roman" w:hAnsi="Times New Roman" w:cs="Times New Roman"/>
                <w:sz w:val="24"/>
                <w:szCs w:val="24"/>
              </w:rPr>
              <w:softHyphen/>
              <w:t>го</w:t>
            </w:r>
            <w:r w:rsidRPr="000D2805">
              <w:rPr>
                <w:rStyle w:val="FontStyle61"/>
                <w:rFonts w:ascii="Times New Roman" w:hAnsi="Times New Roman" w:cs="Times New Roman"/>
                <w:sz w:val="24"/>
                <w:szCs w:val="24"/>
              </w:rPr>
              <w:softHyphen/>
              <w:t>нали многоугольника, рукопо</w:t>
            </w:r>
            <w:r w:rsidRPr="000D2805">
              <w:rPr>
                <w:rStyle w:val="FontStyle61"/>
                <w:rFonts w:ascii="Times New Roman" w:hAnsi="Times New Roman" w:cs="Times New Roman"/>
                <w:sz w:val="24"/>
                <w:szCs w:val="24"/>
              </w:rPr>
              <w:softHyphen/>
              <w:t>жатия, число ко</w:t>
            </w:r>
            <w:r w:rsidRPr="000D2805">
              <w:rPr>
                <w:rStyle w:val="FontStyle61"/>
                <w:rFonts w:ascii="Times New Roman" w:hAnsi="Times New Roman" w:cs="Times New Roman"/>
                <w:sz w:val="24"/>
                <w:szCs w:val="24"/>
              </w:rPr>
              <w:softHyphen/>
              <w:t>дов, шиф</w:t>
            </w:r>
            <w:r w:rsidRPr="000D2805">
              <w:rPr>
                <w:rStyle w:val="FontStyle61"/>
                <w:rFonts w:ascii="Times New Roman" w:hAnsi="Times New Roman" w:cs="Times New Roman"/>
                <w:sz w:val="24"/>
                <w:szCs w:val="24"/>
              </w:rPr>
              <w:softHyphen/>
              <w:t>ров, паролей и т. п.).</w:t>
            </w:r>
            <w:r w:rsidRPr="000D2805">
              <w:rPr>
                <w:b/>
                <w:i/>
              </w:rPr>
              <w:t xml:space="preserve"> </w:t>
            </w:r>
            <w:r w:rsidRPr="000D2805">
              <w:rPr>
                <w:rStyle w:val="FontStyle60"/>
                <w:rFonts w:ascii="Times New Roman" w:hAnsi="Times New Roman" w:cs="Times New Roman"/>
                <w:i/>
                <w:sz w:val="24"/>
                <w:szCs w:val="24"/>
              </w:rPr>
              <w:t>Распо</w:t>
            </w:r>
            <w:r w:rsidRPr="000D2805">
              <w:rPr>
                <w:rStyle w:val="FontStyle60"/>
                <w:rFonts w:ascii="Times New Roman" w:hAnsi="Times New Roman" w:cs="Times New Roman"/>
                <w:i/>
                <w:sz w:val="24"/>
                <w:szCs w:val="24"/>
              </w:rPr>
              <w:softHyphen/>
              <w:t xml:space="preserve">знавать </w:t>
            </w:r>
            <w:r w:rsidRPr="000D2805">
              <w:rPr>
                <w:rStyle w:val="FontStyle61"/>
                <w:rFonts w:ascii="Times New Roman" w:hAnsi="Times New Roman" w:cs="Times New Roman"/>
                <w:sz w:val="24"/>
                <w:szCs w:val="24"/>
              </w:rPr>
              <w:t>задачи на опреде</w:t>
            </w:r>
            <w:r w:rsidRPr="000D2805">
              <w:rPr>
                <w:rStyle w:val="FontStyle61"/>
                <w:rFonts w:ascii="Times New Roman" w:hAnsi="Times New Roman" w:cs="Times New Roman"/>
                <w:sz w:val="24"/>
                <w:szCs w:val="24"/>
              </w:rPr>
              <w:softHyphen/>
              <w:t>ление числа переста</w:t>
            </w:r>
            <w:r w:rsidRPr="000D2805">
              <w:rPr>
                <w:rStyle w:val="FontStyle61"/>
                <w:rFonts w:ascii="Times New Roman" w:hAnsi="Times New Roman" w:cs="Times New Roman"/>
                <w:sz w:val="24"/>
                <w:szCs w:val="24"/>
              </w:rPr>
              <w:softHyphen/>
              <w:t>но</w:t>
            </w:r>
            <w:r w:rsidRPr="000D2805">
              <w:rPr>
                <w:rStyle w:val="FontStyle61"/>
                <w:rFonts w:ascii="Times New Roman" w:hAnsi="Times New Roman" w:cs="Times New Roman"/>
                <w:sz w:val="24"/>
                <w:szCs w:val="24"/>
              </w:rPr>
              <w:softHyphen/>
              <w:t>вок и выполнять соответствую</w:t>
            </w:r>
            <w:r w:rsidRPr="000D2805">
              <w:rPr>
                <w:rStyle w:val="FontStyle61"/>
                <w:rFonts w:ascii="Times New Roman" w:hAnsi="Times New Roman" w:cs="Times New Roman"/>
                <w:sz w:val="24"/>
                <w:szCs w:val="24"/>
              </w:rPr>
              <w:softHyphen/>
              <w:t xml:space="preserve">щие вычисления. </w:t>
            </w:r>
            <w:r w:rsidRPr="000D2805">
              <w:rPr>
                <w:rStyle w:val="FontStyle60"/>
                <w:rFonts w:ascii="Times New Roman" w:hAnsi="Times New Roman" w:cs="Times New Roman"/>
                <w:i/>
                <w:sz w:val="24"/>
                <w:szCs w:val="24"/>
              </w:rPr>
              <w:t xml:space="preserve">Решать </w:t>
            </w:r>
            <w:r w:rsidRPr="000D2805">
              <w:rPr>
                <w:rStyle w:val="FontStyle61"/>
                <w:rFonts w:ascii="Times New Roman" w:hAnsi="Times New Roman" w:cs="Times New Roman"/>
                <w:sz w:val="24"/>
                <w:szCs w:val="24"/>
              </w:rPr>
              <w:t>задачи на вычисление вероятности с приме</w:t>
            </w:r>
            <w:r w:rsidRPr="000D2805">
              <w:rPr>
                <w:rStyle w:val="FontStyle61"/>
                <w:rFonts w:ascii="Times New Roman" w:hAnsi="Times New Roman" w:cs="Times New Roman"/>
                <w:sz w:val="24"/>
                <w:szCs w:val="24"/>
              </w:rPr>
              <w:softHyphen/>
              <w:t>нением ком</w:t>
            </w:r>
            <w:r w:rsidRPr="000D2805">
              <w:rPr>
                <w:rStyle w:val="FontStyle61"/>
                <w:rFonts w:ascii="Times New Roman" w:hAnsi="Times New Roman" w:cs="Times New Roman"/>
                <w:sz w:val="24"/>
                <w:szCs w:val="24"/>
              </w:rPr>
              <w:softHyphen/>
              <w:t>бинаторики</w:t>
            </w: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contextualSpacing/>
              <w:jc w:val="center"/>
            </w:pPr>
            <w:r w:rsidRPr="000D2805">
              <w:t>п.30,№715,</w:t>
            </w:r>
            <w:r w:rsidRPr="000D2805">
              <w:rPr>
                <w:lang w:val="en-US"/>
              </w:rPr>
              <w:t>718(a),</w:t>
            </w:r>
            <w:r w:rsidRPr="000D2805">
              <w:t>720,</w:t>
            </w:r>
          </w:p>
          <w:p w:rsidR="003D2672" w:rsidRPr="000D2805" w:rsidRDefault="003D2672" w:rsidP="00B05FCA">
            <w:pPr>
              <w:contextualSpacing/>
              <w:jc w:val="center"/>
              <w:rPr>
                <w:lang w:bidi="en-US"/>
              </w:rPr>
            </w:pPr>
            <w:r w:rsidRPr="000D2805">
              <w:rPr>
                <w:lang w:val="en-US" w:bidi="en-US"/>
              </w:rPr>
              <w:t>п. 30, № 724, 726, 728, 730(a</w:t>
            </w:r>
            <w:r w:rsidRPr="000D2805">
              <w:rPr>
                <w:lang w:bidi="en-US"/>
              </w:rPr>
              <w:t>)</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76-77</w:t>
            </w:r>
          </w:p>
        </w:tc>
        <w:tc>
          <w:tcPr>
            <w:tcW w:w="4678" w:type="dxa"/>
            <w:vAlign w:val="center"/>
          </w:tcPr>
          <w:p w:rsidR="003D2672" w:rsidRPr="000D2805" w:rsidRDefault="003D2672" w:rsidP="00B05FCA">
            <w:pPr>
              <w:contextualSpacing/>
              <w:jc w:val="center"/>
              <w:rPr>
                <w:rFonts w:eastAsia="Calibri"/>
              </w:rPr>
            </w:pPr>
            <w:r w:rsidRPr="000D2805">
              <w:rPr>
                <w:rFonts w:eastAsia="Calibri"/>
              </w:rPr>
              <w:t>Перестановки</w:t>
            </w:r>
          </w:p>
        </w:tc>
        <w:tc>
          <w:tcPr>
            <w:tcW w:w="992" w:type="dxa"/>
            <w:vAlign w:val="center"/>
          </w:tcPr>
          <w:p w:rsidR="003D2672" w:rsidRPr="00B742F7" w:rsidRDefault="003D2672" w:rsidP="00B05FCA">
            <w:pPr>
              <w:jc w:val="center"/>
            </w:pPr>
            <w:r w:rsidRPr="00B742F7">
              <w:t>2</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contextualSpacing/>
              <w:jc w:val="center"/>
            </w:pPr>
            <w:r w:rsidRPr="000D2805">
              <w:t>п.31,№733,736,739, 746,752 (а)</w:t>
            </w:r>
          </w:p>
          <w:p w:rsidR="003D2672" w:rsidRPr="000D2805" w:rsidRDefault="003D2672" w:rsidP="00B05FCA">
            <w:pPr>
              <w:autoSpaceDE w:val="0"/>
              <w:autoSpaceDN w:val="0"/>
              <w:adjustRightInd w:val="0"/>
              <w:contextualSpacing/>
              <w:jc w:val="center"/>
            </w:pPr>
            <w:r w:rsidRPr="000D2805">
              <w:t>п.31,№740(а),743,</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78-79</w:t>
            </w:r>
          </w:p>
        </w:tc>
        <w:tc>
          <w:tcPr>
            <w:tcW w:w="4678" w:type="dxa"/>
            <w:vAlign w:val="center"/>
          </w:tcPr>
          <w:p w:rsidR="003D2672" w:rsidRPr="000D2805" w:rsidRDefault="003D2672" w:rsidP="00B05FCA">
            <w:pPr>
              <w:contextualSpacing/>
              <w:jc w:val="center"/>
              <w:rPr>
                <w:rFonts w:eastAsia="Calibri"/>
              </w:rPr>
            </w:pPr>
            <w:r w:rsidRPr="000D2805">
              <w:rPr>
                <w:rFonts w:eastAsia="Calibri"/>
              </w:rPr>
              <w:t>Размещения</w:t>
            </w:r>
          </w:p>
        </w:tc>
        <w:tc>
          <w:tcPr>
            <w:tcW w:w="992" w:type="dxa"/>
            <w:vAlign w:val="center"/>
          </w:tcPr>
          <w:p w:rsidR="003D2672" w:rsidRPr="00B742F7" w:rsidRDefault="003D2672" w:rsidP="00B05FCA">
            <w:pPr>
              <w:jc w:val="center"/>
            </w:pPr>
            <w:r w:rsidRPr="00B742F7">
              <w:t>2</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contextualSpacing/>
              <w:jc w:val="center"/>
            </w:pPr>
            <w:r w:rsidRPr="000D2805">
              <w:t>п.32,№755,757, 759,</w:t>
            </w:r>
          </w:p>
          <w:p w:rsidR="003D2672" w:rsidRPr="000D2805" w:rsidRDefault="003D2672" w:rsidP="00B05FCA">
            <w:pPr>
              <w:contextualSpacing/>
              <w:jc w:val="center"/>
              <w:rPr>
                <w:lang w:bidi="en-US"/>
              </w:rPr>
            </w:pPr>
            <w:r w:rsidRPr="000D2805">
              <w:rPr>
                <w:lang w:val="en-US" w:bidi="en-US"/>
              </w:rPr>
              <w:t>п.32, № 760 (а), 762 (а)</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80-82</w:t>
            </w:r>
          </w:p>
        </w:tc>
        <w:tc>
          <w:tcPr>
            <w:tcW w:w="4678" w:type="dxa"/>
            <w:vAlign w:val="center"/>
          </w:tcPr>
          <w:p w:rsidR="003D2672" w:rsidRPr="000D2805" w:rsidRDefault="003D2672" w:rsidP="00B05FCA">
            <w:pPr>
              <w:contextualSpacing/>
              <w:jc w:val="center"/>
              <w:rPr>
                <w:rFonts w:eastAsia="Calibri"/>
              </w:rPr>
            </w:pPr>
            <w:r w:rsidRPr="000D2805">
              <w:rPr>
                <w:rFonts w:eastAsia="Calibri"/>
              </w:rPr>
              <w:t>Сочетания</w:t>
            </w:r>
          </w:p>
        </w:tc>
        <w:tc>
          <w:tcPr>
            <w:tcW w:w="992" w:type="dxa"/>
            <w:vAlign w:val="center"/>
          </w:tcPr>
          <w:p w:rsidR="003D2672" w:rsidRPr="00B742F7" w:rsidRDefault="003D2672" w:rsidP="00B05FCA">
            <w:pPr>
              <w:jc w:val="center"/>
            </w:pPr>
            <w:r w:rsidRPr="00B742F7">
              <w:t>3</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contextualSpacing/>
              <w:jc w:val="center"/>
              <w:rPr>
                <w:rFonts w:eastAsia="Calibri"/>
              </w:rPr>
            </w:pPr>
            <w:r w:rsidRPr="000D2805">
              <w:rPr>
                <w:rFonts w:eastAsia="Calibri"/>
              </w:rPr>
              <w:t>п.33,№769,771,772 (а)</w:t>
            </w:r>
          </w:p>
          <w:p w:rsidR="003D2672" w:rsidRPr="000D2805" w:rsidRDefault="003D2672" w:rsidP="00B05FCA">
            <w:pPr>
              <w:autoSpaceDE w:val="0"/>
              <w:autoSpaceDN w:val="0"/>
              <w:adjustRightInd w:val="0"/>
              <w:contextualSpacing/>
              <w:jc w:val="center"/>
            </w:pPr>
            <w:r w:rsidRPr="000D2805">
              <w:t xml:space="preserve">п.33,№776(а),778(а,б) </w:t>
            </w:r>
          </w:p>
          <w:p w:rsidR="003D2672" w:rsidRPr="000D2805" w:rsidRDefault="003D2672" w:rsidP="00B05FCA">
            <w:pPr>
              <w:autoSpaceDE w:val="0"/>
              <w:autoSpaceDN w:val="0"/>
              <w:adjustRightInd w:val="0"/>
              <w:contextualSpacing/>
              <w:jc w:val="center"/>
            </w:pPr>
            <w:r w:rsidRPr="000D2805">
              <w:t>п. 33, № 779(а),781, 784(б)</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83-85</w:t>
            </w:r>
          </w:p>
        </w:tc>
        <w:tc>
          <w:tcPr>
            <w:tcW w:w="4678" w:type="dxa"/>
            <w:vAlign w:val="center"/>
          </w:tcPr>
          <w:p w:rsidR="003D2672" w:rsidRPr="000D2805" w:rsidRDefault="003D2672" w:rsidP="00B05FCA">
            <w:pPr>
              <w:contextualSpacing/>
              <w:jc w:val="center"/>
              <w:rPr>
                <w:rFonts w:eastAsia="Calibri"/>
              </w:rPr>
            </w:pPr>
            <w:r w:rsidRPr="000D2805">
              <w:rPr>
                <w:rFonts w:eastAsia="Calibri"/>
              </w:rPr>
              <w:t xml:space="preserve">Начальные сведения из теории </w:t>
            </w:r>
            <w:r w:rsidRPr="000D2805">
              <w:rPr>
                <w:rFonts w:eastAsia="Calibri"/>
              </w:rPr>
              <w:lastRenderedPageBreak/>
              <w:t>вероятностей. Относительная частота случайных события. Вероятность равновеликих событий</w:t>
            </w:r>
          </w:p>
        </w:tc>
        <w:tc>
          <w:tcPr>
            <w:tcW w:w="992" w:type="dxa"/>
            <w:vAlign w:val="center"/>
          </w:tcPr>
          <w:p w:rsidR="003D2672" w:rsidRPr="00B742F7" w:rsidRDefault="003D2672" w:rsidP="00B05FCA">
            <w:pPr>
              <w:jc w:val="center"/>
            </w:pPr>
            <w:r w:rsidRPr="00B742F7">
              <w:lastRenderedPageBreak/>
              <w:t>3</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contextualSpacing/>
              <w:jc w:val="center"/>
              <w:rPr>
                <w:rFonts w:eastAsia="Calibri"/>
              </w:rPr>
            </w:pPr>
            <w:r w:rsidRPr="000D2805">
              <w:rPr>
                <w:rFonts w:eastAsia="Calibri"/>
              </w:rPr>
              <w:t xml:space="preserve">п. 34, №788, 790 </w:t>
            </w:r>
            <w:r w:rsidRPr="000D2805">
              <w:rPr>
                <w:rFonts w:eastAsia="Calibri"/>
              </w:rPr>
              <w:lastRenderedPageBreak/>
              <w:t xml:space="preserve">(а), 792, </w:t>
            </w:r>
          </w:p>
          <w:p w:rsidR="003D2672" w:rsidRPr="000D2805" w:rsidRDefault="003D2672" w:rsidP="00B05FCA">
            <w:pPr>
              <w:autoSpaceDE w:val="0"/>
              <w:autoSpaceDN w:val="0"/>
              <w:adjustRightInd w:val="0"/>
              <w:ind w:left="13" w:hanging="13"/>
              <w:contextualSpacing/>
              <w:jc w:val="center"/>
            </w:pPr>
            <w:r w:rsidRPr="000D2805">
              <w:t>п. 34, № 793, 795,</w:t>
            </w:r>
          </w:p>
          <w:p w:rsidR="003D2672" w:rsidRPr="000D2805" w:rsidRDefault="003D2672" w:rsidP="00B05FCA">
            <w:pPr>
              <w:autoSpaceDE w:val="0"/>
              <w:autoSpaceDN w:val="0"/>
              <w:adjustRightInd w:val="0"/>
              <w:ind w:left="13" w:hanging="13"/>
              <w:contextualSpacing/>
              <w:jc w:val="center"/>
            </w:pPr>
            <w:r w:rsidRPr="000D2805">
              <w:t>п. 35, № 799, 801, 803, 808</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lastRenderedPageBreak/>
              <w:t>86</w:t>
            </w:r>
          </w:p>
        </w:tc>
        <w:tc>
          <w:tcPr>
            <w:tcW w:w="4678" w:type="dxa"/>
            <w:vAlign w:val="center"/>
          </w:tcPr>
          <w:p w:rsidR="003D2672" w:rsidRPr="00B742F7" w:rsidRDefault="003D2672" w:rsidP="00B05FCA">
            <w:pPr>
              <w:contextualSpacing/>
              <w:jc w:val="center"/>
              <w:rPr>
                <w:rFonts w:eastAsia="Calibri"/>
                <w:b/>
                <w:i/>
              </w:rPr>
            </w:pPr>
            <w:r w:rsidRPr="00B742F7">
              <w:rPr>
                <w:rFonts w:eastAsia="Calibri"/>
                <w:b/>
                <w:i/>
              </w:rPr>
              <w:t xml:space="preserve">Контрольная работа </w:t>
            </w:r>
            <w:r w:rsidR="00935DED">
              <w:rPr>
                <w:rFonts w:eastAsia="Calibri"/>
                <w:b/>
                <w:i/>
              </w:rPr>
              <w:t>№8</w:t>
            </w:r>
            <w:r w:rsidR="00270881">
              <w:rPr>
                <w:rFonts w:eastAsia="Calibri"/>
                <w:b/>
                <w:i/>
              </w:rPr>
              <w:t xml:space="preserve"> </w:t>
            </w:r>
            <w:r w:rsidRPr="00B742F7">
              <w:rPr>
                <w:rFonts w:eastAsia="Calibri"/>
                <w:b/>
                <w:i/>
              </w:rPr>
              <w:t>по теме «Элементы комбинаторики и теории вероятностей»</w:t>
            </w:r>
          </w:p>
        </w:tc>
        <w:tc>
          <w:tcPr>
            <w:tcW w:w="992" w:type="dxa"/>
            <w:vAlign w:val="center"/>
          </w:tcPr>
          <w:p w:rsidR="003D2672" w:rsidRPr="00B742F7" w:rsidRDefault="003D2672" w:rsidP="00B05FCA">
            <w:pPr>
              <w:jc w:val="center"/>
            </w:pPr>
            <w:r w:rsidRPr="00B742F7">
              <w:t>1</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ind w:left="13" w:hanging="13"/>
              <w:contextualSpacing/>
              <w:jc w:val="center"/>
            </w:pPr>
            <w:r w:rsidRPr="000D2805">
              <w:t>Повторить п. 30-35</w:t>
            </w:r>
          </w:p>
        </w:tc>
      </w:tr>
      <w:tr w:rsidR="003D2672" w:rsidRPr="000D2805" w:rsidTr="00B742F7">
        <w:tc>
          <w:tcPr>
            <w:tcW w:w="16018" w:type="dxa"/>
            <w:gridSpan w:val="7"/>
            <w:shd w:val="clear" w:color="auto" w:fill="FBD4B4" w:themeFill="accent6" w:themeFillTint="66"/>
            <w:vAlign w:val="center"/>
          </w:tcPr>
          <w:p w:rsidR="003D2672" w:rsidRPr="000D2805" w:rsidRDefault="00D159C3" w:rsidP="00B05FCA">
            <w:pPr>
              <w:autoSpaceDE w:val="0"/>
              <w:autoSpaceDN w:val="0"/>
              <w:adjustRightInd w:val="0"/>
              <w:ind w:left="13" w:hanging="13"/>
              <w:contextualSpacing/>
              <w:jc w:val="center"/>
            </w:pPr>
            <w:r>
              <w:rPr>
                <w:rFonts w:eastAsia="Calibri"/>
                <w:b/>
              </w:rPr>
              <w:t>Повторение (19</w:t>
            </w:r>
            <w:r w:rsidR="003D2672" w:rsidRPr="000D2805">
              <w:rPr>
                <w:rFonts w:eastAsia="Calibri"/>
                <w:b/>
              </w:rPr>
              <w:t xml:space="preserve"> часов)</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87-88</w:t>
            </w:r>
          </w:p>
        </w:tc>
        <w:tc>
          <w:tcPr>
            <w:tcW w:w="4678" w:type="dxa"/>
            <w:vAlign w:val="center"/>
          </w:tcPr>
          <w:p w:rsidR="003D2672" w:rsidRPr="000D2805" w:rsidRDefault="003D2672" w:rsidP="00B05FCA">
            <w:pPr>
              <w:contextualSpacing/>
              <w:jc w:val="center"/>
              <w:rPr>
                <w:lang w:bidi="en-US"/>
              </w:rPr>
            </w:pPr>
            <w:r w:rsidRPr="000D2805">
              <w:rPr>
                <w:lang w:val="en-US" w:bidi="en-US"/>
              </w:rPr>
              <w:t>Работа</w:t>
            </w:r>
            <w:r w:rsidRPr="000D2805">
              <w:rPr>
                <w:lang w:bidi="en-US"/>
              </w:rPr>
              <w:t xml:space="preserve"> </w:t>
            </w:r>
            <w:r w:rsidRPr="000D2805">
              <w:rPr>
                <w:lang w:val="en-US" w:bidi="en-US"/>
              </w:rPr>
              <w:t>над</w:t>
            </w:r>
            <w:r w:rsidRPr="000D2805">
              <w:rPr>
                <w:lang w:bidi="en-US"/>
              </w:rPr>
              <w:t xml:space="preserve"> </w:t>
            </w:r>
            <w:r w:rsidRPr="000D2805">
              <w:rPr>
                <w:lang w:val="en-US" w:bidi="en-US"/>
              </w:rPr>
              <w:t>ошибками</w:t>
            </w:r>
            <w:r w:rsidRPr="000D2805">
              <w:rPr>
                <w:lang w:bidi="en-US"/>
              </w:rPr>
              <w:t xml:space="preserve"> </w:t>
            </w:r>
          </w:p>
          <w:p w:rsidR="003D2672" w:rsidRPr="000D2805" w:rsidRDefault="003D2672" w:rsidP="00B05FCA">
            <w:pPr>
              <w:contextualSpacing/>
              <w:jc w:val="center"/>
              <w:rPr>
                <w:lang w:val="en-US" w:bidi="en-US"/>
              </w:rPr>
            </w:pPr>
            <w:r w:rsidRPr="000D2805">
              <w:rPr>
                <w:lang w:val="en-US" w:bidi="en-US"/>
              </w:rPr>
              <w:t>Вычисления</w:t>
            </w:r>
          </w:p>
          <w:p w:rsidR="003D2672" w:rsidRPr="000D2805" w:rsidRDefault="003D2672" w:rsidP="00B05FCA">
            <w:pPr>
              <w:contextualSpacing/>
              <w:jc w:val="center"/>
              <w:rPr>
                <w:rFonts w:eastAsia="Calibri"/>
              </w:rPr>
            </w:pPr>
          </w:p>
        </w:tc>
        <w:tc>
          <w:tcPr>
            <w:tcW w:w="992" w:type="dxa"/>
            <w:vAlign w:val="center"/>
          </w:tcPr>
          <w:p w:rsidR="003D2672" w:rsidRPr="00B742F7" w:rsidRDefault="003D2672" w:rsidP="00B05FCA">
            <w:pPr>
              <w:jc w:val="center"/>
            </w:pPr>
            <w:r w:rsidRPr="00B742F7">
              <w:t>2</w:t>
            </w:r>
          </w:p>
        </w:tc>
        <w:tc>
          <w:tcPr>
            <w:tcW w:w="5528" w:type="dxa"/>
            <w:vMerge w:val="restart"/>
          </w:tcPr>
          <w:p w:rsidR="003D2672" w:rsidRDefault="003D2672" w:rsidP="00B05FCA">
            <w:pPr>
              <w:pStyle w:val="Style31"/>
              <w:widowControl/>
              <w:jc w:val="both"/>
              <w:rPr>
                <w:rStyle w:val="FontStyle60"/>
                <w:rFonts w:ascii="Times New Roman" w:hAnsi="Times New Roman" w:cs="Times New Roman"/>
                <w:i/>
                <w:sz w:val="24"/>
                <w:szCs w:val="24"/>
              </w:rPr>
            </w:pPr>
          </w:p>
          <w:p w:rsidR="003D2672" w:rsidRDefault="003D2672" w:rsidP="00B742F7">
            <w:pPr>
              <w:pStyle w:val="aff9"/>
              <w:spacing w:line="240" w:lineRule="auto"/>
              <w:ind w:firstLine="0"/>
              <w:rPr>
                <w:rStyle w:val="FontStyle61"/>
                <w:rFonts w:ascii="Times New Roman" w:hAnsi="Times New Roman" w:cs="Times New Roman"/>
                <w:sz w:val="24"/>
                <w:szCs w:val="24"/>
              </w:rPr>
            </w:pPr>
            <w:r w:rsidRPr="000D2805">
              <w:rPr>
                <w:rStyle w:val="FontStyle60"/>
                <w:rFonts w:ascii="Times New Roman" w:hAnsi="Times New Roman" w:cs="Times New Roman"/>
                <w:i/>
                <w:sz w:val="24"/>
                <w:szCs w:val="24"/>
              </w:rPr>
              <w:t xml:space="preserve">Вычислять </w:t>
            </w:r>
            <w:r w:rsidRPr="000D2805">
              <w:rPr>
                <w:rStyle w:val="FontStyle61"/>
                <w:rFonts w:ascii="Times New Roman" w:hAnsi="Times New Roman" w:cs="Times New Roman"/>
                <w:sz w:val="24"/>
                <w:szCs w:val="24"/>
              </w:rPr>
              <w:t xml:space="preserve">числовое значение буквенного </w:t>
            </w:r>
          </w:p>
          <w:p w:rsidR="003D2672" w:rsidRPr="000D2805" w:rsidRDefault="003D2672" w:rsidP="00B742F7">
            <w:pPr>
              <w:pStyle w:val="aff9"/>
              <w:spacing w:line="240" w:lineRule="auto"/>
              <w:ind w:firstLine="0"/>
              <w:rPr>
                <w:b/>
                <w:i/>
              </w:rPr>
            </w:pPr>
            <w:r w:rsidRPr="000D2805">
              <w:rPr>
                <w:rStyle w:val="FontStyle61"/>
                <w:rFonts w:ascii="Times New Roman" w:hAnsi="Times New Roman" w:cs="Times New Roman"/>
                <w:sz w:val="24"/>
                <w:szCs w:val="24"/>
              </w:rPr>
              <w:t>выраже</w:t>
            </w:r>
            <w:r w:rsidRPr="000D2805">
              <w:rPr>
                <w:rStyle w:val="FontStyle61"/>
                <w:rFonts w:ascii="Times New Roman" w:hAnsi="Times New Roman" w:cs="Times New Roman"/>
                <w:sz w:val="24"/>
                <w:szCs w:val="24"/>
              </w:rPr>
              <w:softHyphen/>
              <w:t xml:space="preserve">ния; </w:t>
            </w:r>
            <w:r w:rsidRPr="000D2805">
              <w:rPr>
                <w:rStyle w:val="FontStyle60"/>
                <w:rFonts w:ascii="Times New Roman" w:hAnsi="Times New Roman" w:cs="Times New Roman"/>
                <w:i/>
                <w:sz w:val="24"/>
                <w:szCs w:val="24"/>
              </w:rPr>
              <w:t>нахо</w:t>
            </w:r>
            <w:r w:rsidRPr="000D2805">
              <w:rPr>
                <w:rStyle w:val="FontStyle60"/>
                <w:rFonts w:ascii="Times New Roman" w:hAnsi="Times New Roman" w:cs="Times New Roman"/>
                <w:i/>
                <w:sz w:val="24"/>
                <w:szCs w:val="24"/>
              </w:rPr>
              <w:softHyphen/>
              <w:t xml:space="preserve">дить </w:t>
            </w:r>
            <w:r w:rsidRPr="000D2805">
              <w:rPr>
                <w:rStyle w:val="FontStyle61"/>
                <w:rFonts w:ascii="Times New Roman" w:hAnsi="Times New Roman" w:cs="Times New Roman"/>
                <w:sz w:val="24"/>
                <w:szCs w:val="24"/>
              </w:rPr>
              <w:t>область допустимых значе</w:t>
            </w:r>
            <w:r w:rsidRPr="000D2805">
              <w:rPr>
                <w:rStyle w:val="FontStyle61"/>
                <w:rFonts w:ascii="Times New Roman" w:hAnsi="Times New Roman" w:cs="Times New Roman"/>
                <w:sz w:val="24"/>
                <w:szCs w:val="24"/>
              </w:rPr>
              <w:softHyphen/>
              <w:t>ний перемен</w:t>
            </w:r>
            <w:r w:rsidRPr="000D2805">
              <w:rPr>
                <w:rStyle w:val="FontStyle61"/>
                <w:rFonts w:ascii="Times New Roman" w:hAnsi="Times New Roman" w:cs="Times New Roman"/>
                <w:sz w:val="24"/>
                <w:szCs w:val="24"/>
              </w:rPr>
              <w:softHyphen/>
              <w:t>ных в выраже</w:t>
            </w:r>
            <w:r w:rsidRPr="000D2805">
              <w:rPr>
                <w:rStyle w:val="FontStyle61"/>
                <w:rFonts w:ascii="Times New Roman" w:hAnsi="Times New Roman" w:cs="Times New Roman"/>
                <w:sz w:val="24"/>
                <w:szCs w:val="24"/>
              </w:rPr>
              <w:softHyphen/>
              <w:t xml:space="preserve">нии. </w:t>
            </w:r>
            <w:r w:rsidRPr="000D2805">
              <w:rPr>
                <w:rStyle w:val="FontStyle60"/>
                <w:rFonts w:ascii="Times New Roman" w:hAnsi="Times New Roman" w:cs="Times New Roman"/>
                <w:i/>
                <w:sz w:val="24"/>
                <w:szCs w:val="24"/>
              </w:rPr>
              <w:t xml:space="preserve">Выполнять </w:t>
            </w:r>
            <w:r w:rsidRPr="000D2805">
              <w:rPr>
                <w:rStyle w:val="FontStyle61"/>
                <w:rFonts w:ascii="Times New Roman" w:hAnsi="Times New Roman" w:cs="Times New Roman"/>
                <w:sz w:val="24"/>
                <w:szCs w:val="24"/>
              </w:rPr>
              <w:t>вычисления с реаль</w:t>
            </w:r>
            <w:r w:rsidRPr="000D2805">
              <w:rPr>
                <w:rStyle w:val="FontStyle61"/>
                <w:rFonts w:ascii="Times New Roman" w:hAnsi="Times New Roman" w:cs="Times New Roman"/>
                <w:sz w:val="24"/>
                <w:szCs w:val="24"/>
              </w:rPr>
              <w:softHyphen/>
              <w:t>ными дан</w:t>
            </w:r>
            <w:r w:rsidRPr="000D2805">
              <w:rPr>
                <w:rStyle w:val="FontStyle61"/>
                <w:rFonts w:ascii="Times New Roman" w:hAnsi="Times New Roman" w:cs="Times New Roman"/>
                <w:sz w:val="24"/>
                <w:szCs w:val="24"/>
              </w:rPr>
              <w:softHyphen/>
              <w:t xml:space="preserve">ными. </w:t>
            </w:r>
            <w:r w:rsidRPr="000D2805">
              <w:rPr>
                <w:rStyle w:val="FontStyle60"/>
                <w:rFonts w:ascii="Times New Roman" w:hAnsi="Times New Roman" w:cs="Times New Roman"/>
                <w:i/>
                <w:sz w:val="24"/>
                <w:szCs w:val="24"/>
              </w:rPr>
              <w:t xml:space="preserve">Выполнять </w:t>
            </w:r>
            <w:r w:rsidRPr="000D2805">
              <w:rPr>
                <w:rStyle w:val="FontStyle61"/>
                <w:rFonts w:ascii="Times New Roman" w:hAnsi="Times New Roman" w:cs="Times New Roman"/>
                <w:sz w:val="24"/>
                <w:szCs w:val="24"/>
              </w:rPr>
              <w:t xml:space="preserve">прикидку и оценку результатов вычислений. </w:t>
            </w:r>
            <w:r w:rsidRPr="000D2805">
              <w:rPr>
                <w:rStyle w:val="FontStyle60"/>
                <w:rFonts w:ascii="Times New Roman" w:hAnsi="Times New Roman" w:cs="Times New Roman"/>
                <w:i/>
                <w:sz w:val="24"/>
                <w:szCs w:val="24"/>
              </w:rPr>
              <w:t xml:space="preserve">Решать </w:t>
            </w:r>
            <w:r w:rsidRPr="000D2805">
              <w:rPr>
                <w:rStyle w:val="FontStyle61"/>
                <w:rFonts w:ascii="Times New Roman" w:hAnsi="Times New Roman" w:cs="Times New Roman"/>
                <w:sz w:val="24"/>
                <w:szCs w:val="24"/>
              </w:rPr>
              <w:t xml:space="preserve">линейные, квадратные уравнения, а также уравнения, сводящиеся к ним; </w:t>
            </w:r>
            <w:r w:rsidRPr="000D2805">
              <w:rPr>
                <w:rStyle w:val="FontStyle60"/>
                <w:rFonts w:ascii="Times New Roman" w:hAnsi="Times New Roman" w:cs="Times New Roman"/>
                <w:i/>
                <w:sz w:val="24"/>
                <w:szCs w:val="24"/>
              </w:rPr>
              <w:t>ре</w:t>
            </w:r>
            <w:r w:rsidRPr="000D2805">
              <w:rPr>
                <w:rStyle w:val="FontStyle60"/>
                <w:rFonts w:ascii="Times New Roman" w:hAnsi="Times New Roman" w:cs="Times New Roman"/>
                <w:i/>
                <w:sz w:val="24"/>
                <w:szCs w:val="24"/>
              </w:rPr>
              <w:softHyphen/>
              <w:t xml:space="preserve">шать </w:t>
            </w:r>
            <w:r w:rsidRPr="000D2805">
              <w:rPr>
                <w:rStyle w:val="FontStyle61"/>
                <w:rFonts w:ascii="Times New Roman" w:hAnsi="Times New Roman" w:cs="Times New Roman"/>
                <w:sz w:val="24"/>
                <w:szCs w:val="24"/>
              </w:rPr>
              <w:t>дробно-рацио</w:t>
            </w:r>
            <w:r w:rsidRPr="000D2805">
              <w:rPr>
                <w:rStyle w:val="FontStyle61"/>
                <w:rFonts w:ascii="Times New Roman" w:hAnsi="Times New Roman" w:cs="Times New Roman"/>
                <w:sz w:val="24"/>
                <w:szCs w:val="24"/>
              </w:rPr>
              <w:softHyphen/>
              <w:t>нальные уравне</w:t>
            </w:r>
            <w:r w:rsidRPr="000D2805">
              <w:rPr>
                <w:rStyle w:val="FontStyle61"/>
                <w:rFonts w:ascii="Times New Roman" w:hAnsi="Times New Roman" w:cs="Times New Roman"/>
                <w:sz w:val="24"/>
                <w:szCs w:val="24"/>
              </w:rPr>
              <w:softHyphen/>
              <w:t>ния.</w:t>
            </w:r>
            <w:r w:rsidRPr="000D2805">
              <w:rPr>
                <w:rStyle w:val="30"/>
                <w:rFonts w:ascii="Times New Roman" w:eastAsia="Calibri" w:hAnsi="Times New Roman"/>
                <w:i/>
                <w:sz w:val="24"/>
                <w:szCs w:val="24"/>
                <w:lang w:val="ru-RU"/>
              </w:rPr>
              <w:t xml:space="preserve"> </w:t>
            </w:r>
            <w:r w:rsidRPr="000D2805">
              <w:rPr>
                <w:rStyle w:val="FontStyle60"/>
                <w:rFonts w:ascii="Times New Roman" w:hAnsi="Times New Roman" w:cs="Times New Roman"/>
                <w:i/>
                <w:sz w:val="24"/>
                <w:szCs w:val="24"/>
              </w:rPr>
              <w:t xml:space="preserve">Решать </w:t>
            </w:r>
            <w:r w:rsidRPr="000D2805">
              <w:rPr>
                <w:rStyle w:val="FontStyle61"/>
                <w:rFonts w:ascii="Times New Roman" w:hAnsi="Times New Roman" w:cs="Times New Roman"/>
                <w:sz w:val="24"/>
                <w:szCs w:val="24"/>
              </w:rPr>
              <w:t>системы двух уравне</w:t>
            </w:r>
            <w:r w:rsidRPr="000D2805">
              <w:rPr>
                <w:rStyle w:val="FontStyle61"/>
                <w:rFonts w:ascii="Times New Roman" w:hAnsi="Times New Roman" w:cs="Times New Roman"/>
                <w:sz w:val="24"/>
                <w:szCs w:val="24"/>
              </w:rPr>
              <w:softHyphen/>
              <w:t>ний с двумя переменными, ука</w:t>
            </w:r>
            <w:r w:rsidRPr="000D2805">
              <w:rPr>
                <w:rStyle w:val="FontStyle61"/>
                <w:rFonts w:ascii="Times New Roman" w:hAnsi="Times New Roman" w:cs="Times New Roman"/>
                <w:sz w:val="24"/>
                <w:szCs w:val="24"/>
              </w:rPr>
              <w:softHyphen/>
              <w:t>занные в содержании.</w:t>
            </w:r>
            <w:r w:rsidRPr="000D2805">
              <w:rPr>
                <w:rStyle w:val="30"/>
                <w:rFonts w:ascii="Times New Roman" w:eastAsia="Calibri" w:hAnsi="Times New Roman"/>
                <w:i/>
                <w:sz w:val="24"/>
                <w:szCs w:val="24"/>
                <w:lang w:val="ru-RU"/>
              </w:rPr>
              <w:t xml:space="preserve"> </w:t>
            </w:r>
            <w:r w:rsidRPr="000D2805">
              <w:rPr>
                <w:rStyle w:val="FontStyle60"/>
                <w:rFonts w:ascii="Times New Roman" w:hAnsi="Times New Roman" w:cs="Times New Roman"/>
                <w:i/>
                <w:sz w:val="24"/>
                <w:szCs w:val="24"/>
              </w:rPr>
              <w:t>Ре</w:t>
            </w:r>
            <w:r w:rsidRPr="000D2805">
              <w:rPr>
                <w:rStyle w:val="FontStyle60"/>
                <w:rFonts w:ascii="Times New Roman" w:hAnsi="Times New Roman" w:cs="Times New Roman"/>
                <w:i/>
                <w:sz w:val="24"/>
                <w:szCs w:val="24"/>
              </w:rPr>
              <w:softHyphen/>
              <w:t xml:space="preserve">шать </w:t>
            </w:r>
            <w:r w:rsidRPr="000D2805">
              <w:rPr>
                <w:rStyle w:val="FontStyle61"/>
                <w:rFonts w:ascii="Times New Roman" w:hAnsi="Times New Roman" w:cs="Times New Roman"/>
                <w:sz w:val="24"/>
                <w:szCs w:val="24"/>
              </w:rPr>
              <w:t>линейные неравенства, системы линей</w:t>
            </w:r>
            <w:r w:rsidRPr="000D2805">
              <w:rPr>
                <w:rStyle w:val="FontStyle61"/>
                <w:rFonts w:ascii="Times New Roman" w:hAnsi="Times New Roman" w:cs="Times New Roman"/>
                <w:sz w:val="24"/>
                <w:szCs w:val="24"/>
              </w:rPr>
              <w:softHyphen/>
              <w:t>ных нера</w:t>
            </w:r>
            <w:r w:rsidRPr="000D2805">
              <w:rPr>
                <w:rStyle w:val="FontStyle61"/>
                <w:rFonts w:ascii="Times New Roman" w:hAnsi="Times New Roman" w:cs="Times New Roman"/>
                <w:sz w:val="24"/>
                <w:szCs w:val="24"/>
              </w:rPr>
              <w:softHyphen/>
              <w:t xml:space="preserve">венств. </w:t>
            </w:r>
            <w:r w:rsidRPr="000D2805">
              <w:rPr>
                <w:rStyle w:val="FontStyle60"/>
                <w:rFonts w:ascii="Times New Roman" w:hAnsi="Times New Roman" w:cs="Times New Roman"/>
                <w:i/>
                <w:sz w:val="24"/>
                <w:szCs w:val="24"/>
              </w:rPr>
              <w:t xml:space="preserve">Решать </w:t>
            </w:r>
            <w:r w:rsidRPr="000D2805">
              <w:rPr>
                <w:rStyle w:val="FontStyle61"/>
                <w:rFonts w:ascii="Times New Roman" w:hAnsi="Times New Roman" w:cs="Times New Roman"/>
                <w:sz w:val="24"/>
                <w:szCs w:val="24"/>
              </w:rPr>
              <w:t>квадратные неравен</w:t>
            </w:r>
            <w:r w:rsidRPr="000D2805">
              <w:rPr>
                <w:rStyle w:val="FontStyle61"/>
                <w:rFonts w:ascii="Times New Roman" w:hAnsi="Times New Roman" w:cs="Times New Roman"/>
                <w:sz w:val="24"/>
                <w:szCs w:val="24"/>
              </w:rPr>
              <w:softHyphen/>
              <w:t>ства на основе гра</w:t>
            </w:r>
            <w:r w:rsidRPr="000D2805">
              <w:rPr>
                <w:rStyle w:val="FontStyle61"/>
                <w:rFonts w:ascii="Times New Roman" w:hAnsi="Times New Roman" w:cs="Times New Roman"/>
                <w:sz w:val="24"/>
                <w:szCs w:val="24"/>
              </w:rPr>
              <w:softHyphen/>
              <w:t>фиче</w:t>
            </w:r>
            <w:r w:rsidRPr="000D2805">
              <w:rPr>
                <w:rStyle w:val="FontStyle61"/>
                <w:rFonts w:ascii="Times New Roman" w:hAnsi="Times New Roman" w:cs="Times New Roman"/>
                <w:sz w:val="24"/>
                <w:szCs w:val="24"/>
              </w:rPr>
              <w:softHyphen/>
              <w:t>ских пред</w:t>
            </w:r>
            <w:r w:rsidRPr="000D2805">
              <w:rPr>
                <w:rStyle w:val="FontStyle61"/>
                <w:rFonts w:ascii="Times New Roman" w:hAnsi="Times New Roman" w:cs="Times New Roman"/>
                <w:sz w:val="24"/>
                <w:szCs w:val="24"/>
              </w:rPr>
              <w:softHyphen/>
              <w:t xml:space="preserve">ставлений. </w:t>
            </w:r>
            <w:r w:rsidRPr="000D2805">
              <w:rPr>
                <w:rStyle w:val="FontStyle60"/>
                <w:rFonts w:ascii="Times New Roman" w:hAnsi="Times New Roman" w:cs="Times New Roman"/>
                <w:i/>
                <w:sz w:val="24"/>
                <w:szCs w:val="24"/>
              </w:rPr>
              <w:t xml:space="preserve">Строить </w:t>
            </w:r>
            <w:r w:rsidRPr="000D2805">
              <w:rPr>
                <w:rStyle w:val="FontStyle61"/>
                <w:rFonts w:ascii="Times New Roman" w:hAnsi="Times New Roman" w:cs="Times New Roman"/>
                <w:sz w:val="24"/>
                <w:szCs w:val="24"/>
              </w:rPr>
              <w:t xml:space="preserve">по точкам графики функций. </w:t>
            </w:r>
            <w:r w:rsidRPr="000D2805">
              <w:rPr>
                <w:rStyle w:val="FontStyle60"/>
                <w:rFonts w:ascii="Times New Roman" w:hAnsi="Times New Roman" w:cs="Times New Roman"/>
                <w:i/>
                <w:sz w:val="24"/>
                <w:szCs w:val="24"/>
              </w:rPr>
              <w:t>Описы</w:t>
            </w:r>
            <w:r w:rsidRPr="000D2805">
              <w:rPr>
                <w:rStyle w:val="FontStyle60"/>
                <w:rFonts w:ascii="Times New Roman" w:hAnsi="Times New Roman" w:cs="Times New Roman"/>
                <w:i/>
                <w:sz w:val="24"/>
                <w:szCs w:val="24"/>
              </w:rPr>
              <w:softHyphen/>
              <w:t xml:space="preserve">вать </w:t>
            </w:r>
            <w:r w:rsidRPr="000D2805">
              <w:rPr>
                <w:rStyle w:val="FontStyle61"/>
                <w:rFonts w:ascii="Times New Roman" w:hAnsi="Times New Roman" w:cs="Times New Roman"/>
                <w:sz w:val="24"/>
                <w:szCs w:val="24"/>
              </w:rPr>
              <w:t>свойства функции на основе ее графиче</w:t>
            </w:r>
            <w:r w:rsidRPr="000D2805">
              <w:rPr>
                <w:rStyle w:val="FontStyle61"/>
                <w:rFonts w:ascii="Times New Roman" w:hAnsi="Times New Roman" w:cs="Times New Roman"/>
                <w:sz w:val="24"/>
                <w:szCs w:val="24"/>
              </w:rPr>
              <w:softHyphen/>
              <w:t>ского представ</w:t>
            </w:r>
            <w:r w:rsidRPr="000D2805">
              <w:rPr>
                <w:rStyle w:val="FontStyle61"/>
                <w:rFonts w:ascii="Times New Roman" w:hAnsi="Times New Roman" w:cs="Times New Roman"/>
                <w:sz w:val="24"/>
                <w:szCs w:val="24"/>
              </w:rPr>
              <w:softHyphen/>
              <w:t xml:space="preserve">ления. </w:t>
            </w:r>
            <w:r w:rsidRPr="000D2805">
              <w:rPr>
                <w:rStyle w:val="FontStyle60"/>
                <w:rFonts w:ascii="Times New Roman" w:hAnsi="Times New Roman" w:cs="Times New Roman"/>
                <w:i/>
                <w:sz w:val="24"/>
                <w:szCs w:val="24"/>
              </w:rPr>
              <w:t xml:space="preserve">Моделировать </w:t>
            </w:r>
            <w:r w:rsidRPr="000D2805">
              <w:rPr>
                <w:rStyle w:val="FontStyle61"/>
                <w:rFonts w:ascii="Times New Roman" w:hAnsi="Times New Roman" w:cs="Times New Roman"/>
                <w:sz w:val="24"/>
                <w:szCs w:val="24"/>
              </w:rPr>
              <w:t>реальные зависи</w:t>
            </w:r>
            <w:r w:rsidRPr="000D2805">
              <w:rPr>
                <w:rStyle w:val="FontStyle61"/>
                <w:rFonts w:ascii="Times New Roman" w:hAnsi="Times New Roman" w:cs="Times New Roman"/>
                <w:sz w:val="24"/>
                <w:szCs w:val="24"/>
              </w:rPr>
              <w:softHyphen/>
              <w:t>мости форму</w:t>
            </w:r>
            <w:r w:rsidRPr="000D2805">
              <w:rPr>
                <w:rStyle w:val="FontStyle61"/>
                <w:rFonts w:ascii="Times New Roman" w:hAnsi="Times New Roman" w:cs="Times New Roman"/>
                <w:sz w:val="24"/>
                <w:szCs w:val="24"/>
              </w:rPr>
              <w:softHyphen/>
              <w:t>лами и графи</w:t>
            </w:r>
            <w:r w:rsidRPr="000D2805">
              <w:rPr>
                <w:rStyle w:val="FontStyle61"/>
                <w:rFonts w:ascii="Times New Roman" w:hAnsi="Times New Roman" w:cs="Times New Roman"/>
                <w:sz w:val="24"/>
                <w:szCs w:val="24"/>
              </w:rPr>
              <w:softHyphen/>
              <w:t xml:space="preserve">ками. </w:t>
            </w:r>
            <w:r w:rsidRPr="000D2805">
              <w:rPr>
                <w:rStyle w:val="FontStyle60"/>
                <w:rFonts w:ascii="Times New Roman" w:hAnsi="Times New Roman" w:cs="Times New Roman"/>
                <w:i/>
                <w:sz w:val="24"/>
                <w:szCs w:val="24"/>
              </w:rPr>
              <w:t xml:space="preserve">Читать </w:t>
            </w:r>
            <w:r w:rsidRPr="000D2805">
              <w:rPr>
                <w:rStyle w:val="FontStyle61"/>
                <w:rFonts w:ascii="Times New Roman" w:hAnsi="Times New Roman" w:cs="Times New Roman"/>
                <w:sz w:val="24"/>
                <w:szCs w:val="24"/>
              </w:rPr>
              <w:t>графики реальных зависимостей</w:t>
            </w: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ind w:left="13" w:hanging="13"/>
              <w:contextualSpacing/>
              <w:jc w:val="center"/>
            </w:pPr>
            <w:r w:rsidRPr="000D2805">
              <w:t>№ 875(а), 878,881(а), 882(а)</w:t>
            </w:r>
          </w:p>
          <w:p w:rsidR="003D2672" w:rsidRPr="000D2805" w:rsidRDefault="003D2672" w:rsidP="00B05FCA">
            <w:pPr>
              <w:autoSpaceDE w:val="0"/>
              <w:autoSpaceDN w:val="0"/>
              <w:adjustRightInd w:val="0"/>
              <w:ind w:left="13" w:hanging="13"/>
              <w:contextualSpacing/>
              <w:jc w:val="center"/>
            </w:pPr>
            <w:r w:rsidRPr="000D2805">
              <w:t>№ 888, 891,892 (а,в), 894 (а)</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89-9</w:t>
            </w:r>
            <w:r w:rsidR="00D159C3">
              <w:rPr>
                <w:rFonts w:eastAsia="Calibri"/>
              </w:rPr>
              <w:t>1</w:t>
            </w:r>
          </w:p>
        </w:tc>
        <w:tc>
          <w:tcPr>
            <w:tcW w:w="4678" w:type="dxa"/>
            <w:vAlign w:val="center"/>
          </w:tcPr>
          <w:p w:rsidR="003D2672" w:rsidRPr="000D2805" w:rsidRDefault="003D2672" w:rsidP="00B05FCA">
            <w:pPr>
              <w:ind w:left="-169"/>
              <w:contextualSpacing/>
              <w:jc w:val="center"/>
              <w:rPr>
                <w:rFonts w:eastAsia="Calibri"/>
              </w:rPr>
            </w:pPr>
            <w:r w:rsidRPr="000D2805">
              <w:rPr>
                <w:rFonts w:eastAsia="Calibri"/>
              </w:rPr>
              <w:t>Тождественные преобразования</w:t>
            </w:r>
          </w:p>
        </w:tc>
        <w:tc>
          <w:tcPr>
            <w:tcW w:w="992" w:type="dxa"/>
            <w:vAlign w:val="center"/>
          </w:tcPr>
          <w:p w:rsidR="003D2672" w:rsidRPr="00B742F7" w:rsidRDefault="00D159C3" w:rsidP="00B05FCA">
            <w:pPr>
              <w:jc w:val="center"/>
            </w:pPr>
            <w:r>
              <w:t>3</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ind w:left="13" w:hanging="13"/>
              <w:contextualSpacing/>
              <w:jc w:val="center"/>
            </w:pPr>
            <w:r w:rsidRPr="000D2805">
              <w:t>№902(а,б,в),903 (а), 905(а,в)</w:t>
            </w:r>
          </w:p>
          <w:p w:rsidR="003D2672" w:rsidRPr="000D2805" w:rsidRDefault="003D2672" w:rsidP="00B05FCA">
            <w:pPr>
              <w:autoSpaceDE w:val="0"/>
              <w:autoSpaceDN w:val="0"/>
              <w:adjustRightInd w:val="0"/>
              <w:ind w:left="13" w:hanging="13"/>
              <w:contextualSpacing/>
              <w:jc w:val="center"/>
            </w:pPr>
            <w:r w:rsidRPr="000D2805">
              <w:t>№909(а),910(а), 911(а,б)</w:t>
            </w:r>
          </w:p>
        </w:tc>
      </w:tr>
      <w:tr w:rsidR="003D2672" w:rsidRPr="000D2805" w:rsidTr="00181C50">
        <w:tc>
          <w:tcPr>
            <w:tcW w:w="851" w:type="dxa"/>
            <w:vAlign w:val="center"/>
          </w:tcPr>
          <w:p w:rsidR="003D2672" w:rsidRPr="000D2805" w:rsidRDefault="003D2672" w:rsidP="00D159C3">
            <w:pPr>
              <w:contextualSpacing/>
              <w:jc w:val="center"/>
              <w:rPr>
                <w:rFonts w:eastAsia="Calibri"/>
              </w:rPr>
            </w:pPr>
            <w:r w:rsidRPr="000D2805">
              <w:rPr>
                <w:rFonts w:eastAsia="Calibri"/>
              </w:rPr>
              <w:t>9</w:t>
            </w:r>
            <w:r w:rsidR="00D159C3">
              <w:rPr>
                <w:rFonts w:eastAsia="Calibri"/>
              </w:rPr>
              <w:t>2-96</w:t>
            </w:r>
          </w:p>
        </w:tc>
        <w:tc>
          <w:tcPr>
            <w:tcW w:w="4678" w:type="dxa"/>
            <w:vAlign w:val="center"/>
          </w:tcPr>
          <w:p w:rsidR="003D2672" w:rsidRPr="000D2805" w:rsidRDefault="003D2672" w:rsidP="00B05FCA">
            <w:pPr>
              <w:contextualSpacing/>
              <w:jc w:val="center"/>
              <w:rPr>
                <w:rFonts w:eastAsia="Calibri"/>
              </w:rPr>
            </w:pPr>
            <w:r w:rsidRPr="000D2805">
              <w:rPr>
                <w:rFonts w:eastAsia="Calibri"/>
              </w:rPr>
              <w:t>Уравнения и системы уравнений</w:t>
            </w:r>
          </w:p>
        </w:tc>
        <w:tc>
          <w:tcPr>
            <w:tcW w:w="992" w:type="dxa"/>
            <w:vAlign w:val="center"/>
          </w:tcPr>
          <w:p w:rsidR="003D2672" w:rsidRPr="00B742F7" w:rsidRDefault="00D159C3" w:rsidP="00B05FCA">
            <w:pPr>
              <w:jc w:val="center"/>
            </w:pPr>
            <w:r>
              <w:t>5</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contextualSpacing/>
              <w:jc w:val="center"/>
            </w:pPr>
            <w:r w:rsidRPr="000D2805">
              <w:t xml:space="preserve">№ 933(а,в),934(а, в), 936, </w:t>
            </w:r>
          </w:p>
          <w:p w:rsidR="003D2672" w:rsidRPr="000D2805" w:rsidRDefault="003D2672" w:rsidP="00B05FCA">
            <w:pPr>
              <w:autoSpaceDE w:val="0"/>
              <w:autoSpaceDN w:val="0"/>
              <w:adjustRightInd w:val="0"/>
              <w:contextualSpacing/>
              <w:jc w:val="center"/>
            </w:pPr>
            <w:r w:rsidRPr="000D2805">
              <w:t>№942, 944, 947, 948, 951(а,б),</w:t>
            </w:r>
          </w:p>
          <w:p w:rsidR="003D2672" w:rsidRPr="000D2805" w:rsidRDefault="003D2672" w:rsidP="00B05FCA">
            <w:pPr>
              <w:autoSpaceDE w:val="0"/>
              <w:autoSpaceDN w:val="0"/>
              <w:adjustRightInd w:val="0"/>
              <w:contextualSpacing/>
              <w:jc w:val="center"/>
            </w:pPr>
            <w:r w:rsidRPr="000D2805">
              <w:t>№953(а,г,д,ж),956(а,б)</w:t>
            </w:r>
          </w:p>
          <w:p w:rsidR="003D2672" w:rsidRPr="000D2805" w:rsidRDefault="003D2672" w:rsidP="00B05FCA">
            <w:pPr>
              <w:autoSpaceDE w:val="0"/>
              <w:autoSpaceDN w:val="0"/>
              <w:adjustRightInd w:val="0"/>
              <w:contextualSpacing/>
              <w:jc w:val="center"/>
            </w:pPr>
            <w:r w:rsidRPr="000D2805">
              <w:t>№958(а),967,970, 973(а,б,в)</w:t>
            </w:r>
          </w:p>
        </w:tc>
      </w:tr>
      <w:tr w:rsidR="003D2672" w:rsidRPr="000D2805" w:rsidTr="00181C50">
        <w:tc>
          <w:tcPr>
            <w:tcW w:w="851" w:type="dxa"/>
            <w:vAlign w:val="center"/>
          </w:tcPr>
          <w:p w:rsidR="003D2672" w:rsidRPr="000D2805" w:rsidRDefault="00D159C3" w:rsidP="00B05FCA">
            <w:pPr>
              <w:contextualSpacing/>
              <w:jc w:val="center"/>
              <w:rPr>
                <w:rFonts w:eastAsia="Calibri"/>
              </w:rPr>
            </w:pPr>
            <w:r>
              <w:rPr>
                <w:rFonts w:eastAsia="Calibri"/>
              </w:rPr>
              <w:t>97-99</w:t>
            </w:r>
          </w:p>
        </w:tc>
        <w:tc>
          <w:tcPr>
            <w:tcW w:w="4678" w:type="dxa"/>
            <w:vAlign w:val="center"/>
          </w:tcPr>
          <w:p w:rsidR="003D2672" w:rsidRPr="000D2805" w:rsidRDefault="003D2672" w:rsidP="00B05FCA">
            <w:pPr>
              <w:contextualSpacing/>
              <w:jc w:val="center"/>
              <w:rPr>
                <w:rFonts w:eastAsia="Calibri"/>
              </w:rPr>
            </w:pPr>
            <w:r w:rsidRPr="000D2805">
              <w:rPr>
                <w:rFonts w:eastAsia="Calibri"/>
              </w:rPr>
              <w:t>Неравенства</w:t>
            </w:r>
          </w:p>
        </w:tc>
        <w:tc>
          <w:tcPr>
            <w:tcW w:w="992" w:type="dxa"/>
            <w:vAlign w:val="center"/>
          </w:tcPr>
          <w:p w:rsidR="003D2672" w:rsidRPr="00B742F7" w:rsidRDefault="003D2672" w:rsidP="00B05FCA">
            <w:pPr>
              <w:jc w:val="center"/>
            </w:pPr>
            <w:r w:rsidRPr="00B742F7">
              <w:t>3</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contextualSpacing/>
              <w:jc w:val="center"/>
            </w:pPr>
            <w:r w:rsidRPr="000D2805">
              <w:t>№ 1001,1002(а-в), 1003(а)</w:t>
            </w:r>
          </w:p>
          <w:p w:rsidR="003D2672" w:rsidRPr="000D2805" w:rsidRDefault="003D2672" w:rsidP="00B05FCA">
            <w:pPr>
              <w:autoSpaceDE w:val="0"/>
              <w:autoSpaceDN w:val="0"/>
              <w:adjustRightInd w:val="0"/>
              <w:contextualSpacing/>
              <w:jc w:val="center"/>
            </w:pPr>
            <w:r w:rsidRPr="000D2805">
              <w:t>№1007(а, в),1008(а),</w:t>
            </w:r>
          </w:p>
          <w:p w:rsidR="003D2672" w:rsidRPr="000D2805" w:rsidRDefault="003D2672" w:rsidP="00B05FCA">
            <w:pPr>
              <w:autoSpaceDE w:val="0"/>
              <w:autoSpaceDN w:val="0"/>
              <w:adjustRightInd w:val="0"/>
              <w:contextualSpacing/>
              <w:jc w:val="center"/>
            </w:pPr>
            <w:r w:rsidRPr="000D2805">
              <w:t>№1011(а-г), 1012(а,б),1014(а, в),</w:t>
            </w:r>
          </w:p>
        </w:tc>
      </w:tr>
      <w:tr w:rsidR="003D2672" w:rsidRPr="000D2805" w:rsidTr="00181C50">
        <w:tc>
          <w:tcPr>
            <w:tcW w:w="851" w:type="dxa"/>
            <w:vAlign w:val="center"/>
          </w:tcPr>
          <w:p w:rsidR="003D2672" w:rsidRPr="000D2805" w:rsidRDefault="00D159C3" w:rsidP="00B05FCA">
            <w:pPr>
              <w:contextualSpacing/>
              <w:jc w:val="center"/>
              <w:rPr>
                <w:rFonts w:eastAsia="Calibri"/>
              </w:rPr>
            </w:pPr>
            <w:r>
              <w:rPr>
                <w:rFonts w:eastAsia="Calibri"/>
              </w:rPr>
              <w:t>100-103</w:t>
            </w:r>
          </w:p>
        </w:tc>
        <w:tc>
          <w:tcPr>
            <w:tcW w:w="4678" w:type="dxa"/>
            <w:vAlign w:val="center"/>
          </w:tcPr>
          <w:p w:rsidR="003D2672" w:rsidRPr="000D2805" w:rsidRDefault="003D2672" w:rsidP="00B05FCA">
            <w:pPr>
              <w:contextualSpacing/>
              <w:jc w:val="center"/>
              <w:rPr>
                <w:rFonts w:eastAsia="Calibri"/>
              </w:rPr>
            </w:pPr>
            <w:r w:rsidRPr="000D2805">
              <w:rPr>
                <w:rFonts w:eastAsia="Calibri"/>
              </w:rPr>
              <w:t>Функции</w:t>
            </w:r>
          </w:p>
        </w:tc>
        <w:tc>
          <w:tcPr>
            <w:tcW w:w="992" w:type="dxa"/>
            <w:vAlign w:val="center"/>
          </w:tcPr>
          <w:p w:rsidR="003D2672" w:rsidRPr="00B742F7" w:rsidRDefault="00D159C3" w:rsidP="00B05FCA">
            <w:pPr>
              <w:jc w:val="center"/>
            </w:pPr>
            <w:r>
              <w:t>4</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autoSpaceDE w:val="0"/>
              <w:autoSpaceDN w:val="0"/>
              <w:adjustRightInd w:val="0"/>
              <w:ind w:left="26" w:hanging="26"/>
              <w:contextualSpacing/>
              <w:jc w:val="center"/>
            </w:pPr>
            <w:r w:rsidRPr="000D2805">
              <w:t>№ 1018, 1021 (а-в), 1023,1024(а,б)</w:t>
            </w:r>
          </w:p>
          <w:p w:rsidR="003D2672" w:rsidRPr="000D2805" w:rsidRDefault="003D2672" w:rsidP="00B05FCA">
            <w:pPr>
              <w:autoSpaceDE w:val="0"/>
              <w:autoSpaceDN w:val="0"/>
              <w:adjustRightInd w:val="0"/>
              <w:ind w:left="26" w:hanging="26"/>
              <w:contextualSpacing/>
              <w:jc w:val="center"/>
              <w:rPr>
                <w:rFonts w:eastAsia="Calibri"/>
              </w:rPr>
            </w:pPr>
            <w:r w:rsidRPr="000D2805">
              <w:rPr>
                <w:rFonts w:eastAsia="Calibri"/>
              </w:rPr>
              <w:t>№1028(а,б,д),103</w:t>
            </w:r>
            <w:r w:rsidRPr="000D2805">
              <w:rPr>
                <w:rFonts w:eastAsia="Calibri"/>
              </w:rPr>
              <w:lastRenderedPageBreak/>
              <w:t>0(</w:t>
            </w:r>
            <w:r w:rsidRPr="000D2805">
              <w:rPr>
                <w:rFonts w:eastAsia="Calibri"/>
                <w:lang w:val="en-US"/>
              </w:rPr>
              <w:t>a</w:t>
            </w:r>
            <w:r w:rsidRPr="000D2805">
              <w:rPr>
                <w:rFonts w:eastAsia="Calibri"/>
              </w:rPr>
              <w:t>), 1032(а, б)</w:t>
            </w:r>
          </w:p>
          <w:p w:rsidR="003D2672" w:rsidRPr="000D2805" w:rsidRDefault="003D2672" w:rsidP="00B05FCA">
            <w:pPr>
              <w:autoSpaceDE w:val="0"/>
              <w:autoSpaceDN w:val="0"/>
              <w:adjustRightInd w:val="0"/>
              <w:ind w:left="26" w:hanging="26"/>
              <w:contextualSpacing/>
              <w:jc w:val="center"/>
            </w:pPr>
            <w:r w:rsidRPr="000D2805">
              <w:t>№1029(а,в),1034(б),1035(а,в)</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lastRenderedPageBreak/>
              <w:t>10</w:t>
            </w:r>
            <w:r w:rsidR="00D159C3">
              <w:rPr>
                <w:rFonts w:eastAsia="Calibri"/>
              </w:rPr>
              <w:t>4</w:t>
            </w:r>
          </w:p>
        </w:tc>
        <w:tc>
          <w:tcPr>
            <w:tcW w:w="4678" w:type="dxa"/>
            <w:vAlign w:val="center"/>
          </w:tcPr>
          <w:p w:rsidR="003D2672" w:rsidRPr="00B742F7" w:rsidRDefault="003D2672" w:rsidP="00B05FCA">
            <w:pPr>
              <w:contextualSpacing/>
              <w:jc w:val="center"/>
              <w:rPr>
                <w:rFonts w:eastAsia="Calibri"/>
                <w:b/>
                <w:i/>
              </w:rPr>
            </w:pPr>
            <w:r w:rsidRPr="00B742F7">
              <w:rPr>
                <w:rFonts w:eastAsia="Calibri"/>
                <w:b/>
                <w:i/>
              </w:rPr>
              <w:t>Итоговая контрольная работа</w:t>
            </w:r>
          </w:p>
        </w:tc>
        <w:tc>
          <w:tcPr>
            <w:tcW w:w="992" w:type="dxa"/>
            <w:vAlign w:val="center"/>
          </w:tcPr>
          <w:p w:rsidR="003D2672" w:rsidRPr="00B742F7" w:rsidRDefault="003D2672" w:rsidP="00B05FCA">
            <w:pPr>
              <w:jc w:val="center"/>
            </w:pPr>
            <w:r w:rsidRPr="00B742F7">
              <w:t>1</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contextualSpacing/>
              <w:jc w:val="center"/>
              <w:rPr>
                <w:rFonts w:eastAsia="Calibri"/>
              </w:rPr>
            </w:pPr>
            <w:r w:rsidRPr="000D2805">
              <w:rPr>
                <w:rFonts w:eastAsia="Calibri"/>
              </w:rPr>
              <w:t>Повторить изученный материал</w:t>
            </w:r>
          </w:p>
        </w:tc>
      </w:tr>
      <w:tr w:rsidR="003D2672" w:rsidRPr="000D2805" w:rsidTr="00181C50">
        <w:tc>
          <w:tcPr>
            <w:tcW w:w="851" w:type="dxa"/>
            <w:vAlign w:val="center"/>
          </w:tcPr>
          <w:p w:rsidR="003D2672" w:rsidRPr="000D2805" w:rsidRDefault="003D2672" w:rsidP="00B05FCA">
            <w:pPr>
              <w:contextualSpacing/>
              <w:jc w:val="center"/>
              <w:rPr>
                <w:rFonts w:eastAsia="Calibri"/>
              </w:rPr>
            </w:pPr>
            <w:r w:rsidRPr="000D2805">
              <w:rPr>
                <w:rFonts w:eastAsia="Calibri"/>
              </w:rPr>
              <w:t>10</w:t>
            </w:r>
            <w:r w:rsidR="00D159C3">
              <w:rPr>
                <w:rFonts w:eastAsia="Calibri"/>
              </w:rPr>
              <w:t>5</w:t>
            </w:r>
          </w:p>
        </w:tc>
        <w:tc>
          <w:tcPr>
            <w:tcW w:w="4678" w:type="dxa"/>
            <w:vAlign w:val="center"/>
          </w:tcPr>
          <w:p w:rsidR="003D2672" w:rsidRPr="000D2805" w:rsidRDefault="003D2672" w:rsidP="00B05FCA">
            <w:pPr>
              <w:contextualSpacing/>
              <w:jc w:val="center"/>
              <w:rPr>
                <w:rFonts w:eastAsia="Calibri"/>
              </w:rPr>
            </w:pPr>
            <w:r w:rsidRPr="000D2805">
              <w:rPr>
                <w:rFonts w:eastAsia="Calibri"/>
              </w:rPr>
              <w:t>Работа над ошибками</w:t>
            </w:r>
          </w:p>
        </w:tc>
        <w:tc>
          <w:tcPr>
            <w:tcW w:w="992" w:type="dxa"/>
            <w:vAlign w:val="center"/>
          </w:tcPr>
          <w:p w:rsidR="003D2672" w:rsidRPr="00B742F7" w:rsidRDefault="003D2672" w:rsidP="00B05FCA">
            <w:pPr>
              <w:jc w:val="center"/>
            </w:pPr>
            <w:r w:rsidRPr="00B742F7">
              <w:t>1</w:t>
            </w:r>
          </w:p>
        </w:tc>
        <w:tc>
          <w:tcPr>
            <w:tcW w:w="5528" w:type="dxa"/>
            <w:vMerge/>
          </w:tcPr>
          <w:p w:rsidR="003D2672" w:rsidRPr="000D2805" w:rsidRDefault="003D2672" w:rsidP="00B05FCA">
            <w:pPr>
              <w:jc w:val="center"/>
              <w:rPr>
                <w:rFonts w:eastAsia="Calibri"/>
                <w:b/>
              </w:rPr>
            </w:pPr>
          </w:p>
        </w:tc>
        <w:tc>
          <w:tcPr>
            <w:tcW w:w="992" w:type="dxa"/>
          </w:tcPr>
          <w:p w:rsidR="003D2672" w:rsidRPr="000D2805" w:rsidRDefault="003D2672" w:rsidP="00B05FCA">
            <w:pPr>
              <w:jc w:val="center"/>
              <w:rPr>
                <w:rFonts w:eastAsia="Calibri"/>
                <w:b/>
              </w:rPr>
            </w:pPr>
          </w:p>
        </w:tc>
        <w:tc>
          <w:tcPr>
            <w:tcW w:w="993" w:type="dxa"/>
          </w:tcPr>
          <w:p w:rsidR="003D2672" w:rsidRPr="000D2805" w:rsidRDefault="003D2672" w:rsidP="00B05FCA">
            <w:pPr>
              <w:jc w:val="center"/>
              <w:rPr>
                <w:rFonts w:eastAsia="Calibri"/>
                <w:b/>
              </w:rPr>
            </w:pPr>
          </w:p>
        </w:tc>
        <w:tc>
          <w:tcPr>
            <w:tcW w:w="1984" w:type="dxa"/>
            <w:vAlign w:val="center"/>
          </w:tcPr>
          <w:p w:rsidR="003D2672" w:rsidRPr="000D2805" w:rsidRDefault="003D2672" w:rsidP="00B05FCA">
            <w:pPr>
              <w:contextualSpacing/>
              <w:jc w:val="center"/>
              <w:rPr>
                <w:rFonts w:eastAsia="Calibri"/>
              </w:rPr>
            </w:pPr>
            <w:r w:rsidRPr="000D2805">
              <w:rPr>
                <w:rFonts w:eastAsia="Calibri"/>
              </w:rPr>
              <w:t>Повторить и систематизировать изученный материал. №1031(а б,в), 1020,1033</w:t>
            </w:r>
          </w:p>
        </w:tc>
      </w:tr>
    </w:tbl>
    <w:p w:rsidR="000E3F3F" w:rsidRDefault="000E3F3F" w:rsidP="002829EB">
      <w:pPr>
        <w:contextualSpacing/>
        <w:jc w:val="center"/>
        <w:rPr>
          <w:rFonts w:eastAsia="Calibri"/>
          <w:b/>
          <w:sz w:val="36"/>
        </w:rPr>
      </w:pPr>
    </w:p>
    <w:p w:rsidR="002829EB" w:rsidRPr="002829EB" w:rsidRDefault="002829EB" w:rsidP="002829EB">
      <w:pPr>
        <w:contextualSpacing/>
        <w:jc w:val="center"/>
        <w:rPr>
          <w:rFonts w:eastAsia="Calibri"/>
          <w:b/>
          <w:sz w:val="36"/>
        </w:rPr>
      </w:pPr>
    </w:p>
    <w:p w:rsidR="002829EB" w:rsidRPr="002829EB" w:rsidRDefault="002829EB" w:rsidP="002829EB">
      <w:pPr>
        <w:contextualSpacing/>
        <w:jc w:val="center"/>
        <w:rPr>
          <w:rFonts w:eastAsia="Calibri"/>
          <w:b/>
          <w:sz w:val="36"/>
        </w:rPr>
      </w:pPr>
    </w:p>
    <w:p w:rsidR="00221162" w:rsidRDefault="00221162" w:rsidP="00C00940">
      <w:pPr>
        <w:contextualSpacing/>
        <w:rPr>
          <w:b/>
          <w:spacing w:val="-20"/>
          <w:sz w:val="36"/>
          <w:lang w:bidi="en-US"/>
        </w:rPr>
      </w:pPr>
    </w:p>
    <w:p w:rsidR="00221162" w:rsidRDefault="00221162" w:rsidP="00C00940">
      <w:pPr>
        <w:contextualSpacing/>
        <w:rPr>
          <w:b/>
          <w:spacing w:val="-20"/>
          <w:sz w:val="36"/>
          <w:lang w:bidi="en-US"/>
        </w:rPr>
      </w:pPr>
    </w:p>
    <w:p w:rsidR="00221162" w:rsidRDefault="00221162" w:rsidP="00C00940">
      <w:pPr>
        <w:contextualSpacing/>
        <w:rPr>
          <w:b/>
          <w:spacing w:val="-20"/>
          <w:sz w:val="36"/>
          <w:lang w:bidi="en-US"/>
        </w:rPr>
      </w:pPr>
    </w:p>
    <w:p w:rsidR="00221162" w:rsidRDefault="00221162" w:rsidP="00C00940">
      <w:pPr>
        <w:contextualSpacing/>
        <w:rPr>
          <w:b/>
          <w:spacing w:val="-20"/>
          <w:sz w:val="36"/>
          <w:lang w:bidi="en-US"/>
        </w:rPr>
      </w:pPr>
    </w:p>
    <w:p w:rsidR="00221162" w:rsidRDefault="00221162" w:rsidP="00C00940">
      <w:pPr>
        <w:contextualSpacing/>
        <w:rPr>
          <w:b/>
          <w:spacing w:val="-20"/>
          <w:sz w:val="36"/>
          <w:lang w:bidi="en-US"/>
        </w:rPr>
      </w:pPr>
    </w:p>
    <w:p w:rsidR="00221162" w:rsidRDefault="00221162" w:rsidP="00C00940">
      <w:pPr>
        <w:contextualSpacing/>
        <w:rPr>
          <w:b/>
          <w:spacing w:val="-20"/>
          <w:sz w:val="36"/>
          <w:lang w:bidi="en-US"/>
        </w:rPr>
      </w:pPr>
    </w:p>
    <w:p w:rsidR="00221162" w:rsidRDefault="00221162" w:rsidP="00C00940">
      <w:pPr>
        <w:contextualSpacing/>
        <w:rPr>
          <w:b/>
          <w:spacing w:val="-20"/>
          <w:sz w:val="36"/>
          <w:lang w:bidi="en-US"/>
        </w:rPr>
      </w:pPr>
    </w:p>
    <w:p w:rsidR="00221162" w:rsidRDefault="00221162" w:rsidP="00C00940">
      <w:pPr>
        <w:contextualSpacing/>
        <w:rPr>
          <w:b/>
          <w:spacing w:val="-20"/>
          <w:sz w:val="36"/>
          <w:lang w:bidi="en-US"/>
        </w:rPr>
      </w:pPr>
    </w:p>
    <w:p w:rsidR="00AA18A8" w:rsidRDefault="00AA18A8" w:rsidP="00C00940">
      <w:pPr>
        <w:contextualSpacing/>
        <w:rPr>
          <w:b/>
          <w:spacing w:val="-20"/>
          <w:sz w:val="36"/>
          <w:lang w:bidi="en-US"/>
        </w:rPr>
      </w:pPr>
    </w:p>
    <w:p w:rsidR="00AA18A8" w:rsidRDefault="00AA18A8" w:rsidP="00C00940">
      <w:pPr>
        <w:contextualSpacing/>
        <w:rPr>
          <w:b/>
          <w:spacing w:val="-20"/>
          <w:sz w:val="36"/>
          <w:lang w:bidi="en-US"/>
        </w:rPr>
      </w:pPr>
    </w:p>
    <w:p w:rsidR="00AA18A8" w:rsidRDefault="00AA18A8" w:rsidP="00C00940">
      <w:pPr>
        <w:contextualSpacing/>
        <w:rPr>
          <w:b/>
          <w:spacing w:val="-20"/>
          <w:sz w:val="36"/>
          <w:lang w:bidi="en-US"/>
        </w:rPr>
      </w:pPr>
    </w:p>
    <w:p w:rsidR="00AA18A8" w:rsidRDefault="00AA18A8" w:rsidP="00C00940">
      <w:pPr>
        <w:contextualSpacing/>
        <w:rPr>
          <w:b/>
          <w:spacing w:val="-20"/>
          <w:sz w:val="36"/>
          <w:lang w:bidi="en-US"/>
        </w:rPr>
      </w:pPr>
    </w:p>
    <w:p w:rsidR="00AA18A8" w:rsidRDefault="00AA18A8" w:rsidP="00C00940">
      <w:pPr>
        <w:contextualSpacing/>
        <w:rPr>
          <w:b/>
          <w:spacing w:val="-20"/>
          <w:sz w:val="36"/>
          <w:lang w:bidi="en-US"/>
        </w:rPr>
      </w:pPr>
    </w:p>
    <w:p w:rsidR="00AA18A8" w:rsidRDefault="00AA18A8" w:rsidP="00221162">
      <w:pPr>
        <w:contextualSpacing/>
        <w:jc w:val="center"/>
        <w:rPr>
          <w:b/>
          <w:spacing w:val="-20"/>
          <w:sz w:val="32"/>
          <w:szCs w:val="32"/>
          <w:lang w:bidi="en-US"/>
        </w:rPr>
      </w:pPr>
    </w:p>
    <w:p w:rsidR="0041163B" w:rsidRPr="00221162" w:rsidRDefault="002829EB" w:rsidP="00221162">
      <w:pPr>
        <w:contextualSpacing/>
        <w:jc w:val="center"/>
        <w:rPr>
          <w:b/>
          <w:spacing w:val="-20"/>
          <w:sz w:val="32"/>
          <w:szCs w:val="32"/>
          <w:lang w:bidi="en-US"/>
        </w:rPr>
      </w:pPr>
      <w:r w:rsidRPr="00221162">
        <w:rPr>
          <w:b/>
          <w:spacing w:val="-20"/>
          <w:sz w:val="32"/>
          <w:szCs w:val="32"/>
          <w:lang w:bidi="en-US"/>
        </w:rPr>
        <w:lastRenderedPageBreak/>
        <w:t>Календарно-т</w:t>
      </w:r>
      <w:r w:rsidR="0041163B" w:rsidRPr="00221162">
        <w:rPr>
          <w:b/>
          <w:spacing w:val="-20"/>
          <w:sz w:val="32"/>
          <w:szCs w:val="32"/>
          <w:lang w:bidi="en-US"/>
        </w:rPr>
        <w:t>ематическое планирование.</w:t>
      </w:r>
    </w:p>
    <w:p w:rsidR="002829EB" w:rsidRPr="00221162" w:rsidRDefault="002829EB" w:rsidP="004A655C">
      <w:pPr>
        <w:contextualSpacing/>
        <w:jc w:val="center"/>
        <w:rPr>
          <w:rFonts w:eastAsia="Calibri"/>
          <w:sz w:val="32"/>
          <w:szCs w:val="32"/>
        </w:rPr>
      </w:pPr>
      <w:r w:rsidRPr="00221162">
        <w:rPr>
          <w:b/>
          <w:spacing w:val="-20"/>
          <w:sz w:val="32"/>
          <w:szCs w:val="32"/>
          <w:lang w:bidi="en-US"/>
        </w:rPr>
        <w:t>Геометрия</w:t>
      </w:r>
      <w:r w:rsidR="0041163B" w:rsidRPr="00221162">
        <w:rPr>
          <w:rFonts w:eastAsia="Calibri"/>
          <w:b/>
          <w:sz w:val="32"/>
          <w:szCs w:val="32"/>
        </w:rPr>
        <w:t>. 9 класс на 2019 – 2020</w:t>
      </w:r>
      <w:r w:rsidRPr="00221162">
        <w:rPr>
          <w:rFonts w:eastAsia="Calibri"/>
          <w:b/>
          <w:sz w:val="32"/>
          <w:szCs w:val="32"/>
        </w:rPr>
        <w:t xml:space="preserve"> учебный год</w:t>
      </w:r>
    </w:p>
    <w:p w:rsidR="002829EB" w:rsidRPr="00221162" w:rsidRDefault="002829EB" w:rsidP="002829EB">
      <w:pPr>
        <w:jc w:val="center"/>
        <w:rPr>
          <w:rFonts w:eastAsia="Calibri"/>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07"/>
        <w:gridCol w:w="4538"/>
        <w:gridCol w:w="994"/>
        <w:gridCol w:w="5525"/>
        <w:gridCol w:w="994"/>
        <w:gridCol w:w="997"/>
        <w:gridCol w:w="1773"/>
      </w:tblGrid>
      <w:tr w:rsidR="00AA18A8" w:rsidRPr="00ED5159" w:rsidTr="00AA18A8">
        <w:trPr>
          <w:trHeight w:val="144"/>
        </w:trPr>
        <w:tc>
          <w:tcPr>
            <w:tcW w:w="269" w:type="pct"/>
            <w:vMerge w:val="restart"/>
            <w:vAlign w:val="center"/>
          </w:tcPr>
          <w:p w:rsidR="00AA18A8" w:rsidRPr="00221162" w:rsidRDefault="00AA18A8" w:rsidP="00C00940">
            <w:pPr>
              <w:widowControl w:val="0"/>
              <w:autoSpaceDE w:val="0"/>
              <w:autoSpaceDN w:val="0"/>
              <w:adjustRightInd w:val="0"/>
              <w:jc w:val="center"/>
              <w:rPr>
                <w:b/>
              </w:rPr>
            </w:pPr>
            <w:r w:rsidRPr="00221162">
              <w:rPr>
                <w:b/>
              </w:rPr>
              <w:t>№ урока</w:t>
            </w:r>
          </w:p>
        </w:tc>
        <w:tc>
          <w:tcPr>
            <w:tcW w:w="1472" w:type="pct"/>
            <w:gridSpan w:val="2"/>
            <w:vMerge w:val="restart"/>
            <w:vAlign w:val="center"/>
          </w:tcPr>
          <w:p w:rsidR="00AA18A8" w:rsidRPr="00221162" w:rsidRDefault="00AA18A8" w:rsidP="00C00940">
            <w:pPr>
              <w:widowControl w:val="0"/>
              <w:autoSpaceDE w:val="0"/>
              <w:autoSpaceDN w:val="0"/>
              <w:adjustRightInd w:val="0"/>
              <w:jc w:val="center"/>
              <w:rPr>
                <w:b/>
              </w:rPr>
            </w:pPr>
            <w:r w:rsidRPr="00221162">
              <w:rPr>
                <w:b/>
              </w:rPr>
              <w:t>Содержание материала</w:t>
            </w:r>
          </w:p>
        </w:tc>
        <w:tc>
          <w:tcPr>
            <w:tcW w:w="315" w:type="pct"/>
            <w:vMerge w:val="restart"/>
            <w:vAlign w:val="center"/>
          </w:tcPr>
          <w:p w:rsidR="00AA18A8" w:rsidRPr="00221162" w:rsidRDefault="00AA18A8" w:rsidP="00C00940">
            <w:pPr>
              <w:widowControl w:val="0"/>
              <w:autoSpaceDE w:val="0"/>
              <w:autoSpaceDN w:val="0"/>
              <w:adjustRightInd w:val="0"/>
              <w:jc w:val="center"/>
              <w:rPr>
                <w:b/>
              </w:rPr>
            </w:pPr>
            <w:r w:rsidRPr="00221162">
              <w:rPr>
                <w:b/>
              </w:rPr>
              <w:t>Кол-во часов</w:t>
            </w:r>
          </w:p>
        </w:tc>
        <w:tc>
          <w:tcPr>
            <w:tcW w:w="1751" w:type="pct"/>
            <w:vMerge w:val="restart"/>
            <w:vAlign w:val="center"/>
          </w:tcPr>
          <w:p w:rsidR="00AA18A8" w:rsidRPr="00221162" w:rsidRDefault="00AA18A8" w:rsidP="00C00940">
            <w:pPr>
              <w:widowControl w:val="0"/>
              <w:autoSpaceDE w:val="0"/>
              <w:autoSpaceDN w:val="0"/>
              <w:adjustRightInd w:val="0"/>
              <w:jc w:val="center"/>
              <w:rPr>
                <w:b/>
              </w:rPr>
            </w:pPr>
            <w:r w:rsidRPr="00221162">
              <w:rPr>
                <w:b/>
              </w:rPr>
              <w:t>Основные виды учебной деятельности</w:t>
            </w:r>
          </w:p>
        </w:tc>
        <w:tc>
          <w:tcPr>
            <w:tcW w:w="631" w:type="pct"/>
            <w:gridSpan w:val="2"/>
            <w:vAlign w:val="center"/>
          </w:tcPr>
          <w:p w:rsidR="00AA18A8" w:rsidRPr="00221162" w:rsidRDefault="00AA18A8" w:rsidP="00C00940">
            <w:pPr>
              <w:widowControl w:val="0"/>
              <w:autoSpaceDE w:val="0"/>
              <w:autoSpaceDN w:val="0"/>
              <w:adjustRightInd w:val="0"/>
              <w:jc w:val="center"/>
              <w:rPr>
                <w:b/>
              </w:rPr>
            </w:pPr>
            <w:r w:rsidRPr="00221162">
              <w:rPr>
                <w:b/>
              </w:rPr>
              <w:t xml:space="preserve">Дата </w:t>
            </w:r>
          </w:p>
        </w:tc>
        <w:tc>
          <w:tcPr>
            <w:tcW w:w="562" w:type="pct"/>
            <w:vMerge w:val="restart"/>
            <w:vAlign w:val="center"/>
          </w:tcPr>
          <w:p w:rsidR="00AA18A8" w:rsidRPr="00221162" w:rsidRDefault="00AA18A8" w:rsidP="00C00940">
            <w:pPr>
              <w:widowControl w:val="0"/>
              <w:autoSpaceDE w:val="0"/>
              <w:autoSpaceDN w:val="0"/>
              <w:adjustRightInd w:val="0"/>
              <w:jc w:val="center"/>
              <w:rPr>
                <w:b/>
              </w:rPr>
            </w:pPr>
            <w:r w:rsidRPr="00221162">
              <w:rPr>
                <w:b/>
              </w:rPr>
              <w:t xml:space="preserve">Примечание </w:t>
            </w:r>
          </w:p>
        </w:tc>
      </w:tr>
      <w:tr w:rsidR="00AA18A8" w:rsidRPr="00ED5159" w:rsidTr="00AA18A8">
        <w:trPr>
          <w:trHeight w:val="144"/>
        </w:trPr>
        <w:tc>
          <w:tcPr>
            <w:tcW w:w="269" w:type="pct"/>
            <w:vMerge/>
            <w:vAlign w:val="center"/>
          </w:tcPr>
          <w:p w:rsidR="00AA18A8" w:rsidRPr="000761F1" w:rsidRDefault="00AA18A8" w:rsidP="00C00940">
            <w:pPr>
              <w:widowControl w:val="0"/>
              <w:autoSpaceDE w:val="0"/>
              <w:autoSpaceDN w:val="0"/>
              <w:adjustRightInd w:val="0"/>
              <w:jc w:val="center"/>
              <w:rPr>
                <w:sz w:val="20"/>
                <w:szCs w:val="20"/>
              </w:rPr>
            </w:pPr>
          </w:p>
        </w:tc>
        <w:tc>
          <w:tcPr>
            <w:tcW w:w="1472" w:type="pct"/>
            <w:gridSpan w:val="2"/>
            <w:vMerge/>
            <w:vAlign w:val="center"/>
          </w:tcPr>
          <w:p w:rsidR="00AA18A8" w:rsidRPr="000761F1" w:rsidRDefault="00AA18A8" w:rsidP="00C00940">
            <w:pPr>
              <w:widowControl w:val="0"/>
              <w:autoSpaceDE w:val="0"/>
              <w:autoSpaceDN w:val="0"/>
              <w:adjustRightInd w:val="0"/>
              <w:jc w:val="center"/>
              <w:rPr>
                <w:sz w:val="20"/>
                <w:szCs w:val="20"/>
              </w:rPr>
            </w:pPr>
          </w:p>
        </w:tc>
        <w:tc>
          <w:tcPr>
            <w:tcW w:w="315" w:type="pct"/>
            <w:vMerge/>
            <w:vAlign w:val="center"/>
          </w:tcPr>
          <w:p w:rsidR="00AA18A8" w:rsidRPr="000761F1" w:rsidRDefault="00AA18A8" w:rsidP="00C00940">
            <w:pPr>
              <w:widowControl w:val="0"/>
              <w:autoSpaceDE w:val="0"/>
              <w:autoSpaceDN w:val="0"/>
              <w:adjustRightInd w:val="0"/>
              <w:jc w:val="center"/>
              <w:rPr>
                <w:sz w:val="20"/>
                <w:szCs w:val="20"/>
              </w:rPr>
            </w:pPr>
          </w:p>
        </w:tc>
        <w:tc>
          <w:tcPr>
            <w:tcW w:w="1751" w:type="pct"/>
            <w:vMerge/>
            <w:vAlign w:val="center"/>
          </w:tcPr>
          <w:p w:rsidR="00AA18A8" w:rsidRPr="006D59A4" w:rsidRDefault="00AA18A8" w:rsidP="00C00940">
            <w:pPr>
              <w:widowControl w:val="0"/>
              <w:autoSpaceDE w:val="0"/>
              <w:autoSpaceDN w:val="0"/>
              <w:adjustRightInd w:val="0"/>
              <w:jc w:val="center"/>
              <w:rPr>
                <w:sz w:val="20"/>
                <w:szCs w:val="20"/>
              </w:rPr>
            </w:pPr>
          </w:p>
        </w:tc>
        <w:tc>
          <w:tcPr>
            <w:tcW w:w="315" w:type="pct"/>
            <w:vAlign w:val="center"/>
          </w:tcPr>
          <w:p w:rsidR="00AA18A8" w:rsidRPr="00221162" w:rsidRDefault="00AA18A8" w:rsidP="00221162">
            <w:pPr>
              <w:widowControl w:val="0"/>
              <w:autoSpaceDE w:val="0"/>
              <w:autoSpaceDN w:val="0"/>
              <w:adjustRightInd w:val="0"/>
              <w:jc w:val="center"/>
              <w:rPr>
                <w:b/>
              </w:rPr>
            </w:pPr>
            <w:r w:rsidRPr="00221162">
              <w:rPr>
                <w:b/>
              </w:rPr>
              <w:t>План</w:t>
            </w:r>
          </w:p>
        </w:tc>
        <w:tc>
          <w:tcPr>
            <w:tcW w:w="316" w:type="pct"/>
            <w:vAlign w:val="center"/>
          </w:tcPr>
          <w:p w:rsidR="00AA18A8" w:rsidRPr="00221162" w:rsidRDefault="00AA18A8" w:rsidP="00C00940">
            <w:pPr>
              <w:widowControl w:val="0"/>
              <w:autoSpaceDE w:val="0"/>
              <w:autoSpaceDN w:val="0"/>
              <w:adjustRightInd w:val="0"/>
              <w:jc w:val="center"/>
              <w:rPr>
                <w:b/>
              </w:rPr>
            </w:pPr>
            <w:r>
              <w:rPr>
                <w:b/>
              </w:rPr>
              <w:t>Ф</w:t>
            </w:r>
            <w:r w:rsidRPr="00221162">
              <w:rPr>
                <w:b/>
              </w:rPr>
              <w:t>акт</w:t>
            </w:r>
          </w:p>
        </w:tc>
        <w:tc>
          <w:tcPr>
            <w:tcW w:w="562" w:type="pct"/>
            <w:vMerge/>
            <w:vAlign w:val="center"/>
          </w:tcPr>
          <w:p w:rsidR="00AA18A8" w:rsidRPr="006D59A4" w:rsidRDefault="00AA18A8" w:rsidP="00C00940">
            <w:pPr>
              <w:widowControl w:val="0"/>
              <w:autoSpaceDE w:val="0"/>
              <w:autoSpaceDN w:val="0"/>
              <w:adjustRightInd w:val="0"/>
              <w:jc w:val="center"/>
              <w:rPr>
                <w:sz w:val="20"/>
                <w:szCs w:val="20"/>
              </w:rPr>
            </w:pPr>
          </w:p>
        </w:tc>
      </w:tr>
      <w:tr w:rsidR="00AA18A8" w:rsidRPr="00ED5159" w:rsidTr="00AA18A8">
        <w:trPr>
          <w:trHeight w:val="144"/>
        </w:trPr>
        <w:tc>
          <w:tcPr>
            <w:tcW w:w="5000" w:type="pct"/>
            <w:gridSpan w:val="8"/>
            <w:shd w:val="clear" w:color="auto" w:fill="FBD4B4" w:themeFill="accent6" w:themeFillTint="66"/>
          </w:tcPr>
          <w:p w:rsidR="00AA18A8" w:rsidRPr="00221162" w:rsidRDefault="00AA18A8" w:rsidP="00221162">
            <w:pPr>
              <w:jc w:val="center"/>
              <w:rPr>
                <w:b/>
                <w:sz w:val="20"/>
                <w:szCs w:val="20"/>
              </w:rPr>
            </w:pPr>
            <w:r>
              <w:rPr>
                <w:b/>
                <w:bCs/>
                <w:i/>
              </w:rPr>
              <w:t>§ 11 Подобие фигур (14 ч)</w:t>
            </w:r>
          </w:p>
        </w:tc>
      </w:tr>
      <w:tr w:rsidR="00AA18A8" w:rsidRPr="00ED5159" w:rsidTr="00AA18A8">
        <w:trPr>
          <w:trHeight w:val="144"/>
        </w:trPr>
        <w:tc>
          <w:tcPr>
            <w:tcW w:w="269" w:type="pct"/>
          </w:tcPr>
          <w:p w:rsidR="00AA18A8" w:rsidRPr="00ED5159" w:rsidRDefault="00AA18A8" w:rsidP="008A2BA1">
            <w:pPr>
              <w:jc w:val="center"/>
            </w:pPr>
            <w:r w:rsidRPr="00ED5159">
              <w:t>1</w:t>
            </w:r>
          </w:p>
        </w:tc>
        <w:tc>
          <w:tcPr>
            <w:tcW w:w="1472" w:type="pct"/>
            <w:gridSpan w:val="2"/>
          </w:tcPr>
          <w:p w:rsidR="00AA18A8" w:rsidRPr="001B0C42" w:rsidRDefault="00AA18A8" w:rsidP="008A2BA1">
            <w:r w:rsidRPr="001B0C42">
              <w:t>Преобразование подобия</w:t>
            </w:r>
            <w:r>
              <w:t>.</w:t>
            </w:r>
          </w:p>
        </w:tc>
        <w:tc>
          <w:tcPr>
            <w:tcW w:w="315" w:type="pct"/>
          </w:tcPr>
          <w:p w:rsidR="00AA18A8" w:rsidRPr="00ED5159" w:rsidRDefault="00AA18A8" w:rsidP="008A2BA1">
            <w:pPr>
              <w:jc w:val="center"/>
            </w:pPr>
            <w:r w:rsidRPr="00ED5159">
              <w:t>1</w:t>
            </w:r>
          </w:p>
        </w:tc>
        <w:tc>
          <w:tcPr>
            <w:tcW w:w="1751" w:type="pct"/>
            <w:vMerge w:val="restart"/>
            <w:vAlign w:val="center"/>
          </w:tcPr>
          <w:p w:rsidR="00AA18A8" w:rsidRPr="005B67F7" w:rsidRDefault="00AA18A8" w:rsidP="00A4526C">
            <w:pPr>
              <w:ind w:firstLine="426"/>
              <w:jc w:val="both"/>
            </w:pPr>
            <w:r w:rsidRPr="00A4526C">
              <w:rPr>
                <w:b/>
                <w:i/>
                <w:iCs/>
              </w:rPr>
              <w:t>Использовать</w:t>
            </w:r>
            <w:r w:rsidRPr="005B67F7">
              <w:t xml:space="preserve"> при решении математических задач, их обосновании и проверке найденного решения з</w:t>
            </w:r>
            <w:r>
              <w:t xml:space="preserve">нание о </w:t>
            </w:r>
            <w:r w:rsidRPr="005B67F7">
              <w:t>признаках подобия треугольников;</w:t>
            </w:r>
            <w:r>
              <w:t xml:space="preserve"> </w:t>
            </w:r>
            <w:r w:rsidRPr="005B67F7">
              <w:t>теореме о пропорциональных отрезках;</w:t>
            </w:r>
          </w:p>
          <w:p w:rsidR="00AA18A8" w:rsidRPr="005B67F7" w:rsidRDefault="00AA18A8" w:rsidP="00C669D2">
            <w:pPr>
              <w:jc w:val="both"/>
            </w:pPr>
            <w:r>
              <w:t xml:space="preserve">       </w:t>
            </w:r>
            <w:r w:rsidRPr="00C669D2">
              <w:rPr>
                <w:b/>
                <w:i/>
                <w:iCs/>
              </w:rPr>
              <w:t>Применять</w:t>
            </w:r>
            <w:r w:rsidRPr="00C669D2">
              <w:rPr>
                <w:b/>
              </w:rPr>
              <w:t xml:space="preserve"> </w:t>
            </w:r>
            <w:r w:rsidRPr="005B67F7">
              <w:t>признаки подобия треугольников при решении задач;</w:t>
            </w:r>
            <w:r>
              <w:t xml:space="preserve"> </w:t>
            </w:r>
            <w:r w:rsidRPr="005B67F7">
              <w:t>геометрические преобразования плоскости при решении геометрических задач;</w:t>
            </w:r>
          </w:p>
          <w:p w:rsidR="00AA18A8" w:rsidRPr="00C00940" w:rsidRDefault="00AA18A8" w:rsidP="00A4526C">
            <w:pPr>
              <w:tabs>
                <w:tab w:val="left" w:pos="3918"/>
              </w:tabs>
            </w:pPr>
          </w:p>
          <w:p w:rsidR="00AA18A8" w:rsidRPr="006D59A4" w:rsidRDefault="00AA18A8" w:rsidP="008A2BA1">
            <w:pPr>
              <w:widowControl w:val="0"/>
              <w:autoSpaceDE w:val="0"/>
              <w:autoSpaceDN w:val="0"/>
              <w:adjustRightInd w:val="0"/>
              <w:jc w:val="center"/>
              <w:rPr>
                <w:sz w:val="22"/>
                <w:szCs w:val="22"/>
              </w:rPr>
            </w:pPr>
          </w:p>
        </w:tc>
        <w:tc>
          <w:tcPr>
            <w:tcW w:w="315" w:type="pct"/>
          </w:tcPr>
          <w:p w:rsidR="00AA18A8" w:rsidRDefault="00AA18A8" w:rsidP="008A2BA1">
            <w:pPr>
              <w:jc w:val="center"/>
            </w:pPr>
          </w:p>
        </w:tc>
        <w:tc>
          <w:tcPr>
            <w:tcW w:w="316" w:type="pct"/>
          </w:tcPr>
          <w:p w:rsidR="00AA18A8" w:rsidRPr="00ED5159" w:rsidRDefault="00AA18A8" w:rsidP="008A2BA1">
            <w:pPr>
              <w:jc w:val="cente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144"/>
        </w:trPr>
        <w:tc>
          <w:tcPr>
            <w:tcW w:w="269" w:type="pct"/>
          </w:tcPr>
          <w:p w:rsidR="00AA18A8" w:rsidRPr="00ED5159" w:rsidRDefault="00AA18A8" w:rsidP="00C00940">
            <w:pPr>
              <w:jc w:val="center"/>
            </w:pPr>
            <w:r w:rsidRPr="00ED5159">
              <w:t>2</w:t>
            </w:r>
          </w:p>
        </w:tc>
        <w:tc>
          <w:tcPr>
            <w:tcW w:w="1472" w:type="pct"/>
            <w:gridSpan w:val="2"/>
          </w:tcPr>
          <w:p w:rsidR="00AA18A8" w:rsidRPr="001B0C42" w:rsidRDefault="00AA18A8" w:rsidP="00C00940">
            <w:r w:rsidRPr="001B0C42">
              <w:t>Свойства преобразования</w:t>
            </w:r>
            <w:r>
              <w:t xml:space="preserve"> подобия.</w:t>
            </w:r>
          </w:p>
        </w:tc>
        <w:tc>
          <w:tcPr>
            <w:tcW w:w="315" w:type="pct"/>
          </w:tcPr>
          <w:p w:rsidR="00AA18A8" w:rsidRPr="00ED5159" w:rsidRDefault="00AA18A8" w:rsidP="00C00940">
            <w:pPr>
              <w:jc w:val="center"/>
            </w:pPr>
            <w:r>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144"/>
        </w:trPr>
        <w:tc>
          <w:tcPr>
            <w:tcW w:w="269" w:type="pct"/>
          </w:tcPr>
          <w:p w:rsidR="00AA18A8" w:rsidRPr="00ED5159" w:rsidRDefault="00AA18A8" w:rsidP="00C00940">
            <w:pPr>
              <w:jc w:val="center"/>
            </w:pPr>
            <w:r>
              <w:t>3</w:t>
            </w:r>
          </w:p>
        </w:tc>
        <w:tc>
          <w:tcPr>
            <w:tcW w:w="1472" w:type="pct"/>
            <w:gridSpan w:val="2"/>
          </w:tcPr>
          <w:p w:rsidR="00AA18A8" w:rsidRPr="00ED5159" w:rsidRDefault="00AA18A8" w:rsidP="00C00940">
            <w:r w:rsidRPr="001B0C42">
              <w:t>Подобие фигур.</w:t>
            </w:r>
          </w:p>
        </w:tc>
        <w:tc>
          <w:tcPr>
            <w:tcW w:w="315" w:type="pct"/>
          </w:tcPr>
          <w:p w:rsidR="00AA18A8" w:rsidRDefault="00AA18A8" w:rsidP="00C00940">
            <w:pPr>
              <w:jc w:val="center"/>
            </w:pPr>
            <w:r>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144"/>
        </w:trPr>
        <w:tc>
          <w:tcPr>
            <w:tcW w:w="269" w:type="pct"/>
          </w:tcPr>
          <w:p w:rsidR="00AA18A8" w:rsidRPr="00ED5159" w:rsidRDefault="00AA18A8" w:rsidP="00C00940">
            <w:pPr>
              <w:jc w:val="center"/>
            </w:pPr>
            <w:r w:rsidRPr="00ED5159">
              <w:t>4</w:t>
            </w:r>
          </w:p>
        </w:tc>
        <w:tc>
          <w:tcPr>
            <w:tcW w:w="1472" w:type="pct"/>
            <w:gridSpan w:val="2"/>
          </w:tcPr>
          <w:p w:rsidR="00AA18A8" w:rsidRPr="00ED5159" w:rsidRDefault="00AA18A8" w:rsidP="00C00940">
            <w:r>
              <w:t xml:space="preserve">Признак подобия треугольников по двум </w:t>
            </w:r>
            <w:r w:rsidRPr="001B0C42">
              <w:t>угл</w:t>
            </w:r>
            <w:r>
              <w:t>ам.</w:t>
            </w:r>
          </w:p>
        </w:tc>
        <w:tc>
          <w:tcPr>
            <w:tcW w:w="315" w:type="pct"/>
          </w:tcPr>
          <w:p w:rsidR="00AA18A8" w:rsidRPr="00ED5159" w:rsidRDefault="00AA18A8" w:rsidP="00C00940">
            <w:pPr>
              <w:jc w:val="center"/>
            </w:pPr>
            <w:r w:rsidRPr="00ED5159">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144"/>
        </w:trPr>
        <w:tc>
          <w:tcPr>
            <w:tcW w:w="269" w:type="pct"/>
          </w:tcPr>
          <w:p w:rsidR="00AA18A8" w:rsidRPr="00ED5159" w:rsidRDefault="00AA18A8" w:rsidP="00C00940">
            <w:pPr>
              <w:jc w:val="center"/>
            </w:pPr>
            <w:r>
              <w:t>5</w:t>
            </w:r>
          </w:p>
        </w:tc>
        <w:tc>
          <w:tcPr>
            <w:tcW w:w="1472" w:type="pct"/>
            <w:gridSpan w:val="2"/>
          </w:tcPr>
          <w:p w:rsidR="00AA18A8" w:rsidRPr="00ED5159" w:rsidRDefault="00AA18A8" w:rsidP="00C00940">
            <w:r>
              <w:t xml:space="preserve">Признак </w:t>
            </w:r>
            <w:r w:rsidRPr="001B0C42">
              <w:t>подобия треуг</w:t>
            </w:r>
            <w:r>
              <w:t>ольника по двум сторонам и углу между ними</w:t>
            </w:r>
            <w:r w:rsidRPr="001B0C42">
              <w:t>.</w:t>
            </w:r>
          </w:p>
        </w:tc>
        <w:tc>
          <w:tcPr>
            <w:tcW w:w="315" w:type="pct"/>
          </w:tcPr>
          <w:p w:rsidR="00AA18A8" w:rsidRPr="00ED5159" w:rsidRDefault="00AA18A8" w:rsidP="00C00940">
            <w:pPr>
              <w:jc w:val="center"/>
            </w:pPr>
            <w:r w:rsidRPr="00ED5159">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144"/>
        </w:trPr>
        <w:tc>
          <w:tcPr>
            <w:tcW w:w="269" w:type="pct"/>
          </w:tcPr>
          <w:p w:rsidR="00AA18A8" w:rsidRPr="00ED5159" w:rsidRDefault="00AA18A8" w:rsidP="00C00940">
            <w:pPr>
              <w:jc w:val="center"/>
            </w:pPr>
            <w:r>
              <w:t>6</w:t>
            </w:r>
          </w:p>
        </w:tc>
        <w:tc>
          <w:tcPr>
            <w:tcW w:w="1472" w:type="pct"/>
            <w:gridSpan w:val="2"/>
          </w:tcPr>
          <w:p w:rsidR="00AA18A8" w:rsidRPr="00ED5159" w:rsidRDefault="00AA18A8" w:rsidP="00C00940">
            <w:r>
              <w:t xml:space="preserve">Признак </w:t>
            </w:r>
            <w:r w:rsidRPr="001B0C42">
              <w:t>подобия треуг</w:t>
            </w:r>
            <w:r>
              <w:t>ольников по трем сторонам</w:t>
            </w:r>
            <w:r w:rsidRPr="001B0C42">
              <w:t>.</w:t>
            </w:r>
          </w:p>
        </w:tc>
        <w:tc>
          <w:tcPr>
            <w:tcW w:w="315" w:type="pct"/>
          </w:tcPr>
          <w:p w:rsidR="00AA18A8" w:rsidRPr="00ED5159" w:rsidRDefault="00AA18A8" w:rsidP="00C00940">
            <w:pPr>
              <w:jc w:val="center"/>
            </w:pPr>
            <w:r>
              <w:t>1</w:t>
            </w:r>
          </w:p>
        </w:tc>
        <w:tc>
          <w:tcPr>
            <w:tcW w:w="1751" w:type="pct"/>
            <w:vMerge/>
            <w:vAlign w:val="center"/>
          </w:tcPr>
          <w:p w:rsidR="00AA18A8"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Default="00AA18A8" w:rsidP="00C00940">
            <w:pPr>
              <w:jc w:val="center"/>
            </w:pPr>
          </w:p>
        </w:tc>
        <w:tc>
          <w:tcPr>
            <w:tcW w:w="562" w:type="pct"/>
            <w:vAlign w:val="center"/>
          </w:tcPr>
          <w:p w:rsidR="00AA18A8" w:rsidRDefault="00AA18A8" w:rsidP="00C00940">
            <w:pPr>
              <w:jc w:val="center"/>
              <w:rPr>
                <w:sz w:val="20"/>
                <w:szCs w:val="20"/>
              </w:rPr>
            </w:pPr>
          </w:p>
        </w:tc>
      </w:tr>
      <w:tr w:rsidR="00AA18A8" w:rsidRPr="00ED5159" w:rsidTr="00AA18A8">
        <w:trPr>
          <w:trHeight w:val="470"/>
        </w:trPr>
        <w:tc>
          <w:tcPr>
            <w:tcW w:w="269" w:type="pct"/>
          </w:tcPr>
          <w:p w:rsidR="00AA18A8" w:rsidRPr="00ED5159" w:rsidRDefault="00AA18A8" w:rsidP="00A4526C">
            <w:pPr>
              <w:jc w:val="center"/>
            </w:pPr>
            <w:r>
              <w:t>7-8</w:t>
            </w:r>
          </w:p>
        </w:tc>
        <w:tc>
          <w:tcPr>
            <w:tcW w:w="1472" w:type="pct"/>
            <w:gridSpan w:val="2"/>
          </w:tcPr>
          <w:p w:rsidR="00AA18A8" w:rsidRPr="00673718" w:rsidRDefault="00AA18A8" w:rsidP="00C00940">
            <w:r>
              <w:t>Подобие прямоугольных треугольников.</w:t>
            </w:r>
          </w:p>
        </w:tc>
        <w:tc>
          <w:tcPr>
            <w:tcW w:w="315" w:type="pct"/>
          </w:tcPr>
          <w:p w:rsidR="00AA18A8" w:rsidRPr="00ED5159" w:rsidRDefault="00AA18A8" w:rsidP="00A4526C">
            <w:pPr>
              <w:jc w:val="center"/>
            </w:pPr>
            <w:r>
              <w:t>2</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144"/>
        </w:trPr>
        <w:tc>
          <w:tcPr>
            <w:tcW w:w="269" w:type="pct"/>
          </w:tcPr>
          <w:p w:rsidR="00AA18A8" w:rsidRDefault="00AA18A8" w:rsidP="00C00940">
            <w:pPr>
              <w:jc w:val="center"/>
            </w:pPr>
            <w:r>
              <w:t>9</w:t>
            </w:r>
          </w:p>
        </w:tc>
        <w:tc>
          <w:tcPr>
            <w:tcW w:w="1472" w:type="pct"/>
            <w:gridSpan w:val="2"/>
          </w:tcPr>
          <w:p w:rsidR="00AA18A8" w:rsidRPr="00673718" w:rsidRDefault="00AA18A8" w:rsidP="00C00940">
            <w:pPr>
              <w:rPr>
                <w:i/>
              </w:rPr>
            </w:pPr>
            <w:r w:rsidRPr="00673718">
              <w:rPr>
                <w:b/>
                <w:i/>
              </w:rPr>
              <w:t>Контрольная работа № 1</w:t>
            </w:r>
            <w:r>
              <w:rPr>
                <w:i/>
              </w:rPr>
              <w:t xml:space="preserve"> </w:t>
            </w:r>
            <w:r w:rsidRPr="00A4526C">
              <w:rPr>
                <w:b/>
                <w:i/>
              </w:rPr>
              <w:t>«Признаки подобия треугольников»</w:t>
            </w:r>
          </w:p>
        </w:tc>
        <w:tc>
          <w:tcPr>
            <w:tcW w:w="315" w:type="pct"/>
          </w:tcPr>
          <w:p w:rsidR="00AA18A8" w:rsidRPr="00ED5159" w:rsidRDefault="00AA18A8" w:rsidP="00C00940">
            <w:pPr>
              <w:jc w:val="center"/>
            </w:pPr>
            <w:r>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Pr="003D452B" w:rsidRDefault="00AA18A8" w:rsidP="00C00940">
            <w:pPr>
              <w:jc w:val="center"/>
              <w:rPr>
                <w:b/>
              </w:rP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553"/>
        </w:trPr>
        <w:tc>
          <w:tcPr>
            <w:tcW w:w="269" w:type="pct"/>
          </w:tcPr>
          <w:p w:rsidR="00AA18A8" w:rsidRDefault="00AA18A8" w:rsidP="00A4526C">
            <w:pPr>
              <w:jc w:val="center"/>
            </w:pPr>
            <w:r>
              <w:t>10-11</w:t>
            </w:r>
          </w:p>
        </w:tc>
        <w:tc>
          <w:tcPr>
            <w:tcW w:w="1472" w:type="pct"/>
            <w:gridSpan w:val="2"/>
          </w:tcPr>
          <w:p w:rsidR="00AA18A8" w:rsidRPr="00673718" w:rsidRDefault="00AA18A8" w:rsidP="00C00940">
            <w:r>
              <w:t>Углы, вписанные в окружность.</w:t>
            </w:r>
          </w:p>
          <w:p w:rsidR="00AA18A8" w:rsidRPr="00673718" w:rsidRDefault="00AA18A8" w:rsidP="00C00940"/>
        </w:tc>
        <w:tc>
          <w:tcPr>
            <w:tcW w:w="315" w:type="pct"/>
          </w:tcPr>
          <w:p w:rsidR="00AA18A8" w:rsidRDefault="00AA18A8" w:rsidP="00A4526C">
            <w:pPr>
              <w:jc w:val="center"/>
            </w:pPr>
            <w:r>
              <w:t>2</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144"/>
        </w:trPr>
        <w:tc>
          <w:tcPr>
            <w:tcW w:w="269" w:type="pct"/>
          </w:tcPr>
          <w:p w:rsidR="00AA18A8" w:rsidRDefault="00AA18A8" w:rsidP="00C00940">
            <w:pPr>
              <w:jc w:val="center"/>
            </w:pPr>
            <w:r>
              <w:t>12-13</w:t>
            </w:r>
          </w:p>
        </w:tc>
        <w:tc>
          <w:tcPr>
            <w:tcW w:w="1472" w:type="pct"/>
            <w:gridSpan w:val="2"/>
          </w:tcPr>
          <w:p w:rsidR="00AA18A8" w:rsidRPr="00673718" w:rsidRDefault="00AA18A8" w:rsidP="00C00940">
            <w:r>
              <w:t>Пропорциональность отрезков хорд и секущих окружности.</w:t>
            </w:r>
          </w:p>
        </w:tc>
        <w:tc>
          <w:tcPr>
            <w:tcW w:w="315" w:type="pct"/>
          </w:tcPr>
          <w:p w:rsidR="00AA18A8" w:rsidRDefault="00AA18A8" w:rsidP="00C00940">
            <w:pPr>
              <w:jc w:val="center"/>
            </w:pPr>
            <w:r>
              <w:t>2</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144"/>
        </w:trPr>
        <w:tc>
          <w:tcPr>
            <w:tcW w:w="269" w:type="pct"/>
          </w:tcPr>
          <w:p w:rsidR="00AA18A8" w:rsidRDefault="00AA18A8" w:rsidP="00C00940">
            <w:pPr>
              <w:jc w:val="center"/>
            </w:pPr>
            <w:r>
              <w:t>14</w:t>
            </w:r>
          </w:p>
        </w:tc>
        <w:tc>
          <w:tcPr>
            <w:tcW w:w="1472" w:type="pct"/>
            <w:gridSpan w:val="2"/>
          </w:tcPr>
          <w:p w:rsidR="00AA18A8" w:rsidRPr="00673718" w:rsidRDefault="00AA18A8" w:rsidP="00C00940">
            <w:r w:rsidRPr="00673718">
              <w:rPr>
                <w:b/>
                <w:i/>
              </w:rPr>
              <w:t xml:space="preserve">Контрольная работа № </w:t>
            </w:r>
            <w:r>
              <w:rPr>
                <w:b/>
                <w:i/>
              </w:rPr>
              <w:t>2</w:t>
            </w:r>
            <w:r>
              <w:rPr>
                <w:i/>
              </w:rPr>
              <w:t xml:space="preserve"> </w:t>
            </w:r>
            <w:r w:rsidRPr="00A4526C">
              <w:rPr>
                <w:b/>
                <w:i/>
              </w:rPr>
              <w:t>«Вписанные углы. Свойства отрезков хорд и секущих окружности»</w:t>
            </w:r>
          </w:p>
        </w:tc>
        <w:tc>
          <w:tcPr>
            <w:tcW w:w="315" w:type="pct"/>
          </w:tcPr>
          <w:p w:rsidR="00AA18A8" w:rsidRDefault="00AA18A8" w:rsidP="00C00940">
            <w:pPr>
              <w:jc w:val="center"/>
            </w:pPr>
            <w:r>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Pr="003D452B" w:rsidRDefault="00AA18A8" w:rsidP="00C00940">
            <w:pPr>
              <w:jc w:val="center"/>
              <w:rPr>
                <w:b/>
              </w:rP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144"/>
        </w:trPr>
        <w:tc>
          <w:tcPr>
            <w:tcW w:w="5000" w:type="pct"/>
            <w:gridSpan w:val="8"/>
            <w:shd w:val="clear" w:color="auto" w:fill="FBD4B4" w:themeFill="accent6" w:themeFillTint="66"/>
          </w:tcPr>
          <w:p w:rsidR="00AA18A8" w:rsidRPr="00221162" w:rsidRDefault="00AA18A8" w:rsidP="00221162">
            <w:pPr>
              <w:jc w:val="center"/>
              <w:rPr>
                <w:b/>
                <w:sz w:val="20"/>
                <w:szCs w:val="20"/>
              </w:rPr>
            </w:pPr>
            <w:r>
              <w:rPr>
                <w:b/>
                <w:bCs/>
                <w:i/>
              </w:rPr>
              <w:t>§ 12 Решение треугольников (9 ч)</w:t>
            </w:r>
          </w:p>
        </w:tc>
      </w:tr>
      <w:tr w:rsidR="00AA18A8" w:rsidRPr="00ED5159" w:rsidTr="00EB7773">
        <w:trPr>
          <w:trHeight w:val="144"/>
        </w:trPr>
        <w:tc>
          <w:tcPr>
            <w:tcW w:w="303" w:type="pct"/>
            <w:gridSpan w:val="2"/>
          </w:tcPr>
          <w:p w:rsidR="00AA18A8" w:rsidRPr="00ED5159" w:rsidRDefault="00AA18A8" w:rsidP="00C00940">
            <w:pPr>
              <w:jc w:val="center"/>
            </w:pPr>
            <w:r>
              <w:t>15-16</w:t>
            </w:r>
          </w:p>
        </w:tc>
        <w:tc>
          <w:tcPr>
            <w:tcW w:w="1438" w:type="pct"/>
          </w:tcPr>
          <w:p w:rsidR="00AA18A8" w:rsidRPr="00ED5159" w:rsidRDefault="00AA18A8" w:rsidP="00C00940">
            <w:r>
              <w:t>Теорема косинусов.</w:t>
            </w:r>
          </w:p>
        </w:tc>
        <w:tc>
          <w:tcPr>
            <w:tcW w:w="315" w:type="pct"/>
          </w:tcPr>
          <w:p w:rsidR="00AA18A8" w:rsidRPr="00ED5159" w:rsidRDefault="00AA18A8" w:rsidP="00C00940">
            <w:pPr>
              <w:jc w:val="center"/>
            </w:pPr>
            <w:r>
              <w:t>2</w:t>
            </w:r>
          </w:p>
        </w:tc>
        <w:tc>
          <w:tcPr>
            <w:tcW w:w="1751" w:type="pct"/>
            <w:vMerge w:val="restart"/>
            <w:vAlign w:val="center"/>
          </w:tcPr>
          <w:p w:rsidR="00AA18A8" w:rsidRDefault="00AA18A8" w:rsidP="00C669D2">
            <w:pPr>
              <w:ind w:firstLine="426"/>
              <w:jc w:val="both"/>
              <w:rPr>
                <w:b/>
                <w:i/>
                <w:iCs/>
              </w:rPr>
            </w:pPr>
          </w:p>
          <w:p w:rsidR="00AA18A8" w:rsidRDefault="00AA18A8" w:rsidP="00C669D2">
            <w:pPr>
              <w:ind w:firstLine="426"/>
              <w:jc w:val="both"/>
              <w:rPr>
                <w:b/>
                <w:i/>
                <w:iCs/>
              </w:rPr>
            </w:pPr>
          </w:p>
          <w:p w:rsidR="00AA18A8" w:rsidRPr="005B67F7" w:rsidRDefault="00AA18A8" w:rsidP="00C669D2">
            <w:pPr>
              <w:ind w:firstLine="426"/>
              <w:jc w:val="both"/>
            </w:pPr>
            <w:r w:rsidRPr="00C669D2">
              <w:rPr>
                <w:b/>
                <w:i/>
                <w:iCs/>
              </w:rPr>
              <w:t>Использовать</w:t>
            </w:r>
            <w:r w:rsidRPr="005B67F7">
              <w:t xml:space="preserve"> </w:t>
            </w:r>
            <w:r>
              <w:t xml:space="preserve">теорему синусов и косинусов </w:t>
            </w:r>
            <w:r w:rsidRPr="005B67F7">
              <w:t>при решении математических задач, их обосновании</w:t>
            </w:r>
            <w:r>
              <w:t xml:space="preserve">. </w:t>
            </w:r>
            <w:r w:rsidRPr="005B67F7">
              <w:t xml:space="preserve"> и проверке найденного решения знание о:</w:t>
            </w:r>
          </w:p>
          <w:p w:rsidR="00AA18A8" w:rsidRPr="005B67F7" w:rsidRDefault="00AA18A8" w:rsidP="00C669D2">
            <w:pPr>
              <w:jc w:val="both"/>
            </w:pPr>
            <w:r>
              <w:rPr>
                <w:i/>
                <w:iCs/>
              </w:rPr>
              <w:t xml:space="preserve">       </w:t>
            </w:r>
            <w:r w:rsidRPr="00C669D2">
              <w:rPr>
                <w:b/>
                <w:i/>
                <w:iCs/>
              </w:rPr>
              <w:t>Находить</w:t>
            </w:r>
            <w:r w:rsidRPr="005B67F7">
              <w:t xml:space="preserve"> решения «жизненных» (компетентностных) задач, в которых </w:t>
            </w:r>
            <w:r w:rsidRPr="005B67F7">
              <w:lastRenderedPageBreak/>
              <w:t>используются математические средства;</w:t>
            </w:r>
          </w:p>
          <w:p w:rsidR="00AA18A8" w:rsidRPr="006D59A4" w:rsidRDefault="00AA18A8" w:rsidP="00C669D2">
            <w:pPr>
              <w:tabs>
                <w:tab w:val="left" w:pos="3918"/>
              </w:tabs>
              <w:rPr>
                <w:sz w:val="22"/>
                <w:szCs w:val="22"/>
              </w:rPr>
            </w:pPr>
          </w:p>
        </w:tc>
        <w:tc>
          <w:tcPr>
            <w:tcW w:w="315" w:type="pct"/>
          </w:tcPr>
          <w:p w:rsidR="00AA18A8" w:rsidRDefault="00AA18A8" w:rsidP="00C00940">
            <w:pPr>
              <w:jc w:val="center"/>
            </w:pPr>
          </w:p>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C00940">
            <w:pPr>
              <w:jc w:val="center"/>
            </w:pPr>
            <w:r>
              <w:t>17-18</w:t>
            </w:r>
          </w:p>
        </w:tc>
        <w:tc>
          <w:tcPr>
            <w:tcW w:w="1438" w:type="pct"/>
          </w:tcPr>
          <w:p w:rsidR="00AA18A8" w:rsidRPr="00ED5159" w:rsidRDefault="00AA18A8" w:rsidP="00C00940">
            <w:r>
              <w:t>Теорема синусов.</w:t>
            </w:r>
          </w:p>
        </w:tc>
        <w:tc>
          <w:tcPr>
            <w:tcW w:w="315" w:type="pct"/>
          </w:tcPr>
          <w:p w:rsidR="00AA18A8" w:rsidRPr="00ED5159" w:rsidRDefault="00AA18A8" w:rsidP="00C00940">
            <w:pPr>
              <w:jc w:val="center"/>
            </w:pPr>
            <w:r>
              <w:t>2</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p w:rsidR="00AA18A8" w:rsidRDefault="00AA18A8" w:rsidP="00C00940">
            <w:pPr>
              <w:jc w:val="center"/>
            </w:pPr>
          </w:p>
        </w:tc>
        <w:tc>
          <w:tcPr>
            <w:tcW w:w="316" w:type="pct"/>
          </w:tcPr>
          <w:p w:rsidR="00AA18A8"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821"/>
        </w:trPr>
        <w:tc>
          <w:tcPr>
            <w:tcW w:w="303" w:type="pct"/>
            <w:gridSpan w:val="2"/>
          </w:tcPr>
          <w:p w:rsidR="00AA18A8" w:rsidRPr="00ED5159" w:rsidRDefault="00AA18A8" w:rsidP="00C00940">
            <w:pPr>
              <w:jc w:val="center"/>
            </w:pPr>
            <w:r>
              <w:t>19</w:t>
            </w:r>
          </w:p>
        </w:tc>
        <w:tc>
          <w:tcPr>
            <w:tcW w:w="1438" w:type="pct"/>
          </w:tcPr>
          <w:p w:rsidR="00AA18A8" w:rsidRPr="00ED5159" w:rsidRDefault="00AA18A8" w:rsidP="00C00940">
            <w:r>
              <w:t>Соотношение между углами треугольника и противолежащими сторонами.</w:t>
            </w:r>
          </w:p>
        </w:tc>
        <w:tc>
          <w:tcPr>
            <w:tcW w:w="315" w:type="pct"/>
          </w:tcPr>
          <w:p w:rsidR="00AA18A8" w:rsidRDefault="00AA18A8" w:rsidP="00C00940">
            <w:pPr>
              <w:jc w:val="center"/>
            </w:pPr>
            <w:r>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268"/>
        </w:trPr>
        <w:tc>
          <w:tcPr>
            <w:tcW w:w="303" w:type="pct"/>
            <w:gridSpan w:val="2"/>
          </w:tcPr>
          <w:p w:rsidR="00AA18A8" w:rsidRPr="00ED5159" w:rsidRDefault="00AA18A8" w:rsidP="00C00940">
            <w:pPr>
              <w:jc w:val="center"/>
            </w:pPr>
            <w:r>
              <w:t>20-22</w:t>
            </w:r>
          </w:p>
        </w:tc>
        <w:tc>
          <w:tcPr>
            <w:tcW w:w="1438" w:type="pct"/>
          </w:tcPr>
          <w:p w:rsidR="00AA18A8" w:rsidRPr="00ED5159" w:rsidRDefault="00AA18A8" w:rsidP="00C00940">
            <w:r>
              <w:t>Решение треугольников.</w:t>
            </w:r>
          </w:p>
        </w:tc>
        <w:tc>
          <w:tcPr>
            <w:tcW w:w="315" w:type="pct"/>
          </w:tcPr>
          <w:p w:rsidR="00AA18A8" w:rsidRPr="00ED5159" w:rsidRDefault="00AA18A8" w:rsidP="00C00940">
            <w:pPr>
              <w:jc w:val="center"/>
            </w:pPr>
            <w:r>
              <w:t>3</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C00940">
            <w:pPr>
              <w:jc w:val="center"/>
            </w:pPr>
            <w:r>
              <w:lastRenderedPageBreak/>
              <w:t>23</w:t>
            </w:r>
          </w:p>
        </w:tc>
        <w:tc>
          <w:tcPr>
            <w:tcW w:w="1438" w:type="pct"/>
          </w:tcPr>
          <w:p w:rsidR="00AA18A8" w:rsidRPr="0077679E" w:rsidRDefault="00AA18A8" w:rsidP="00C00940">
            <w:pPr>
              <w:rPr>
                <w:i/>
              </w:rPr>
            </w:pPr>
            <w:r>
              <w:rPr>
                <w:b/>
                <w:i/>
              </w:rPr>
              <w:t>Контрольная работа № 3</w:t>
            </w:r>
            <w:r>
              <w:rPr>
                <w:i/>
              </w:rPr>
              <w:t xml:space="preserve"> </w:t>
            </w:r>
            <w:r w:rsidRPr="00C669D2">
              <w:rPr>
                <w:b/>
                <w:i/>
              </w:rPr>
              <w:t>«Решение треугольников».</w:t>
            </w:r>
          </w:p>
        </w:tc>
        <w:tc>
          <w:tcPr>
            <w:tcW w:w="315" w:type="pct"/>
          </w:tcPr>
          <w:p w:rsidR="00AA18A8" w:rsidRPr="00ED5159" w:rsidRDefault="00AA18A8" w:rsidP="00C00940">
            <w:pPr>
              <w:jc w:val="center"/>
            </w:pPr>
            <w:r w:rsidRPr="00ED5159">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rPr>
                <w:b/>
              </w:rPr>
            </w:pPr>
          </w:p>
        </w:tc>
        <w:tc>
          <w:tcPr>
            <w:tcW w:w="316" w:type="pct"/>
          </w:tcPr>
          <w:p w:rsidR="00AA18A8" w:rsidRPr="008E06D1" w:rsidRDefault="00AA18A8" w:rsidP="00C00940">
            <w:pPr>
              <w:jc w:val="center"/>
              <w:rPr>
                <w:b/>
              </w:rP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268"/>
        </w:trPr>
        <w:tc>
          <w:tcPr>
            <w:tcW w:w="5000" w:type="pct"/>
            <w:gridSpan w:val="8"/>
            <w:shd w:val="clear" w:color="auto" w:fill="FBD4B4" w:themeFill="accent6" w:themeFillTint="66"/>
          </w:tcPr>
          <w:p w:rsidR="00AA18A8" w:rsidRPr="00A4526C" w:rsidRDefault="00AA18A8" w:rsidP="00A4526C">
            <w:pPr>
              <w:jc w:val="center"/>
              <w:rPr>
                <w:b/>
                <w:sz w:val="20"/>
                <w:szCs w:val="20"/>
              </w:rPr>
            </w:pPr>
            <w:r>
              <w:rPr>
                <w:b/>
                <w:bCs/>
                <w:i/>
              </w:rPr>
              <w:lastRenderedPageBreak/>
              <w:t>§ 13 Многоугольники (15 ч)</w:t>
            </w:r>
          </w:p>
        </w:tc>
      </w:tr>
      <w:tr w:rsidR="00AA18A8" w:rsidRPr="00ED5159" w:rsidTr="00EB7773">
        <w:trPr>
          <w:trHeight w:val="268"/>
        </w:trPr>
        <w:tc>
          <w:tcPr>
            <w:tcW w:w="303" w:type="pct"/>
            <w:gridSpan w:val="2"/>
          </w:tcPr>
          <w:p w:rsidR="00AA18A8" w:rsidRPr="00ED5159" w:rsidRDefault="00AA18A8" w:rsidP="00C00940">
            <w:pPr>
              <w:jc w:val="center"/>
            </w:pPr>
            <w:r>
              <w:t>24</w:t>
            </w:r>
          </w:p>
        </w:tc>
        <w:tc>
          <w:tcPr>
            <w:tcW w:w="1438" w:type="pct"/>
          </w:tcPr>
          <w:p w:rsidR="00AA18A8" w:rsidRPr="00ED5159" w:rsidRDefault="00AA18A8" w:rsidP="00C00940">
            <w:r>
              <w:t>Ломанная.</w:t>
            </w:r>
          </w:p>
        </w:tc>
        <w:tc>
          <w:tcPr>
            <w:tcW w:w="315" w:type="pct"/>
          </w:tcPr>
          <w:p w:rsidR="00AA18A8" w:rsidRPr="00ED5159" w:rsidRDefault="00AA18A8" w:rsidP="00C00940">
            <w:pPr>
              <w:jc w:val="center"/>
            </w:pPr>
            <w:r>
              <w:t>1</w:t>
            </w:r>
          </w:p>
        </w:tc>
        <w:tc>
          <w:tcPr>
            <w:tcW w:w="1751" w:type="pct"/>
            <w:vMerge w:val="restart"/>
            <w:vAlign w:val="center"/>
          </w:tcPr>
          <w:p w:rsidR="00AA18A8" w:rsidRPr="005B67F7" w:rsidRDefault="00AA18A8" w:rsidP="00C669D2">
            <w:pPr>
              <w:ind w:firstLine="426"/>
              <w:jc w:val="both"/>
            </w:pPr>
            <w:r w:rsidRPr="00C669D2">
              <w:rPr>
                <w:b/>
                <w:i/>
                <w:iCs/>
              </w:rPr>
              <w:t>Использовать</w:t>
            </w:r>
            <w:r w:rsidRPr="005B67F7">
              <w:t xml:space="preserve"> при решении математических задач, их обосновании и проверке найденного решения з</w:t>
            </w:r>
            <w:r>
              <w:t xml:space="preserve">нание о </w:t>
            </w:r>
            <w:r w:rsidRPr="005B67F7">
              <w:t>свойствах правильных многоугольников; связи между стороной правильного многоугольника и радиусами вписанного и описанного кругов;</w:t>
            </w:r>
            <w:r>
              <w:t xml:space="preserve"> </w:t>
            </w:r>
            <w:r w:rsidRPr="005B67F7">
              <w:t>определении длины окружности и формуле для её вычисления;</w:t>
            </w:r>
          </w:p>
          <w:p w:rsidR="00AA18A8" w:rsidRPr="005B67F7" w:rsidRDefault="00AA18A8" w:rsidP="00C669D2">
            <w:pPr>
              <w:jc w:val="both"/>
            </w:pPr>
            <w:r>
              <w:rPr>
                <w:b/>
                <w:i/>
                <w:iCs/>
              </w:rPr>
              <w:t xml:space="preserve">       </w:t>
            </w:r>
            <w:r w:rsidRPr="00C669D2">
              <w:rPr>
                <w:b/>
                <w:i/>
                <w:iCs/>
              </w:rPr>
              <w:t>Решать</w:t>
            </w:r>
            <w:r w:rsidRPr="005B67F7">
              <w:t xml:space="preserve"> простейшие задачи на правильные многоуг</w:t>
            </w:r>
            <w:r>
              <w:t>ольники.</w:t>
            </w:r>
          </w:p>
          <w:p w:rsidR="00AA18A8" w:rsidRDefault="00AA18A8" w:rsidP="00C669D2">
            <w:pPr>
              <w:jc w:val="both"/>
            </w:pPr>
            <w:r>
              <w:rPr>
                <w:b/>
                <w:i/>
                <w:iCs/>
              </w:rPr>
              <w:t xml:space="preserve">       Н</w:t>
            </w:r>
            <w:r w:rsidRPr="00C669D2">
              <w:rPr>
                <w:b/>
                <w:i/>
                <w:iCs/>
              </w:rPr>
              <w:t>аходить</w:t>
            </w:r>
            <w:r w:rsidRPr="00C669D2">
              <w:rPr>
                <w:b/>
              </w:rPr>
              <w:t xml:space="preserve"> </w:t>
            </w:r>
            <w:r w:rsidRPr="005B67F7">
              <w:t xml:space="preserve">длину окружности, </w:t>
            </w:r>
            <w:r>
              <w:t>радианную меру угла.</w:t>
            </w:r>
          </w:p>
          <w:p w:rsidR="00AA18A8" w:rsidRDefault="00AA18A8" w:rsidP="002D0D40">
            <w:pPr>
              <w:jc w:val="both"/>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Default="00AA18A8" w:rsidP="00C00940">
            <w:pPr>
              <w:jc w:val="center"/>
              <w:rPr>
                <w:sz w:val="20"/>
                <w:szCs w:val="20"/>
              </w:rPr>
            </w:pPr>
          </w:p>
        </w:tc>
      </w:tr>
      <w:tr w:rsidR="00AA18A8" w:rsidRPr="00ED5159" w:rsidTr="00EB7773">
        <w:trPr>
          <w:trHeight w:val="268"/>
        </w:trPr>
        <w:tc>
          <w:tcPr>
            <w:tcW w:w="303" w:type="pct"/>
            <w:gridSpan w:val="2"/>
          </w:tcPr>
          <w:p w:rsidR="00AA18A8" w:rsidRPr="00ED5159" w:rsidRDefault="00AA18A8" w:rsidP="00C00940">
            <w:pPr>
              <w:jc w:val="center"/>
            </w:pPr>
            <w:r>
              <w:t>25</w:t>
            </w:r>
          </w:p>
        </w:tc>
        <w:tc>
          <w:tcPr>
            <w:tcW w:w="1438" w:type="pct"/>
          </w:tcPr>
          <w:p w:rsidR="00AA18A8" w:rsidRPr="00ED5159" w:rsidRDefault="00AA18A8" w:rsidP="00C00940">
            <w:r>
              <w:t>Выпуклые многоугольники.</w:t>
            </w:r>
          </w:p>
        </w:tc>
        <w:tc>
          <w:tcPr>
            <w:tcW w:w="315" w:type="pct"/>
          </w:tcPr>
          <w:p w:rsidR="00AA18A8" w:rsidRPr="00ED5159" w:rsidRDefault="00AA18A8" w:rsidP="00C00940">
            <w:pPr>
              <w:jc w:val="center"/>
            </w:pPr>
            <w:r>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268"/>
        </w:trPr>
        <w:tc>
          <w:tcPr>
            <w:tcW w:w="303" w:type="pct"/>
            <w:gridSpan w:val="2"/>
          </w:tcPr>
          <w:p w:rsidR="00AA18A8" w:rsidRPr="00ED5159" w:rsidRDefault="00AA18A8" w:rsidP="00C00940">
            <w:pPr>
              <w:jc w:val="center"/>
            </w:pPr>
            <w:r>
              <w:t>26</w:t>
            </w:r>
          </w:p>
        </w:tc>
        <w:tc>
          <w:tcPr>
            <w:tcW w:w="1438" w:type="pct"/>
          </w:tcPr>
          <w:p w:rsidR="00AA18A8" w:rsidRPr="00ED5159" w:rsidRDefault="00AA18A8" w:rsidP="00C00940">
            <w:r>
              <w:t>Правильные многоугольники.</w:t>
            </w:r>
          </w:p>
        </w:tc>
        <w:tc>
          <w:tcPr>
            <w:tcW w:w="315" w:type="pct"/>
          </w:tcPr>
          <w:p w:rsidR="00AA18A8" w:rsidRPr="00ED5159" w:rsidRDefault="00AA18A8" w:rsidP="00C00940">
            <w:pPr>
              <w:jc w:val="center"/>
            </w:pPr>
            <w:r>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821"/>
        </w:trPr>
        <w:tc>
          <w:tcPr>
            <w:tcW w:w="303" w:type="pct"/>
            <w:gridSpan w:val="2"/>
          </w:tcPr>
          <w:p w:rsidR="00AA18A8" w:rsidRPr="00ED5159" w:rsidRDefault="00AA18A8" w:rsidP="00C00940">
            <w:pPr>
              <w:jc w:val="center"/>
            </w:pPr>
            <w:r>
              <w:t>27-29</w:t>
            </w:r>
          </w:p>
        </w:tc>
        <w:tc>
          <w:tcPr>
            <w:tcW w:w="1438" w:type="pct"/>
          </w:tcPr>
          <w:p w:rsidR="00AA18A8" w:rsidRPr="00ED5159" w:rsidRDefault="00AA18A8" w:rsidP="00C00940">
            <w:r>
              <w:t>Формулы для радиусов вписанных и описанных окружностей правильных многоугольников.</w:t>
            </w:r>
          </w:p>
        </w:tc>
        <w:tc>
          <w:tcPr>
            <w:tcW w:w="315" w:type="pct"/>
          </w:tcPr>
          <w:p w:rsidR="00AA18A8" w:rsidRPr="00ED5159" w:rsidRDefault="00AA18A8" w:rsidP="00C00940">
            <w:pPr>
              <w:jc w:val="center"/>
            </w:pPr>
            <w:r>
              <w:t>3</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C00940">
            <w:pPr>
              <w:jc w:val="center"/>
            </w:pPr>
            <w:r>
              <w:t>30</w:t>
            </w:r>
          </w:p>
        </w:tc>
        <w:tc>
          <w:tcPr>
            <w:tcW w:w="1438" w:type="pct"/>
          </w:tcPr>
          <w:p w:rsidR="00AA18A8" w:rsidRPr="00ED5159" w:rsidRDefault="00AA18A8" w:rsidP="00C00940">
            <w:r>
              <w:t>Построение некоторых правильных многоугольников.</w:t>
            </w:r>
          </w:p>
        </w:tc>
        <w:tc>
          <w:tcPr>
            <w:tcW w:w="315" w:type="pct"/>
          </w:tcPr>
          <w:p w:rsidR="00AA18A8" w:rsidRPr="00ED5159" w:rsidRDefault="00AA18A8" w:rsidP="00C00940">
            <w:pPr>
              <w:jc w:val="center"/>
            </w:pPr>
            <w:r>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C00940">
            <w:pPr>
              <w:jc w:val="center"/>
            </w:pPr>
            <w:r>
              <w:t>31-33</w:t>
            </w:r>
          </w:p>
        </w:tc>
        <w:tc>
          <w:tcPr>
            <w:tcW w:w="1438" w:type="pct"/>
          </w:tcPr>
          <w:p w:rsidR="00AA18A8" w:rsidRPr="00ED5159" w:rsidRDefault="00AA18A8" w:rsidP="00C00940">
            <w:r>
              <w:t>Подобие правильных выпуклых многоугольников.</w:t>
            </w:r>
          </w:p>
        </w:tc>
        <w:tc>
          <w:tcPr>
            <w:tcW w:w="315" w:type="pct"/>
          </w:tcPr>
          <w:p w:rsidR="00AA18A8" w:rsidRPr="00ED5159" w:rsidRDefault="00AA18A8" w:rsidP="00C00940">
            <w:pPr>
              <w:jc w:val="center"/>
            </w:pPr>
            <w:r>
              <w:t>3</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268"/>
        </w:trPr>
        <w:tc>
          <w:tcPr>
            <w:tcW w:w="303" w:type="pct"/>
            <w:gridSpan w:val="2"/>
          </w:tcPr>
          <w:p w:rsidR="00AA18A8" w:rsidRPr="00ED5159" w:rsidRDefault="00AA18A8" w:rsidP="00C00940">
            <w:pPr>
              <w:jc w:val="center"/>
            </w:pPr>
            <w:r>
              <w:t>34-35</w:t>
            </w:r>
          </w:p>
        </w:tc>
        <w:tc>
          <w:tcPr>
            <w:tcW w:w="1438" w:type="pct"/>
          </w:tcPr>
          <w:p w:rsidR="00AA18A8" w:rsidRPr="00ED5159" w:rsidRDefault="00AA18A8" w:rsidP="00C00940">
            <w:r>
              <w:t>Длина окружности.</w:t>
            </w:r>
          </w:p>
        </w:tc>
        <w:tc>
          <w:tcPr>
            <w:tcW w:w="315" w:type="pct"/>
          </w:tcPr>
          <w:p w:rsidR="00AA18A8" w:rsidRPr="00ED5159" w:rsidRDefault="00AA18A8" w:rsidP="00C00940">
            <w:pPr>
              <w:jc w:val="center"/>
            </w:pPr>
            <w:r>
              <w:t>2</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268"/>
        </w:trPr>
        <w:tc>
          <w:tcPr>
            <w:tcW w:w="303" w:type="pct"/>
            <w:gridSpan w:val="2"/>
          </w:tcPr>
          <w:p w:rsidR="00AA18A8" w:rsidRPr="00ED5159" w:rsidRDefault="00AA18A8" w:rsidP="00C00940">
            <w:pPr>
              <w:jc w:val="center"/>
            </w:pPr>
            <w:r>
              <w:t>36-37</w:t>
            </w:r>
          </w:p>
        </w:tc>
        <w:tc>
          <w:tcPr>
            <w:tcW w:w="1438" w:type="pct"/>
          </w:tcPr>
          <w:p w:rsidR="00AA18A8" w:rsidRPr="00ED5159" w:rsidRDefault="00AA18A8" w:rsidP="00C00940">
            <w:r>
              <w:t>Радианная мера угла.</w:t>
            </w:r>
          </w:p>
        </w:tc>
        <w:tc>
          <w:tcPr>
            <w:tcW w:w="315" w:type="pct"/>
          </w:tcPr>
          <w:p w:rsidR="00AA18A8" w:rsidRPr="00ED5159" w:rsidRDefault="00AA18A8" w:rsidP="00C00940">
            <w:pPr>
              <w:jc w:val="center"/>
            </w:pPr>
            <w:r>
              <w:t>2</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C00940">
            <w:pPr>
              <w:jc w:val="center"/>
            </w:pPr>
            <w:r>
              <w:t>38</w:t>
            </w:r>
          </w:p>
        </w:tc>
        <w:tc>
          <w:tcPr>
            <w:tcW w:w="1438" w:type="pct"/>
          </w:tcPr>
          <w:p w:rsidR="00AA18A8" w:rsidRPr="0077679E" w:rsidRDefault="00AA18A8" w:rsidP="00C00940">
            <w:pPr>
              <w:rPr>
                <w:i/>
              </w:rPr>
            </w:pPr>
            <w:r>
              <w:rPr>
                <w:b/>
                <w:i/>
              </w:rPr>
              <w:t>Контрольная работа № 4</w:t>
            </w:r>
            <w:r>
              <w:rPr>
                <w:i/>
              </w:rPr>
              <w:t xml:space="preserve"> </w:t>
            </w:r>
            <w:r w:rsidRPr="002D0D40">
              <w:rPr>
                <w:b/>
                <w:i/>
              </w:rPr>
              <w:t>«Многоугольники».</w:t>
            </w:r>
          </w:p>
        </w:tc>
        <w:tc>
          <w:tcPr>
            <w:tcW w:w="315" w:type="pct"/>
          </w:tcPr>
          <w:p w:rsidR="00AA18A8" w:rsidRPr="00ED5159" w:rsidRDefault="00AA18A8" w:rsidP="00C00940">
            <w:pPr>
              <w:jc w:val="center"/>
            </w:pPr>
            <w:r w:rsidRPr="00ED5159">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Pr="003D452B" w:rsidRDefault="00AA18A8" w:rsidP="00C00940">
            <w:pPr>
              <w:jc w:val="center"/>
              <w:rPr>
                <w:b/>
              </w:rP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AA18A8">
        <w:trPr>
          <w:trHeight w:val="268"/>
        </w:trPr>
        <w:tc>
          <w:tcPr>
            <w:tcW w:w="5000" w:type="pct"/>
            <w:gridSpan w:val="8"/>
            <w:shd w:val="clear" w:color="auto" w:fill="FBD4B4" w:themeFill="accent6" w:themeFillTint="66"/>
          </w:tcPr>
          <w:p w:rsidR="00AA18A8" w:rsidRPr="00A4526C" w:rsidRDefault="00AA18A8" w:rsidP="00A4526C">
            <w:pPr>
              <w:jc w:val="center"/>
              <w:rPr>
                <w:b/>
                <w:sz w:val="20"/>
                <w:szCs w:val="20"/>
              </w:rPr>
            </w:pPr>
            <w:r>
              <w:rPr>
                <w:b/>
                <w:bCs/>
                <w:i/>
              </w:rPr>
              <w:t>§ 14 Площади фигур (17 ч)</w:t>
            </w:r>
          </w:p>
        </w:tc>
      </w:tr>
      <w:tr w:rsidR="00AA18A8" w:rsidRPr="00ED5159" w:rsidTr="00EB7773">
        <w:trPr>
          <w:trHeight w:val="268"/>
        </w:trPr>
        <w:tc>
          <w:tcPr>
            <w:tcW w:w="303" w:type="pct"/>
            <w:gridSpan w:val="2"/>
          </w:tcPr>
          <w:p w:rsidR="00AA18A8" w:rsidRPr="00ED5159" w:rsidRDefault="00AA18A8" w:rsidP="00C00940">
            <w:pPr>
              <w:jc w:val="center"/>
            </w:pPr>
            <w:r>
              <w:t>39</w:t>
            </w:r>
          </w:p>
        </w:tc>
        <w:tc>
          <w:tcPr>
            <w:tcW w:w="1438" w:type="pct"/>
          </w:tcPr>
          <w:p w:rsidR="00AA18A8" w:rsidRPr="00ED5159" w:rsidRDefault="00AA18A8" w:rsidP="00C00940">
            <w:r>
              <w:t>Понятие площади.</w:t>
            </w:r>
          </w:p>
        </w:tc>
        <w:tc>
          <w:tcPr>
            <w:tcW w:w="315" w:type="pct"/>
          </w:tcPr>
          <w:p w:rsidR="00AA18A8" w:rsidRPr="00ED5159" w:rsidRDefault="00AA18A8" w:rsidP="00C00940">
            <w:pPr>
              <w:jc w:val="center"/>
            </w:pPr>
            <w:r>
              <w:t>1</w:t>
            </w:r>
          </w:p>
        </w:tc>
        <w:tc>
          <w:tcPr>
            <w:tcW w:w="1751" w:type="pct"/>
            <w:vMerge w:val="restart"/>
            <w:vAlign w:val="center"/>
          </w:tcPr>
          <w:p w:rsidR="00AA18A8" w:rsidRDefault="00AA18A8" w:rsidP="002D0D40">
            <w:pPr>
              <w:ind w:firstLine="426"/>
              <w:jc w:val="both"/>
              <w:rPr>
                <w:i/>
                <w:iCs/>
              </w:rPr>
            </w:pPr>
          </w:p>
          <w:p w:rsidR="00AA18A8" w:rsidRDefault="00AA18A8" w:rsidP="002D0D40">
            <w:pPr>
              <w:ind w:firstLine="426"/>
              <w:jc w:val="both"/>
              <w:rPr>
                <w:i/>
                <w:iCs/>
              </w:rPr>
            </w:pPr>
          </w:p>
          <w:p w:rsidR="00AA18A8" w:rsidRPr="005B67F7" w:rsidRDefault="00AA18A8" w:rsidP="002D0D40">
            <w:pPr>
              <w:ind w:firstLine="426"/>
              <w:jc w:val="both"/>
            </w:pPr>
            <w:r w:rsidRPr="002D0D40">
              <w:rPr>
                <w:b/>
                <w:i/>
                <w:iCs/>
              </w:rPr>
              <w:t>Использовать</w:t>
            </w:r>
            <w:r w:rsidRPr="005B67F7">
              <w:t xml:space="preserve"> при решении математических задач, их обосновании и проверке найденного решения з</w:t>
            </w:r>
            <w:r>
              <w:t xml:space="preserve">нание о </w:t>
            </w:r>
            <w:r w:rsidRPr="005B67F7">
              <w:t>формуле площади правильного многоугольника;</w:t>
            </w:r>
            <w:r>
              <w:t xml:space="preserve"> </w:t>
            </w:r>
            <w:r w:rsidRPr="005B67F7">
              <w:t>определении площади круга и формуле для её вычисления; формуле для вычисления площадей частей круга;</w:t>
            </w:r>
          </w:p>
          <w:p w:rsidR="00AA18A8" w:rsidRPr="005B67F7" w:rsidRDefault="00AA18A8" w:rsidP="002D0D40">
            <w:pPr>
              <w:jc w:val="both"/>
            </w:pPr>
            <w:r w:rsidRPr="002D0D40">
              <w:rPr>
                <w:b/>
                <w:i/>
                <w:iCs/>
              </w:rPr>
              <w:t xml:space="preserve">        Решать</w:t>
            </w:r>
            <w:r w:rsidRPr="005B67F7">
              <w:t xml:space="preserve"> простейшие за</w:t>
            </w:r>
            <w:r>
              <w:t>дачи на нахождение площади фигур.</w:t>
            </w:r>
          </w:p>
          <w:p w:rsidR="00AA18A8" w:rsidRPr="006D59A4" w:rsidRDefault="00AA18A8" w:rsidP="002D0D40">
            <w:pPr>
              <w:jc w:val="both"/>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C00940">
            <w:pPr>
              <w:jc w:val="center"/>
            </w:pPr>
            <w:r>
              <w:t>40-41</w:t>
            </w:r>
          </w:p>
        </w:tc>
        <w:tc>
          <w:tcPr>
            <w:tcW w:w="1438" w:type="pct"/>
          </w:tcPr>
          <w:p w:rsidR="00AA18A8" w:rsidRPr="00ED5159" w:rsidRDefault="00AA18A8" w:rsidP="00C00940">
            <w:r>
              <w:t>Площадь прямоугольника.</w:t>
            </w:r>
          </w:p>
        </w:tc>
        <w:tc>
          <w:tcPr>
            <w:tcW w:w="315" w:type="pct"/>
          </w:tcPr>
          <w:p w:rsidR="00AA18A8" w:rsidRPr="00ED5159" w:rsidRDefault="00AA18A8" w:rsidP="00C00940">
            <w:pPr>
              <w:jc w:val="center"/>
            </w:pPr>
            <w:r>
              <w:t>2</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C00940">
            <w:pPr>
              <w:jc w:val="center"/>
            </w:pPr>
            <w:r>
              <w:t>42-43</w:t>
            </w:r>
          </w:p>
        </w:tc>
        <w:tc>
          <w:tcPr>
            <w:tcW w:w="1438" w:type="pct"/>
          </w:tcPr>
          <w:p w:rsidR="00AA18A8" w:rsidRPr="00ED5159" w:rsidRDefault="00AA18A8" w:rsidP="00C00940">
            <w:r>
              <w:t>Площадь параллелограмма.</w:t>
            </w:r>
          </w:p>
        </w:tc>
        <w:tc>
          <w:tcPr>
            <w:tcW w:w="315" w:type="pct"/>
          </w:tcPr>
          <w:p w:rsidR="00AA18A8" w:rsidRPr="00ED5159" w:rsidRDefault="00AA18A8" w:rsidP="00C00940">
            <w:pPr>
              <w:jc w:val="center"/>
            </w:pPr>
            <w:r>
              <w:t>2</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268"/>
        </w:trPr>
        <w:tc>
          <w:tcPr>
            <w:tcW w:w="303" w:type="pct"/>
            <w:gridSpan w:val="2"/>
          </w:tcPr>
          <w:p w:rsidR="00AA18A8" w:rsidRPr="00ED5159" w:rsidRDefault="00AA18A8" w:rsidP="00C00940">
            <w:pPr>
              <w:jc w:val="center"/>
            </w:pPr>
            <w:r>
              <w:t>44</w:t>
            </w:r>
          </w:p>
        </w:tc>
        <w:tc>
          <w:tcPr>
            <w:tcW w:w="1438" w:type="pct"/>
          </w:tcPr>
          <w:p w:rsidR="00AA18A8" w:rsidRPr="00ED5159" w:rsidRDefault="00AA18A8" w:rsidP="00C00940">
            <w:r>
              <w:t>Площадь треугольника.</w:t>
            </w:r>
          </w:p>
        </w:tc>
        <w:tc>
          <w:tcPr>
            <w:tcW w:w="315" w:type="pct"/>
          </w:tcPr>
          <w:p w:rsidR="00AA18A8" w:rsidRPr="00ED5159" w:rsidRDefault="00AA18A8" w:rsidP="00C00940">
            <w:pPr>
              <w:jc w:val="center"/>
            </w:pPr>
            <w:r>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C00940">
            <w:pPr>
              <w:jc w:val="center"/>
            </w:pPr>
            <w:r>
              <w:t>45</w:t>
            </w:r>
          </w:p>
        </w:tc>
        <w:tc>
          <w:tcPr>
            <w:tcW w:w="1438" w:type="pct"/>
          </w:tcPr>
          <w:p w:rsidR="00AA18A8" w:rsidRPr="00ED5159" w:rsidRDefault="00AA18A8" w:rsidP="00C00940">
            <w:r>
              <w:t>Формула Герона для площади треугольника.</w:t>
            </w:r>
          </w:p>
        </w:tc>
        <w:tc>
          <w:tcPr>
            <w:tcW w:w="315" w:type="pct"/>
          </w:tcPr>
          <w:p w:rsidR="00AA18A8" w:rsidRPr="00ED5159" w:rsidRDefault="00AA18A8" w:rsidP="00C00940">
            <w:pPr>
              <w:jc w:val="center"/>
            </w:pPr>
            <w:r>
              <w:t>1</w:t>
            </w:r>
          </w:p>
        </w:tc>
        <w:tc>
          <w:tcPr>
            <w:tcW w:w="1751" w:type="pct"/>
            <w:vMerge/>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C00940">
            <w:pPr>
              <w:jc w:val="center"/>
            </w:pPr>
            <w:r>
              <w:t>46-47</w:t>
            </w:r>
          </w:p>
        </w:tc>
        <w:tc>
          <w:tcPr>
            <w:tcW w:w="1438" w:type="pct"/>
          </w:tcPr>
          <w:p w:rsidR="00AA18A8" w:rsidRPr="00ED5159" w:rsidRDefault="00AA18A8" w:rsidP="00C00940">
            <w:r>
              <w:t>Площадь трапеции.</w:t>
            </w:r>
          </w:p>
        </w:tc>
        <w:tc>
          <w:tcPr>
            <w:tcW w:w="315" w:type="pct"/>
          </w:tcPr>
          <w:p w:rsidR="00AA18A8" w:rsidRPr="00ED5159" w:rsidRDefault="00AA18A8" w:rsidP="00C00940">
            <w:pPr>
              <w:jc w:val="center"/>
            </w:pPr>
            <w:r>
              <w:t>2</w:t>
            </w:r>
          </w:p>
        </w:tc>
        <w:tc>
          <w:tcPr>
            <w:tcW w:w="1751" w:type="pct"/>
            <w:vMerge/>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C00940">
            <w:pPr>
              <w:jc w:val="center"/>
            </w:pPr>
            <w:r>
              <w:t>48</w:t>
            </w:r>
          </w:p>
        </w:tc>
        <w:tc>
          <w:tcPr>
            <w:tcW w:w="1438" w:type="pct"/>
          </w:tcPr>
          <w:p w:rsidR="00AA18A8" w:rsidRPr="000420A2" w:rsidRDefault="00AA18A8" w:rsidP="00C00940">
            <w:pPr>
              <w:rPr>
                <w:i/>
              </w:rPr>
            </w:pPr>
            <w:r>
              <w:rPr>
                <w:b/>
                <w:i/>
              </w:rPr>
              <w:t>Контрольная работа № 5</w:t>
            </w:r>
            <w:r>
              <w:rPr>
                <w:i/>
              </w:rPr>
              <w:t xml:space="preserve"> </w:t>
            </w:r>
            <w:r w:rsidRPr="002D0D40">
              <w:rPr>
                <w:b/>
                <w:i/>
              </w:rPr>
              <w:t>«Площади простых фигур».</w:t>
            </w:r>
          </w:p>
        </w:tc>
        <w:tc>
          <w:tcPr>
            <w:tcW w:w="315" w:type="pct"/>
          </w:tcPr>
          <w:p w:rsidR="00AA18A8" w:rsidRPr="00ED5159" w:rsidRDefault="00AA18A8" w:rsidP="00C00940">
            <w:pPr>
              <w:jc w:val="center"/>
            </w:pPr>
            <w:r w:rsidRPr="00ED5159">
              <w:t>1</w:t>
            </w:r>
          </w:p>
        </w:tc>
        <w:tc>
          <w:tcPr>
            <w:tcW w:w="1751" w:type="pct"/>
            <w:vMerge/>
            <w:vAlign w:val="center"/>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Pr="003D452B" w:rsidRDefault="00AA18A8" w:rsidP="00C00940">
            <w:pPr>
              <w:jc w:val="center"/>
              <w:rPr>
                <w:b/>
              </w:rP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C00940">
            <w:pPr>
              <w:jc w:val="center"/>
            </w:pPr>
            <w:r>
              <w:t>49-50</w:t>
            </w:r>
          </w:p>
        </w:tc>
        <w:tc>
          <w:tcPr>
            <w:tcW w:w="1438" w:type="pct"/>
          </w:tcPr>
          <w:p w:rsidR="00AA18A8" w:rsidRPr="00ED5159" w:rsidRDefault="00AA18A8" w:rsidP="00C00940">
            <w:r>
              <w:t>Формулы для радиусов вписанной и описанной окружностей</w:t>
            </w:r>
            <w:r w:rsidRPr="00BD26BA">
              <w:t xml:space="preserve"> </w:t>
            </w:r>
            <w:r>
              <w:t>треугольника.</w:t>
            </w:r>
          </w:p>
        </w:tc>
        <w:tc>
          <w:tcPr>
            <w:tcW w:w="315" w:type="pct"/>
          </w:tcPr>
          <w:p w:rsidR="00AA18A8" w:rsidRPr="00ED5159" w:rsidRDefault="00AA18A8" w:rsidP="00C00940">
            <w:pPr>
              <w:jc w:val="center"/>
            </w:pPr>
            <w:r>
              <w:t>2</w:t>
            </w:r>
          </w:p>
        </w:tc>
        <w:tc>
          <w:tcPr>
            <w:tcW w:w="1751" w:type="pct"/>
            <w:vMerge/>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268"/>
        </w:trPr>
        <w:tc>
          <w:tcPr>
            <w:tcW w:w="303" w:type="pct"/>
            <w:gridSpan w:val="2"/>
          </w:tcPr>
          <w:p w:rsidR="00AA18A8" w:rsidRDefault="00AA18A8" w:rsidP="00C00940">
            <w:pPr>
              <w:jc w:val="center"/>
            </w:pPr>
            <w:r>
              <w:t>51-52</w:t>
            </w:r>
          </w:p>
        </w:tc>
        <w:tc>
          <w:tcPr>
            <w:tcW w:w="1438" w:type="pct"/>
          </w:tcPr>
          <w:p w:rsidR="00AA18A8" w:rsidRDefault="00AA18A8" w:rsidP="00C00940">
            <w:r>
              <w:t>Площади подобных фигур.</w:t>
            </w:r>
          </w:p>
        </w:tc>
        <w:tc>
          <w:tcPr>
            <w:tcW w:w="315" w:type="pct"/>
          </w:tcPr>
          <w:p w:rsidR="00AA18A8" w:rsidRDefault="00AA18A8" w:rsidP="00C00940">
            <w:pPr>
              <w:jc w:val="center"/>
            </w:pPr>
            <w:r>
              <w:t>2</w:t>
            </w:r>
          </w:p>
        </w:tc>
        <w:tc>
          <w:tcPr>
            <w:tcW w:w="1751" w:type="pct"/>
            <w:vMerge/>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285"/>
        </w:trPr>
        <w:tc>
          <w:tcPr>
            <w:tcW w:w="303" w:type="pct"/>
            <w:gridSpan w:val="2"/>
          </w:tcPr>
          <w:p w:rsidR="00AA18A8" w:rsidRDefault="00AA18A8" w:rsidP="00C00940">
            <w:pPr>
              <w:jc w:val="center"/>
            </w:pPr>
            <w:r>
              <w:t>53-54</w:t>
            </w:r>
          </w:p>
        </w:tc>
        <w:tc>
          <w:tcPr>
            <w:tcW w:w="1438" w:type="pct"/>
          </w:tcPr>
          <w:p w:rsidR="00AA18A8" w:rsidRDefault="00AA18A8" w:rsidP="00C00940">
            <w:r>
              <w:t>Площадь круга.</w:t>
            </w:r>
          </w:p>
        </w:tc>
        <w:tc>
          <w:tcPr>
            <w:tcW w:w="315" w:type="pct"/>
          </w:tcPr>
          <w:p w:rsidR="00AA18A8" w:rsidRDefault="00AA18A8" w:rsidP="00C00940">
            <w:pPr>
              <w:jc w:val="center"/>
            </w:pPr>
            <w:r>
              <w:t>2</w:t>
            </w:r>
          </w:p>
        </w:tc>
        <w:tc>
          <w:tcPr>
            <w:tcW w:w="1751" w:type="pct"/>
            <w:vMerge/>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AA18A8" w:rsidRPr="00ED5159" w:rsidTr="00EB7773">
        <w:trPr>
          <w:trHeight w:val="554"/>
        </w:trPr>
        <w:tc>
          <w:tcPr>
            <w:tcW w:w="303" w:type="pct"/>
            <w:gridSpan w:val="2"/>
          </w:tcPr>
          <w:p w:rsidR="00AA18A8" w:rsidRPr="00ED5159" w:rsidRDefault="00AA18A8" w:rsidP="008A2BA1">
            <w:pPr>
              <w:jc w:val="center"/>
            </w:pPr>
            <w:r>
              <w:t>55</w:t>
            </w:r>
          </w:p>
        </w:tc>
        <w:tc>
          <w:tcPr>
            <w:tcW w:w="1438" w:type="pct"/>
          </w:tcPr>
          <w:p w:rsidR="00AA18A8" w:rsidRPr="000420A2" w:rsidRDefault="00AA18A8" w:rsidP="008A2BA1">
            <w:pPr>
              <w:rPr>
                <w:i/>
              </w:rPr>
            </w:pPr>
            <w:r>
              <w:rPr>
                <w:b/>
                <w:i/>
              </w:rPr>
              <w:t>Контрольная работа № 6</w:t>
            </w:r>
            <w:r>
              <w:rPr>
                <w:i/>
              </w:rPr>
              <w:t xml:space="preserve"> </w:t>
            </w:r>
            <w:r w:rsidRPr="002D0D40">
              <w:rPr>
                <w:b/>
                <w:i/>
              </w:rPr>
              <w:t>«Площадь круга».</w:t>
            </w:r>
          </w:p>
        </w:tc>
        <w:tc>
          <w:tcPr>
            <w:tcW w:w="315" w:type="pct"/>
          </w:tcPr>
          <w:p w:rsidR="00AA18A8" w:rsidRPr="00ED5159" w:rsidRDefault="00AA18A8" w:rsidP="008A2BA1">
            <w:pPr>
              <w:jc w:val="center"/>
            </w:pPr>
            <w:r w:rsidRPr="00ED5159">
              <w:t>1</w:t>
            </w:r>
          </w:p>
        </w:tc>
        <w:tc>
          <w:tcPr>
            <w:tcW w:w="1751" w:type="pct"/>
            <w:vMerge/>
          </w:tcPr>
          <w:p w:rsidR="00AA18A8" w:rsidRPr="006D59A4" w:rsidRDefault="00AA18A8" w:rsidP="00C00940">
            <w:pPr>
              <w:widowControl w:val="0"/>
              <w:autoSpaceDE w:val="0"/>
              <w:autoSpaceDN w:val="0"/>
              <w:adjustRightInd w:val="0"/>
              <w:jc w:val="center"/>
              <w:rPr>
                <w:sz w:val="22"/>
                <w:szCs w:val="22"/>
              </w:rPr>
            </w:pPr>
          </w:p>
        </w:tc>
        <w:tc>
          <w:tcPr>
            <w:tcW w:w="315" w:type="pct"/>
          </w:tcPr>
          <w:p w:rsidR="00AA18A8" w:rsidRDefault="00AA18A8" w:rsidP="00C00940">
            <w:pPr>
              <w:jc w:val="center"/>
            </w:pPr>
          </w:p>
        </w:tc>
        <w:tc>
          <w:tcPr>
            <w:tcW w:w="316" w:type="pct"/>
          </w:tcPr>
          <w:p w:rsidR="00AA18A8" w:rsidRPr="00ED5159" w:rsidRDefault="00AA18A8" w:rsidP="00C00940">
            <w:pPr>
              <w:jc w:val="center"/>
            </w:pPr>
          </w:p>
        </w:tc>
        <w:tc>
          <w:tcPr>
            <w:tcW w:w="562" w:type="pct"/>
            <w:vAlign w:val="center"/>
          </w:tcPr>
          <w:p w:rsidR="00AA18A8" w:rsidRPr="006D59A4" w:rsidRDefault="00AA18A8" w:rsidP="00C00940">
            <w:pPr>
              <w:jc w:val="center"/>
              <w:rPr>
                <w:sz w:val="20"/>
                <w:szCs w:val="20"/>
              </w:rPr>
            </w:pPr>
          </w:p>
        </w:tc>
      </w:tr>
      <w:tr w:rsidR="00EB7773" w:rsidRPr="00ED5159" w:rsidTr="00EB7773">
        <w:trPr>
          <w:trHeight w:val="278"/>
        </w:trPr>
        <w:tc>
          <w:tcPr>
            <w:tcW w:w="5000" w:type="pct"/>
            <w:gridSpan w:val="8"/>
            <w:shd w:val="clear" w:color="auto" w:fill="FBD4B4" w:themeFill="accent6" w:themeFillTint="66"/>
          </w:tcPr>
          <w:p w:rsidR="00EB7773" w:rsidRPr="00EB7773" w:rsidRDefault="00EB7773" w:rsidP="00EB7773">
            <w:pPr>
              <w:jc w:val="center"/>
              <w:rPr>
                <w:b/>
                <w:sz w:val="20"/>
                <w:szCs w:val="20"/>
              </w:rPr>
            </w:pPr>
            <w:r>
              <w:rPr>
                <w:b/>
                <w:bCs/>
                <w:i/>
              </w:rPr>
              <w:lastRenderedPageBreak/>
              <w:t>§ 15 Элементы стереометрии (7 ч)</w:t>
            </w:r>
          </w:p>
        </w:tc>
      </w:tr>
      <w:tr w:rsidR="00EB7773" w:rsidRPr="00ED5159" w:rsidTr="00EB7773">
        <w:trPr>
          <w:trHeight w:val="268"/>
        </w:trPr>
        <w:tc>
          <w:tcPr>
            <w:tcW w:w="303" w:type="pct"/>
            <w:gridSpan w:val="2"/>
          </w:tcPr>
          <w:p w:rsidR="00EB7773" w:rsidRPr="00ED5159" w:rsidRDefault="00EB7773" w:rsidP="008A2BA1">
            <w:pPr>
              <w:jc w:val="center"/>
            </w:pPr>
            <w:r>
              <w:t>56</w:t>
            </w:r>
          </w:p>
        </w:tc>
        <w:tc>
          <w:tcPr>
            <w:tcW w:w="1438" w:type="pct"/>
          </w:tcPr>
          <w:p w:rsidR="00EB7773" w:rsidRPr="000420A2" w:rsidRDefault="00EB7773" w:rsidP="008A2BA1">
            <w:pPr>
              <w:rPr>
                <w:i/>
              </w:rPr>
            </w:pPr>
            <w:r>
              <w:t>Аксиомы стереометрии.</w:t>
            </w:r>
          </w:p>
        </w:tc>
        <w:tc>
          <w:tcPr>
            <w:tcW w:w="315" w:type="pct"/>
          </w:tcPr>
          <w:p w:rsidR="00EB7773" w:rsidRPr="00ED5159" w:rsidRDefault="00EB7773" w:rsidP="008A2BA1">
            <w:pPr>
              <w:jc w:val="center"/>
            </w:pPr>
            <w:r>
              <w:t>1</w:t>
            </w:r>
          </w:p>
        </w:tc>
        <w:tc>
          <w:tcPr>
            <w:tcW w:w="1751" w:type="pct"/>
            <w:vMerge w:val="restart"/>
            <w:vAlign w:val="center"/>
          </w:tcPr>
          <w:p w:rsidR="00EB7773" w:rsidRPr="005B67F7" w:rsidRDefault="00EB7773" w:rsidP="00EB7773">
            <w:pPr>
              <w:jc w:val="both"/>
            </w:pPr>
            <w:r>
              <w:rPr>
                <w:i/>
                <w:iCs/>
              </w:rPr>
              <w:t xml:space="preserve">       </w:t>
            </w:r>
            <w:r w:rsidRPr="00EB7773">
              <w:rPr>
                <w:b/>
                <w:i/>
                <w:iCs/>
              </w:rPr>
              <w:t>Находить</w:t>
            </w:r>
            <w:r w:rsidRPr="005B67F7">
              <w:t xml:space="preserve"> решения «жизненных» (компетентностных) задач, в которых используются математические средства;</w:t>
            </w:r>
          </w:p>
          <w:p w:rsidR="00EB7773" w:rsidRPr="005B67F7" w:rsidRDefault="00EB7773" w:rsidP="00EB7773">
            <w:pPr>
              <w:jc w:val="both"/>
            </w:pPr>
            <w:r>
              <w:rPr>
                <w:i/>
                <w:iCs/>
              </w:rPr>
              <w:t xml:space="preserve">       </w:t>
            </w:r>
            <w:r w:rsidRPr="00EB7773">
              <w:rPr>
                <w:b/>
                <w:i/>
                <w:iCs/>
              </w:rPr>
              <w:t>Создавать</w:t>
            </w:r>
            <w:r w:rsidRPr="005B67F7">
              <w:t xml:space="preserve"> продукт (результат проектной деятельности), для изучения и описания которого используются математические средства. </w:t>
            </w:r>
          </w:p>
          <w:p w:rsidR="00EB7773" w:rsidRPr="00C00940" w:rsidRDefault="00EB7773" w:rsidP="00EB7773">
            <w:pPr>
              <w:tabs>
                <w:tab w:val="left" w:pos="3918"/>
              </w:tabs>
            </w:pPr>
          </w:p>
          <w:p w:rsidR="00EB7773" w:rsidRPr="00C00940" w:rsidRDefault="00EB7773" w:rsidP="00EB7773"/>
          <w:p w:rsidR="00EB7773" w:rsidRPr="006D59A4" w:rsidRDefault="00EB7773" w:rsidP="008A2BA1">
            <w:pPr>
              <w:widowControl w:val="0"/>
              <w:autoSpaceDE w:val="0"/>
              <w:autoSpaceDN w:val="0"/>
              <w:adjustRightInd w:val="0"/>
              <w:jc w:val="center"/>
              <w:rPr>
                <w:sz w:val="22"/>
                <w:szCs w:val="22"/>
              </w:rPr>
            </w:pPr>
          </w:p>
        </w:tc>
        <w:tc>
          <w:tcPr>
            <w:tcW w:w="315" w:type="pct"/>
          </w:tcPr>
          <w:p w:rsidR="00EB7773" w:rsidRPr="003A41D7" w:rsidRDefault="00EB7773" w:rsidP="008A2BA1">
            <w:pPr>
              <w:jc w:val="center"/>
              <w:rPr>
                <w:b/>
              </w:rPr>
            </w:pPr>
          </w:p>
        </w:tc>
        <w:tc>
          <w:tcPr>
            <w:tcW w:w="316" w:type="pct"/>
          </w:tcPr>
          <w:p w:rsidR="00EB7773" w:rsidRPr="00ED5159" w:rsidRDefault="00EB7773" w:rsidP="00C00940">
            <w:pPr>
              <w:jc w:val="center"/>
            </w:pPr>
          </w:p>
        </w:tc>
        <w:tc>
          <w:tcPr>
            <w:tcW w:w="562" w:type="pct"/>
            <w:vAlign w:val="center"/>
          </w:tcPr>
          <w:p w:rsidR="00EB7773" w:rsidRPr="006D59A4" w:rsidRDefault="00EB7773" w:rsidP="00C00940">
            <w:pPr>
              <w:jc w:val="center"/>
              <w:rPr>
                <w:sz w:val="20"/>
                <w:szCs w:val="20"/>
              </w:rPr>
            </w:pPr>
          </w:p>
        </w:tc>
      </w:tr>
      <w:tr w:rsidR="00EB7773" w:rsidRPr="00ED5159" w:rsidTr="00EB7773">
        <w:trPr>
          <w:trHeight w:val="268"/>
        </w:trPr>
        <w:tc>
          <w:tcPr>
            <w:tcW w:w="303" w:type="pct"/>
            <w:gridSpan w:val="2"/>
          </w:tcPr>
          <w:p w:rsidR="00EB7773" w:rsidRPr="00ED5159" w:rsidRDefault="00EB7773" w:rsidP="008A2BA1">
            <w:pPr>
              <w:jc w:val="center"/>
            </w:pPr>
            <w:r>
              <w:t>57</w:t>
            </w:r>
          </w:p>
        </w:tc>
        <w:tc>
          <w:tcPr>
            <w:tcW w:w="1438" w:type="pct"/>
          </w:tcPr>
          <w:p w:rsidR="00EB7773" w:rsidRPr="00ED5159" w:rsidRDefault="00EB7773" w:rsidP="008A2BA1">
            <w:r>
              <w:t>Параллельность прямых и плоскостей в пространстве.</w:t>
            </w:r>
          </w:p>
        </w:tc>
        <w:tc>
          <w:tcPr>
            <w:tcW w:w="315" w:type="pct"/>
          </w:tcPr>
          <w:p w:rsidR="00EB7773" w:rsidRPr="00ED5159" w:rsidRDefault="00EB7773" w:rsidP="008A2BA1">
            <w:pPr>
              <w:jc w:val="center"/>
            </w:pPr>
            <w:r>
              <w:t>1</w:t>
            </w:r>
          </w:p>
        </w:tc>
        <w:tc>
          <w:tcPr>
            <w:tcW w:w="1751" w:type="pct"/>
            <w:vMerge/>
            <w:vAlign w:val="center"/>
          </w:tcPr>
          <w:p w:rsidR="00EB7773" w:rsidRPr="006D59A4" w:rsidRDefault="00EB7773" w:rsidP="00C00940">
            <w:pPr>
              <w:widowControl w:val="0"/>
              <w:autoSpaceDE w:val="0"/>
              <w:autoSpaceDN w:val="0"/>
              <w:adjustRightInd w:val="0"/>
              <w:jc w:val="center"/>
              <w:rPr>
                <w:sz w:val="22"/>
                <w:szCs w:val="22"/>
              </w:rPr>
            </w:pPr>
          </w:p>
        </w:tc>
        <w:tc>
          <w:tcPr>
            <w:tcW w:w="315" w:type="pct"/>
          </w:tcPr>
          <w:p w:rsidR="00EB7773" w:rsidRPr="003A41D7" w:rsidRDefault="00EB7773" w:rsidP="00C00940">
            <w:pPr>
              <w:jc w:val="center"/>
              <w:rPr>
                <w:b/>
              </w:rPr>
            </w:pPr>
          </w:p>
        </w:tc>
        <w:tc>
          <w:tcPr>
            <w:tcW w:w="316" w:type="pct"/>
          </w:tcPr>
          <w:p w:rsidR="00EB7773" w:rsidRPr="00ED5159" w:rsidRDefault="00EB7773" w:rsidP="00C00940">
            <w:pPr>
              <w:jc w:val="center"/>
            </w:pPr>
          </w:p>
        </w:tc>
        <w:tc>
          <w:tcPr>
            <w:tcW w:w="562" w:type="pct"/>
            <w:vAlign w:val="center"/>
          </w:tcPr>
          <w:p w:rsidR="00EB7773" w:rsidRPr="006D59A4" w:rsidRDefault="00EB7773" w:rsidP="00C00940">
            <w:pPr>
              <w:jc w:val="center"/>
              <w:rPr>
                <w:sz w:val="20"/>
                <w:szCs w:val="20"/>
              </w:rPr>
            </w:pPr>
          </w:p>
        </w:tc>
      </w:tr>
      <w:tr w:rsidR="00EB7773" w:rsidRPr="00ED5159" w:rsidTr="00EB7773">
        <w:trPr>
          <w:trHeight w:val="268"/>
        </w:trPr>
        <w:tc>
          <w:tcPr>
            <w:tcW w:w="303" w:type="pct"/>
            <w:gridSpan w:val="2"/>
          </w:tcPr>
          <w:p w:rsidR="00EB7773" w:rsidRPr="00ED5159" w:rsidRDefault="00EB7773" w:rsidP="008A2BA1">
            <w:pPr>
              <w:jc w:val="center"/>
            </w:pPr>
            <w:r>
              <w:t>58-59</w:t>
            </w:r>
          </w:p>
        </w:tc>
        <w:tc>
          <w:tcPr>
            <w:tcW w:w="1438" w:type="pct"/>
          </w:tcPr>
          <w:p w:rsidR="00EB7773" w:rsidRPr="00ED5159" w:rsidRDefault="00EB7773" w:rsidP="008A2BA1">
            <w:r>
              <w:t>Перпендикулярность прямых и плоскостей в пространстве.</w:t>
            </w:r>
          </w:p>
        </w:tc>
        <w:tc>
          <w:tcPr>
            <w:tcW w:w="315" w:type="pct"/>
          </w:tcPr>
          <w:p w:rsidR="00EB7773" w:rsidRPr="00ED5159" w:rsidRDefault="00EB7773" w:rsidP="008A2BA1">
            <w:pPr>
              <w:jc w:val="center"/>
            </w:pPr>
            <w:r>
              <w:t>2</w:t>
            </w:r>
          </w:p>
        </w:tc>
        <w:tc>
          <w:tcPr>
            <w:tcW w:w="1751" w:type="pct"/>
            <w:vMerge/>
            <w:vAlign w:val="center"/>
          </w:tcPr>
          <w:p w:rsidR="00EB7773" w:rsidRPr="006D59A4" w:rsidRDefault="00EB7773" w:rsidP="00C00940">
            <w:pPr>
              <w:widowControl w:val="0"/>
              <w:autoSpaceDE w:val="0"/>
              <w:autoSpaceDN w:val="0"/>
              <w:adjustRightInd w:val="0"/>
              <w:jc w:val="center"/>
              <w:rPr>
                <w:sz w:val="22"/>
                <w:szCs w:val="22"/>
              </w:rPr>
            </w:pPr>
          </w:p>
        </w:tc>
        <w:tc>
          <w:tcPr>
            <w:tcW w:w="315" w:type="pct"/>
          </w:tcPr>
          <w:p w:rsidR="00EB7773" w:rsidRDefault="00EB7773" w:rsidP="00C00940">
            <w:pPr>
              <w:jc w:val="center"/>
            </w:pPr>
          </w:p>
        </w:tc>
        <w:tc>
          <w:tcPr>
            <w:tcW w:w="316" w:type="pct"/>
          </w:tcPr>
          <w:p w:rsidR="00EB7773" w:rsidRPr="00ED5159" w:rsidRDefault="00EB7773" w:rsidP="00C00940">
            <w:pPr>
              <w:jc w:val="center"/>
            </w:pPr>
          </w:p>
        </w:tc>
        <w:tc>
          <w:tcPr>
            <w:tcW w:w="562" w:type="pct"/>
          </w:tcPr>
          <w:p w:rsidR="00EB7773" w:rsidRPr="00ED5159" w:rsidRDefault="00EB7773" w:rsidP="00C00940">
            <w:pPr>
              <w:jc w:val="center"/>
            </w:pPr>
          </w:p>
        </w:tc>
      </w:tr>
      <w:tr w:rsidR="00EB7773" w:rsidRPr="00ED5159" w:rsidTr="00EB7773">
        <w:trPr>
          <w:trHeight w:val="537"/>
        </w:trPr>
        <w:tc>
          <w:tcPr>
            <w:tcW w:w="303" w:type="pct"/>
            <w:gridSpan w:val="2"/>
          </w:tcPr>
          <w:p w:rsidR="00EB7773" w:rsidRDefault="00EB7773" w:rsidP="008A2BA1">
            <w:pPr>
              <w:jc w:val="center"/>
            </w:pPr>
            <w:r>
              <w:t>60-61</w:t>
            </w:r>
          </w:p>
        </w:tc>
        <w:tc>
          <w:tcPr>
            <w:tcW w:w="1438" w:type="pct"/>
          </w:tcPr>
          <w:p w:rsidR="00EB7773" w:rsidRDefault="00EB7773" w:rsidP="008A2BA1">
            <w:r>
              <w:t>Многогранники.</w:t>
            </w:r>
          </w:p>
        </w:tc>
        <w:tc>
          <w:tcPr>
            <w:tcW w:w="315" w:type="pct"/>
          </w:tcPr>
          <w:p w:rsidR="00EB7773" w:rsidRDefault="00EB7773" w:rsidP="008A2BA1">
            <w:pPr>
              <w:jc w:val="center"/>
            </w:pPr>
            <w:r>
              <w:t>2</w:t>
            </w:r>
          </w:p>
        </w:tc>
        <w:tc>
          <w:tcPr>
            <w:tcW w:w="1751" w:type="pct"/>
            <w:vMerge/>
            <w:vAlign w:val="center"/>
          </w:tcPr>
          <w:p w:rsidR="00EB7773" w:rsidRPr="006D59A4" w:rsidRDefault="00EB7773" w:rsidP="00C00940">
            <w:pPr>
              <w:widowControl w:val="0"/>
              <w:autoSpaceDE w:val="0"/>
              <w:autoSpaceDN w:val="0"/>
              <w:adjustRightInd w:val="0"/>
              <w:jc w:val="center"/>
              <w:rPr>
                <w:sz w:val="22"/>
                <w:szCs w:val="22"/>
              </w:rPr>
            </w:pPr>
          </w:p>
        </w:tc>
        <w:tc>
          <w:tcPr>
            <w:tcW w:w="315" w:type="pct"/>
          </w:tcPr>
          <w:p w:rsidR="00EB7773" w:rsidRDefault="00EB7773" w:rsidP="00C00940">
            <w:pPr>
              <w:jc w:val="center"/>
            </w:pPr>
          </w:p>
        </w:tc>
        <w:tc>
          <w:tcPr>
            <w:tcW w:w="316" w:type="pct"/>
          </w:tcPr>
          <w:p w:rsidR="00EB7773" w:rsidRPr="00ED5159" w:rsidRDefault="00EB7773" w:rsidP="00C00940">
            <w:pPr>
              <w:jc w:val="center"/>
            </w:pPr>
          </w:p>
        </w:tc>
        <w:tc>
          <w:tcPr>
            <w:tcW w:w="562" w:type="pct"/>
          </w:tcPr>
          <w:p w:rsidR="00EB7773" w:rsidRPr="00ED5159" w:rsidRDefault="00EB7773" w:rsidP="00C00940">
            <w:pPr>
              <w:jc w:val="center"/>
            </w:pPr>
          </w:p>
        </w:tc>
      </w:tr>
      <w:tr w:rsidR="00EB7773" w:rsidRPr="00ED5159" w:rsidTr="00EB7773">
        <w:trPr>
          <w:trHeight w:val="268"/>
        </w:trPr>
        <w:tc>
          <w:tcPr>
            <w:tcW w:w="303" w:type="pct"/>
            <w:gridSpan w:val="2"/>
          </w:tcPr>
          <w:p w:rsidR="00EB7773" w:rsidRDefault="00EB7773" w:rsidP="008A2BA1">
            <w:pPr>
              <w:jc w:val="center"/>
            </w:pPr>
            <w:r>
              <w:t>62</w:t>
            </w:r>
          </w:p>
        </w:tc>
        <w:tc>
          <w:tcPr>
            <w:tcW w:w="1438" w:type="pct"/>
          </w:tcPr>
          <w:p w:rsidR="00EB7773" w:rsidRDefault="00EB7773" w:rsidP="008A2BA1">
            <w:r>
              <w:t>Тела вращения.</w:t>
            </w:r>
          </w:p>
        </w:tc>
        <w:tc>
          <w:tcPr>
            <w:tcW w:w="315" w:type="pct"/>
          </w:tcPr>
          <w:p w:rsidR="00EB7773" w:rsidRDefault="00EB7773" w:rsidP="008A2BA1">
            <w:pPr>
              <w:jc w:val="center"/>
            </w:pPr>
            <w:r>
              <w:t>1</w:t>
            </w:r>
          </w:p>
        </w:tc>
        <w:tc>
          <w:tcPr>
            <w:tcW w:w="1751" w:type="pct"/>
            <w:vMerge/>
            <w:vAlign w:val="center"/>
          </w:tcPr>
          <w:p w:rsidR="00EB7773" w:rsidRDefault="00EB7773" w:rsidP="00C00940">
            <w:pPr>
              <w:widowControl w:val="0"/>
              <w:autoSpaceDE w:val="0"/>
              <w:autoSpaceDN w:val="0"/>
              <w:adjustRightInd w:val="0"/>
              <w:jc w:val="center"/>
              <w:rPr>
                <w:sz w:val="22"/>
                <w:szCs w:val="22"/>
              </w:rPr>
            </w:pPr>
          </w:p>
        </w:tc>
        <w:tc>
          <w:tcPr>
            <w:tcW w:w="315" w:type="pct"/>
          </w:tcPr>
          <w:p w:rsidR="00EB7773" w:rsidRDefault="00EB7773" w:rsidP="00C00940">
            <w:pPr>
              <w:jc w:val="center"/>
            </w:pPr>
          </w:p>
        </w:tc>
        <w:tc>
          <w:tcPr>
            <w:tcW w:w="316" w:type="pct"/>
          </w:tcPr>
          <w:p w:rsidR="00EB7773" w:rsidRPr="00ED5159" w:rsidRDefault="00EB7773" w:rsidP="00C00940">
            <w:pPr>
              <w:jc w:val="center"/>
            </w:pPr>
          </w:p>
        </w:tc>
        <w:tc>
          <w:tcPr>
            <w:tcW w:w="562" w:type="pct"/>
          </w:tcPr>
          <w:p w:rsidR="00EB7773" w:rsidRPr="00ED5159" w:rsidRDefault="00EB7773" w:rsidP="00C00940">
            <w:pPr>
              <w:jc w:val="center"/>
            </w:pPr>
          </w:p>
        </w:tc>
      </w:tr>
      <w:tr w:rsidR="00EB7773" w:rsidRPr="00ED5159" w:rsidTr="00EB7773">
        <w:trPr>
          <w:trHeight w:val="268"/>
        </w:trPr>
        <w:tc>
          <w:tcPr>
            <w:tcW w:w="5000" w:type="pct"/>
            <w:gridSpan w:val="8"/>
            <w:shd w:val="clear" w:color="auto" w:fill="FBD4B4" w:themeFill="accent6" w:themeFillTint="66"/>
          </w:tcPr>
          <w:p w:rsidR="00EB7773" w:rsidRPr="00EB7773" w:rsidRDefault="00EB7773" w:rsidP="00EB7773">
            <w:pPr>
              <w:jc w:val="center"/>
              <w:rPr>
                <w:b/>
                <w:i/>
              </w:rPr>
            </w:pPr>
            <w:r w:rsidRPr="00EB7773">
              <w:rPr>
                <w:b/>
                <w:i/>
              </w:rPr>
              <w:t xml:space="preserve">Повторение </w:t>
            </w:r>
            <w:r w:rsidR="00D159C3">
              <w:rPr>
                <w:b/>
                <w:i/>
              </w:rPr>
              <w:t>(8</w:t>
            </w:r>
            <w:r>
              <w:rPr>
                <w:b/>
                <w:i/>
              </w:rPr>
              <w:t xml:space="preserve"> ч)</w:t>
            </w:r>
          </w:p>
        </w:tc>
      </w:tr>
      <w:tr w:rsidR="00EB7773" w:rsidRPr="00ED5159" w:rsidTr="00EB7773">
        <w:trPr>
          <w:trHeight w:val="268"/>
        </w:trPr>
        <w:tc>
          <w:tcPr>
            <w:tcW w:w="303" w:type="pct"/>
            <w:gridSpan w:val="2"/>
          </w:tcPr>
          <w:p w:rsidR="00EB7773" w:rsidRPr="00ED5159" w:rsidRDefault="00EB7773" w:rsidP="008A2BA1">
            <w:pPr>
              <w:jc w:val="center"/>
            </w:pPr>
            <w:r>
              <w:t>63</w:t>
            </w:r>
            <w:r w:rsidR="00D159C3">
              <w:t>-64</w:t>
            </w:r>
          </w:p>
        </w:tc>
        <w:tc>
          <w:tcPr>
            <w:tcW w:w="1438" w:type="pct"/>
          </w:tcPr>
          <w:p w:rsidR="00EB7773" w:rsidRPr="00ED5159" w:rsidRDefault="00EB7773" w:rsidP="008A2BA1">
            <w:r>
              <w:t>Признаки подобия треугольников.</w:t>
            </w:r>
          </w:p>
        </w:tc>
        <w:tc>
          <w:tcPr>
            <w:tcW w:w="315" w:type="pct"/>
          </w:tcPr>
          <w:p w:rsidR="00EB7773" w:rsidRPr="00ED5159" w:rsidRDefault="00D159C3" w:rsidP="008A2BA1">
            <w:pPr>
              <w:jc w:val="center"/>
            </w:pPr>
            <w:r>
              <w:t>2</w:t>
            </w:r>
          </w:p>
        </w:tc>
        <w:tc>
          <w:tcPr>
            <w:tcW w:w="1751" w:type="pct"/>
            <w:vMerge w:val="restart"/>
            <w:vAlign w:val="center"/>
          </w:tcPr>
          <w:p w:rsidR="00EB7773" w:rsidRDefault="00EB7773" w:rsidP="00C00940">
            <w:pPr>
              <w:widowControl w:val="0"/>
              <w:autoSpaceDE w:val="0"/>
              <w:autoSpaceDN w:val="0"/>
              <w:adjustRightInd w:val="0"/>
              <w:jc w:val="center"/>
              <w:rPr>
                <w:sz w:val="22"/>
                <w:szCs w:val="22"/>
              </w:rPr>
            </w:pPr>
          </w:p>
        </w:tc>
        <w:tc>
          <w:tcPr>
            <w:tcW w:w="315" w:type="pct"/>
          </w:tcPr>
          <w:p w:rsidR="00EB7773" w:rsidRDefault="00EB7773" w:rsidP="00C00940">
            <w:pPr>
              <w:jc w:val="center"/>
            </w:pPr>
          </w:p>
        </w:tc>
        <w:tc>
          <w:tcPr>
            <w:tcW w:w="316" w:type="pct"/>
          </w:tcPr>
          <w:p w:rsidR="00EB7773" w:rsidRPr="00ED5159" w:rsidRDefault="00EB7773" w:rsidP="00C00940">
            <w:pPr>
              <w:jc w:val="center"/>
            </w:pPr>
          </w:p>
        </w:tc>
        <w:tc>
          <w:tcPr>
            <w:tcW w:w="562" w:type="pct"/>
          </w:tcPr>
          <w:p w:rsidR="00EB7773" w:rsidRPr="00ED5159" w:rsidRDefault="00EB7773" w:rsidP="00C00940">
            <w:pPr>
              <w:jc w:val="center"/>
            </w:pPr>
          </w:p>
        </w:tc>
      </w:tr>
      <w:tr w:rsidR="00EB7773" w:rsidRPr="00ED5159" w:rsidTr="00EB7773">
        <w:trPr>
          <w:trHeight w:val="268"/>
        </w:trPr>
        <w:tc>
          <w:tcPr>
            <w:tcW w:w="303" w:type="pct"/>
            <w:gridSpan w:val="2"/>
          </w:tcPr>
          <w:p w:rsidR="00EB7773" w:rsidRPr="00ED5159" w:rsidRDefault="00D159C3" w:rsidP="008A2BA1">
            <w:pPr>
              <w:jc w:val="center"/>
            </w:pPr>
            <w:r>
              <w:t>65-66</w:t>
            </w:r>
          </w:p>
        </w:tc>
        <w:tc>
          <w:tcPr>
            <w:tcW w:w="1438" w:type="pct"/>
          </w:tcPr>
          <w:p w:rsidR="00EB7773" w:rsidRPr="00ED5159" w:rsidRDefault="00EB7773" w:rsidP="008A2BA1">
            <w:r>
              <w:t>Решение треугольников.</w:t>
            </w:r>
          </w:p>
        </w:tc>
        <w:tc>
          <w:tcPr>
            <w:tcW w:w="315" w:type="pct"/>
          </w:tcPr>
          <w:p w:rsidR="00EB7773" w:rsidRPr="00ED5159" w:rsidRDefault="00D159C3" w:rsidP="008A2BA1">
            <w:pPr>
              <w:jc w:val="center"/>
            </w:pPr>
            <w:r>
              <w:t>2</w:t>
            </w:r>
          </w:p>
        </w:tc>
        <w:tc>
          <w:tcPr>
            <w:tcW w:w="1751" w:type="pct"/>
            <w:vMerge/>
            <w:vAlign w:val="center"/>
          </w:tcPr>
          <w:p w:rsidR="00EB7773" w:rsidRPr="006D59A4" w:rsidRDefault="00EB7773" w:rsidP="00C00940">
            <w:pPr>
              <w:widowControl w:val="0"/>
              <w:autoSpaceDE w:val="0"/>
              <w:autoSpaceDN w:val="0"/>
              <w:adjustRightInd w:val="0"/>
              <w:jc w:val="center"/>
              <w:rPr>
                <w:sz w:val="22"/>
                <w:szCs w:val="22"/>
              </w:rPr>
            </w:pPr>
          </w:p>
        </w:tc>
        <w:tc>
          <w:tcPr>
            <w:tcW w:w="315" w:type="pct"/>
          </w:tcPr>
          <w:p w:rsidR="00EB7773" w:rsidRDefault="00EB7773" w:rsidP="00C00940">
            <w:pPr>
              <w:jc w:val="center"/>
            </w:pPr>
          </w:p>
        </w:tc>
        <w:tc>
          <w:tcPr>
            <w:tcW w:w="316" w:type="pct"/>
          </w:tcPr>
          <w:p w:rsidR="00EB7773" w:rsidRPr="00ED5159" w:rsidRDefault="00EB7773" w:rsidP="00C00940">
            <w:pPr>
              <w:jc w:val="center"/>
            </w:pPr>
          </w:p>
        </w:tc>
        <w:tc>
          <w:tcPr>
            <w:tcW w:w="562" w:type="pct"/>
          </w:tcPr>
          <w:p w:rsidR="00EB7773" w:rsidRPr="00ED5159" w:rsidRDefault="00EB7773" w:rsidP="00C00940">
            <w:pPr>
              <w:jc w:val="center"/>
            </w:pPr>
          </w:p>
        </w:tc>
      </w:tr>
      <w:tr w:rsidR="00EB7773" w:rsidRPr="00ED5159" w:rsidTr="00EB7773">
        <w:trPr>
          <w:trHeight w:val="268"/>
        </w:trPr>
        <w:tc>
          <w:tcPr>
            <w:tcW w:w="303" w:type="pct"/>
            <w:gridSpan w:val="2"/>
          </w:tcPr>
          <w:p w:rsidR="00EB7773" w:rsidRPr="00ED5159" w:rsidRDefault="00EB7773" w:rsidP="008A2BA1">
            <w:pPr>
              <w:jc w:val="center"/>
            </w:pPr>
            <w:r>
              <w:t>6</w:t>
            </w:r>
            <w:r w:rsidR="00D159C3">
              <w:t>7</w:t>
            </w:r>
          </w:p>
        </w:tc>
        <w:tc>
          <w:tcPr>
            <w:tcW w:w="1438" w:type="pct"/>
          </w:tcPr>
          <w:p w:rsidR="00EB7773" w:rsidRPr="00ED5159" w:rsidRDefault="00EB7773" w:rsidP="008A2BA1">
            <w:r>
              <w:t>Многоугольники.</w:t>
            </w:r>
          </w:p>
        </w:tc>
        <w:tc>
          <w:tcPr>
            <w:tcW w:w="315" w:type="pct"/>
          </w:tcPr>
          <w:p w:rsidR="00EB7773" w:rsidRPr="00ED5159" w:rsidRDefault="00EB7773" w:rsidP="008A2BA1">
            <w:pPr>
              <w:jc w:val="center"/>
            </w:pPr>
            <w:r>
              <w:t>1</w:t>
            </w:r>
          </w:p>
        </w:tc>
        <w:tc>
          <w:tcPr>
            <w:tcW w:w="1751" w:type="pct"/>
            <w:vMerge/>
            <w:vAlign w:val="center"/>
          </w:tcPr>
          <w:p w:rsidR="00EB7773" w:rsidRPr="006D59A4" w:rsidRDefault="00EB7773" w:rsidP="00C00940">
            <w:pPr>
              <w:widowControl w:val="0"/>
              <w:autoSpaceDE w:val="0"/>
              <w:autoSpaceDN w:val="0"/>
              <w:adjustRightInd w:val="0"/>
              <w:jc w:val="center"/>
              <w:rPr>
                <w:sz w:val="22"/>
                <w:szCs w:val="22"/>
              </w:rPr>
            </w:pPr>
          </w:p>
        </w:tc>
        <w:tc>
          <w:tcPr>
            <w:tcW w:w="315" w:type="pct"/>
          </w:tcPr>
          <w:p w:rsidR="00EB7773" w:rsidRDefault="00EB7773" w:rsidP="00C00940">
            <w:pPr>
              <w:jc w:val="center"/>
            </w:pPr>
          </w:p>
        </w:tc>
        <w:tc>
          <w:tcPr>
            <w:tcW w:w="316" w:type="pct"/>
          </w:tcPr>
          <w:p w:rsidR="00EB7773" w:rsidRPr="00ED5159" w:rsidRDefault="00EB7773" w:rsidP="00C00940">
            <w:pPr>
              <w:jc w:val="center"/>
            </w:pPr>
          </w:p>
        </w:tc>
        <w:tc>
          <w:tcPr>
            <w:tcW w:w="562" w:type="pct"/>
          </w:tcPr>
          <w:p w:rsidR="00EB7773" w:rsidRPr="00ED5159" w:rsidRDefault="00EB7773" w:rsidP="00C00940">
            <w:pPr>
              <w:jc w:val="center"/>
            </w:pPr>
          </w:p>
        </w:tc>
      </w:tr>
      <w:tr w:rsidR="00EB7773" w:rsidRPr="00ED5159" w:rsidTr="00EB7773">
        <w:trPr>
          <w:trHeight w:val="268"/>
        </w:trPr>
        <w:tc>
          <w:tcPr>
            <w:tcW w:w="303" w:type="pct"/>
            <w:gridSpan w:val="2"/>
          </w:tcPr>
          <w:p w:rsidR="00EB7773" w:rsidRPr="00ED5159" w:rsidRDefault="00EB7773" w:rsidP="008A2BA1">
            <w:pPr>
              <w:jc w:val="center"/>
            </w:pPr>
            <w:r w:rsidRPr="00ED5159">
              <w:t>6</w:t>
            </w:r>
            <w:r w:rsidR="00D159C3">
              <w:t>8</w:t>
            </w:r>
          </w:p>
        </w:tc>
        <w:tc>
          <w:tcPr>
            <w:tcW w:w="1438" w:type="pct"/>
          </w:tcPr>
          <w:p w:rsidR="00EB7773" w:rsidRPr="00ED5159" w:rsidRDefault="00EB7773" w:rsidP="008A2BA1">
            <w:r>
              <w:t>Площади простых фигур.</w:t>
            </w:r>
          </w:p>
        </w:tc>
        <w:tc>
          <w:tcPr>
            <w:tcW w:w="315" w:type="pct"/>
          </w:tcPr>
          <w:p w:rsidR="00EB7773" w:rsidRPr="00ED5159" w:rsidRDefault="00EB7773" w:rsidP="008A2BA1">
            <w:pPr>
              <w:jc w:val="center"/>
            </w:pPr>
            <w:r>
              <w:t>1</w:t>
            </w:r>
          </w:p>
        </w:tc>
        <w:tc>
          <w:tcPr>
            <w:tcW w:w="1751" w:type="pct"/>
            <w:vMerge/>
            <w:vAlign w:val="center"/>
          </w:tcPr>
          <w:p w:rsidR="00EB7773" w:rsidRPr="006D59A4" w:rsidRDefault="00EB7773" w:rsidP="00C00940">
            <w:pPr>
              <w:widowControl w:val="0"/>
              <w:autoSpaceDE w:val="0"/>
              <w:autoSpaceDN w:val="0"/>
              <w:adjustRightInd w:val="0"/>
              <w:jc w:val="center"/>
              <w:rPr>
                <w:sz w:val="22"/>
                <w:szCs w:val="22"/>
              </w:rPr>
            </w:pPr>
          </w:p>
        </w:tc>
        <w:tc>
          <w:tcPr>
            <w:tcW w:w="315" w:type="pct"/>
          </w:tcPr>
          <w:p w:rsidR="00EB7773" w:rsidRDefault="00EB7773" w:rsidP="00C00940">
            <w:pPr>
              <w:jc w:val="center"/>
            </w:pPr>
          </w:p>
        </w:tc>
        <w:tc>
          <w:tcPr>
            <w:tcW w:w="316" w:type="pct"/>
          </w:tcPr>
          <w:p w:rsidR="00EB7773" w:rsidRPr="00ED5159" w:rsidRDefault="00EB7773" w:rsidP="00C00940">
            <w:pPr>
              <w:jc w:val="center"/>
            </w:pPr>
          </w:p>
        </w:tc>
        <w:tc>
          <w:tcPr>
            <w:tcW w:w="562" w:type="pct"/>
          </w:tcPr>
          <w:p w:rsidR="00EB7773" w:rsidRPr="00ED5159" w:rsidRDefault="00EB7773" w:rsidP="00C00940">
            <w:pPr>
              <w:jc w:val="center"/>
            </w:pPr>
          </w:p>
        </w:tc>
      </w:tr>
      <w:tr w:rsidR="00EB7773" w:rsidRPr="00ED5159" w:rsidTr="00EB7773">
        <w:trPr>
          <w:trHeight w:val="285"/>
        </w:trPr>
        <w:tc>
          <w:tcPr>
            <w:tcW w:w="303" w:type="pct"/>
            <w:gridSpan w:val="2"/>
          </w:tcPr>
          <w:p w:rsidR="00EB7773" w:rsidRPr="00ED5159" w:rsidRDefault="00D159C3" w:rsidP="008A2BA1">
            <w:pPr>
              <w:jc w:val="center"/>
            </w:pPr>
            <w:r>
              <w:t>69</w:t>
            </w:r>
          </w:p>
        </w:tc>
        <w:tc>
          <w:tcPr>
            <w:tcW w:w="1438" w:type="pct"/>
          </w:tcPr>
          <w:p w:rsidR="00EB7773" w:rsidRPr="00935DED" w:rsidRDefault="00EB7773" w:rsidP="008A2BA1">
            <w:pPr>
              <w:rPr>
                <w:b/>
                <w:i/>
              </w:rPr>
            </w:pPr>
            <w:r w:rsidRPr="00935DED">
              <w:rPr>
                <w:b/>
                <w:i/>
              </w:rPr>
              <w:t>Итоговое тестирование</w:t>
            </w:r>
          </w:p>
        </w:tc>
        <w:tc>
          <w:tcPr>
            <w:tcW w:w="315" w:type="pct"/>
          </w:tcPr>
          <w:p w:rsidR="00EB7773" w:rsidRPr="00ED5159" w:rsidRDefault="00EB7773" w:rsidP="008A2BA1">
            <w:pPr>
              <w:jc w:val="center"/>
            </w:pPr>
            <w:r>
              <w:t>1</w:t>
            </w:r>
          </w:p>
        </w:tc>
        <w:tc>
          <w:tcPr>
            <w:tcW w:w="1751" w:type="pct"/>
            <w:vMerge/>
            <w:vAlign w:val="center"/>
          </w:tcPr>
          <w:p w:rsidR="00EB7773" w:rsidRPr="006D59A4" w:rsidRDefault="00EB7773" w:rsidP="00C00940">
            <w:pPr>
              <w:widowControl w:val="0"/>
              <w:autoSpaceDE w:val="0"/>
              <w:autoSpaceDN w:val="0"/>
              <w:adjustRightInd w:val="0"/>
              <w:jc w:val="center"/>
              <w:rPr>
                <w:sz w:val="22"/>
                <w:szCs w:val="22"/>
              </w:rPr>
            </w:pPr>
          </w:p>
        </w:tc>
        <w:tc>
          <w:tcPr>
            <w:tcW w:w="315" w:type="pct"/>
          </w:tcPr>
          <w:p w:rsidR="00EB7773" w:rsidRDefault="00EB7773" w:rsidP="00C00940">
            <w:pPr>
              <w:jc w:val="center"/>
            </w:pPr>
          </w:p>
        </w:tc>
        <w:tc>
          <w:tcPr>
            <w:tcW w:w="316" w:type="pct"/>
          </w:tcPr>
          <w:p w:rsidR="00EB7773" w:rsidRPr="00ED5159" w:rsidRDefault="00EB7773" w:rsidP="00C00940">
            <w:pPr>
              <w:jc w:val="center"/>
            </w:pPr>
          </w:p>
        </w:tc>
        <w:tc>
          <w:tcPr>
            <w:tcW w:w="562" w:type="pct"/>
          </w:tcPr>
          <w:p w:rsidR="00EB7773" w:rsidRPr="00ED5159" w:rsidRDefault="00EB7773" w:rsidP="00C00940">
            <w:pPr>
              <w:jc w:val="center"/>
            </w:pPr>
          </w:p>
        </w:tc>
      </w:tr>
      <w:tr w:rsidR="00EB7773" w:rsidRPr="00ED5159" w:rsidTr="00EB7773">
        <w:trPr>
          <w:trHeight w:val="268"/>
        </w:trPr>
        <w:tc>
          <w:tcPr>
            <w:tcW w:w="303" w:type="pct"/>
            <w:gridSpan w:val="2"/>
          </w:tcPr>
          <w:p w:rsidR="00EB7773" w:rsidRPr="00ED5159" w:rsidRDefault="00D159C3" w:rsidP="008A2BA1">
            <w:pPr>
              <w:jc w:val="center"/>
            </w:pPr>
            <w:r>
              <w:t>70</w:t>
            </w:r>
          </w:p>
        </w:tc>
        <w:tc>
          <w:tcPr>
            <w:tcW w:w="1438" w:type="pct"/>
          </w:tcPr>
          <w:p w:rsidR="00EB7773" w:rsidRPr="00ED5159" w:rsidRDefault="00EB7773" w:rsidP="008A2BA1">
            <w:r>
              <w:t>Элементы стереометрии.</w:t>
            </w:r>
          </w:p>
        </w:tc>
        <w:tc>
          <w:tcPr>
            <w:tcW w:w="315" w:type="pct"/>
          </w:tcPr>
          <w:p w:rsidR="00EB7773" w:rsidRPr="00ED5159" w:rsidRDefault="00EB7773" w:rsidP="008A2BA1">
            <w:pPr>
              <w:jc w:val="center"/>
            </w:pPr>
            <w:r>
              <w:t>1</w:t>
            </w:r>
          </w:p>
        </w:tc>
        <w:tc>
          <w:tcPr>
            <w:tcW w:w="1751" w:type="pct"/>
            <w:vMerge/>
            <w:vAlign w:val="center"/>
          </w:tcPr>
          <w:p w:rsidR="00EB7773" w:rsidRDefault="00EB7773" w:rsidP="00C00940">
            <w:pPr>
              <w:widowControl w:val="0"/>
              <w:autoSpaceDE w:val="0"/>
              <w:autoSpaceDN w:val="0"/>
              <w:adjustRightInd w:val="0"/>
              <w:jc w:val="center"/>
              <w:rPr>
                <w:sz w:val="22"/>
                <w:szCs w:val="22"/>
              </w:rPr>
            </w:pPr>
          </w:p>
        </w:tc>
        <w:tc>
          <w:tcPr>
            <w:tcW w:w="315" w:type="pct"/>
          </w:tcPr>
          <w:p w:rsidR="00EB7773" w:rsidRDefault="00EB7773" w:rsidP="00C00940">
            <w:pPr>
              <w:jc w:val="center"/>
            </w:pPr>
          </w:p>
        </w:tc>
        <w:tc>
          <w:tcPr>
            <w:tcW w:w="316" w:type="pct"/>
          </w:tcPr>
          <w:p w:rsidR="00EB7773" w:rsidRPr="00ED5159" w:rsidRDefault="00EB7773" w:rsidP="00C00940">
            <w:pPr>
              <w:jc w:val="center"/>
            </w:pPr>
          </w:p>
        </w:tc>
        <w:tc>
          <w:tcPr>
            <w:tcW w:w="562" w:type="pct"/>
          </w:tcPr>
          <w:p w:rsidR="00EB7773" w:rsidRPr="00ED5159" w:rsidRDefault="00EB7773" w:rsidP="00C00940">
            <w:pPr>
              <w:jc w:val="center"/>
            </w:pPr>
          </w:p>
        </w:tc>
      </w:tr>
    </w:tbl>
    <w:p w:rsidR="00B05EF0" w:rsidRPr="002829EB" w:rsidRDefault="00B05EF0" w:rsidP="002829EB">
      <w:pPr>
        <w:jc w:val="center"/>
        <w:rPr>
          <w:rFonts w:eastAsia="Calibri"/>
          <w:b/>
          <w:sz w:val="32"/>
        </w:rPr>
      </w:pPr>
    </w:p>
    <w:p w:rsidR="002829EB" w:rsidRPr="002829EB" w:rsidRDefault="002829EB" w:rsidP="002829EB">
      <w:pPr>
        <w:rPr>
          <w:sz w:val="2"/>
        </w:rPr>
      </w:pPr>
    </w:p>
    <w:p w:rsidR="00C00940" w:rsidRDefault="00C00940" w:rsidP="00C76524"/>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5B67F7" w:rsidRDefault="00C00940" w:rsidP="00EB7773">
      <w:pPr>
        <w:ind w:firstLine="426"/>
        <w:jc w:val="both"/>
      </w:pPr>
      <w:r>
        <w:tab/>
      </w:r>
      <w:r w:rsidRPr="005B67F7">
        <w:t xml:space="preserve"> </w:t>
      </w:r>
    </w:p>
    <w:p w:rsidR="00C00940" w:rsidRPr="00C00940" w:rsidRDefault="00C00940" w:rsidP="00C00940">
      <w:pPr>
        <w:tabs>
          <w:tab w:val="left" w:pos="3918"/>
        </w:tabs>
      </w:pPr>
    </w:p>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00940" w:rsidRPr="00C00940" w:rsidRDefault="00C00940" w:rsidP="00C00940"/>
    <w:p w:rsidR="00C34CBD" w:rsidRPr="00C00940" w:rsidRDefault="00C34CBD" w:rsidP="00C00940">
      <w:pPr>
        <w:sectPr w:rsidR="00C34CBD" w:rsidRPr="00C00940" w:rsidSect="00C34CBD">
          <w:pgSz w:w="16838" w:h="11906" w:orient="landscape"/>
          <w:pgMar w:top="709" w:right="567" w:bottom="851" w:left="709" w:header="709" w:footer="709" w:gutter="0"/>
          <w:cols w:space="708"/>
          <w:docGrid w:linePitch="360"/>
        </w:sectPr>
      </w:pPr>
    </w:p>
    <w:p w:rsidR="000F3B60" w:rsidRPr="002829EB" w:rsidRDefault="000F3B60" w:rsidP="00C76524"/>
    <w:sectPr w:rsidR="000F3B60" w:rsidRPr="002829EB" w:rsidSect="003F14A3">
      <w:pgSz w:w="11906" w:h="16838"/>
      <w:pgMar w:top="709" w:right="70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A32" w:rsidRDefault="00054A32" w:rsidP="00244AD0">
      <w:r>
        <w:separator/>
      </w:r>
    </w:p>
  </w:endnote>
  <w:endnote w:type="continuationSeparator" w:id="0">
    <w:p w:rsidR="00054A32" w:rsidRDefault="00054A32" w:rsidP="0024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ejaVu Sans">
    <w:charset w:val="CC"/>
    <w:family w:val="swiss"/>
    <w:pitch w:val="variable"/>
    <w:sig w:usb0="E7003EFF" w:usb1="D200FDFF" w:usb2="00046029" w:usb3="00000000" w:csb0="000001F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Newton-Italic">
    <w:altName w:val="Arial Unicode MS"/>
    <w:panose1 w:val="00000000000000000000"/>
    <w:charset w:val="80"/>
    <w:family w:val="auto"/>
    <w:notTrueType/>
    <w:pitch w:val="default"/>
    <w:sig w:usb0="00000001" w:usb1="08070000" w:usb2="00000010" w:usb3="00000000" w:csb0="00020000" w:csb1="00000000"/>
  </w:font>
  <w:font w:name="Newton-Regular">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BD" w:rsidRDefault="00C21BBD" w:rsidP="006009B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21BBD" w:rsidRDefault="00C21BB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A32" w:rsidRDefault="00054A32" w:rsidP="00244AD0">
      <w:r>
        <w:separator/>
      </w:r>
    </w:p>
  </w:footnote>
  <w:footnote w:type="continuationSeparator" w:id="0">
    <w:p w:rsidR="00054A32" w:rsidRDefault="00054A32" w:rsidP="00244A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15:restartNumberingAfterBreak="0">
    <w:nsid w:val="0ABE3A05"/>
    <w:multiLevelType w:val="hybridMultilevel"/>
    <w:tmpl w:val="052CA916"/>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A13A1D"/>
    <w:multiLevelType w:val="hybridMultilevel"/>
    <w:tmpl w:val="02E2F682"/>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5" w15:restartNumberingAfterBreak="0">
    <w:nsid w:val="10D3319A"/>
    <w:multiLevelType w:val="multilevel"/>
    <w:tmpl w:val="27B4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20705"/>
    <w:multiLevelType w:val="multilevel"/>
    <w:tmpl w:val="02D4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01E11"/>
    <w:multiLevelType w:val="multilevel"/>
    <w:tmpl w:val="3546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D0E6F"/>
    <w:multiLevelType w:val="multilevel"/>
    <w:tmpl w:val="C8AC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3285B"/>
    <w:multiLevelType w:val="multilevel"/>
    <w:tmpl w:val="E91A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F10CC"/>
    <w:multiLevelType w:val="multilevel"/>
    <w:tmpl w:val="50B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35848"/>
    <w:multiLevelType w:val="hybridMultilevel"/>
    <w:tmpl w:val="CA3254B2"/>
    <w:lvl w:ilvl="0" w:tplc="95684D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1B81BB0"/>
    <w:multiLevelType w:val="multilevel"/>
    <w:tmpl w:val="E4D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97E9A"/>
    <w:multiLevelType w:val="multilevel"/>
    <w:tmpl w:val="684C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D7DFE"/>
    <w:multiLevelType w:val="hybridMultilevel"/>
    <w:tmpl w:val="A0B0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4F5B77"/>
    <w:multiLevelType w:val="multilevel"/>
    <w:tmpl w:val="5F48B6E8"/>
    <w:lvl w:ilvl="0">
      <w:start w:val="8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413EB9"/>
    <w:multiLevelType w:val="hybridMultilevel"/>
    <w:tmpl w:val="05DE990C"/>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883B11"/>
    <w:multiLevelType w:val="multilevel"/>
    <w:tmpl w:val="5CF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D0073E7"/>
    <w:multiLevelType w:val="hybridMultilevel"/>
    <w:tmpl w:val="55BA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7E345E"/>
    <w:multiLevelType w:val="hybridMultilevel"/>
    <w:tmpl w:val="D91E0B06"/>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21" w15:restartNumberingAfterBreak="0">
    <w:nsid w:val="439313F3"/>
    <w:multiLevelType w:val="multilevel"/>
    <w:tmpl w:val="EC04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2D86A16"/>
    <w:multiLevelType w:val="hybridMultilevel"/>
    <w:tmpl w:val="5F92F888"/>
    <w:lvl w:ilvl="0" w:tplc="FBA20FAE">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53463F9"/>
    <w:multiLevelType w:val="multilevel"/>
    <w:tmpl w:val="154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AA3127"/>
    <w:multiLevelType w:val="multilevel"/>
    <w:tmpl w:val="D2800E1E"/>
    <w:lvl w:ilvl="0">
      <w:start w:val="1"/>
      <w:numFmt w:val="decimal"/>
      <w:lvlText w:val="%1."/>
      <w:lvlJc w:val="left"/>
      <w:pPr>
        <w:ind w:left="707" w:hanging="283"/>
      </w:pPr>
      <w:rPr>
        <w:rFonts w:ascii="Times New Roman" w:hAnsi="Times New Roman" w:cs="Times New Roman" w:hint="default"/>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6" w15:restartNumberingAfterBreak="0">
    <w:nsid w:val="58B313EB"/>
    <w:multiLevelType w:val="multilevel"/>
    <w:tmpl w:val="B540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E34BA"/>
    <w:multiLevelType w:val="multilevel"/>
    <w:tmpl w:val="0B982A72"/>
    <w:lvl w:ilvl="0">
      <w:start w:val="1"/>
      <w:numFmt w:val="decimal"/>
      <w:lvlText w:val="%1."/>
      <w:lvlJc w:val="left"/>
      <w:pPr>
        <w:ind w:left="707" w:hanging="283"/>
      </w:pPr>
      <w:rPr>
        <w:rFonts w:ascii="Times New Roman" w:eastAsia="SimSun" w:hAnsi="Times New Roman" w:cs="Mangal"/>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8" w15:restartNumberingAfterBreak="0">
    <w:nsid w:val="637A10C5"/>
    <w:multiLevelType w:val="hybridMultilevel"/>
    <w:tmpl w:val="EEE2F160"/>
    <w:lvl w:ilvl="0" w:tplc="B956BAE4">
      <w:start w:val="7"/>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AB27030"/>
    <w:multiLevelType w:val="multilevel"/>
    <w:tmpl w:val="67BA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E7541"/>
    <w:multiLevelType w:val="multilevel"/>
    <w:tmpl w:val="098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7B7395"/>
    <w:multiLevelType w:val="multilevel"/>
    <w:tmpl w:val="309A10A2"/>
    <w:lvl w:ilvl="0">
      <w:start w:val="1"/>
      <w:numFmt w:val="decimal"/>
      <w:lvlText w:val="%1."/>
      <w:lvlJc w:val="left"/>
      <w:pPr>
        <w:ind w:left="707" w:hanging="283"/>
      </w:pPr>
      <w:rPr>
        <w:rFonts w:ascii="Times New Roman" w:eastAsia="Times New Roman" w:hAnsi="Times New Roman" w:cs="Times New Roman"/>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2" w15:restartNumberingAfterBreak="0">
    <w:nsid w:val="74B34E25"/>
    <w:multiLevelType w:val="hybridMultilevel"/>
    <w:tmpl w:val="B2CA625E"/>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33" w15:restartNumberingAfterBreak="0">
    <w:nsid w:val="74FD5CC4"/>
    <w:multiLevelType w:val="hybridMultilevel"/>
    <w:tmpl w:val="89BC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D37012"/>
    <w:multiLevelType w:val="multilevel"/>
    <w:tmpl w:val="5D3A17E2"/>
    <w:lvl w:ilvl="0">
      <w:start w:val="428"/>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7802A1"/>
    <w:multiLevelType w:val="multilevel"/>
    <w:tmpl w:val="26F6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33"/>
  </w:num>
  <w:num w:numId="4">
    <w:abstractNumId w:val="24"/>
  </w:num>
  <w:num w:numId="5">
    <w:abstractNumId w:val="29"/>
  </w:num>
  <w:num w:numId="6">
    <w:abstractNumId w:val="17"/>
  </w:num>
  <w:num w:numId="7">
    <w:abstractNumId w:val="13"/>
  </w:num>
  <w:num w:numId="8">
    <w:abstractNumId w:val="10"/>
  </w:num>
  <w:num w:numId="9">
    <w:abstractNumId w:val="26"/>
  </w:num>
  <w:num w:numId="10">
    <w:abstractNumId w:val="6"/>
  </w:num>
  <w:num w:numId="11">
    <w:abstractNumId w:val="30"/>
  </w:num>
  <w:num w:numId="12">
    <w:abstractNumId w:val="21"/>
  </w:num>
  <w:num w:numId="13">
    <w:abstractNumId w:val="5"/>
  </w:num>
  <w:num w:numId="14">
    <w:abstractNumId w:val="7"/>
  </w:num>
  <w:num w:numId="15">
    <w:abstractNumId w:val="35"/>
  </w:num>
  <w:num w:numId="16">
    <w:abstractNumId w:val="12"/>
  </w:num>
  <w:num w:numId="17">
    <w:abstractNumId w:val="8"/>
  </w:num>
  <w:num w:numId="18">
    <w:abstractNumId w:val="9"/>
  </w:num>
  <w:num w:numId="19">
    <w:abstractNumId w:val="22"/>
  </w:num>
  <w:num w:numId="20">
    <w:abstractNumId w:val="32"/>
  </w:num>
  <w:num w:numId="21">
    <w:abstractNumId w:val="4"/>
  </w:num>
  <w:num w:numId="22">
    <w:abstractNumId w:val="20"/>
  </w:num>
  <w:num w:numId="23">
    <w:abstractNumId w:val="14"/>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1"/>
  </w:num>
  <w:num w:numId="28">
    <w:abstractNumId w:val="27"/>
  </w:num>
  <w:num w:numId="29">
    <w:abstractNumId w:val="28"/>
  </w:num>
  <w:num w:numId="30">
    <w:abstractNumId w:val="0"/>
  </w:num>
  <w:num w:numId="31">
    <w:abstractNumId w:val="1"/>
  </w:num>
  <w:num w:numId="32">
    <w:abstractNumId w:val="2"/>
  </w:num>
  <w:num w:numId="33">
    <w:abstractNumId w:val="34"/>
  </w:num>
  <w:num w:numId="34">
    <w:abstractNumId w:val="15"/>
  </w:num>
  <w:num w:numId="35">
    <w:abstractNumId w:val="23"/>
  </w:num>
  <w:num w:numId="3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D0"/>
    <w:rsid w:val="00005D20"/>
    <w:rsid w:val="00006EEE"/>
    <w:rsid w:val="00035DC9"/>
    <w:rsid w:val="000374A0"/>
    <w:rsid w:val="00042CDC"/>
    <w:rsid w:val="00042F9E"/>
    <w:rsid w:val="000521AB"/>
    <w:rsid w:val="000546BE"/>
    <w:rsid w:val="00054A32"/>
    <w:rsid w:val="00086601"/>
    <w:rsid w:val="000869FD"/>
    <w:rsid w:val="000A1B96"/>
    <w:rsid w:val="000A4F17"/>
    <w:rsid w:val="000B4457"/>
    <w:rsid w:val="000B535D"/>
    <w:rsid w:val="000C1817"/>
    <w:rsid w:val="000C2376"/>
    <w:rsid w:val="000D2805"/>
    <w:rsid w:val="000E19AF"/>
    <w:rsid w:val="000E270A"/>
    <w:rsid w:val="000E3F3F"/>
    <w:rsid w:val="000F3B60"/>
    <w:rsid w:val="000F3F55"/>
    <w:rsid w:val="000F4DCE"/>
    <w:rsid w:val="0010494C"/>
    <w:rsid w:val="00105631"/>
    <w:rsid w:val="001131B0"/>
    <w:rsid w:val="00116CAD"/>
    <w:rsid w:val="001204CD"/>
    <w:rsid w:val="0012311F"/>
    <w:rsid w:val="001275FD"/>
    <w:rsid w:val="0013143C"/>
    <w:rsid w:val="00135546"/>
    <w:rsid w:val="00143303"/>
    <w:rsid w:val="00145CFA"/>
    <w:rsid w:val="001513A0"/>
    <w:rsid w:val="00151BBC"/>
    <w:rsid w:val="0015310F"/>
    <w:rsid w:val="00153BBB"/>
    <w:rsid w:val="00165C7A"/>
    <w:rsid w:val="00166A7C"/>
    <w:rsid w:val="0017706A"/>
    <w:rsid w:val="00177F8E"/>
    <w:rsid w:val="00181C50"/>
    <w:rsid w:val="001A1189"/>
    <w:rsid w:val="001A1223"/>
    <w:rsid w:val="001A4720"/>
    <w:rsid w:val="001B329C"/>
    <w:rsid w:val="001B4439"/>
    <w:rsid w:val="001B6565"/>
    <w:rsid w:val="001C3D97"/>
    <w:rsid w:val="001C4323"/>
    <w:rsid w:val="001C4B53"/>
    <w:rsid w:val="001C5C33"/>
    <w:rsid w:val="001D2818"/>
    <w:rsid w:val="001D3E93"/>
    <w:rsid w:val="001E1BA5"/>
    <w:rsid w:val="001E7148"/>
    <w:rsid w:val="001F1C26"/>
    <w:rsid w:val="00217B56"/>
    <w:rsid w:val="00221162"/>
    <w:rsid w:val="002339E2"/>
    <w:rsid w:val="00241D9D"/>
    <w:rsid w:val="00244AD0"/>
    <w:rsid w:val="00244FFE"/>
    <w:rsid w:val="00246A83"/>
    <w:rsid w:val="0025419E"/>
    <w:rsid w:val="0025691D"/>
    <w:rsid w:val="00260617"/>
    <w:rsid w:val="00262054"/>
    <w:rsid w:val="00262692"/>
    <w:rsid w:val="00262C67"/>
    <w:rsid w:val="00270881"/>
    <w:rsid w:val="00271C31"/>
    <w:rsid w:val="00272A3F"/>
    <w:rsid w:val="002829EB"/>
    <w:rsid w:val="002860F2"/>
    <w:rsid w:val="002A122A"/>
    <w:rsid w:val="002B72C2"/>
    <w:rsid w:val="002D0D40"/>
    <w:rsid w:val="002E69F7"/>
    <w:rsid w:val="00301725"/>
    <w:rsid w:val="0031406E"/>
    <w:rsid w:val="00317BA3"/>
    <w:rsid w:val="00323A58"/>
    <w:rsid w:val="003369ED"/>
    <w:rsid w:val="0033734B"/>
    <w:rsid w:val="00344FE3"/>
    <w:rsid w:val="003468E8"/>
    <w:rsid w:val="0035767B"/>
    <w:rsid w:val="00380CB4"/>
    <w:rsid w:val="00381A28"/>
    <w:rsid w:val="00382540"/>
    <w:rsid w:val="0038263E"/>
    <w:rsid w:val="00394743"/>
    <w:rsid w:val="003B146A"/>
    <w:rsid w:val="003C02C3"/>
    <w:rsid w:val="003C1607"/>
    <w:rsid w:val="003C30E3"/>
    <w:rsid w:val="003C3472"/>
    <w:rsid w:val="003C537C"/>
    <w:rsid w:val="003C66D3"/>
    <w:rsid w:val="003D2672"/>
    <w:rsid w:val="003F0295"/>
    <w:rsid w:val="003F14A3"/>
    <w:rsid w:val="003F1AB2"/>
    <w:rsid w:val="00400B88"/>
    <w:rsid w:val="00404118"/>
    <w:rsid w:val="0041163B"/>
    <w:rsid w:val="004128B2"/>
    <w:rsid w:val="004133E4"/>
    <w:rsid w:val="00416090"/>
    <w:rsid w:val="00417351"/>
    <w:rsid w:val="0042024F"/>
    <w:rsid w:val="00434BCB"/>
    <w:rsid w:val="004404F4"/>
    <w:rsid w:val="004445E9"/>
    <w:rsid w:val="00447952"/>
    <w:rsid w:val="00452312"/>
    <w:rsid w:val="00455C26"/>
    <w:rsid w:val="00462C22"/>
    <w:rsid w:val="004714C3"/>
    <w:rsid w:val="004820C0"/>
    <w:rsid w:val="004822DA"/>
    <w:rsid w:val="004A2F91"/>
    <w:rsid w:val="004A655C"/>
    <w:rsid w:val="004B354F"/>
    <w:rsid w:val="004B7BAE"/>
    <w:rsid w:val="004C053D"/>
    <w:rsid w:val="004C06B5"/>
    <w:rsid w:val="004C7728"/>
    <w:rsid w:val="004D5191"/>
    <w:rsid w:val="004E2CC1"/>
    <w:rsid w:val="004F0F6E"/>
    <w:rsid w:val="004F58D2"/>
    <w:rsid w:val="00506C11"/>
    <w:rsid w:val="00511B91"/>
    <w:rsid w:val="005147A8"/>
    <w:rsid w:val="005202B2"/>
    <w:rsid w:val="00524A66"/>
    <w:rsid w:val="005267D5"/>
    <w:rsid w:val="00544471"/>
    <w:rsid w:val="0054526A"/>
    <w:rsid w:val="00560311"/>
    <w:rsid w:val="00560501"/>
    <w:rsid w:val="00563161"/>
    <w:rsid w:val="005647B5"/>
    <w:rsid w:val="005716CB"/>
    <w:rsid w:val="005779B8"/>
    <w:rsid w:val="00594D09"/>
    <w:rsid w:val="00595EE6"/>
    <w:rsid w:val="005A023D"/>
    <w:rsid w:val="005A1507"/>
    <w:rsid w:val="005A4346"/>
    <w:rsid w:val="005A63E0"/>
    <w:rsid w:val="005B0505"/>
    <w:rsid w:val="005B67F7"/>
    <w:rsid w:val="005C7338"/>
    <w:rsid w:val="005E06DB"/>
    <w:rsid w:val="005E13AA"/>
    <w:rsid w:val="005E23B1"/>
    <w:rsid w:val="005E4EC1"/>
    <w:rsid w:val="005E5307"/>
    <w:rsid w:val="005E6946"/>
    <w:rsid w:val="005E7B9C"/>
    <w:rsid w:val="005F302C"/>
    <w:rsid w:val="006009B1"/>
    <w:rsid w:val="00601089"/>
    <w:rsid w:val="00606811"/>
    <w:rsid w:val="0061264F"/>
    <w:rsid w:val="00630FA7"/>
    <w:rsid w:val="00631F71"/>
    <w:rsid w:val="00634475"/>
    <w:rsid w:val="00634F80"/>
    <w:rsid w:val="00643EA2"/>
    <w:rsid w:val="006500CD"/>
    <w:rsid w:val="00662B1B"/>
    <w:rsid w:val="006759BE"/>
    <w:rsid w:val="00676091"/>
    <w:rsid w:val="00683219"/>
    <w:rsid w:val="00693665"/>
    <w:rsid w:val="00694E2D"/>
    <w:rsid w:val="0069754C"/>
    <w:rsid w:val="006A51B5"/>
    <w:rsid w:val="006B7F57"/>
    <w:rsid w:val="006C514F"/>
    <w:rsid w:val="006D6F9B"/>
    <w:rsid w:val="006D74C4"/>
    <w:rsid w:val="006E010D"/>
    <w:rsid w:val="006E3D8A"/>
    <w:rsid w:val="006E55D2"/>
    <w:rsid w:val="006F05F0"/>
    <w:rsid w:val="006F1AD4"/>
    <w:rsid w:val="006F4937"/>
    <w:rsid w:val="006F4C26"/>
    <w:rsid w:val="0072085D"/>
    <w:rsid w:val="00721FE4"/>
    <w:rsid w:val="0072257D"/>
    <w:rsid w:val="00727405"/>
    <w:rsid w:val="0073736F"/>
    <w:rsid w:val="00741897"/>
    <w:rsid w:val="00746D19"/>
    <w:rsid w:val="00747174"/>
    <w:rsid w:val="00754274"/>
    <w:rsid w:val="00760988"/>
    <w:rsid w:val="007610BD"/>
    <w:rsid w:val="00764C21"/>
    <w:rsid w:val="00764C52"/>
    <w:rsid w:val="0077421A"/>
    <w:rsid w:val="00786000"/>
    <w:rsid w:val="007A0648"/>
    <w:rsid w:val="007A1CBA"/>
    <w:rsid w:val="007A21D6"/>
    <w:rsid w:val="007A6522"/>
    <w:rsid w:val="007B00BD"/>
    <w:rsid w:val="007B215B"/>
    <w:rsid w:val="007B2FBC"/>
    <w:rsid w:val="007C193B"/>
    <w:rsid w:val="007D00C5"/>
    <w:rsid w:val="007D7371"/>
    <w:rsid w:val="007E593A"/>
    <w:rsid w:val="0080066D"/>
    <w:rsid w:val="00801911"/>
    <w:rsid w:val="00803D82"/>
    <w:rsid w:val="00810210"/>
    <w:rsid w:val="00815AAA"/>
    <w:rsid w:val="00816610"/>
    <w:rsid w:val="00827F76"/>
    <w:rsid w:val="008308DB"/>
    <w:rsid w:val="00836CED"/>
    <w:rsid w:val="00841452"/>
    <w:rsid w:val="00853147"/>
    <w:rsid w:val="008539C9"/>
    <w:rsid w:val="00853BFB"/>
    <w:rsid w:val="00853DC3"/>
    <w:rsid w:val="00855066"/>
    <w:rsid w:val="008554FB"/>
    <w:rsid w:val="0086118A"/>
    <w:rsid w:val="00861E3B"/>
    <w:rsid w:val="0086558D"/>
    <w:rsid w:val="008705BD"/>
    <w:rsid w:val="00894D85"/>
    <w:rsid w:val="008A09E5"/>
    <w:rsid w:val="008A29F7"/>
    <w:rsid w:val="008A2BA1"/>
    <w:rsid w:val="008A6863"/>
    <w:rsid w:val="008B1120"/>
    <w:rsid w:val="008B48D3"/>
    <w:rsid w:val="008C274A"/>
    <w:rsid w:val="008D1F9F"/>
    <w:rsid w:val="008D50FD"/>
    <w:rsid w:val="008D53D5"/>
    <w:rsid w:val="008F2B02"/>
    <w:rsid w:val="008F49A8"/>
    <w:rsid w:val="009041F2"/>
    <w:rsid w:val="00904896"/>
    <w:rsid w:val="00911C31"/>
    <w:rsid w:val="00912732"/>
    <w:rsid w:val="00914BE1"/>
    <w:rsid w:val="00915528"/>
    <w:rsid w:val="00920C71"/>
    <w:rsid w:val="00922B96"/>
    <w:rsid w:val="00930589"/>
    <w:rsid w:val="009305E3"/>
    <w:rsid w:val="00931DD1"/>
    <w:rsid w:val="00932626"/>
    <w:rsid w:val="00935DED"/>
    <w:rsid w:val="00935F79"/>
    <w:rsid w:val="00940F69"/>
    <w:rsid w:val="009538B5"/>
    <w:rsid w:val="00956AF6"/>
    <w:rsid w:val="00973DEE"/>
    <w:rsid w:val="00987CB8"/>
    <w:rsid w:val="009A0B40"/>
    <w:rsid w:val="009A40B9"/>
    <w:rsid w:val="009B13A7"/>
    <w:rsid w:val="009B414D"/>
    <w:rsid w:val="009B5E46"/>
    <w:rsid w:val="009C5142"/>
    <w:rsid w:val="009D1721"/>
    <w:rsid w:val="009D1C06"/>
    <w:rsid w:val="009D3A3E"/>
    <w:rsid w:val="009D78E1"/>
    <w:rsid w:val="009F7840"/>
    <w:rsid w:val="00A04EA0"/>
    <w:rsid w:val="00A20606"/>
    <w:rsid w:val="00A2746D"/>
    <w:rsid w:val="00A33A4B"/>
    <w:rsid w:val="00A33B7D"/>
    <w:rsid w:val="00A3627C"/>
    <w:rsid w:val="00A440F0"/>
    <w:rsid w:val="00A4526C"/>
    <w:rsid w:val="00A46D51"/>
    <w:rsid w:val="00A4700F"/>
    <w:rsid w:val="00A5127C"/>
    <w:rsid w:val="00A52121"/>
    <w:rsid w:val="00A54A0C"/>
    <w:rsid w:val="00A67D57"/>
    <w:rsid w:val="00A74FC6"/>
    <w:rsid w:val="00A76013"/>
    <w:rsid w:val="00A8064A"/>
    <w:rsid w:val="00A8271E"/>
    <w:rsid w:val="00A85E0B"/>
    <w:rsid w:val="00AA0E9A"/>
    <w:rsid w:val="00AA18A8"/>
    <w:rsid w:val="00AA2C2F"/>
    <w:rsid w:val="00AB7211"/>
    <w:rsid w:val="00AC434E"/>
    <w:rsid w:val="00AD11FB"/>
    <w:rsid w:val="00AD222C"/>
    <w:rsid w:val="00AD402F"/>
    <w:rsid w:val="00AD4DB9"/>
    <w:rsid w:val="00AD692F"/>
    <w:rsid w:val="00AD7DFC"/>
    <w:rsid w:val="00AE111F"/>
    <w:rsid w:val="00AF49FA"/>
    <w:rsid w:val="00B05EF0"/>
    <w:rsid w:val="00B05FCA"/>
    <w:rsid w:val="00B07788"/>
    <w:rsid w:val="00B11262"/>
    <w:rsid w:val="00B1195E"/>
    <w:rsid w:val="00B23EA2"/>
    <w:rsid w:val="00B2610B"/>
    <w:rsid w:val="00B41D42"/>
    <w:rsid w:val="00B44BDC"/>
    <w:rsid w:val="00B44FA4"/>
    <w:rsid w:val="00B55BE7"/>
    <w:rsid w:val="00B61112"/>
    <w:rsid w:val="00B61772"/>
    <w:rsid w:val="00B62ADC"/>
    <w:rsid w:val="00B6469C"/>
    <w:rsid w:val="00B65032"/>
    <w:rsid w:val="00B653D6"/>
    <w:rsid w:val="00B679F2"/>
    <w:rsid w:val="00B7024D"/>
    <w:rsid w:val="00B711BE"/>
    <w:rsid w:val="00B742F7"/>
    <w:rsid w:val="00B84086"/>
    <w:rsid w:val="00B911E1"/>
    <w:rsid w:val="00B922A2"/>
    <w:rsid w:val="00B97A52"/>
    <w:rsid w:val="00BA6EC3"/>
    <w:rsid w:val="00BB0F77"/>
    <w:rsid w:val="00BB2D05"/>
    <w:rsid w:val="00BB42E0"/>
    <w:rsid w:val="00BB4B3D"/>
    <w:rsid w:val="00BC09DB"/>
    <w:rsid w:val="00BC4662"/>
    <w:rsid w:val="00BC66FF"/>
    <w:rsid w:val="00BC7DCE"/>
    <w:rsid w:val="00BD7628"/>
    <w:rsid w:val="00BF2FAA"/>
    <w:rsid w:val="00C00940"/>
    <w:rsid w:val="00C04A9B"/>
    <w:rsid w:val="00C0666D"/>
    <w:rsid w:val="00C06B89"/>
    <w:rsid w:val="00C07FB4"/>
    <w:rsid w:val="00C12DD7"/>
    <w:rsid w:val="00C21BBD"/>
    <w:rsid w:val="00C21FE4"/>
    <w:rsid w:val="00C24E57"/>
    <w:rsid w:val="00C267CB"/>
    <w:rsid w:val="00C26AE1"/>
    <w:rsid w:val="00C30831"/>
    <w:rsid w:val="00C30F73"/>
    <w:rsid w:val="00C34470"/>
    <w:rsid w:val="00C34CBD"/>
    <w:rsid w:val="00C407D1"/>
    <w:rsid w:val="00C46553"/>
    <w:rsid w:val="00C505CD"/>
    <w:rsid w:val="00C55DC5"/>
    <w:rsid w:val="00C669D2"/>
    <w:rsid w:val="00C74304"/>
    <w:rsid w:val="00C762E0"/>
    <w:rsid w:val="00C76524"/>
    <w:rsid w:val="00C822EF"/>
    <w:rsid w:val="00C83EF1"/>
    <w:rsid w:val="00C86E1D"/>
    <w:rsid w:val="00C904EE"/>
    <w:rsid w:val="00C90DC4"/>
    <w:rsid w:val="00CA39EF"/>
    <w:rsid w:val="00CB174F"/>
    <w:rsid w:val="00CB4AF9"/>
    <w:rsid w:val="00CB673F"/>
    <w:rsid w:val="00CC290A"/>
    <w:rsid w:val="00CE552A"/>
    <w:rsid w:val="00CE74B7"/>
    <w:rsid w:val="00CF54B0"/>
    <w:rsid w:val="00CF6044"/>
    <w:rsid w:val="00CF6742"/>
    <w:rsid w:val="00D07456"/>
    <w:rsid w:val="00D12D27"/>
    <w:rsid w:val="00D159C3"/>
    <w:rsid w:val="00D2239C"/>
    <w:rsid w:val="00D2563E"/>
    <w:rsid w:val="00D56279"/>
    <w:rsid w:val="00D735C7"/>
    <w:rsid w:val="00D73A19"/>
    <w:rsid w:val="00D80C59"/>
    <w:rsid w:val="00D82664"/>
    <w:rsid w:val="00D87D22"/>
    <w:rsid w:val="00D945E7"/>
    <w:rsid w:val="00DA60BA"/>
    <w:rsid w:val="00DA6EBD"/>
    <w:rsid w:val="00DC0FD5"/>
    <w:rsid w:val="00DC3FFC"/>
    <w:rsid w:val="00DC7C00"/>
    <w:rsid w:val="00DE1309"/>
    <w:rsid w:val="00DE7CC1"/>
    <w:rsid w:val="00DF0DC9"/>
    <w:rsid w:val="00DF1348"/>
    <w:rsid w:val="00DF4F07"/>
    <w:rsid w:val="00DF5A54"/>
    <w:rsid w:val="00E07DDB"/>
    <w:rsid w:val="00E111CB"/>
    <w:rsid w:val="00E2015C"/>
    <w:rsid w:val="00E24D4B"/>
    <w:rsid w:val="00E258CA"/>
    <w:rsid w:val="00E26488"/>
    <w:rsid w:val="00E41561"/>
    <w:rsid w:val="00E47E00"/>
    <w:rsid w:val="00E50F5D"/>
    <w:rsid w:val="00E54599"/>
    <w:rsid w:val="00E6571A"/>
    <w:rsid w:val="00E67982"/>
    <w:rsid w:val="00E67C21"/>
    <w:rsid w:val="00E72220"/>
    <w:rsid w:val="00E8276E"/>
    <w:rsid w:val="00EA4FEC"/>
    <w:rsid w:val="00EB7773"/>
    <w:rsid w:val="00ED0997"/>
    <w:rsid w:val="00ED0DD2"/>
    <w:rsid w:val="00ED5E9C"/>
    <w:rsid w:val="00EE539B"/>
    <w:rsid w:val="00EE7C0E"/>
    <w:rsid w:val="00EE7CB8"/>
    <w:rsid w:val="00EF462A"/>
    <w:rsid w:val="00F2273B"/>
    <w:rsid w:val="00F230A1"/>
    <w:rsid w:val="00F2335E"/>
    <w:rsid w:val="00F24E2F"/>
    <w:rsid w:val="00F44CFA"/>
    <w:rsid w:val="00F500B2"/>
    <w:rsid w:val="00F5074E"/>
    <w:rsid w:val="00F507EC"/>
    <w:rsid w:val="00F5282C"/>
    <w:rsid w:val="00F623AA"/>
    <w:rsid w:val="00F740F6"/>
    <w:rsid w:val="00F745FF"/>
    <w:rsid w:val="00F76ECC"/>
    <w:rsid w:val="00F85C65"/>
    <w:rsid w:val="00F87C72"/>
    <w:rsid w:val="00F87D9A"/>
    <w:rsid w:val="00F91EF5"/>
    <w:rsid w:val="00F95965"/>
    <w:rsid w:val="00FB66DF"/>
    <w:rsid w:val="00FC48F2"/>
    <w:rsid w:val="00FC7277"/>
    <w:rsid w:val="00FC7A9F"/>
    <w:rsid w:val="00FD6609"/>
    <w:rsid w:val="00FE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F187F-EB4C-4558-8D3C-2A3E3666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4AD0"/>
    <w:rPr>
      <w:rFonts w:ascii="Times New Roman" w:eastAsia="Times New Roman" w:hAnsi="Times New Roman"/>
      <w:sz w:val="24"/>
      <w:szCs w:val="24"/>
    </w:rPr>
  </w:style>
  <w:style w:type="paragraph" w:styleId="1">
    <w:name w:val="heading 1"/>
    <w:basedOn w:val="a0"/>
    <w:next w:val="a0"/>
    <w:link w:val="10"/>
    <w:qFormat/>
    <w:rsid w:val="00662B1B"/>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035DC9"/>
    <w:pPr>
      <w:keepNext/>
      <w:spacing w:before="240" w:after="60"/>
      <w:outlineLvl w:val="1"/>
    </w:pPr>
    <w:rPr>
      <w:rFonts w:ascii="Cambria" w:hAnsi="Cambria"/>
      <w:b/>
      <w:bCs/>
      <w:i/>
      <w:iCs/>
      <w:sz w:val="28"/>
      <w:szCs w:val="28"/>
      <w:lang w:val="en-US" w:eastAsia="en-US" w:bidi="en-US"/>
    </w:rPr>
  </w:style>
  <w:style w:type="paragraph" w:styleId="3">
    <w:name w:val="heading 3"/>
    <w:basedOn w:val="a0"/>
    <w:next w:val="a0"/>
    <w:link w:val="30"/>
    <w:uiPriority w:val="9"/>
    <w:qFormat/>
    <w:rsid w:val="00035DC9"/>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qFormat/>
    <w:rsid w:val="00035DC9"/>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035DC9"/>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035DC9"/>
    <w:pPr>
      <w:spacing w:before="240" w:after="60"/>
      <w:outlineLvl w:val="5"/>
    </w:pPr>
    <w:rPr>
      <w:rFonts w:ascii="Calibri" w:hAnsi="Calibri"/>
      <w:b/>
      <w:bCs/>
      <w:sz w:val="22"/>
      <w:szCs w:val="22"/>
      <w:lang w:val="en-US" w:eastAsia="en-US" w:bidi="en-US"/>
    </w:rPr>
  </w:style>
  <w:style w:type="paragraph" w:styleId="7">
    <w:name w:val="heading 7"/>
    <w:basedOn w:val="a0"/>
    <w:next w:val="a0"/>
    <w:link w:val="70"/>
    <w:qFormat/>
    <w:rsid w:val="00035DC9"/>
    <w:pPr>
      <w:spacing w:before="240" w:after="60"/>
      <w:outlineLvl w:val="6"/>
    </w:pPr>
    <w:rPr>
      <w:rFonts w:ascii="Calibri" w:hAnsi="Calibri"/>
      <w:lang w:val="en-US" w:eastAsia="en-US" w:bidi="en-US"/>
    </w:rPr>
  </w:style>
  <w:style w:type="paragraph" w:styleId="8">
    <w:name w:val="heading 8"/>
    <w:basedOn w:val="a0"/>
    <w:next w:val="a0"/>
    <w:link w:val="80"/>
    <w:qFormat/>
    <w:rsid w:val="00035DC9"/>
    <w:pPr>
      <w:spacing w:before="240" w:after="60"/>
      <w:outlineLvl w:val="7"/>
    </w:pPr>
    <w:rPr>
      <w:rFonts w:ascii="Calibri" w:hAnsi="Calibri"/>
      <w:i/>
      <w:iCs/>
      <w:lang w:val="en-US" w:eastAsia="en-US" w:bidi="en-US"/>
    </w:rPr>
  </w:style>
  <w:style w:type="paragraph" w:styleId="9">
    <w:name w:val="heading 9"/>
    <w:basedOn w:val="a0"/>
    <w:next w:val="a0"/>
    <w:link w:val="90"/>
    <w:qFormat/>
    <w:rsid w:val="00035DC9"/>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44AD0"/>
    <w:rPr>
      <w:color w:val="000000"/>
      <w:u w:val="single"/>
    </w:rPr>
  </w:style>
  <w:style w:type="paragraph" w:styleId="a5">
    <w:name w:val="Normal (Web)"/>
    <w:basedOn w:val="a0"/>
    <w:uiPriority w:val="99"/>
    <w:rsid w:val="00244AD0"/>
    <w:pPr>
      <w:spacing w:before="100" w:beforeAutospacing="1" w:after="100" w:afterAutospacing="1"/>
    </w:pPr>
  </w:style>
  <w:style w:type="paragraph" w:styleId="a6">
    <w:name w:val="Body Text Indent"/>
    <w:basedOn w:val="a0"/>
    <w:link w:val="a7"/>
    <w:rsid w:val="00244AD0"/>
    <w:pPr>
      <w:ind w:firstLine="720"/>
      <w:jc w:val="both"/>
    </w:pPr>
    <w:rPr>
      <w:sz w:val="28"/>
      <w:szCs w:val="20"/>
    </w:rPr>
  </w:style>
  <w:style w:type="character" w:customStyle="1" w:styleId="a7">
    <w:name w:val="Основной текст с отступом Знак"/>
    <w:link w:val="a6"/>
    <w:rsid w:val="00244AD0"/>
    <w:rPr>
      <w:rFonts w:ascii="Times New Roman" w:eastAsia="Times New Roman" w:hAnsi="Times New Roman" w:cs="Times New Roman"/>
      <w:sz w:val="28"/>
      <w:szCs w:val="20"/>
      <w:lang w:eastAsia="ru-RU"/>
    </w:rPr>
  </w:style>
  <w:style w:type="paragraph" w:styleId="a8">
    <w:name w:val="footnote text"/>
    <w:aliases w:val="Знак6,F1"/>
    <w:basedOn w:val="a0"/>
    <w:link w:val="a9"/>
    <w:uiPriority w:val="99"/>
    <w:semiHidden/>
    <w:rsid w:val="00244AD0"/>
    <w:rPr>
      <w:sz w:val="20"/>
      <w:szCs w:val="20"/>
    </w:rPr>
  </w:style>
  <w:style w:type="character" w:customStyle="1" w:styleId="a9">
    <w:name w:val="Текст сноски Знак"/>
    <w:aliases w:val="Знак6 Знак,F1 Знак"/>
    <w:link w:val="a8"/>
    <w:uiPriority w:val="99"/>
    <w:semiHidden/>
    <w:rsid w:val="00244AD0"/>
    <w:rPr>
      <w:rFonts w:ascii="Times New Roman" w:eastAsia="Times New Roman" w:hAnsi="Times New Roman" w:cs="Times New Roman"/>
      <w:sz w:val="20"/>
      <w:szCs w:val="20"/>
      <w:lang w:eastAsia="ru-RU"/>
    </w:rPr>
  </w:style>
  <w:style w:type="character" w:styleId="aa">
    <w:name w:val="footnote reference"/>
    <w:uiPriority w:val="99"/>
    <w:semiHidden/>
    <w:rsid w:val="00244AD0"/>
    <w:rPr>
      <w:vertAlign w:val="superscript"/>
    </w:rPr>
  </w:style>
  <w:style w:type="table" w:styleId="ab">
    <w:name w:val="Table Grid"/>
    <w:basedOn w:val="a2"/>
    <w:uiPriority w:val="39"/>
    <w:rsid w:val="00244A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
    <w:basedOn w:val="a0"/>
    <w:rsid w:val="00244AD0"/>
    <w:pPr>
      <w:widowControl w:val="0"/>
      <w:overflowPunct w:val="0"/>
      <w:autoSpaceDE w:val="0"/>
      <w:autoSpaceDN w:val="0"/>
      <w:adjustRightInd w:val="0"/>
      <w:spacing w:before="240"/>
      <w:jc w:val="center"/>
      <w:textAlignment w:val="baseline"/>
    </w:pPr>
    <w:rPr>
      <w:b/>
      <w:sz w:val="28"/>
      <w:szCs w:val="20"/>
    </w:rPr>
  </w:style>
  <w:style w:type="paragraph" w:styleId="ac">
    <w:name w:val="Title"/>
    <w:basedOn w:val="a0"/>
    <w:link w:val="ad"/>
    <w:qFormat/>
    <w:rsid w:val="00244AD0"/>
    <w:pPr>
      <w:jc w:val="center"/>
    </w:pPr>
    <w:rPr>
      <w:b/>
      <w:bCs/>
    </w:rPr>
  </w:style>
  <w:style w:type="character" w:customStyle="1" w:styleId="ad">
    <w:name w:val="Заголовок Знак"/>
    <w:link w:val="ac"/>
    <w:rsid w:val="00244AD0"/>
    <w:rPr>
      <w:rFonts w:ascii="Times New Roman" w:eastAsia="Times New Roman" w:hAnsi="Times New Roman" w:cs="Times New Roman"/>
      <w:b/>
      <w:bCs/>
      <w:sz w:val="24"/>
      <w:szCs w:val="24"/>
      <w:lang w:eastAsia="ru-RU"/>
    </w:rPr>
  </w:style>
  <w:style w:type="paragraph" w:styleId="ae">
    <w:name w:val="footer"/>
    <w:basedOn w:val="a0"/>
    <w:link w:val="af"/>
    <w:uiPriority w:val="99"/>
    <w:rsid w:val="00244AD0"/>
    <w:pPr>
      <w:tabs>
        <w:tab w:val="center" w:pos="4677"/>
        <w:tab w:val="right" w:pos="9355"/>
      </w:tabs>
    </w:pPr>
  </w:style>
  <w:style w:type="character" w:customStyle="1" w:styleId="af">
    <w:name w:val="Нижний колонтитул Знак"/>
    <w:link w:val="ae"/>
    <w:uiPriority w:val="99"/>
    <w:rsid w:val="00244AD0"/>
    <w:rPr>
      <w:rFonts w:ascii="Times New Roman" w:eastAsia="Times New Roman" w:hAnsi="Times New Roman" w:cs="Times New Roman"/>
      <w:sz w:val="24"/>
      <w:szCs w:val="24"/>
      <w:lang w:eastAsia="ru-RU"/>
    </w:rPr>
  </w:style>
  <w:style w:type="character" w:styleId="af0">
    <w:name w:val="page number"/>
    <w:basedOn w:val="a1"/>
    <w:rsid w:val="00244AD0"/>
  </w:style>
  <w:style w:type="character" w:customStyle="1" w:styleId="FontStyle16">
    <w:name w:val="Font Style16"/>
    <w:uiPriority w:val="99"/>
    <w:rsid w:val="00920C71"/>
    <w:rPr>
      <w:rFonts w:ascii="Times New Roman" w:hAnsi="Times New Roman" w:cs="Times New Roman"/>
      <w:sz w:val="18"/>
      <w:szCs w:val="18"/>
    </w:rPr>
  </w:style>
  <w:style w:type="paragraph" w:styleId="af1">
    <w:name w:val="List Paragraph"/>
    <w:basedOn w:val="a0"/>
    <w:link w:val="af2"/>
    <w:uiPriority w:val="34"/>
    <w:qFormat/>
    <w:rsid w:val="00920C71"/>
    <w:pPr>
      <w:ind w:left="720"/>
      <w:contextualSpacing/>
    </w:pPr>
  </w:style>
  <w:style w:type="paragraph" w:customStyle="1" w:styleId="Style1">
    <w:name w:val="Style1"/>
    <w:basedOn w:val="a0"/>
    <w:uiPriority w:val="99"/>
    <w:rsid w:val="00920C71"/>
    <w:pPr>
      <w:widowControl w:val="0"/>
      <w:autoSpaceDE w:val="0"/>
      <w:autoSpaceDN w:val="0"/>
      <w:adjustRightInd w:val="0"/>
      <w:spacing w:line="211" w:lineRule="exact"/>
      <w:jc w:val="both"/>
    </w:pPr>
  </w:style>
  <w:style w:type="paragraph" w:styleId="af3">
    <w:name w:val="header"/>
    <w:basedOn w:val="a0"/>
    <w:link w:val="af4"/>
    <w:uiPriority w:val="99"/>
    <w:unhideWhenUsed/>
    <w:rsid w:val="001D3E93"/>
    <w:pPr>
      <w:tabs>
        <w:tab w:val="center" w:pos="4677"/>
        <w:tab w:val="right" w:pos="9355"/>
      </w:tabs>
    </w:pPr>
  </w:style>
  <w:style w:type="character" w:customStyle="1" w:styleId="af4">
    <w:name w:val="Верхний колонтитул Знак"/>
    <w:link w:val="af3"/>
    <w:uiPriority w:val="99"/>
    <w:rsid w:val="001D3E93"/>
    <w:rPr>
      <w:rFonts w:ascii="Times New Roman" w:eastAsia="Times New Roman" w:hAnsi="Times New Roman" w:cs="Times New Roman"/>
      <w:sz w:val="24"/>
      <w:szCs w:val="24"/>
      <w:lang w:eastAsia="ru-RU"/>
    </w:rPr>
  </w:style>
  <w:style w:type="paragraph" w:customStyle="1" w:styleId="af5">
    <w:name w:val="Новый"/>
    <w:basedOn w:val="a0"/>
    <w:uiPriority w:val="99"/>
    <w:rsid w:val="00643EA2"/>
    <w:pPr>
      <w:spacing w:line="360" w:lineRule="auto"/>
      <w:ind w:firstLine="454"/>
      <w:jc w:val="both"/>
    </w:pPr>
    <w:rPr>
      <w:sz w:val="28"/>
      <w:szCs w:val="28"/>
      <w:lang w:eastAsia="en-US"/>
    </w:rPr>
  </w:style>
  <w:style w:type="paragraph" w:customStyle="1" w:styleId="NR">
    <w:name w:val="NR"/>
    <w:basedOn w:val="a0"/>
    <w:rsid w:val="00643EA2"/>
    <w:rPr>
      <w:lang w:eastAsia="en-US"/>
    </w:rPr>
  </w:style>
  <w:style w:type="paragraph" w:customStyle="1" w:styleId="Style3">
    <w:name w:val="Style3"/>
    <w:basedOn w:val="a0"/>
    <w:uiPriority w:val="99"/>
    <w:rsid w:val="00D2239C"/>
    <w:pPr>
      <w:widowControl w:val="0"/>
      <w:autoSpaceDE w:val="0"/>
      <w:autoSpaceDN w:val="0"/>
      <w:adjustRightInd w:val="0"/>
      <w:spacing w:line="194" w:lineRule="exact"/>
      <w:ind w:firstLine="350"/>
      <w:jc w:val="both"/>
    </w:pPr>
  </w:style>
  <w:style w:type="paragraph" w:customStyle="1" w:styleId="Style13">
    <w:name w:val="Style13"/>
    <w:basedOn w:val="a0"/>
    <w:uiPriority w:val="99"/>
    <w:rsid w:val="00D2239C"/>
    <w:pPr>
      <w:widowControl w:val="0"/>
      <w:autoSpaceDE w:val="0"/>
      <w:autoSpaceDN w:val="0"/>
      <w:adjustRightInd w:val="0"/>
    </w:pPr>
  </w:style>
  <w:style w:type="paragraph" w:customStyle="1" w:styleId="Style19">
    <w:name w:val="Style19"/>
    <w:basedOn w:val="a0"/>
    <w:rsid w:val="00D2239C"/>
    <w:pPr>
      <w:widowControl w:val="0"/>
      <w:autoSpaceDE w:val="0"/>
      <w:autoSpaceDN w:val="0"/>
      <w:adjustRightInd w:val="0"/>
      <w:spacing w:line="216" w:lineRule="exact"/>
      <w:ind w:firstLine="403"/>
      <w:jc w:val="both"/>
    </w:pPr>
  </w:style>
  <w:style w:type="character" w:customStyle="1" w:styleId="FontStyle50">
    <w:name w:val="Font Style50"/>
    <w:uiPriority w:val="99"/>
    <w:rsid w:val="00D2239C"/>
    <w:rPr>
      <w:rFonts w:ascii="Times New Roman" w:hAnsi="Times New Roman" w:cs="Times New Roman"/>
      <w:i/>
      <w:iCs/>
      <w:sz w:val="22"/>
      <w:szCs w:val="22"/>
    </w:rPr>
  </w:style>
  <w:style w:type="character" w:customStyle="1" w:styleId="FontStyle51">
    <w:name w:val="Font Style51"/>
    <w:rsid w:val="00D2239C"/>
    <w:rPr>
      <w:rFonts w:ascii="Times New Roman" w:hAnsi="Times New Roman" w:cs="Times New Roman"/>
      <w:sz w:val="22"/>
      <w:szCs w:val="22"/>
    </w:rPr>
  </w:style>
  <w:style w:type="character" w:customStyle="1" w:styleId="10">
    <w:name w:val="Заголовок 1 Знак"/>
    <w:basedOn w:val="a1"/>
    <w:link w:val="1"/>
    <w:rsid w:val="00662B1B"/>
    <w:rPr>
      <w:rFonts w:ascii="Cambria" w:eastAsia="Times New Roman" w:hAnsi="Cambria"/>
      <w:b/>
      <w:bCs/>
      <w:kern w:val="32"/>
      <w:sz w:val="32"/>
      <w:szCs w:val="32"/>
    </w:rPr>
  </w:style>
  <w:style w:type="paragraph" w:styleId="af6">
    <w:name w:val="Body Text"/>
    <w:basedOn w:val="a0"/>
    <w:link w:val="af7"/>
    <w:uiPriority w:val="99"/>
    <w:rsid w:val="007B2FBC"/>
    <w:pPr>
      <w:spacing w:after="120"/>
    </w:pPr>
    <w:rPr>
      <w:lang w:val="en-US" w:eastAsia="en-US"/>
    </w:rPr>
  </w:style>
  <w:style w:type="character" w:customStyle="1" w:styleId="af7">
    <w:name w:val="Основной текст Знак"/>
    <w:basedOn w:val="a1"/>
    <w:link w:val="af6"/>
    <w:uiPriority w:val="99"/>
    <w:rsid w:val="007B2FBC"/>
    <w:rPr>
      <w:rFonts w:ascii="Times New Roman" w:eastAsia="Times New Roman" w:hAnsi="Times New Roman"/>
      <w:sz w:val="24"/>
      <w:szCs w:val="24"/>
      <w:lang w:val="en-US" w:eastAsia="en-US"/>
    </w:rPr>
  </w:style>
  <w:style w:type="character" w:customStyle="1" w:styleId="af8">
    <w:name w:val="Основной текст + Полужирный"/>
    <w:aliases w:val="Основной текст (3) + Arial Unicode MS,8 pt8,Не полужирный,Курсив,Интервал 2 pt3,Основной текст + Полужирный1,Курсив1,Интервал 1 pt"/>
    <w:rsid w:val="007B2FBC"/>
    <w:rPr>
      <w:rFonts w:ascii="Times New Roman" w:hAnsi="Times New Roman" w:cs="Times New Roman"/>
      <w:b/>
      <w:bCs/>
      <w:spacing w:val="0"/>
      <w:sz w:val="22"/>
      <w:szCs w:val="22"/>
    </w:rPr>
  </w:style>
  <w:style w:type="character" w:customStyle="1" w:styleId="FontStyle60">
    <w:name w:val="Font Style60"/>
    <w:basedOn w:val="a1"/>
    <w:rsid w:val="007B2FBC"/>
    <w:rPr>
      <w:rFonts w:ascii="Segoe UI" w:hAnsi="Segoe UI" w:cs="Segoe UI"/>
      <w:b/>
      <w:bCs/>
      <w:sz w:val="16"/>
      <w:szCs w:val="16"/>
    </w:rPr>
  </w:style>
  <w:style w:type="paragraph" w:customStyle="1" w:styleId="Style30">
    <w:name w:val="Style30"/>
    <w:basedOn w:val="a0"/>
    <w:rsid w:val="007B2FBC"/>
    <w:pPr>
      <w:widowControl w:val="0"/>
      <w:autoSpaceDE w:val="0"/>
      <w:autoSpaceDN w:val="0"/>
      <w:adjustRightInd w:val="0"/>
      <w:spacing w:line="182" w:lineRule="exact"/>
      <w:jc w:val="both"/>
    </w:pPr>
  </w:style>
  <w:style w:type="character" w:customStyle="1" w:styleId="FontStyle61">
    <w:name w:val="Font Style61"/>
    <w:basedOn w:val="a1"/>
    <w:rsid w:val="007B2FBC"/>
    <w:rPr>
      <w:rFonts w:ascii="Segoe UI" w:hAnsi="Segoe UI" w:cs="Segoe UI"/>
      <w:sz w:val="16"/>
      <w:szCs w:val="16"/>
    </w:rPr>
  </w:style>
  <w:style w:type="paragraph" w:customStyle="1" w:styleId="Style31">
    <w:name w:val="Style31"/>
    <w:basedOn w:val="a0"/>
    <w:rsid w:val="007B2FBC"/>
    <w:pPr>
      <w:widowControl w:val="0"/>
      <w:autoSpaceDE w:val="0"/>
      <w:autoSpaceDN w:val="0"/>
      <w:adjustRightInd w:val="0"/>
      <w:spacing w:line="181" w:lineRule="exact"/>
    </w:pPr>
  </w:style>
  <w:style w:type="character" w:customStyle="1" w:styleId="41">
    <w:name w:val="Основной текст + Полужирный4"/>
    <w:rsid w:val="007B2FBC"/>
    <w:rPr>
      <w:rFonts w:ascii="Times New Roman" w:hAnsi="Times New Roman" w:cs="Times New Roman"/>
      <w:b/>
      <w:bCs/>
      <w:spacing w:val="0"/>
      <w:sz w:val="22"/>
      <w:szCs w:val="22"/>
    </w:rPr>
  </w:style>
  <w:style w:type="character" w:customStyle="1" w:styleId="20">
    <w:name w:val="Заголовок 2 Знак"/>
    <w:basedOn w:val="a1"/>
    <w:link w:val="2"/>
    <w:uiPriority w:val="9"/>
    <w:rsid w:val="00035DC9"/>
    <w:rPr>
      <w:rFonts w:ascii="Cambria" w:eastAsia="Times New Roman" w:hAnsi="Cambria"/>
      <w:b/>
      <w:bCs/>
      <w:i/>
      <w:iCs/>
      <w:sz w:val="28"/>
      <w:szCs w:val="28"/>
      <w:lang w:val="en-US" w:eastAsia="en-US" w:bidi="en-US"/>
    </w:rPr>
  </w:style>
  <w:style w:type="character" w:customStyle="1" w:styleId="30">
    <w:name w:val="Заголовок 3 Знак"/>
    <w:basedOn w:val="a1"/>
    <w:link w:val="3"/>
    <w:uiPriority w:val="9"/>
    <w:rsid w:val="00035DC9"/>
    <w:rPr>
      <w:rFonts w:ascii="Cambria" w:eastAsia="Times New Roman" w:hAnsi="Cambria"/>
      <w:b/>
      <w:bCs/>
      <w:sz w:val="26"/>
      <w:szCs w:val="26"/>
      <w:lang w:val="en-US" w:eastAsia="en-US" w:bidi="en-US"/>
    </w:rPr>
  </w:style>
  <w:style w:type="character" w:customStyle="1" w:styleId="40">
    <w:name w:val="Заголовок 4 Знак"/>
    <w:basedOn w:val="a1"/>
    <w:link w:val="4"/>
    <w:rsid w:val="00035DC9"/>
    <w:rPr>
      <w:rFonts w:eastAsia="Times New Roman"/>
      <w:b/>
      <w:bCs/>
      <w:sz w:val="28"/>
      <w:szCs w:val="28"/>
      <w:lang w:val="en-US" w:eastAsia="en-US" w:bidi="en-US"/>
    </w:rPr>
  </w:style>
  <w:style w:type="character" w:customStyle="1" w:styleId="50">
    <w:name w:val="Заголовок 5 Знак"/>
    <w:basedOn w:val="a1"/>
    <w:link w:val="5"/>
    <w:uiPriority w:val="9"/>
    <w:rsid w:val="00035DC9"/>
    <w:rPr>
      <w:rFonts w:eastAsia="Times New Roman"/>
      <w:b/>
      <w:bCs/>
      <w:i/>
      <w:iCs/>
      <w:sz w:val="26"/>
      <w:szCs w:val="26"/>
      <w:lang w:val="en-US" w:eastAsia="en-US" w:bidi="en-US"/>
    </w:rPr>
  </w:style>
  <w:style w:type="character" w:customStyle="1" w:styleId="60">
    <w:name w:val="Заголовок 6 Знак"/>
    <w:basedOn w:val="a1"/>
    <w:link w:val="6"/>
    <w:uiPriority w:val="9"/>
    <w:rsid w:val="00035DC9"/>
    <w:rPr>
      <w:rFonts w:eastAsia="Times New Roman"/>
      <w:b/>
      <w:bCs/>
      <w:sz w:val="22"/>
      <w:szCs w:val="22"/>
      <w:lang w:val="en-US" w:eastAsia="en-US" w:bidi="en-US"/>
    </w:rPr>
  </w:style>
  <w:style w:type="character" w:customStyle="1" w:styleId="70">
    <w:name w:val="Заголовок 7 Знак"/>
    <w:basedOn w:val="a1"/>
    <w:link w:val="7"/>
    <w:rsid w:val="00035DC9"/>
    <w:rPr>
      <w:rFonts w:eastAsia="Times New Roman"/>
      <w:sz w:val="24"/>
      <w:szCs w:val="24"/>
      <w:lang w:val="en-US" w:eastAsia="en-US" w:bidi="en-US"/>
    </w:rPr>
  </w:style>
  <w:style w:type="character" w:customStyle="1" w:styleId="80">
    <w:name w:val="Заголовок 8 Знак"/>
    <w:basedOn w:val="a1"/>
    <w:link w:val="8"/>
    <w:rsid w:val="00035DC9"/>
    <w:rPr>
      <w:rFonts w:eastAsia="Times New Roman"/>
      <w:i/>
      <w:iCs/>
      <w:sz w:val="24"/>
      <w:szCs w:val="24"/>
      <w:lang w:val="en-US" w:eastAsia="en-US" w:bidi="en-US"/>
    </w:rPr>
  </w:style>
  <w:style w:type="character" w:customStyle="1" w:styleId="90">
    <w:name w:val="Заголовок 9 Знак"/>
    <w:basedOn w:val="a1"/>
    <w:link w:val="9"/>
    <w:rsid w:val="00035DC9"/>
    <w:rPr>
      <w:rFonts w:ascii="Cambria" w:eastAsia="Times New Roman" w:hAnsi="Cambria"/>
      <w:sz w:val="22"/>
      <w:szCs w:val="22"/>
      <w:lang w:val="en-US" w:eastAsia="en-US" w:bidi="en-US"/>
    </w:rPr>
  </w:style>
  <w:style w:type="character" w:customStyle="1" w:styleId="af9">
    <w:name w:val="Подзаголовок Знак"/>
    <w:basedOn w:val="a1"/>
    <w:link w:val="afa"/>
    <w:locked/>
    <w:rsid w:val="00035DC9"/>
    <w:rPr>
      <w:rFonts w:ascii="Cambria" w:hAnsi="Cambria"/>
      <w:sz w:val="24"/>
      <w:szCs w:val="24"/>
      <w:lang w:val="en-US" w:bidi="en-US"/>
    </w:rPr>
  </w:style>
  <w:style w:type="paragraph" w:styleId="afa">
    <w:name w:val="Subtitle"/>
    <w:basedOn w:val="a0"/>
    <w:next w:val="a0"/>
    <w:link w:val="af9"/>
    <w:qFormat/>
    <w:rsid w:val="00035DC9"/>
    <w:pPr>
      <w:spacing w:after="60"/>
      <w:jc w:val="center"/>
      <w:outlineLvl w:val="1"/>
    </w:pPr>
    <w:rPr>
      <w:rFonts w:ascii="Cambria" w:eastAsia="Calibri" w:hAnsi="Cambria"/>
      <w:lang w:val="en-US" w:bidi="en-US"/>
    </w:rPr>
  </w:style>
  <w:style w:type="character" w:customStyle="1" w:styleId="11">
    <w:name w:val="Подзаголовок Знак1"/>
    <w:basedOn w:val="a1"/>
    <w:uiPriority w:val="11"/>
    <w:rsid w:val="00035DC9"/>
    <w:rPr>
      <w:rFonts w:ascii="Cambria" w:eastAsia="Times New Roman" w:hAnsi="Cambria" w:cs="Times New Roman"/>
      <w:sz w:val="24"/>
      <w:szCs w:val="24"/>
    </w:rPr>
  </w:style>
  <w:style w:type="character" w:customStyle="1" w:styleId="12">
    <w:name w:val="Верхний колонтитул Знак1"/>
    <w:basedOn w:val="a1"/>
    <w:uiPriority w:val="99"/>
    <w:semiHidden/>
    <w:rsid w:val="00035DC9"/>
    <w:rPr>
      <w:rFonts w:ascii="Calibri" w:eastAsia="Times New Roman" w:hAnsi="Calibri" w:cs="Times New Roman"/>
      <w:sz w:val="24"/>
      <w:szCs w:val="24"/>
      <w:lang w:val="en-US" w:bidi="en-US"/>
    </w:rPr>
  </w:style>
  <w:style w:type="character" w:customStyle="1" w:styleId="13">
    <w:name w:val="Нижний колонтитул Знак1"/>
    <w:basedOn w:val="a1"/>
    <w:uiPriority w:val="99"/>
    <w:semiHidden/>
    <w:rsid w:val="00035DC9"/>
    <w:rPr>
      <w:rFonts w:ascii="Calibri" w:eastAsia="Times New Roman" w:hAnsi="Calibri" w:cs="Times New Roman"/>
      <w:sz w:val="24"/>
      <w:szCs w:val="24"/>
      <w:lang w:val="en-US" w:bidi="en-US"/>
    </w:rPr>
  </w:style>
  <w:style w:type="character" w:customStyle="1" w:styleId="14">
    <w:name w:val="Название Знак1"/>
    <w:basedOn w:val="a1"/>
    <w:uiPriority w:val="10"/>
    <w:rsid w:val="00035DC9"/>
    <w:rPr>
      <w:rFonts w:ascii="Cambria" w:eastAsia="Times New Roman" w:hAnsi="Cambria" w:cs="Times New Roman"/>
      <w:color w:val="17365D"/>
      <w:spacing w:val="5"/>
      <w:kern w:val="28"/>
      <w:sz w:val="52"/>
      <w:szCs w:val="52"/>
      <w:lang w:val="en-US" w:bidi="en-US"/>
    </w:rPr>
  </w:style>
  <w:style w:type="character" w:customStyle="1" w:styleId="15">
    <w:name w:val="Основной текст Знак1"/>
    <w:basedOn w:val="a1"/>
    <w:uiPriority w:val="99"/>
    <w:rsid w:val="00035DC9"/>
    <w:rPr>
      <w:rFonts w:ascii="Calibri" w:eastAsia="Times New Roman" w:hAnsi="Calibri" w:cs="Times New Roman"/>
      <w:sz w:val="24"/>
      <w:szCs w:val="24"/>
      <w:lang w:val="en-US" w:bidi="en-US"/>
    </w:rPr>
  </w:style>
  <w:style w:type="character" w:customStyle="1" w:styleId="21">
    <w:name w:val="Цитата 2 Знак"/>
    <w:basedOn w:val="a1"/>
    <w:link w:val="22"/>
    <w:locked/>
    <w:rsid w:val="00035DC9"/>
    <w:rPr>
      <w:i/>
      <w:sz w:val="24"/>
      <w:szCs w:val="24"/>
      <w:lang w:val="en-US" w:bidi="en-US"/>
    </w:rPr>
  </w:style>
  <w:style w:type="paragraph" w:styleId="22">
    <w:name w:val="Quote"/>
    <w:basedOn w:val="a0"/>
    <w:next w:val="a0"/>
    <w:link w:val="21"/>
    <w:qFormat/>
    <w:rsid w:val="00035DC9"/>
    <w:rPr>
      <w:rFonts w:ascii="Calibri" w:eastAsia="Calibri" w:hAnsi="Calibri"/>
      <w:i/>
      <w:lang w:val="en-US" w:bidi="en-US"/>
    </w:rPr>
  </w:style>
  <w:style w:type="character" w:customStyle="1" w:styleId="210">
    <w:name w:val="Цитата 2 Знак1"/>
    <w:basedOn w:val="a1"/>
    <w:uiPriority w:val="29"/>
    <w:rsid w:val="00035DC9"/>
    <w:rPr>
      <w:rFonts w:ascii="Times New Roman" w:eastAsia="Times New Roman" w:hAnsi="Times New Roman"/>
      <w:i/>
      <w:iCs/>
      <w:color w:val="000000"/>
      <w:sz w:val="24"/>
      <w:szCs w:val="24"/>
    </w:rPr>
  </w:style>
  <w:style w:type="character" w:customStyle="1" w:styleId="afb">
    <w:name w:val="Выделенная цитата Знак"/>
    <w:basedOn w:val="a1"/>
    <w:link w:val="afc"/>
    <w:locked/>
    <w:rsid w:val="00035DC9"/>
    <w:rPr>
      <w:b/>
      <w:i/>
      <w:sz w:val="24"/>
      <w:lang w:val="en-US" w:bidi="en-US"/>
    </w:rPr>
  </w:style>
  <w:style w:type="paragraph" w:styleId="afc">
    <w:name w:val="Intense Quote"/>
    <w:basedOn w:val="a0"/>
    <w:next w:val="a0"/>
    <w:link w:val="afb"/>
    <w:qFormat/>
    <w:rsid w:val="00035DC9"/>
    <w:pPr>
      <w:ind w:left="720" w:right="720"/>
    </w:pPr>
    <w:rPr>
      <w:rFonts w:ascii="Calibri" w:eastAsia="Calibri" w:hAnsi="Calibri"/>
      <w:b/>
      <w:i/>
      <w:szCs w:val="20"/>
      <w:lang w:val="en-US" w:bidi="en-US"/>
    </w:rPr>
  </w:style>
  <w:style w:type="character" w:customStyle="1" w:styleId="16">
    <w:name w:val="Выделенная цитата Знак1"/>
    <w:basedOn w:val="a1"/>
    <w:uiPriority w:val="30"/>
    <w:rsid w:val="00035DC9"/>
    <w:rPr>
      <w:rFonts w:ascii="Times New Roman" w:eastAsia="Times New Roman" w:hAnsi="Times New Roman"/>
      <w:b/>
      <w:bCs/>
      <w:i/>
      <w:iCs/>
      <w:color w:val="4F81BD"/>
      <w:sz w:val="24"/>
      <w:szCs w:val="24"/>
    </w:rPr>
  </w:style>
  <w:style w:type="paragraph" w:customStyle="1" w:styleId="17">
    <w:name w:val="Знак1"/>
    <w:basedOn w:val="a0"/>
    <w:rsid w:val="00035DC9"/>
    <w:pPr>
      <w:spacing w:after="160" w:line="240" w:lineRule="exact"/>
    </w:pPr>
    <w:rPr>
      <w:rFonts w:ascii="Verdana" w:hAnsi="Verdana"/>
      <w:sz w:val="20"/>
      <w:szCs w:val="20"/>
      <w:lang w:val="en-US" w:eastAsia="en-US"/>
    </w:rPr>
  </w:style>
  <w:style w:type="paragraph" w:customStyle="1" w:styleId="Style10">
    <w:name w:val="Style10"/>
    <w:basedOn w:val="a0"/>
    <w:uiPriority w:val="99"/>
    <w:rsid w:val="00035DC9"/>
    <w:pPr>
      <w:widowControl w:val="0"/>
      <w:autoSpaceDE w:val="0"/>
      <w:autoSpaceDN w:val="0"/>
      <w:adjustRightInd w:val="0"/>
      <w:spacing w:line="344" w:lineRule="exact"/>
      <w:jc w:val="center"/>
    </w:pPr>
  </w:style>
  <w:style w:type="character" w:customStyle="1" w:styleId="FontStyle58">
    <w:name w:val="Font Style58"/>
    <w:basedOn w:val="a1"/>
    <w:uiPriority w:val="99"/>
    <w:rsid w:val="00035DC9"/>
    <w:rPr>
      <w:rFonts w:ascii="Times New Roman" w:hAnsi="Times New Roman" w:cs="Times New Roman"/>
      <w:sz w:val="30"/>
      <w:szCs w:val="30"/>
    </w:rPr>
  </w:style>
  <w:style w:type="paragraph" w:customStyle="1" w:styleId="Style16">
    <w:name w:val="Style16"/>
    <w:basedOn w:val="a0"/>
    <w:uiPriority w:val="99"/>
    <w:rsid w:val="00035DC9"/>
    <w:pPr>
      <w:widowControl w:val="0"/>
      <w:autoSpaceDE w:val="0"/>
      <w:autoSpaceDN w:val="0"/>
      <w:adjustRightInd w:val="0"/>
    </w:pPr>
  </w:style>
  <w:style w:type="paragraph" w:customStyle="1" w:styleId="Style15">
    <w:name w:val="Style15"/>
    <w:basedOn w:val="a0"/>
    <w:uiPriority w:val="99"/>
    <w:rsid w:val="00035DC9"/>
    <w:pPr>
      <w:widowControl w:val="0"/>
      <w:autoSpaceDE w:val="0"/>
      <w:autoSpaceDN w:val="0"/>
      <w:adjustRightInd w:val="0"/>
    </w:pPr>
  </w:style>
  <w:style w:type="character" w:customStyle="1" w:styleId="FontStyle56">
    <w:name w:val="Font Style56"/>
    <w:basedOn w:val="a1"/>
    <w:uiPriority w:val="99"/>
    <w:rsid w:val="00035DC9"/>
    <w:rPr>
      <w:rFonts w:ascii="Times New Roman" w:hAnsi="Times New Roman" w:cs="Times New Roman"/>
      <w:i/>
      <w:iCs/>
      <w:spacing w:val="30"/>
      <w:sz w:val="42"/>
      <w:szCs w:val="42"/>
    </w:rPr>
  </w:style>
  <w:style w:type="character" w:customStyle="1" w:styleId="FontStyle57">
    <w:name w:val="Font Style57"/>
    <w:basedOn w:val="a1"/>
    <w:uiPriority w:val="99"/>
    <w:rsid w:val="00035DC9"/>
    <w:rPr>
      <w:rFonts w:ascii="Times New Roman" w:hAnsi="Times New Roman" w:cs="Times New Roman"/>
      <w:sz w:val="46"/>
      <w:szCs w:val="46"/>
    </w:rPr>
  </w:style>
  <w:style w:type="paragraph" w:customStyle="1" w:styleId="Style12">
    <w:name w:val="Style12"/>
    <w:basedOn w:val="a0"/>
    <w:uiPriority w:val="99"/>
    <w:rsid w:val="00035DC9"/>
    <w:pPr>
      <w:widowControl w:val="0"/>
      <w:autoSpaceDE w:val="0"/>
      <w:autoSpaceDN w:val="0"/>
      <w:adjustRightInd w:val="0"/>
      <w:spacing w:line="380" w:lineRule="exact"/>
    </w:pPr>
  </w:style>
  <w:style w:type="paragraph" w:customStyle="1" w:styleId="Style5">
    <w:name w:val="Style5"/>
    <w:basedOn w:val="a0"/>
    <w:uiPriority w:val="99"/>
    <w:rsid w:val="00035DC9"/>
    <w:pPr>
      <w:widowControl w:val="0"/>
      <w:autoSpaceDE w:val="0"/>
      <w:autoSpaceDN w:val="0"/>
      <w:adjustRightInd w:val="0"/>
      <w:spacing w:line="380" w:lineRule="exact"/>
    </w:pPr>
  </w:style>
  <w:style w:type="paragraph" w:customStyle="1" w:styleId="Style17">
    <w:name w:val="Style17"/>
    <w:basedOn w:val="a0"/>
    <w:uiPriority w:val="99"/>
    <w:rsid w:val="00035DC9"/>
    <w:pPr>
      <w:widowControl w:val="0"/>
      <w:autoSpaceDE w:val="0"/>
      <w:autoSpaceDN w:val="0"/>
      <w:adjustRightInd w:val="0"/>
    </w:pPr>
  </w:style>
  <w:style w:type="character" w:customStyle="1" w:styleId="FontStyle62">
    <w:name w:val="Font Style62"/>
    <w:basedOn w:val="a1"/>
    <w:uiPriority w:val="99"/>
    <w:rsid w:val="00035DC9"/>
    <w:rPr>
      <w:rFonts w:ascii="Times New Roman" w:hAnsi="Times New Roman" w:cs="Times New Roman"/>
      <w:b/>
      <w:bCs/>
      <w:i/>
      <w:iCs/>
      <w:sz w:val="26"/>
      <w:szCs w:val="26"/>
    </w:rPr>
  </w:style>
  <w:style w:type="character" w:customStyle="1" w:styleId="FontStyle64">
    <w:name w:val="Font Style64"/>
    <w:basedOn w:val="a1"/>
    <w:rsid w:val="00035DC9"/>
    <w:rPr>
      <w:rFonts w:ascii="Times New Roman" w:hAnsi="Times New Roman" w:cs="Times New Roman"/>
      <w:b/>
      <w:bCs/>
      <w:i/>
      <w:iCs/>
      <w:spacing w:val="-10"/>
      <w:sz w:val="12"/>
      <w:szCs w:val="12"/>
    </w:rPr>
  </w:style>
  <w:style w:type="paragraph" w:customStyle="1" w:styleId="Style41">
    <w:name w:val="Style41"/>
    <w:basedOn w:val="a0"/>
    <w:uiPriority w:val="99"/>
    <w:rsid w:val="00035DC9"/>
    <w:pPr>
      <w:widowControl w:val="0"/>
      <w:autoSpaceDE w:val="0"/>
      <w:autoSpaceDN w:val="0"/>
      <w:adjustRightInd w:val="0"/>
      <w:spacing w:line="363" w:lineRule="exact"/>
    </w:pPr>
  </w:style>
  <w:style w:type="paragraph" w:customStyle="1" w:styleId="Style36">
    <w:name w:val="Style36"/>
    <w:basedOn w:val="a0"/>
    <w:uiPriority w:val="99"/>
    <w:rsid w:val="00035DC9"/>
    <w:pPr>
      <w:widowControl w:val="0"/>
      <w:autoSpaceDE w:val="0"/>
      <w:autoSpaceDN w:val="0"/>
      <w:adjustRightInd w:val="0"/>
      <w:spacing w:line="367" w:lineRule="exact"/>
      <w:jc w:val="both"/>
    </w:pPr>
  </w:style>
  <w:style w:type="paragraph" w:customStyle="1" w:styleId="Style7">
    <w:name w:val="Style7"/>
    <w:basedOn w:val="a0"/>
    <w:rsid w:val="00035DC9"/>
    <w:pPr>
      <w:widowControl w:val="0"/>
      <w:autoSpaceDE w:val="0"/>
      <w:autoSpaceDN w:val="0"/>
      <w:adjustRightInd w:val="0"/>
      <w:spacing w:line="251" w:lineRule="exact"/>
      <w:ind w:firstLine="304"/>
      <w:jc w:val="both"/>
    </w:pPr>
  </w:style>
  <w:style w:type="paragraph" w:customStyle="1" w:styleId="Style24">
    <w:name w:val="Style24"/>
    <w:basedOn w:val="a0"/>
    <w:uiPriority w:val="99"/>
    <w:rsid w:val="00035DC9"/>
    <w:pPr>
      <w:widowControl w:val="0"/>
      <w:autoSpaceDE w:val="0"/>
      <w:autoSpaceDN w:val="0"/>
      <w:adjustRightInd w:val="0"/>
    </w:pPr>
  </w:style>
  <w:style w:type="paragraph" w:customStyle="1" w:styleId="Style11">
    <w:name w:val="Style11"/>
    <w:basedOn w:val="a0"/>
    <w:rsid w:val="00035DC9"/>
    <w:pPr>
      <w:widowControl w:val="0"/>
      <w:autoSpaceDE w:val="0"/>
      <w:autoSpaceDN w:val="0"/>
      <w:adjustRightInd w:val="0"/>
    </w:pPr>
  </w:style>
  <w:style w:type="character" w:customStyle="1" w:styleId="FontStyle67">
    <w:name w:val="Font Style67"/>
    <w:basedOn w:val="a1"/>
    <w:uiPriority w:val="99"/>
    <w:rsid w:val="00035DC9"/>
    <w:rPr>
      <w:rFonts w:ascii="Times New Roman" w:hAnsi="Times New Roman" w:cs="Times New Roman"/>
      <w:b/>
      <w:bCs/>
      <w:sz w:val="22"/>
      <w:szCs w:val="22"/>
    </w:rPr>
  </w:style>
  <w:style w:type="character" w:customStyle="1" w:styleId="FontStyle68">
    <w:name w:val="Font Style68"/>
    <w:basedOn w:val="a1"/>
    <w:rsid w:val="00035DC9"/>
    <w:rPr>
      <w:rFonts w:ascii="Times New Roman" w:hAnsi="Times New Roman" w:cs="Times New Roman"/>
      <w:b/>
      <w:bCs/>
      <w:i/>
      <w:iCs/>
      <w:w w:val="40"/>
      <w:sz w:val="52"/>
      <w:szCs w:val="52"/>
    </w:rPr>
  </w:style>
  <w:style w:type="paragraph" w:customStyle="1" w:styleId="Style20">
    <w:name w:val="Style20"/>
    <w:basedOn w:val="a0"/>
    <w:uiPriority w:val="99"/>
    <w:rsid w:val="00035DC9"/>
    <w:pPr>
      <w:widowControl w:val="0"/>
      <w:autoSpaceDE w:val="0"/>
      <w:autoSpaceDN w:val="0"/>
      <w:adjustRightInd w:val="0"/>
    </w:pPr>
  </w:style>
  <w:style w:type="paragraph" w:customStyle="1" w:styleId="Style2">
    <w:name w:val="Style2"/>
    <w:basedOn w:val="a0"/>
    <w:uiPriority w:val="99"/>
    <w:rsid w:val="00035DC9"/>
    <w:pPr>
      <w:widowControl w:val="0"/>
      <w:autoSpaceDE w:val="0"/>
      <w:autoSpaceDN w:val="0"/>
      <w:adjustRightInd w:val="0"/>
    </w:pPr>
  </w:style>
  <w:style w:type="character" w:customStyle="1" w:styleId="FontStyle75">
    <w:name w:val="Font Style75"/>
    <w:basedOn w:val="a1"/>
    <w:uiPriority w:val="99"/>
    <w:rsid w:val="00035DC9"/>
    <w:rPr>
      <w:rFonts w:ascii="Times New Roman" w:hAnsi="Times New Roman" w:cs="Times New Roman"/>
      <w:b/>
      <w:bCs/>
      <w:sz w:val="8"/>
      <w:szCs w:val="8"/>
    </w:rPr>
  </w:style>
  <w:style w:type="character" w:customStyle="1" w:styleId="FontStyle52">
    <w:name w:val="Font Style52"/>
    <w:basedOn w:val="a1"/>
    <w:uiPriority w:val="99"/>
    <w:rsid w:val="00035DC9"/>
    <w:rPr>
      <w:rFonts w:ascii="Times New Roman" w:hAnsi="Times New Roman" w:cs="Times New Roman"/>
      <w:b/>
      <w:bCs/>
      <w:sz w:val="20"/>
      <w:szCs w:val="20"/>
    </w:rPr>
  </w:style>
  <w:style w:type="paragraph" w:customStyle="1" w:styleId="Style49">
    <w:name w:val="Style49"/>
    <w:basedOn w:val="a0"/>
    <w:uiPriority w:val="99"/>
    <w:rsid w:val="00035DC9"/>
    <w:pPr>
      <w:widowControl w:val="0"/>
      <w:autoSpaceDE w:val="0"/>
      <w:autoSpaceDN w:val="0"/>
      <w:adjustRightInd w:val="0"/>
    </w:pPr>
  </w:style>
  <w:style w:type="character" w:customStyle="1" w:styleId="FontStyle78">
    <w:name w:val="Font Style78"/>
    <w:basedOn w:val="a1"/>
    <w:uiPriority w:val="99"/>
    <w:rsid w:val="00035DC9"/>
    <w:rPr>
      <w:rFonts w:ascii="Times New Roman" w:hAnsi="Times New Roman" w:cs="Times New Roman"/>
      <w:b/>
      <w:bCs/>
      <w:sz w:val="22"/>
      <w:szCs w:val="22"/>
    </w:rPr>
  </w:style>
  <w:style w:type="character" w:customStyle="1" w:styleId="FontStyle70">
    <w:name w:val="Font Style70"/>
    <w:basedOn w:val="a1"/>
    <w:uiPriority w:val="99"/>
    <w:rsid w:val="00035DC9"/>
    <w:rPr>
      <w:rFonts w:ascii="Times New Roman" w:hAnsi="Times New Roman" w:cs="Times New Roman"/>
      <w:sz w:val="30"/>
      <w:szCs w:val="30"/>
    </w:rPr>
  </w:style>
  <w:style w:type="paragraph" w:customStyle="1" w:styleId="Style18">
    <w:name w:val="Style18"/>
    <w:basedOn w:val="a0"/>
    <w:uiPriority w:val="99"/>
    <w:rsid w:val="00035DC9"/>
    <w:pPr>
      <w:widowControl w:val="0"/>
      <w:autoSpaceDE w:val="0"/>
      <w:autoSpaceDN w:val="0"/>
      <w:adjustRightInd w:val="0"/>
      <w:spacing w:line="321" w:lineRule="exact"/>
      <w:jc w:val="center"/>
    </w:pPr>
  </w:style>
  <w:style w:type="paragraph" w:customStyle="1" w:styleId="Style25">
    <w:name w:val="Style25"/>
    <w:basedOn w:val="a0"/>
    <w:uiPriority w:val="99"/>
    <w:rsid w:val="00035DC9"/>
    <w:pPr>
      <w:widowControl w:val="0"/>
      <w:autoSpaceDE w:val="0"/>
      <w:autoSpaceDN w:val="0"/>
      <w:adjustRightInd w:val="0"/>
    </w:pPr>
  </w:style>
  <w:style w:type="character" w:customStyle="1" w:styleId="FontStyle73">
    <w:name w:val="Font Style73"/>
    <w:basedOn w:val="a1"/>
    <w:uiPriority w:val="99"/>
    <w:rsid w:val="00035DC9"/>
    <w:rPr>
      <w:rFonts w:ascii="Times New Roman" w:hAnsi="Times New Roman" w:cs="Times New Roman"/>
      <w:b/>
      <w:bCs/>
      <w:i/>
      <w:iCs/>
      <w:sz w:val="10"/>
      <w:szCs w:val="10"/>
    </w:rPr>
  </w:style>
  <w:style w:type="character" w:customStyle="1" w:styleId="FontStyle107">
    <w:name w:val="Font Style107"/>
    <w:basedOn w:val="a1"/>
    <w:uiPriority w:val="99"/>
    <w:rsid w:val="00035DC9"/>
    <w:rPr>
      <w:rFonts w:ascii="Times New Roman" w:hAnsi="Times New Roman" w:cs="Times New Roman"/>
      <w:b/>
      <w:bCs/>
      <w:i/>
      <w:iCs/>
      <w:sz w:val="22"/>
      <w:szCs w:val="22"/>
    </w:rPr>
  </w:style>
  <w:style w:type="paragraph" w:customStyle="1" w:styleId="Style32">
    <w:name w:val="Style32"/>
    <w:basedOn w:val="a0"/>
    <w:uiPriority w:val="99"/>
    <w:rsid w:val="00035DC9"/>
    <w:pPr>
      <w:widowControl w:val="0"/>
      <w:autoSpaceDE w:val="0"/>
      <w:autoSpaceDN w:val="0"/>
      <w:adjustRightInd w:val="0"/>
    </w:pPr>
  </w:style>
  <w:style w:type="character" w:customStyle="1" w:styleId="FontStyle93">
    <w:name w:val="Font Style93"/>
    <w:basedOn w:val="a1"/>
    <w:uiPriority w:val="99"/>
    <w:rsid w:val="00035DC9"/>
    <w:rPr>
      <w:rFonts w:ascii="Times New Roman" w:hAnsi="Times New Roman" w:cs="Times New Roman"/>
      <w:smallCaps/>
      <w:sz w:val="44"/>
      <w:szCs w:val="44"/>
    </w:rPr>
  </w:style>
  <w:style w:type="character" w:customStyle="1" w:styleId="FontStyle76">
    <w:name w:val="Font Style76"/>
    <w:basedOn w:val="a1"/>
    <w:uiPriority w:val="99"/>
    <w:rsid w:val="00035DC9"/>
    <w:rPr>
      <w:rFonts w:ascii="Sylfaen" w:hAnsi="Sylfaen" w:cs="Sylfaen"/>
      <w:b/>
      <w:bCs/>
      <w:i/>
      <w:iCs/>
      <w:sz w:val="10"/>
      <w:szCs w:val="10"/>
    </w:rPr>
  </w:style>
  <w:style w:type="paragraph" w:customStyle="1" w:styleId="Style43">
    <w:name w:val="Style43"/>
    <w:basedOn w:val="a0"/>
    <w:uiPriority w:val="99"/>
    <w:rsid w:val="00035DC9"/>
    <w:pPr>
      <w:widowControl w:val="0"/>
      <w:autoSpaceDE w:val="0"/>
      <w:autoSpaceDN w:val="0"/>
      <w:adjustRightInd w:val="0"/>
    </w:pPr>
  </w:style>
  <w:style w:type="character" w:customStyle="1" w:styleId="FontStyle81">
    <w:name w:val="Font Style81"/>
    <w:basedOn w:val="a1"/>
    <w:uiPriority w:val="99"/>
    <w:rsid w:val="00035DC9"/>
    <w:rPr>
      <w:rFonts w:ascii="Times New Roman" w:hAnsi="Times New Roman" w:cs="Times New Roman"/>
      <w:sz w:val="8"/>
      <w:szCs w:val="8"/>
    </w:rPr>
  </w:style>
  <w:style w:type="paragraph" w:customStyle="1" w:styleId="Style50">
    <w:name w:val="Style50"/>
    <w:basedOn w:val="a0"/>
    <w:uiPriority w:val="99"/>
    <w:rsid w:val="00035DC9"/>
    <w:pPr>
      <w:widowControl w:val="0"/>
      <w:autoSpaceDE w:val="0"/>
      <w:autoSpaceDN w:val="0"/>
      <w:adjustRightInd w:val="0"/>
    </w:pPr>
  </w:style>
  <w:style w:type="character" w:customStyle="1" w:styleId="FontStyle83">
    <w:name w:val="Font Style83"/>
    <w:basedOn w:val="a1"/>
    <w:uiPriority w:val="99"/>
    <w:rsid w:val="00035DC9"/>
    <w:rPr>
      <w:rFonts w:ascii="Times New Roman" w:hAnsi="Times New Roman" w:cs="Times New Roman"/>
      <w:sz w:val="22"/>
      <w:szCs w:val="22"/>
    </w:rPr>
  </w:style>
  <w:style w:type="character" w:customStyle="1" w:styleId="FontStyle84">
    <w:name w:val="Font Style84"/>
    <w:basedOn w:val="a1"/>
    <w:uiPriority w:val="99"/>
    <w:rsid w:val="00035DC9"/>
    <w:rPr>
      <w:rFonts w:ascii="Times New Roman" w:hAnsi="Times New Roman" w:cs="Times New Roman"/>
      <w:b/>
      <w:bCs/>
      <w:sz w:val="12"/>
      <w:szCs w:val="12"/>
    </w:rPr>
  </w:style>
  <w:style w:type="paragraph" w:customStyle="1" w:styleId="Style57">
    <w:name w:val="Style57"/>
    <w:basedOn w:val="a0"/>
    <w:uiPriority w:val="99"/>
    <w:rsid w:val="00035DC9"/>
    <w:pPr>
      <w:widowControl w:val="0"/>
      <w:autoSpaceDE w:val="0"/>
      <w:autoSpaceDN w:val="0"/>
      <w:adjustRightInd w:val="0"/>
    </w:pPr>
  </w:style>
  <w:style w:type="character" w:customStyle="1" w:styleId="FontStyle88">
    <w:name w:val="Font Style88"/>
    <w:basedOn w:val="a1"/>
    <w:uiPriority w:val="99"/>
    <w:rsid w:val="00035DC9"/>
    <w:rPr>
      <w:rFonts w:ascii="Times New Roman" w:hAnsi="Times New Roman" w:cs="Times New Roman"/>
      <w:i/>
      <w:iCs/>
      <w:sz w:val="12"/>
      <w:szCs w:val="12"/>
    </w:rPr>
  </w:style>
  <w:style w:type="paragraph" w:customStyle="1" w:styleId="Style8">
    <w:name w:val="Style8"/>
    <w:basedOn w:val="a0"/>
    <w:uiPriority w:val="99"/>
    <w:rsid w:val="00035DC9"/>
    <w:pPr>
      <w:widowControl w:val="0"/>
      <w:autoSpaceDE w:val="0"/>
      <w:autoSpaceDN w:val="0"/>
      <w:adjustRightInd w:val="0"/>
    </w:pPr>
  </w:style>
  <w:style w:type="paragraph" w:customStyle="1" w:styleId="Style23">
    <w:name w:val="Style23"/>
    <w:basedOn w:val="a0"/>
    <w:uiPriority w:val="99"/>
    <w:rsid w:val="00035DC9"/>
    <w:pPr>
      <w:widowControl w:val="0"/>
      <w:autoSpaceDE w:val="0"/>
      <w:autoSpaceDN w:val="0"/>
      <w:adjustRightInd w:val="0"/>
    </w:pPr>
  </w:style>
  <w:style w:type="character" w:customStyle="1" w:styleId="FontStyle65">
    <w:name w:val="Font Style65"/>
    <w:basedOn w:val="a1"/>
    <w:uiPriority w:val="99"/>
    <w:rsid w:val="00035DC9"/>
    <w:rPr>
      <w:rFonts w:ascii="Times New Roman" w:hAnsi="Times New Roman" w:cs="Times New Roman"/>
      <w:b/>
      <w:bCs/>
      <w:sz w:val="16"/>
      <w:szCs w:val="16"/>
    </w:rPr>
  </w:style>
  <w:style w:type="character" w:customStyle="1" w:styleId="FontStyle86">
    <w:name w:val="Font Style86"/>
    <w:basedOn w:val="a1"/>
    <w:uiPriority w:val="99"/>
    <w:rsid w:val="00035DC9"/>
    <w:rPr>
      <w:rFonts w:ascii="Trebuchet MS" w:hAnsi="Trebuchet MS" w:cs="Trebuchet MS"/>
      <w:i/>
      <w:iCs/>
      <w:sz w:val="14"/>
      <w:szCs w:val="14"/>
    </w:rPr>
  </w:style>
  <w:style w:type="character" w:customStyle="1" w:styleId="FontStyle87">
    <w:name w:val="Font Style87"/>
    <w:basedOn w:val="a1"/>
    <w:uiPriority w:val="99"/>
    <w:rsid w:val="00035DC9"/>
    <w:rPr>
      <w:rFonts w:ascii="Arial Narrow" w:hAnsi="Arial Narrow" w:cs="Arial Narrow"/>
      <w:b/>
      <w:bCs/>
      <w:i/>
      <w:iCs/>
      <w:sz w:val="14"/>
      <w:szCs w:val="14"/>
    </w:rPr>
  </w:style>
  <w:style w:type="character" w:customStyle="1" w:styleId="FontStyle89">
    <w:name w:val="Font Style89"/>
    <w:basedOn w:val="a1"/>
    <w:uiPriority w:val="99"/>
    <w:rsid w:val="00035DC9"/>
    <w:rPr>
      <w:rFonts w:ascii="Times New Roman" w:hAnsi="Times New Roman" w:cs="Times New Roman"/>
      <w:b/>
      <w:bCs/>
      <w:sz w:val="12"/>
      <w:szCs w:val="12"/>
    </w:rPr>
  </w:style>
  <w:style w:type="character" w:customStyle="1" w:styleId="FontStyle101">
    <w:name w:val="Font Style101"/>
    <w:basedOn w:val="a1"/>
    <w:uiPriority w:val="99"/>
    <w:rsid w:val="00035DC9"/>
    <w:rPr>
      <w:rFonts w:ascii="Times New Roman" w:hAnsi="Times New Roman" w:cs="Times New Roman"/>
      <w:b/>
      <w:bCs/>
      <w:sz w:val="8"/>
      <w:szCs w:val="8"/>
    </w:rPr>
  </w:style>
  <w:style w:type="paragraph" w:customStyle="1" w:styleId="Style55">
    <w:name w:val="Style55"/>
    <w:basedOn w:val="a0"/>
    <w:uiPriority w:val="99"/>
    <w:rsid w:val="00035DC9"/>
    <w:pPr>
      <w:widowControl w:val="0"/>
      <w:autoSpaceDE w:val="0"/>
      <w:autoSpaceDN w:val="0"/>
      <w:adjustRightInd w:val="0"/>
    </w:pPr>
  </w:style>
  <w:style w:type="character" w:customStyle="1" w:styleId="FontStyle90">
    <w:name w:val="Font Style90"/>
    <w:basedOn w:val="a1"/>
    <w:uiPriority w:val="99"/>
    <w:rsid w:val="00035DC9"/>
    <w:rPr>
      <w:rFonts w:ascii="Times New Roman" w:hAnsi="Times New Roman" w:cs="Times New Roman"/>
      <w:b/>
      <w:bCs/>
      <w:sz w:val="16"/>
      <w:szCs w:val="16"/>
    </w:rPr>
  </w:style>
  <w:style w:type="paragraph" w:customStyle="1" w:styleId="Style58">
    <w:name w:val="Style58"/>
    <w:basedOn w:val="a0"/>
    <w:uiPriority w:val="99"/>
    <w:rsid w:val="00035DC9"/>
    <w:pPr>
      <w:widowControl w:val="0"/>
      <w:autoSpaceDE w:val="0"/>
      <w:autoSpaceDN w:val="0"/>
      <w:adjustRightInd w:val="0"/>
      <w:spacing w:line="321" w:lineRule="exact"/>
    </w:pPr>
  </w:style>
  <w:style w:type="paragraph" w:customStyle="1" w:styleId="Style9">
    <w:name w:val="Style9"/>
    <w:basedOn w:val="a0"/>
    <w:uiPriority w:val="99"/>
    <w:rsid w:val="00035DC9"/>
    <w:pPr>
      <w:widowControl w:val="0"/>
      <w:autoSpaceDE w:val="0"/>
      <w:autoSpaceDN w:val="0"/>
      <w:adjustRightInd w:val="0"/>
      <w:jc w:val="both"/>
    </w:pPr>
  </w:style>
  <w:style w:type="paragraph" w:customStyle="1" w:styleId="Style56">
    <w:name w:val="Style56"/>
    <w:basedOn w:val="a0"/>
    <w:uiPriority w:val="99"/>
    <w:rsid w:val="00035DC9"/>
    <w:pPr>
      <w:widowControl w:val="0"/>
      <w:autoSpaceDE w:val="0"/>
      <w:autoSpaceDN w:val="0"/>
      <w:adjustRightInd w:val="0"/>
      <w:spacing w:line="298" w:lineRule="exact"/>
    </w:pPr>
  </w:style>
  <w:style w:type="paragraph" w:customStyle="1" w:styleId="Style35">
    <w:name w:val="Style35"/>
    <w:basedOn w:val="a0"/>
    <w:rsid w:val="00035DC9"/>
    <w:pPr>
      <w:widowControl w:val="0"/>
      <w:autoSpaceDE w:val="0"/>
      <w:autoSpaceDN w:val="0"/>
      <w:adjustRightInd w:val="0"/>
      <w:spacing w:line="317" w:lineRule="exact"/>
      <w:jc w:val="center"/>
    </w:pPr>
  </w:style>
  <w:style w:type="character" w:customStyle="1" w:styleId="FontStyle95">
    <w:name w:val="Font Style95"/>
    <w:basedOn w:val="a1"/>
    <w:uiPriority w:val="99"/>
    <w:rsid w:val="00035DC9"/>
    <w:rPr>
      <w:rFonts w:ascii="Times New Roman" w:hAnsi="Times New Roman" w:cs="Times New Roman"/>
      <w:sz w:val="28"/>
      <w:szCs w:val="28"/>
    </w:rPr>
  </w:style>
  <w:style w:type="paragraph" w:customStyle="1" w:styleId="Style26">
    <w:name w:val="Style26"/>
    <w:basedOn w:val="a0"/>
    <w:rsid w:val="00035DC9"/>
    <w:pPr>
      <w:widowControl w:val="0"/>
      <w:autoSpaceDE w:val="0"/>
      <w:autoSpaceDN w:val="0"/>
      <w:adjustRightInd w:val="0"/>
      <w:spacing w:line="377" w:lineRule="exact"/>
    </w:pPr>
  </w:style>
  <w:style w:type="character" w:customStyle="1" w:styleId="FontStyle97">
    <w:name w:val="Font Style97"/>
    <w:basedOn w:val="a1"/>
    <w:uiPriority w:val="99"/>
    <w:rsid w:val="00035DC9"/>
    <w:rPr>
      <w:rFonts w:ascii="Times New Roman" w:hAnsi="Times New Roman" w:cs="Times New Roman"/>
      <w:i/>
      <w:iCs/>
      <w:sz w:val="28"/>
      <w:szCs w:val="28"/>
    </w:rPr>
  </w:style>
  <w:style w:type="paragraph" w:customStyle="1" w:styleId="Style27">
    <w:name w:val="Style27"/>
    <w:basedOn w:val="a0"/>
    <w:uiPriority w:val="99"/>
    <w:rsid w:val="00035DC9"/>
    <w:pPr>
      <w:widowControl w:val="0"/>
      <w:autoSpaceDE w:val="0"/>
      <w:autoSpaceDN w:val="0"/>
      <w:adjustRightInd w:val="0"/>
      <w:spacing w:line="380" w:lineRule="exact"/>
      <w:jc w:val="both"/>
    </w:pPr>
  </w:style>
  <w:style w:type="paragraph" w:customStyle="1" w:styleId="Style62">
    <w:name w:val="Style62"/>
    <w:basedOn w:val="a0"/>
    <w:uiPriority w:val="99"/>
    <w:rsid w:val="00035DC9"/>
    <w:pPr>
      <w:widowControl w:val="0"/>
      <w:autoSpaceDE w:val="0"/>
      <w:autoSpaceDN w:val="0"/>
      <w:adjustRightInd w:val="0"/>
      <w:spacing w:line="157" w:lineRule="exact"/>
    </w:pPr>
  </w:style>
  <w:style w:type="paragraph" w:customStyle="1" w:styleId="Style72">
    <w:name w:val="Style72"/>
    <w:basedOn w:val="a0"/>
    <w:uiPriority w:val="99"/>
    <w:rsid w:val="00035DC9"/>
    <w:pPr>
      <w:widowControl w:val="0"/>
      <w:autoSpaceDE w:val="0"/>
      <w:autoSpaceDN w:val="0"/>
      <w:adjustRightInd w:val="0"/>
      <w:spacing w:line="236" w:lineRule="exact"/>
      <w:jc w:val="right"/>
    </w:pPr>
  </w:style>
  <w:style w:type="paragraph" w:customStyle="1" w:styleId="Style14">
    <w:name w:val="Style14"/>
    <w:basedOn w:val="a0"/>
    <w:uiPriority w:val="99"/>
    <w:rsid w:val="00035DC9"/>
    <w:pPr>
      <w:widowControl w:val="0"/>
      <w:autoSpaceDE w:val="0"/>
      <w:autoSpaceDN w:val="0"/>
      <w:adjustRightInd w:val="0"/>
    </w:pPr>
  </w:style>
  <w:style w:type="character" w:customStyle="1" w:styleId="FontStyle118">
    <w:name w:val="Font Style118"/>
    <w:basedOn w:val="a1"/>
    <w:uiPriority w:val="99"/>
    <w:rsid w:val="00035DC9"/>
    <w:rPr>
      <w:rFonts w:ascii="Sylfaen" w:hAnsi="Sylfaen" w:cs="Sylfaen"/>
      <w:b/>
      <w:bCs/>
      <w:smallCaps/>
      <w:sz w:val="24"/>
      <w:szCs w:val="24"/>
    </w:rPr>
  </w:style>
  <w:style w:type="character" w:customStyle="1" w:styleId="FontStyle121">
    <w:name w:val="Font Style121"/>
    <w:basedOn w:val="a1"/>
    <w:uiPriority w:val="99"/>
    <w:rsid w:val="00035DC9"/>
    <w:rPr>
      <w:rFonts w:ascii="Times New Roman" w:hAnsi="Times New Roman" w:cs="Times New Roman"/>
      <w:b/>
      <w:bCs/>
      <w:sz w:val="22"/>
      <w:szCs w:val="22"/>
    </w:rPr>
  </w:style>
  <w:style w:type="paragraph" w:customStyle="1" w:styleId="Style86">
    <w:name w:val="Style86"/>
    <w:basedOn w:val="a0"/>
    <w:uiPriority w:val="99"/>
    <w:rsid w:val="00035DC9"/>
    <w:pPr>
      <w:widowControl w:val="0"/>
      <w:autoSpaceDE w:val="0"/>
      <w:autoSpaceDN w:val="0"/>
      <w:adjustRightInd w:val="0"/>
      <w:spacing w:line="367" w:lineRule="exact"/>
    </w:pPr>
  </w:style>
  <w:style w:type="paragraph" w:customStyle="1" w:styleId="Style22">
    <w:name w:val="Style22"/>
    <w:basedOn w:val="a0"/>
    <w:uiPriority w:val="99"/>
    <w:rsid w:val="00035DC9"/>
    <w:pPr>
      <w:widowControl w:val="0"/>
      <w:autoSpaceDE w:val="0"/>
      <w:autoSpaceDN w:val="0"/>
      <w:adjustRightInd w:val="0"/>
    </w:pPr>
  </w:style>
  <w:style w:type="paragraph" w:customStyle="1" w:styleId="Style85">
    <w:name w:val="Style85"/>
    <w:basedOn w:val="a0"/>
    <w:uiPriority w:val="99"/>
    <w:rsid w:val="00035DC9"/>
    <w:pPr>
      <w:widowControl w:val="0"/>
      <w:autoSpaceDE w:val="0"/>
      <w:autoSpaceDN w:val="0"/>
      <w:adjustRightInd w:val="0"/>
    </w:pPr>
  </w:style>
  <w:style w:type="character" w:customStyle="1" w:styleId="FontStyle137">
    <w:name w:val="Font Style137"/>
    <w:basedOn w:val="a1"/>
    <w:uiPriority w:val="99"/>
    <w:rsid w:val="00035DC9"/>
    <w:rPr>
      <w:rFonts w:ascii="Franklin Gothic Heavy" w:hAnsi="Franklin Gothic Heavy" w:cs="Franklin Gothic Heavy"/>
      <w:i/>
      <w:iCs/>
      <w:sz w:val="22"/>
      <w:szCs w:val="22"/>
    </w:rPr>
  </w:style>
  <w:style w:type="paragraph" w:customStyle="1" w:styleId="Style70">
    <w:name w:val="Style70"/>
    <w:basedOn w:val="a0"/>
    <w:uiPriority w:val="99"/>
    <w:rsid w:val="00035DC9"/>
    <w:pPr>
      <w:widowControl w:val="0"/>
      <w:autoSpaceDE w:val="0"/>
      <w:autoSpaceDN w:val="0"/>
      <w:adjustRightInd w:val="0"/>
      <w:spacing w:line="406" w:lineRule="exact"/>
      <w:jc w:val="right"/>
    </w:pPr>
  </w:style>
  <w:style w:type="paragraph" w:customStyle="1" w:styleId="Style138">
    <w:name w:val="Style138"/>
    <w:basedOn w:val="a0"/>
    <w:uiPriority w:val="99"/>
    <w:rsid w:val="00035DC9"/>
    <w:pPr>
      <w:widowControl w:val="0"/>
      <w:autoSpaceDE w:val="0"/>
      <w:autoSpaceDN w:val="0"/>
      <w:adjustRightInd w:val="0"/>
      <w:spacing w:line="321" w:lineRule="exact"/>
    </w:pPr>
  </w:style>
  <w:style w:type="paragraph" w:customStyle="1" w:styleId="Style141">
    <w:name w:val="Style141"/>
    <w:basedOn w:val="a0"/>
    <w:uiPriority w:val="99"/>
    <w:rsid w:val="00035DC9"/>
    <w:pPr>
      <w:widowControl w:val="0"/>
      <w:autoSpaceDE w:val="0"/>
      <w:autoSpaceDN w:val="0"/>
      <w:adjustRightInd w:val="0"/>
      <w:spacing w:line="164" w:lineRule="exact"/>
    </w:pPr>
  </w:style>
  <w:style w:type="paragraph" w:customStyle="1" w:styleId="Style142">
    <w:name w:val="Style142"/>
    <w:basedOn w:val="a0"/>
    <w:uiPriority w:val="99"/>
    <w:rsid w:val="00035DC9"/>
    <w:pPr>
      <w:widowControl w:val="0"/>
      <w:autoSpaceDE w:val="0"/>
      <w:autoSpaceDN w:val="0"/>
      <w:adjustRightInd w:val="0"/>
      <w:spacing w:line="314" w:lineRule="exact"/>
    </w:pPr>
  </w:style>
  <w:style w:type="character" w:customStyle="1" w:styleId="FontStyle192">
    <w:name w:val="Font Style192"/>
    <w:basedOn w:val="a1"/>
    <w:uiPriority w:val="99"/>
    <w:rsid w:val="00035DC9"/>
    <w:rPr>
      <w:rFonts w:ascii="Times New Roman" w:hAnsi="Times New Roman" w:cs="Times New Roman"/>
      <w:sz w:val="30"/>
      <w:szCs w:val="30"/>
    </w:rPr>
  </w:style>
  <w:style w:type="paragraph" w:customStyle="1" w:styleId="Style137">
    <w:name w:val="Style137"/>
    <w:basedOn w:val="a0"/>
    <w:uiPriority w:val="99"/>
    <w:rsid w:val="00035DC9"/>
    <w:pPr>
      <w:widowControl w:val="0"/>
      <w:autoSpaceDE w:val="0"/>
      <w:autoSpaceDN w:val="0"/>
      <w:adjustRightInd w:val="0"/>
    </w:pPr>
  </w:style>
  <w:style w:type="character" w:customStyle="1" w:styleId="FontStyle188">
    <w:name w:val="Font Style188"/>
    <w:basedOn w:val="a1"/>
    <w:uiPriority w:val="99"/>
    <w:rsid w:val="00035DC9"/>
    <w:rPr>
      <w:rFonts w:ascii="Times New Roman" w:hAnsi="Times New Roman" w:cs="Times New Roman"/>
      <w:sz w:val="20"/>
      <w:szCs w:val="20"/>
    </w:rPr>
  </w:style>
  <w:style w:type="character" w:customStyle="1" w:styleId="FontStyle208">
    <w:name w:val="Font Style208"/>
    <w:basedOn w:val="a1"/>
    <w:uiPriority w:val="99"/>
    <w:rsid w:val="00035DC9"/>
    <w:rPr>
      <w:rFonts w:ascii="Times New Roman" w:hAnsi="Times New Roman" w:cs="Times New Roman"/>
      <w:sz w:val="22"/>
      <w:szCs w:val="22"/>
    </w:rPr>
  </w:style>
  <w:style w:type="paragraph" w:customStyle="1" w:styleId="Style134">
    <w:name w:val="Style134"/>
    <w:basedOn w:val="a0"/>
    <w:uiPriority w:val="99"/>
    <w:rsid w:val="00035DC9"/>
    <w:pPr>
      <w:widowControl w:val="0"/>
      <w:autoSpaceDE w:val="0"/>
      <w:autoSpaceDN w:val="0"/>
      <w:adjustRightInd w:val="0"/>
    </w:pPr>
  </w:style>
  <w:style w:type="character" w:customStyle="1" w:styleId="FontStyle189">
    <w:name w:val="Font Style189"/>
    <w:basedOn w:val="a1"/>
    <w:uiPriority w:val="99"/>
    <w:rsid w:val="00035DC9"/>
    <w:rPr>
      <w:rFonts w:ascii="Times New Roman" w:hAnsi="Times New Roman" w:cs="Times New Roman"/>
      <w:b/>
      <w:bCs/>
      <w:spacing w:val="-20"/>
      <w:sz w:val="40"/>
      <w:szCs w:val="40"/>
    </w:rPr>
  </w:style>
  <w:style w:type="character" w:customStyle="1" w:styleId="FontStyle191">
    <w:name w:val="Font Style191"/>
    <w:basedOn w:val="a1"/>
    <w:uiPriority w:val="99"/>
    <w:rsid w:val="00035DC9"/>
    <w:rPr>
      <w:rFonts w:ascii="Times New Roman" w:hAnsi="Times New Roman" w:cs="Times New Roman"/>
      <w:b/>
      <w:bCs/>
      <w:sz w:val="30"/>
      <w:szCs w:val="30"/>
    </w:rPr>
  </w:style>
  <w:style w:type="paragraph" w:customStyle="1" w:styleId="Style164">
    <w:name w:val="Style164"/>
    <w:basedOn w:val="a0"/>
    <w:uiPriority w:val="99"/>
    <w:rsid w:val="00035DC9"/>
    <w:pPr>
      <w:widowControl w:val="0"/>
      <w:autoSpaceDE w:val="0"/>
      <w:autoSpaceDN w:val="0"/>
      <w:adjustRightInd w:val="0"/>
    </w:pPr>
  </w:style>
  <w:style w:type="character" w:customStyle="1" w:styleId="FontStyle195">
    <w:name w:val="Font Style195"/>
    <w:basedOn w:val="a1"/>
    <w:uiPriority w:val="99"/>
    <w:rsid w:val="00035DC9"/>
    <w:rPr>
      <w:rFonts w:ascii="Franklin Gothic Medium" w:hAnsi="Franklin Gothic Medium" w:cs="Franklin Gothic Medium"/>
      <w:sz w:val="308"/>
      <w:szCs w:val="308"/>
    </w:rPr>
  </w:style>
  <w:style w:type="paragraph" w:customStyle="1" w:styleId="Style140">
    <w:name w:val="Style140"/>
    <w:basedOn w:val="a0"/>
    <w:uiPriority w:val="99"/>
    <w:rsid w:val="00035DC9"/>
    <w:pPr>
      <w:widowControl w:val="0"/>
      <w:autoSpaceDE w:val="0"/>
      <w:autoSpaceDN w:val="0"/>
      <w:adjustRightInd w:val="0"/>
    </w:pPr>
  </w:style>
  <w:style w:type="character" w:customStyle="1" w:styleId="FontStyle216">
    <w:name w:val="Font Style216"/>
    <w:basedOn w:val="a1"/>
    <w:uiPriority w:val="99"/>
    <w:rsid w:val="00035DC9"/>
    <w:rPr>
      <w:rFonts w:ascii="Times New Roman" w:hAnsi="Times New Roman" w:cs="Times New Roman"/>
      <w:b/>
      <w:bCs/>
      <w:i/>
      <w:iCs/>
      <w:sz w:val="24"/>
      <w:szCs w:val="24"/>
    </w:rPr>
  </w:style>
  <w:style w:type="paragraph" w:customStyle="1" w:styleId="Style160">
    <w:name w:val="Style160"/>
    <w:basedOn w:val="a0"/>
    <w:uiPriority w:val="99"/>
    <w:rsid w:val="00035DC9"/>
    <w:pPr>
      <w:widowControl w:val="0"/>
      <w:autoSpaceDE w:val="0"/>
      <w:autoSpaceDN w:val="0"/>
      <w:adjustRightInd w:val="0"/>
    </w:pPr>
  </w:style>
  <w:style w:type="character" w:customStyle="1" w:styleId="FontStyle203">
    <w:name w:val="Font Style203"/>
    <w:basedOn w:val="a1"/>
    <w:uiPriority w:val="99"/>
    <w:rsid w:val="00035DC9"/>
    <w:rPr>
      <w:rFonts w:ascii="Times New Roman" w:hAnsi="Times New Roman" w:cs="Times New Roman"/>
      <w:sz w:val="10"/>
      <w:szCs w:val="10"/>
    </w:rPr>
  </w:style>
  <w:style w:type="paragraph" w:customStyle="1" w:styleId="Style158">
    <w:name w:val="Style158"/>
    <w:basedOn w:val="a0"/>
    <w:uiPriority w:val="99"/>
    <w:rsid w:val="00035DC9"/>
    <w:pPr>
      <w:widowControl w:val="0"/>
      <w:autoSpaceDE w:val="0"/>
      <w:autoSpaceDN w:val="0"/>
      <w:adjustRightInd w:val="0"/>
    </w:pPr>
  </w:style>
  <w:style w:type="character" w:customStyle="1" w:styleId="FontStyle205">
    <w:name w:val="Font Style205"/>
    <w:basedOn w:val="a1"/>
    <w:uiPriority w:val="99"/>
    <w:rsid w:val="00035DC9"/>
    <w:rPr>
      <w:rFonts w:ascii="Times New Roman" w:hAnsi="Times New Roman" w:cs="Times New Roman"/>
      <w:i/>
      <w:iCs/>
      <w:sz w:val="42"/>
      <w:szCs w:val="42"/>
    </w:rPr>
  </w:style>
  <w:style w:type="character" w:customStyle="1" w:styleId="FontStyle206">
    <w:name w:val="Font Style206"/>
    <w:basedOn w:val="a1"/>
    <w:uiPriority w:val="99"/>
    <w:rsid w:val="00035DC9"/>
    <w:rPr>
      <w:rFonts w:ascii="Garamond" w:hAnsi="Garamond" w:cs="Garamond"/>
      <w:b/>
      <w:bCs/>
      <w:i/>
      <w:iCs/>
      <w:sz w:val="10"/>
      <w:szCs w:val="10"/>
    </w:rPr>
  </w:style>
  <w:style w:type="character" w:customStyle="1" w:styleId="FontStyle209">
    <w:name w:val="Font Style209"/>
    <w:basedOn w:val="a1"/>
    <w:uiPriority w:val="99"/>
    <w:rsid w:val="00035DC9"/>
    <w:rPr>
      <w:rFonts w:ascii="Times New Roman" w:hAnsi="Times New Roman" w:cs="Times New Roman"/>
      <w:smallCaps/>
      <w:spacing w:val="-10"/>
      <w:sz w:val="34"/>
      <w:szCs w:val="34"/>
    </w:rPr>
  </w:style>
  <w:style w:type="paragraph" w:customStyle="1" w:styleId="Style99">
    <w:name w:val="Style99"/>
    <w:basedOn w:val="a0"/>
    <w:uiPriority w:val="99"/>
    <w:rsid w:val="00035DC9"/>
    <w:pPr>
      <w:widowControl w:val="0"/>
      <w:autoSpaceDE w:val="0"/>
      <w:autoSpaceDN w:val="0"/>
      <w:adjustRightInd w:val="0"/>
    </w:pPr>
  </w:style>
  <w:style w:type="paragraph" w:customStyle="1" w:styleId="Style150">
    <w:name w:val="Style150"/>
    <w:basedOn w:val="a0"/>
    <w:uiPriority w:val="99"/>
    <w:rsid w:val="00035DC9"/>
    <w:pPr>
      <w:widowControl w:val="0"/>
      <w:autoSpaceDE w:val="0"/>
      <w:autoSpaceDN w:val="0"/>
      <w:adjustRightInd w:val="0"/>
    </w:pPr>
  </w:style>
  <w:style w:type="character" w:customStyle="1" w:styleId="FontStyle172">
    <w:name w:val="Font Style172"/>
    <w:basedOn w:val="a1"/>
    <w:uiPriority w:val="99"/>
    <w:rsid w:val="00035DC9"/>
    <w:rPr>
      <w:rFonts w:ascii="Times New Roman" w:hAnsi="Times New Roman" w:cs="Times New Roman"/>
      <w:b/>
      <w:bCs/>
      <w:sz w:val="16"/>
      <w:szCs w:val="16"/>
    </w:rPr>
  </w:style>
  <w:style w:type="character" w:customStyle="1" w:styleId="FontStyle211">
    <w:name w:val="Font Style211"/>
    <w:basedOn w:val="a1"/>
    <w:uiPriority w:val="99"/>
    <w:rsid w:val="00035DC9"/>
    <w:rPr>
      <w:rFonts w:ascii="Times New Roman" w:hAnsi="Times New Roman" w:cs="Times New Roman"/>
      <w:b/>
      <w:bCs/>
      <w:sz w:val="8"/>
      <w:szCs w:val="8"/>
    </w:rPr>
  </w:style>
  <w:style w:type="paragraph" w:customStyle="1" w:styleId="Style136">
    <w:name w:val="Style136"/>
    <w:basedOn w:val="a0"/>
    <w:uiPriority w:val="99"/>
    <w:rsid w:val="00035DC9"/>
    <w:pPr>
      <w:widowControl w:val="0"/>
      <w:autoSpaceDE w:val="0"/>
      <w:autoSpaceDN w:val="0"/>
      <w:adjustRightInd w:val="0"/>
      <w:spacing w:line="242" w:lineRule="exact"/>
    </w:pPr>
  </w:style>
  <w:style w:type="character" w:customStyle="1" w:styleId="FontStyle174">
    <w:name w:val="Font Style174"/>
    <w:basedOn w:val="a1"/>
    <w:uiPriority w:val="99"/>
    <w:rsid w:val="00035DC9"/>
    <w:rPr>
      <w:rFonts w:ascii="Times New Roman" w:hAnsi="Times New Roman" w:cs="Times New Roman"/>
      <w:b/>
      <w:bCs/>
      <w:spacing w:val="-20"/>
      <w:sz w:val="18"/>
      <w:szCs w:val="18"/>
    </w:rPr>
  </w:style>
  <w:style w:type="character" w:customStyle="1" w:styleId="FontStyle212">
    <w:name w:val="Font Style212"/>
    <w:basedOn w:val="a1"/>
    <w:uiPriority w:val="99"/>
    <w:rsid w:val="00035DC9"/>
    <w:rPr>
      <w:rFonts w:ascii="Times New Roman" w:hAnsi="Times New Roman" w:cs="Times New Roman"/>
      <w:b/>
      <w:bCs/>
      <w:w w:val="40"/>
      <w:sz w:val="50"/>
      <w:szCs w:val="50"/>
    </w:rPr>
  </w:style>
  <w:style w:type="paragraph" w:customStyle="1" w:styleId="Style154">
    <w:name w:val="Style154"/>
    <w:basedOn w:val="a0"/>
    <w:uiPriority w:val="99"/>
    <w:rsid w:val="00035DC9"/>
    <w:pPr>
      <w:widowControl w:val="0"/>
      <w:autoSpaceDE w:val="0"/>
      <w:autoSpaceDN w:val="0"/>
      <w:adjustRightInd w:val="0"/>
    </w:pPr>
  </w:style>
  <w:style w:type="character" w:customStyle="1" w:styleId="FontStyle219">
    <w:name w:val="Font Style219"/>
    <w:basedOn w:val="a1"/>
    <w:uiPriority w:val="99"/>
    <w:rsid w:val="00035DC9"/>
    <w:rPr>
      <w:rFonts w:ascii="Times New Roman" w:hAnsi="Times New Roman" w:cs="Times New Roman"/>
      <w:sz w:val="20"/>
      <w:szCs w:val="20"/>
    </w:rPr>
  </w:style>
  <w:style w:type="paragraph" w:styleId="23">
    <w:name w:val="Body Text Indent 2"/>
    <w:basedOn w:val="a0"/>
    <w:link w:val="24"/>
    <w:rsid w:val="00035DC9"/>
    <w:pPr>
      <w:spacing w:line="360" w:lineRule="auto"/>
      <w:ind w:firstLine="709"/>
      <w:jc w:val="both"/>
    </w:pPr>
    <w:rPr>
      <w:sz w:val="28"/>
    </w:rPr>
  </w:style>
  <w:style w:type="character" w:customStyle="1" w:styleId="24">
    <w:name w:val="Основной текст с отступом 2 Знак"/>
    <w:basedOn w:val="a1"/>
    <w:link w:val="23"/>
    <w:rsid w:val="00035DC9"/>
    <w:rPr>
      <w:rFonts w:ascii="Times New Roman" w:eastAsia="Times New Roman" w:hAnsi="Times New Roman"/>
      <w:sz w:val="28"/>
      <w:szCs w:val="24"/>
    </w:rPr>
  </w:style>
  <w:style w:type="paragraph" w:styleId="afd">
    <w:name w:val="Balloon Text"/>
    <w:basedOn w:val="a0"/>
    <w:link w:val="afe"/>
    <w:uiPriority w:val="99"/>
    <w:rsid w:val="00035DC9"/>
    <w:rPr>
      <w:rFonts w:ascii="Tahoma" w:hAnsi="Tahoma" w:cs="Tahoma"/>
      <w:sz w:val="16"/>
      <w:szCs w:val="16"/>
    </w:rPr>
  </w:style>
  <w:style w:type="character" w:customStyle="1" w:styleId="afe">
    <w:name w:val="Текст выноски Знак"/>
    <w:basedOn w:val="a1"/>
    <w:link w:val="afd"/>
    <w:uiPriority w:val="99"/>
    <w:rsid w:val="00035DC9"/>
    <w:rPr>
      <w:rFonts w:ascii="Tahoma" w:eastAsia="Times New Roman" w:hAnsi="Tahoma" w:cs="Tahoma"/>
      <w:sz w:val="16"/>
      <w:szCs w:val="16"/>
    </w:rPr>
  </w:style>
  <w:style w:type="paragraph" w:customStyle="1" w:styleId="18">
    <w:name w:val="Обычный1"/>
    <w:rsid w:val="00035DC9"/>
    <w:pPr>
      <w:widowControl w:val="0"/>
      <w:suppressAutoHyphens/>
      <w:snapToGrid w:val="0"/>
      <w:spacing w:line="312" w:lineRule="auto"/>
      <w:ind w:firstLine="280"/>
    </w:pPr>
    <w:rPr>
      <w:rFonts w:ascii="Times New Roman" w:eastAsia="Arial" w:hAnsi="Times New Roman"/>
      <w:sz w:val="18"/>
      <w:lang w:eastAsia="ar-SA"/>
    </w:rPr>
  </w:style>
  <w:style w:type="character" w:customStyle="1" w:styleId="apple-style-span">
    <w:name w:val="apple-style-span"/>
    <w:basedOn w:val="a1"/>
    <w:rsid w:val="00035DC9"/>
  </w:style>
  <w:style w:type="character" w:customStyle="1" w:styleId="apple-converted-space">
    <w:name w:val="apple-converted-space"/>
    <w:basedOn w:val="a1"/>
    <w:rsid w:val="00035DC9"/>
  </w:style>
  <w:style w:type="paragraph" w:customStyle="1" w:styleId="Style4">
    <w:name w:val="Style4"/>
    <w:basedOn w:val="a0"/>
    <w:uiPriority w:val="99"/>
    <w:rsid w:val="00035DC9"/>
    <w:pPr>
      <w:widowControl w:val="0"/>
      <w:autoSpaceDE w:val="0"/>
      <w:autoSpaceDN w:val="0"/>
      <w:adjustRightInd w:val="0"/>
    </w:pPr>
  </w:style>
  <w:style w:type="character" w:customStyle="1" w:styleId="FontStyle11">
    <w:name w:val="Font Style11"/>
    <w:basedOn w:val="a1"/>
    <w:uiPriority w:val="99"/>
    <w:rsid w:val="00035DC9"/>
    <w:rPr>
      <w:rFonts w:ascii="Times New Roman" w:hAnsi="Times New Roman" w:cs="Times New Roman"/>
      <w:sz w:val="26"/>
      <w:szCs w:val="26"/>
    </w:rPr>
  </w:style>
  <w:style w:type="character" w:customStyle="1" w:styleId="FontStyle13">
    <w:name w:val="Font Style13"/>
    <w:basedOn w:val="a1"/>
    <w:uiPriority w:val="99"/>
    <w:rsid w:val="00035DC9"/>
    <w:rPr>
      <w:rFonts w:ascii="Times New Roman" w:hAnsi="Times New Roman" w:cs="Times New Roman"/>
      <w:b/>
      <w:bCs/>
      <w:sz w:val="26"/>
      <w:szCs w:val="26"/>
    </w:rPr>
  </w:style>
  <w:style w:type="character" w:customStyle="1" w:styleId="FontStyle12">
    <w:name w:val="Font Style12"/>
    <w:basedOn w:val="a1"/>
    <w:uiPriority w:val="99"/>
    <w:rsid w:val="00035DC9"/>
    <w:rPr>
      <w:rFonts w:ascii="Times New Roman" w:hAnsi="Times New Roman" w:cs="Times New Roman"/>
      <w:b/>
      <w:bCs/>
      <w:sz w:val="20"/>
      <w:szCs w:val="20"/>
    </w:rPr>
  </w:style>
  <w:style w:type="character" w:customStyle="1" w:styleId="WW8Num1z0">
    <w:name w:val="WW8Num1z0"/>
    <w:rsid w:val="00035DC9"/>
    <w:rPr>
      <w:rFonts w:ascii="Symbol" w:hAnsi="Symbol"/>
    </w:rPr>
  </w:style>
  <w:style w:type="character" w:customStyle="1" w:styleId="WW8Num1z1">
    <w:name w:val="WW8Num1z1"/>
    <w:rsid w:val="00035DC9"/>
    <w:rPr>
      <w:rFonts w:ascii="Courier New" w:hAnsi="Courier New"/>
    </w:rPr>
  </w:style>
  <w:style w:type="character" w:customStyle="1" w:styleId="WW8Num1z2">
    <w:name w:val="WW8Num1z2"/>
    <w:rsid w:val="00035DC9"/>
    <w:rPr>
      <w:rFonts w:ascii="Wingdings" w:hAnsi="Wingdings"/>
    </w:rPr>
  </w:style>
  <w:style w:type="character" w:customStyle="1" w:styleId="WW8Num4z0">
    <w:name w:val="WW8Num4z0"/>
    <w:rsid w:val="00035DC9"/>
    <w:rPr>
      <w:rFonts w:ascii="Symbol" w:hAnsi="Symbol"/>
      <w:sz w:val="22"/>
    </w:rPr>
  </w:style>
  <w:style w:type="character" w:customStyle="1" w:styleId="WW8Num4z1">
    <w:name w:val="WW8Num4z1"/>
    <w:rsid w:val="00035DC9"/>
    <w:rPr>
      <w:rFonts w:ascii="Courier New" w:hAnsi="Courier New"/>
    </w:rPr>
  </w:style>
  <w:style w:type="character" w:customStyle="1" w:styleId="WW8Num4z2">
    <w:name w:val="WW8Num4z2"/>
    <w:rsid w:val="00035DC9"/>
    <w:rPr>
      <w:rFonts w:ascii="Wingdings" w:hAnsi="Wingdings"/>
    </w:rPr>
  </w:style>
  <w:style w:type="character" w:customStyle="1" w:styleId="WW8Num4z3">
    <w:name w:val="WW8Num4z3"/>
    <w:rsid w:val="00035DC9"/>
    <w:rPr>
      <w:rFonts w:ascii="Symbol" w:hAnsi="Symbol"/>
    </w:rPr>
  </w:style>
  <w:style w:type="character" w:customStyle="1" w:styleId="WW8Num8z0">
    <w:name w:val="WW8Num8z0"/>
    <w:rsid w:val="00035DC9"/>
    <w:rPr>
      <w:rFonts w:ascii="Symbol" w:hAnsi="Symbol"/>
    </w:rPr>
  </w:style>
  <w:style w:type="character" w:customStyle="1" w:styleId="WW8Num8z1">
    <w:name w:val="WW8Num8z1"/>
    <w:rsid w:val="00035DC9"/>
    <w:rPr>
      <w:rFonts w:ascii="Courier New" w:hAnsi="Courier New" w:cs="Courier New"/>
    </w:rPr>
  </w:style>
  <w:style w:type="character" w:customStyle="1" w:styleId="WW8Num8z2">
    <w:name w:val="WW8Num8z2"/>
    <w:rsid w:val="00035DC9"/>
    <w:rPr>
      <w:rFonts w:ascii="Wingdings" w:hAnsi="Wingdings"/>
    </w:rPr>
  </w:style>
  <w:style w:type="character" w:customStyle="1" w:styleId="19">
    <w:name w:val="Основной шрифт абзаца1"/>
    <w:rsid w:val="00035DC9"/>
  </w:style>
  <w:style w:type="paragraph" w:customStyle="1" w:styleId="1a">
    <w:name w:val="Заголовок1"/>
    <w:basedOn w:val="a0"/>
    <w:next w:val="af6"/>
    <w:rsid w:val="00035DC9"/>
    <w:pPr>
      <w:keepNext/>
      <w:suppressAutoHyphens/>
      <w:spacing w:before="240" w:after="120"/>
    </w:pPr>
    <w:rPr>
      <w:rFonts w:ascii="Arial" w:eastAsia="DejaVu Sans" w:hAnsi="Arial" w:cs="DejaVu Sans"/>
      <w:sz w:val="28"/>
      <w:szCs w:val="28"/>
      <w:lang w:eastAsia="ar-SA"/>
    </w:rPr>
  </w:style>
  <w:style w:type="paragraph" w:styleId="aff">
    <w:name w:val="List"/>
    <w:basedOn w:val="af6"/>
    <w:rsid w:val="00035DC9"/>
    <w:pPr>
      <w:suppressAutoHyphens/>
    </w:pPr>
    <w:rPr>
      <w:lang w:val="ru-RU" w:eastAsia="ar-SA"/>
    </w:rPr>
  </w:style>
  <w:style w:type="paragraph" w:customStyle="1" w:styleId="1b">
    <w:name w:val="Название1"/>
    <w:basedOn w:val="a0"/>
    <w:rsid w:val="00035DC9"/>
    <w:pPr>
      <w:suppressLineNumbers/>
      <w:suppressAutoHyphens/>
      <w:spacing w:before="120" w:after="120"/>
    </w:pPr>
    <w:rPr>
      <w:i/>
      <w:iCs/>
      <w:lang w:eastAsia="ar-SA"/>
    </w:rPr>
  </w:style>
  <w:style w:type="paragraph" w:customStyle="1" w:styleId="1c">
    <w:name w:val="Указатель1"/>
    <w:basedOn w:val="a0"/>
    <w:rsid w:val="00035DC9"/>
    <w:pPr>
      <w:suppressLineNumbers/>
      <w:suppressAutoHyphens/>
    </w:pPr>
    <w:rPr>
      <w:lang w:eastAsia="ar-SA"/>
    </w:rPr>
  </w:style>
  <w:style w:type="paragraph" w:customStyle="1" w:styleId="aff0">
    <w:name w:val="Содержимое таблицы"/>
    <w:basedOn w:val="a0"/>
    <w:rsid w:val="00035DC9"/>
    <w:pPr>
      <w:suppressLineNumbers/>
      <w:suppressAutoHyphens/>
    </w:pPr>
    <w:rPr>
      <w:lang w:eastAsia="ar-SA"/>
    </w:rPr>
  </w:style>
  <w:style w:type="paragraph" w:customStyle="1" w:styleId="aff1">
    <w:name w:val="Заголовок таблицы"/>
    <w:basedOn w:val="aff0"/>
    <w:rsid w:val="00035DC9"/>
    <w:pPr>
      <w:jc w:val="center"/>
    </w:pPr>
    <w:rPr>
      <w:b/>
      <w:bCs/>
    </w:rPr>
  </w:style>
  <w:style w:type="character" w:styleId="aff2">
    <w:name w:val="Strong"/>
    <w:basedOn w:val="a1"/>
    <w:qFormat/>
    <w:rsid w:val="00035DC9"/>
    <w:rPr>
      <w:b/>
      <w:bCs/>
    </w:rPr>
  </w:style>
  <w:style w:type="paragraph" w:customStyle="1" w:styleId="25">
    <w:name w:val="Заголовок 2 мой"/>
    <w:basedOn w:val="2"/>
    <w:rsid w:val="00035DC9"/>
    <w:pPr>
      <w:keepLines/>
      <w:spacing w:after="240"/>
      <w:jc w:val="center"/>
    </w:pPr>
    <w:rPr>
      <w:rFonts w:ascii="Times New Roman" w:hAnsi="Times New Roman"/>
      <w:bCs w:val="0"/>
      <w:i w:val="0"/>
      <w:iCs w:val="0"/>
      <w:szCs w:val="20"/>
      <w:lang w:val="ru-RU" w:eastAsia="ru-RU" w:bidi="ar-SA"/>
    </w:rPr>
  </w:style>
  <w:style w:type="paragraph" w:customStyle="1" w:styleId="1d">
    <w:name w:val="Основной 1 см"/>
    <w:basedOn w:val="a0"/>
    <w:rsid w:val="00035DC9"/>
    <w:pPr>
      <w:ind w:firstLine="567"/>
      <w:jc w:val="both"/>
    </w:pPr>
    <w:rPr>
      <w:sz w:val="28"/>
      <w:szCs w:val="20"/>
    </w:rPr>
  </w:style>
  <w:style w:type="paragraph" w:styleId="32">
    <w:name w:val="Body Text 3"/>
    <w:basedOn w:val="a0"/>
    <w:link w:val="33"/>
    <w:rsid w:val="00035DC9"/>
    <w:pPr>
      <w:jc w:val="center"/>
    </w:pPr>
    <w:rPr>
      <w:b/>
      <w:sz w:val="44"/>
      <w:szCs w:val="28"/>
    </w:rPr>
  </w:style>
  <w:style w:type="character" w:customStyle="1" w:styleId="33">
    <w:name w:val="Основной текст 3 Знак"/>
    <w:basedOn w:val="a1"/>
    <w:link w:val="32"/>
    <w:rsid w:val="00035DC9"/>
    <w:rPr>
      <w:rFonts w:ascii="Times New Roman" w:eastAsia="Times New Roman" w:hAnsi="Times New Roman"/>
      <w:b/>
      <w:sz w:val="44"/>
      <w:szCs w:val="28"/>
    </w:rPr>
  </w:style>
  <w:style w:type="paragraph" w:customStyle="1" w:styleId="aff3">
    <w:name w:val="Основной б.о."/>
    <w:basedOn w:val="1d"/>
    <w:next w:val="1d"/>
    <w:rsid w:val="00035DC9"/>
    <w:pPr>
      <w:ind w:firstLine="0"/>
    </w:pPr>
  </w:style>
  <w:style w:type="paragraph" w:customStyle="1" w:styleId="1e">
    <w:name w:val="Основной текст1"/>
    <w:basedOn w:val="a0"/>
    <w:rsid w:val="00035DC9"/>
    <w:pPr>
      <w:jc w:val="center"/>
    </w:pPr>
    <w:rPr>
      <w:b/>
      <w:szCs w:val="20"/>
    </w:rPr>
  </w:style>
  <w:style w:type="paragraph" w:customStyle="1" w:styleId="Style6">
    <w:name w:val="Style6"/>
    <w:basedOn w:val="a0"/>
    <w:uiPriority w:val="99"/>
    <w:rsid w:val="00035DC9"/>
    <w:pPr>
      <w:widowControl w:val="0"/>
      <w:autoSpaceDE w:val="0"/>
      <w:autoSpaceDN w:val="0"/>
      <w:adjustRightInd w:val="0"/>
      <w:spacing w:line="223" w:lineRule="exact"/>
      <w:ind w:firstLine="494"/>
      <w:jc w:val="both"/>
    </w:pPr>
  </w:style>
  <w:style w:type="character" w:customStyle="1" w:styleId="FontStyle42">
    <w:name w:val="Font Style42"/>
    <w:basedOn w:val="a1"/>
    <w:rsid w:val="00035DC9"/>
    <w:rPr>
      <w:rFonts w:ascii="Times New Roman" w:hAnsi="Times New Roman" w:cs="Times New Roman"/>
      <w:b/>
      <w:bCs/>
      <w:sz w:val="18"/>
      <w:szCs w:val="18"/>
    </w:rPr>
  </w:style>
  <w:style w:type="character" w:customStyle="1" w:styleId="FontStyle43">
    <w:name w:val="Font Style43"/>
    <w:basedOn w:val="a1"/>
    <w:rsid w:val="00035DC9"/>
    <w:rPr>
      <w:rFonts w:ascii="Times New Roman" w:hAnsi="Times New Roman" w:cs="Times New Roman"/>
      <w:sz w:val="18"/>
      <w:szCs w:val="18"/>
    </w:rPr>
  </w:style>
  <w:style w:type="paragraph" w:styleId="aff4">
    <w:name w:val="No Spacing"/>
    <w:link w:val="aff5"/>
    <w:uiPriority w:val="1"/>
    <w:qFormat/>
    <w:rsid w:val="00035DC9"/>
    <w:rPr>
      <w:sz w:val="22"/>
      <w:szCs w:val="22"/>
      <w:lang w:eastAsia="en-US"/>
    </w:rPr>
  </w:style>
  <w:style w:type="paragraph" w:styleId="aff6">
    <w:name w:val="Document Map"/>
    <w:basedOn w:val="a0"/>
    <w:link w:val="aff7"/>
    <w:rsid w:val="00035DC9"/>
    <w:rPr>
      <w:rFonts w:ascii="Tahoma" w:hAnsi="Tahoma" w:cs="Tahoma"/>
      <w:sz w:val="16"/>
      <w:szCs w:val="16"/>
    </w:rPr>
  </w:style>
  <w:style w:type="character" w:customStyle="1" w:styleId="aff7">
    <w:name w:val="Схема документа Знак"/>
    <w:basedOn w:val="a1"/>
    <w:link w:val="aff6"/>
    <w:rsid w:val="00035DC9"/>
    <w:rPr>
      <w:rFonts w:ascii="Tahoma" w:eastAsia="Times New Roman" w:hAnsi="Tahoma" w:cs="Tahoma"/>
      <w:sz w:val="16"/>
      <w:szCs w:val="16"/>
    </w:rPr>
  </w:style>
  <w:style w:type="character" w:customStyle="1" w:styleId="FontStyle45">
    <w:name w:val="Font Style45"/>
    <w:basedOn w:val="a1"/>
    <w:rsid w:val="00B11262"/>
    <w:rPr>
      <w:rFonts w:ascii="Lucida Sans Unicode" w:hAnsi="Lucida Sans Unicode" w:cs="Lucida Sans Unicode"/>
      <w:i/>
      <w:iCs/>
      <w:spacing w:val="10"/>
      <w:sz w:val="16"/>
      <w:szCs w:val="16"/>
    </w:rPr>
  </w:style>
  <w:style w:type="character" w:customStyle="1" w:styleId="FontStyle44">
    <w:name w:val="Font Style44"/>
    <w:basedOn w:val="a1"/>
    <w:rsid w:val="00B11262"/>
    <w:rPr>
      <w:rFonts w:ascii="Times New Roman" w:hAnsi="Times New Roman" w:cs="Times New Roman"/>
      <w:sz w:val="18"/>
      <w:szCs w:val="18"/>
    </w:rPr>
  </w:style>
  <w:style w:type="numbering" w:customStyle="1" w:styleId="1f">
    <w:name w:val="Нет списка1"/>
    <w:next w:val="a3"/>
    <w:uiPriority w:val="99"/>
    <w:semiHidden/>
    <w:unhideWhenUsed/>
    <w:rsid w:val="002829EB"/>
  </w:style>
  <w:style w:type="character" w:styleId="aff8">
    <w:name w:val="Placeholder Text"/>
    <w:basedOn w:val="a1"/>
    <w:uiPriority w:val="99"/>
    <w:semiHidden/>
    <w:rsid w:val="002829EB"/>
    <w:rPr>
      <w:color w:val="808080"/>
    </w:rPr>
  </w:style>
  <w:style w:type="character" w:customStyle="1" w:styleId="aff5">
    <w:name w:val="Без интервала Знак"/>
    <w:basedOn w:val="a1"/>
    <w:link w:val="aff4"/>
    <w:uiPriority w:val="1"/>
    <w:locked/>
    <w:rsid w:val="00914BE1"/>
    <w:rPr>
      <w:sz w:val="22"/>
      <w:szCs w:val="22"/>
      <w:lang w:eastAsia="en-US"/>
    </w:rPr>
  </w:style>
  <w:style w:type="paragraph" w:customStyle="1" w:styleId="Default">
    <w:name w:val="Default"/>
    <w:rsid w:val="00816610"/>
    <w:pPr>
      <w:autoSpaceDE w:val="0"/>
      <w:autoSpaceDN w:val="0"/>
      <w:adjustRightInd w:val="0"/>
    </w:pPr>
    <w:rPr>
      <w:rFonts w:ascii="Times New Roman" w:eastAsia="Times New Roman" w:hAnsi="Times New Roman"/>
      <w:color w:val="000000"/>
      <w:sz w:val="24"/>
      <w:szCs w:val="24"/>
    </w:rPr>
  </w:style>
  <w:style w:type="paragraph" w:customStyle="1" w:styleId="c17">
    <w:name w:val="c17"/>
    <w:basedOn w:val="a0"/>
    <w:rsid w:val="00816610"/>
    <w:pPr>
      <w:spacing w:before="100" w:beforeAutospacing="1" w:after="100" w:afterAutospacing="1"/>
    </w:pPr>
  </w:style>
  <w:style w:type="character" w:customStyle="1" w:styleId="c1">
    <w:name w:val="c1"/>
    <w:basedOn w:val="a1"/>
    <w:rsid w:val="00816610"/>
  </w:style>
  <w:style w:type="paragraph" w:customStyle="1" w:styleId="c6">
    <w:name w:val="c6"/>
    <w:basedOn w:val="a0"/>
    <w:rsid w:val="00816610"/>
    <w:pPr>
      <w:spacing w:before="100" w:beforeAutospacing="1" w:after="100" w:afterAutospacing="1"/>
    </w:pPr>
  </w:style>
  <w:style w:type="character" w:customStyle="1" w:styleId="FontStyle48">
    <w:name w:val="Font Style48"/>
    <w:basedOn w:val="a1"/>
    <w:uiPriority w:val="99"/>
    <w:rsid w:val="00A04EA0"/>
    <w:rPr>
      <w:rFonts w:ascii="Constantia" w:hAnsi="Constantia" w:cs="Constantia"/>
      <w:b/>
      <w:bCs/>
      <w:sz w:val="30"/>
      <w:szCs w:val="30"/>
    </w:rPr>
  </w:style>
  <w:style w:type="character" w:customStyle="1" w:styleId="FontStyle53">
    <w:name w:val="Font Style53"/>
    <w:basedOn w:val="a1"/>
    <w:uiPriority w:val="99"/>
    <w:rsid w:val="00A04EA0"/>
    <w:rPr>
      <w:rFonts w:ascii="Segoe UI" w:hAnsi="Segoe UI" w:cs="Segoe UI"/>
      <w:b/>
      <w:bCs/>
      <w:sz w:val="20"/>
      <w:szCs w:val="20"/>
    </w:rPr>
  </w:style>
  <w:style w:type="character" w:customStyle="1" w:styleId="FontStyle55">
    <w:name w:val="Font Style55"/>
    <w:basedOn w:val="a1"/>
    <w:uiPriority w:val="99"/>
    <w:rsid w:val="00A04EA0"/>
    <w:rPr>
      <w:rFonts w:ascii="Segoe UI" w:hAnsi="Segoe UI" w:cs="Segoe UI"/>
      <w:sz w:val="26"/>
      <w:szCs w:val="26"/>
    </w:rPr>
  </w:style>
  <w:style w:type="paragraph" w:customStyle="1" w:styleId="Style37">
    <w:name w:val="Style37"/>
    <w:basedOn w:val="a0"/>
    <w:uiPriority w:val="99"/>
    <w:rsid w:val="00A04EA0"/>
    <w:pPr>
      <w:widowControl w:val="0"/>
      <w:autoSpaceDE w:val="0"/>
      <w:autoSpaceDN w:val="0"/>
      <w:adjustRightInd w:val="0"/>
    </w:pPr>
    <w:rPr>
      <w:rFonts w:eastAsiaTheme="minorEastAsia"/>
    </w:rPr>
  </w:style>
  <w:style w:type="paragraph" w:customStyle="1" w:styleId="Style38">
    <w:name w:val="Style38"/>
    <w:basedOn w:val="a0"/>
    <w:uiPriority w:val="99"/>
    <w:rsid w:val="00A04EA0"/>
    <w:pPr>
      <w:widowControl w:val="0"/>
      <w:autoSpaceDE w:val="0"/>
      <w:autoSpaceDN w:val="0"/>
      <w:adjustRightInd w:val="0"/>
      <w:spacing w:line="197" w:lineRule="exact"/>
      <w:jc w:val="center"/>
    </w:pPr>
    <w:rPr>
      <w:rFonts w:eastAsiaTheme="minorEastAsia"/>
    </w:rPr>
  </w:style>
  <w:style w:type="paragraph" w:customStyle="1" w:styleId="Style40">
    <w:name w:val="Style40"/>
    <w:basedOn w:val="a0"/>
    <w:uiPriority w:val="99"/>
    <w:rsid w:val="00A04EA0"/>
    <w:pPr>
      <w:widowControl w:val="0"/>
      <w:autoSpaceDE w:val="0"/>
      <w:autoSpaceDN w:val="0"/>
      <w:adjustRightInd w:val="0"/>
    </w:pPr>
    <w:rPr>
      <w:rFonts w:eastAsiaTheme="minorEastAsia"/>
    </w:rPr>
  </w:style>
  <w:style w:type="character" w:customStyle="1" w:styleId="FontStyle59">
    <w:name w:val="Font Style59"/>
    <w:basedOn w:val="a1"/>
    <w:uiPriority w:val="99"/>
    <w:rsid w:val="00A04EA0"/>
    <w:rPr>
      <w:rFonts w:ascii="Tahoma" w:hAnsi="Tahoma" w:cs="Tahoma"/>
      <w:i/>
      <w:iCs/>
      <w:spacing w:val="30"/>
      <w:sz w:val="22"/>
      <w:szCs w:val="22"/>
    </w:rPr>
  </w:style>
  <w:style w:type="paragraph" w:customStyle="1" w:styleId="Style28">
    <w:name w:val="Style28"/>
    <w:basedOn w:val="a0"/>
    <w:uiPriority w:val="99"/>
    <w:rsid w:val="00A04EA0"/>
    <w:pPr>
      <w:widowControl w:val="0"/>
      <w:autoSpaceDE w:val="0"/>
      <w:autoSpaceDN w:val="0"/>
      <w:adjustRightInd w:val="0"/>
    </w:pPr>
    <w:rPr>
      <w:rFonts w:eastAsiaTheme="minorEastAsia"/>
    </w:rPr>
  </w:style>
  <w:style w:type="paragraph" w:customStyle="1" w:styleId="Style33">
    <w:name w:val="Style33"/>
    <w:basedOn w:val="a0"/>
    <w:rsid w:val="00A04EA0"/>
    <w:pPr>
      <w:widowControl w:val="0"/>
      <w:autoSpaceDE w:val="0"/>
      <w:autoSpaceDN w:val="0"/>
      <w:adjustRightInd w:val="0"/>
      <w:spacing w:line="182" w:lineRule="exact"/>
      <w:ind w:firstLine="350"/>
    </w:pPr>
    <w:rPr>
      <w:rFonts w:eastAsiaTheme="minorEastAsia"/>
    </w:rPr>
  </w:style>
  <w:style w:type="paragraph" w:customStyle="1" w:styleId="Style21">
    <w:name w:val="Style21"/>
    <w:basedOn w:val="a0"/>
    <w:uiPriority w:val="99"/>
    <w:rsid w:val="00A04EA0"/>
    <w:pPr>
      <w:widowControl w:val="0"/>
      <w:autoSpaceDE w:val="0"/>
      <w:autoSpaceDN w:val="0"/>
      <w:adjustRightInd w:val="0"/>
    </w:pPr>
    <w:rPr>
      <w:rFonts w:eastAsiaTheme="minorEastAsia"/>
    </w:rPr>
  </w:style>
  <w:style w:type="character" w:customStyle="1" w:styleId="FontStyle63">
    <w:name w:val="Font Style63"/>
    <w:basedOn w:val="a1"/>
    <w:uiPriority w:val="99"/>
    <w:rsid w:val="00A04EA0"/>
    <w:rPr>
      <w:rFonts w:ascii="Impact" w:hAnsi="Impact" w:cs="Impact"/>
      <w:sz w:val="22"/>
      <w:szCs w:val="22"/>
    </w:rPr>
  </w:style>
  <w:style w:type="paragraph" w:customStyle="1" w:styleId="Style34">
    <w:name w:val="Style34"/>
    <w:basedOn w:val="a0"/>
    <w:uiPriority w:val="99"/>
    <w:rsid w:val="00A04EA0"/>
    <w:pPr>
      <w:widowControl w:val="0"/>
      <w:autoSpaceDE w:val="0"/>
      <w:autoSpaceDN w:val="0"/>
      <w:adjustRightInd w:val="0"/>
    </w:pPr>
    <w:rPr>
      <w:rFonts w:eastAsiaTheme="minorEastAsia"/>
    </w:rPr>
  </w:style>
  <w:style w:type="paragraph" w:customStyle="1" w:styleId="Style39">
    <w:name w:val="Style39"/>
    <w:basedOn w:val="a0"/>
    <w:rsid w:val="00A04EA0"/>
    <w:pPr>
      <w:widowControl w:val="0"/>
      <w:autoSpaceDE w:val="0"/>
      <w:autoSpaceDN w:val="0"/>
      <w:adjustRightInd w:val="0"/>
    </w:pPr>
    <w:rPr>
      <w:rFonts w:eastAsiaTheme="minorEastAsia"/>
    </w:rPr>
  </w:style>
  <w:style w:type="character" w:customStyle="1" w:styleId="FontStyle66">
    <w:name w:val="Font Style66"/>
    <w:basedOn w:val="a1"/>
    <w:rsid w:val="00A04EA0"/>
    <w:rPr>
      <w:rFonts w:ascii="Georgia" w:hAnsi="Georgia" w:cs="Georgia"/>
      <w:sz w:val="18"/>
      <w:szCs w:val="18"/>
    </w:rPr>
  </w:style>
  <w:style w:type="character" w:customStyle="1" w:styleId="FontStyle14">
    <w:name w:val="Font Style14"/>
    <w:basedOn w:val="a1"/>
    <w:uiPriority w:val="99"/>
    <w:rsid w:val="00A04EA0"/>
    <w:rPr>
      <w:rFonts w:ascii="Trebuchet MS" w:hAnsi="Trebuchet MS" w:cs="Trebuchet MS"/>
      <w:b/>
      <w:bCs/>
      <w:sz w:val="16"/>
      <w:szCs w:val="16"/>
    </w:rPr>
  </w:style>
  <w:style w:type="character" w:customStyle="1" w:styleId="1f0">
    <w:name w:val="Основной текст с отступом Знак1"/>
    <w:basedOn w:val="a1"/>
    <w:rsid w:val="00A04EA0"/>
    <w:rPr>
      <w:rFonts w:ascii="Times New Roman" w:eastAsia="Times New Roman" w:hAnsi="Times New Roman" w:cs="Times New Roman"/>
      <w:sz w:val="24"/>
      <w:szCs w:val="24"/>
    </w:rPr>
  </w:style>
  <w:style w:type="paragraph" w:customStyle="1" w:styleId="aff9">
    <w:name w:val="А_основной"/>
    <w:basedOn w:val="a0"/>
    <w:link w:val="affa"/>
    <w:qFormat/>
    <w:rsid w:val="00A04EA0"/>
    <w:pPr>
      <w:spacing w:line="360" w:lineRule="auto"/>
      <w:ind w:firstLine="454"/>
      <w:jc w:val="both"/>
    </w:pPr>
    <w:rPr>
      <w:rFonts w:eastAsia="Calibri"/>
      <w:sz w:val="28"/>
      <w:szCs w:val="28"/>
      <w:lang w:eastAsia="en-US"/>
    </w:rPr>
  </w:style>
  <w:style w:type="character" w:customStyle="1" w:styleId="affa">
    <w:name w:val="А_основной Знак"/>
    <w:basedOn w:val="a1"/>
    <w:link w:val="aff9"/>
    <w:rsid w:val="00A04EA0"/>
    <w:rPr>
      <w:rFonts w:ascii="Times New Roman" w:hAnsi="Times New Roman"/>
      <w:sz w:val="28"/>
      <w:szCs w:val="28"/>
      <w:lang w:eastAsia="en-US"/>
    </w:rPr>
  </w:style>
  <w:style w:type="character" w:customStyle="1" w:styleId="34">
    <w:name w:val="Основной текст (3)"/>
    <w:basedOn w:val="a1"/>
    <w:rsid w:val="00A04EA0"/>
    <w:rPr>
      <w:rFonts w:ascii="Trebuchet MS" w:hAnsi="Trebuchet MS" w:cs="Trebuchet MS"/>
      <w:b/>
      <w:bCs/>
      <w:spacing w:val="0"/>
      <w:sz w:val="17"/>
      <w:szCs w:val="17"/>
    </w:rPr>
  </w:style>
  <w:style w:type="paragraph" w:styleId="26">
    <w:name w:val="Body Text 2"/>
    <w:basedOn w:val="a0"/>
    <w:link w:val="27"/>
    <w:uiPriority w:val="99"/>
    <w:semiHidden/>
    <w:unhideWhenUsed/>
    <w:rsid w:val="00A04EA0"/>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uiPriority w:val="99"/>
    <w:semiHidden/>
    <w:rsid w:val="00A04EA0"/>
    <w:rPr>
      <w:rFonts w:asciiTheme="minorHAnsi" w:eastAsiaTheme="minorEastAsia" w:hAnsiTheme="minorHAnsi" w:cstheme="minorBidi"/>
      <w:sz w:val="22"/>
      <w:szCs w:val="22"/>
    </w:rPr>
  </w:style>
  <w:style w:type="character" w:customStyle="1" w:styleId="affb">
    <w:name w:val="Основной текст_"/>
    <w:link w:val="61"/>
    <w:rsid w:val="00A04EA0"/>
    <w:rPr>
      <w:rFonts w:ascii="Times New Roman" w:eastAsia="Times New Roman" w:hAnsi="Times New Roman"/>
      <w:shd w:val="clear" w:color="auto" w:fill="FFFFFF"/>
    </w:rPr>
  </w:style>
  <w:style w:type="paragraph" w:customStyle="1" w:styleId="61">
    <w:name w:val="Основной текст6"/>
    <w:basedOn w:val="a0"/>
    <w:link w:val="affb"/>
    <w:rsid w:val="00A04EA0"/>
    <w:pPr>
      <w:widowControl w:val="0"/>
      <w:shd w:val="clear" w:color="auto" w:fill="FFFFFF"/>
      <w:spacing w:after="1020" w:line="216" w:lineRule="exact"/>
      <w:jc w:val="right"/>
    </w:pPr>
    <w:rPr>
      <w:sz w:val="20"/>
      <w:szCs w:val="20"/>
    </w:rPr>
  </w:style>
  <w:style w:type="character" w:styleId="affc">
    <w:name w:val="FollowedHyperlink"/>
    <w:basedOn w:val="a1"/>
    <w:uiPriority w:val="99"/>
    <w:semiHidden/>
    <w:unhideWhenUsed/>
    <w:rsid w:val="00A04EA0"/>
    <w:rPr>
      <w:color w:val="800080" w:themeColor="followedHyperlink"/>
      <w:u w:val="single"/>
    </w:rPr>
  </w:style>
  <w:style w:type="paragraph" w:styleId="HTML">
    <w:name w:val="HTML Preformatted"/>
    <w:basedOn w:val="a0"/>
    <w:link w:val="HTML0"/>
    <w:unhideWhenUsed/>
    <w:rsid w:val="00A0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A04EA0"/>
    <w:rPr>
      <w:rFonts w:ascii="Courier New" w:eastAsia="Times New Roman" w:hAnsi="Courier New" w:cs="Courier New"/>
      <w:lang w:eastAsia="ar-SA"/>
    </w:rPr>
  </w:style>
  <w:style w:type="character" w:customStyle="1" w:styleId="esummarylist1">
    <w:name w:val="esummarylist1"/>
    <w:basedOn w:val="a1"/>
    <w:rsid w:val="00A04EA0"/>
    <w:rPr>
      <w:color w:val="444444"/>
      <w:sz w:val="20"/>
      <w:szCs w:val="20"/>
    </w:rPr>
  </w:style>
  <w:style w:type="character" w:customStyle="1" w:styleId="af2">
    <w:name w:val="Абзац списка Знак"/>
    <w:link w:val="af1"/>
    <w:uiPriority w:val="99"/>
    <w:locked/>
    <w:rsid w:val="00A04EA0"/>
    <w:rPr>
      <w:rFonts w:ascii="Times New Roman" w:eastAsia="Times New Roman" w:hAnsi="Times New Roman"/>
      <w:sz w:val="24"/>
      <w:szCs w:val="24"/>
    </w:rPr>
  </w:style>
  <w:style w:type="character" w:customStyle="1" w:styleId="affd">
    <w:name w:val="НОМЕРА Знак"/>
    <w:link w:val="a"/>
    <w:uiPriority w:val="99"/>
    <w:semiHidden/>
    <w:locked/>
    <w:rsid w:val="00A04EA0"/>
    <w:rPr>
      <w:rFonts w:ascii="Arial Narrow" w:hAnsi="Arial Narrow"/>
      <w:sz w:val="18"/>
      <w:szCs w:val="18"/>
    </w:rPr>
  </w:style>
  <w:style w:type="paragraph" w:customStyle="1" w:styleId="a">
    <w:name w:val="НОМЕРА"/>
    <w:basedOn w:val="a5"/>
    <w:link w:val="affd"/>
    <w:uiPriority w:val="99"/>
    <w:semiHidden/>
    <w:qFormat/>
    <w:rsid w:val="00A04EA0"/>
    <w:pPr>
      <w:numPr>
        <w:numId w:val="25"/>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rsid w:val="00A04EA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A04EA0"/>
    <w:rPr>
      <w:rFonts w:ascii="Times New Roman" w:hAnsi="Times New Roman" w:cs="Times New Roman" w:hint="default"/>
      <w:strike w:val="0"/>
      <w:dstrike w:val="0"/>
      <w:sz w:val="24"/>
      <w:szCs w:val="24"/>
      <w:u w:val="none"/>
      <w:effect w:val="none"/>
    </w:rPr>
  </w:style>
  <w:style w:type="paragraph" w:customStyle="1" w:styleId="Textbody">
    <w:name w:val="Text body"/>
    <w:basedOn w:val="a0"/>
    <w:rsid w:val="00AB7211"/>
    <w:pPr>
      <w:widowControl w:val="0"/>
      <w:suppressAutoHyphens/>
      <w:autoSpaceDN w:val="0"/>
      <w:spacing w:after="120"/>
      <w:textAlignment w:val="baseline"/>
    </w:pPr>
    <w:rPr>
      <w:rFonts w:ascii="Arial" w:eastAsia="SimSun" w:hAnsi="Arial" w:cs="Mangal"/>
      <w:kern w:val="3"/>
      <w:lang w:eastAsia="zh-CN" w:bidi="hi-IN"/>
    </w:rPr>
  </w:style>
  <w:style w:type="paragraph" w:customStyle="1" w:styleId="Standard">
    <w:name w:val="Standard"/>
    <w:rsid w:val="0013143C"/>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211">
    <w:name w:val="Заголовок 21"/>
    <w:basedOn w:val="a0"/>
    <w:next w:val="a0"/>
    <w:uiPriority w:val="9"/>
    <w:semiHidden/>
    <w:unhideWhenUsed/>
    <w:qFormat/>
    <w:rsid w:val="009D1C06"/>
    <w:pPr>
      <w:keepNext/>
      <w:keepLines/>
      <w:spacing w:before="200"/>
      <w:outlineLvl w:val="1"/>
    </w:pPr>
    <w:rPr>
      <w:rFonts w:ascii="Cambria" w:hAnsi="Cambria"/>
      <w:b/>
      <w:bCs/>
      <w:color w:val="4F81BD"/>
      <w:sz w:val="26"/>
      <w:szCs w:val="26"/>
    </w:rPr>
  </w:style>
  <w:style w:type="paragraph" w:customStyle="1" w:styleId="610">
    <w:name w:val="Заголовок 61"/>
    <w:basedOn w:val="a0"/>
    <w:next w:val="a0"/>
    <w:uiPriority w:val="9"/>
    <w:semiHidden/>
    <w:unhideWhenUsed/>
    <w:qFormat/>
    <w:rsid w:val="009D1C06"/>
    <w:pPr>
      <w:keepNext/>
      <w:keepLines/>
      <w:spacing w:before="200"/>
      <w:outlineLvl w:val="5"/>
    </w:pPr>
    <w:rPr>
      <w:rFonts w:ascii="Cambria" w:hAnsi="Cambria"/>
      <w:i/>
      <w:iCs/>
      <w:color w:val="243F60"/>
    </w:rPr>
  </w:style>
  <w:style w:type="character" w:customStyle="1" w:styleId="rvts243">
    <w:name w:val="rvts243"/>
    <w:basedOn w:val="a1"/>
    <w:rsid w:val="009D1C06"/>
  </w:style>
  <w:style w:type="character" w:customStyle="1" w:styleId="212">
    <w:name w:val="Заголовок 2 Знак1"/>
    <w:basedOn w:val="a1"/>
    <w:uiPriority w:val="9"/>
    <w:semiHidden/>
    <w:rsid w:val="009D1C06"/>
    <w:rPr>
      <w:rFonts w:asciiTheme="majorHAnsi" w:eastAsiaTheme="majorEastAsia" w:hAnsiTheme="majorHAnsi" w:cstheme="majorBidi"/>
      <w:b/>
      <w:bCs/>
      <w:color w:val="4F81BD" w:themeColor="accent1"/>
      <w:sz w:val="26"/>
      <w:szCs w:val="26"/>
      <w:lang w:eastAsia="ru-RU"/>
    </w:rPr>
  </w:style>
  <w:style w:type="character" w:customStyle="1" w:styleId="611">
    <w:name w:val="Заголовок 6 Знак1"/>
    <w:basedOn w:val="a1"/>
    <w:uiPriority w:val="9"/>
    <w:semiHidden/>
    <w:rsid w:val="009D1C06"/>
    <w:rPr>
      <w:rFonts w:asciiTheme="majorHAnsi" w:eastAsiaTheme="majorEastAsia" w:hAnsiTheme="majorHAnsi" w:cstheme="majorBidi"/>
      <w:i/>
      <w:iCs/>
      <w:color w:val="243F60" w:themeColor="accent1" w:themeShade="7F"/>
      <w:lang w:eastAsia="ru-RU"/>
    </w:rPr>
  </w:style>
  <w:style w:type="numbering" w:customStyle="1" w:styleId="28">
    <w:name w:val="Нет списка2"/>
    <w:next w:val="a3"/>
    <w:semiHidden/>
    <w:rsid w:val="009D1C06"/>
  </w:style>
  <w:style w:type="paragraph" w:customStyle="1" w:styleId="affe">
    <w:name w:val="Заголовок МОЙ"/>
    <w:basedOn w:val="a0"/>
    <w:next w:val="1"/>
    <w:rsid w:val="009D1C06"/>
    <w:pPr>
      <w:widowControl w:val="0"/>
      <w:autoSpaceDE w:val="0"/>
      <w:autoSpaceDN w:val="0"/>
      <w:adjustRightInd w:val="0"/>
      <w:spacing w:line="360" w:lineRule="auto"/>
      <w:ind w:firstLine="709"/>
      <w:jc w:val="center"/>
    </w:pPr>
    <w:rPr>
      <w:b/>
      <w:sz w:val="28"/>
      <w:szCs w:val="28"/>
    </w:rPr>
  </w:style>
  <w:style w:type="numbering" w:customStyle="1" w:styleId="35">
    <w:name w:val="Нет списка3"/>
    <w:next w:val="a3"/>
    <w:semiHidden/>
    <w:rsid w:val="009D1C06"/>
  </w:style>
  <w:style w:type="paragraph" w:customStyle="1" w:styleId="c0">
    <w:name w:val="c0"/>
    <w:basedOn w:val="a0"/>
    <w:rsid w:val="009D1C06"/>
    <w:pPr>
      <w:spacing w:before="100" w:beforeAutospacing="1" w:after="100" w:afterAutospacing="1"/>
    </w:pPr>
  </w:style>
  <w:style w:type="character" w:customStyle="1" w:styleId="c8">
    <w:name w:val="c8"/>
    <w:basedOn w:val="a1"/>
    <w:rsid w:val="009D1C06"/>
  </w:style>
  <w:style w:type="table" w:customStyle="1" w:styleId="1f1">
    <w:name w:val="Сетка таблицы1"/>
    <w:basedOn w:val="a2"/>
    <w:next w:val="ab"/>
    <w:rsid w:val="009D1C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y7">
    <w:name w:val="da y7"/>
    <w:basedOn w:val="a1"/>
    <w:rsid w:val="009D1C06"/>
  </w:style>
  <w:style w:type="character" w:customStyle="1" w:styleId="t7">
    <w:name w:val="t7"/>
    <w:basedOn w:val="a1"/>
    <w:rsid w:val="009D1C06"/>
  </w:style>
  <w:style w:type="paragraph" w:customStyle="1" w:styleId="c6c17">
    <w:name w:val="c6 c17"/>
    <w:basedOn w:val="a0"/>
    <w:rsid w:val="009D1C06"/>
    <w:pPr>
      <w:spacing w:before="100" w:beforeAutospacing="1" w:after="100" w:afterAutospacing="1"/>
    </w:pPr>
  </w:style>
  <w:style w:type="character" w:customStyle="1" w:styleId="c2c23">
    <w:name w:val="c2 c23"/>
    <w:basedOn w:val="a1"/>
    <w:rsid w:val="009D1C06"/>
  </w:style>
  <w:style w:type="character" w:customStyle="1" w:styleId="c2">
    <w:name w:val="c2"/>
    <w:basedOn w:val="a1"/>
    <w:rsid w:val="009D1C06"/>
  </w:style>
  <w:style w:type="paragraph" w:customStyle="1" w:styleId="c3">
    <w:name w:val="c3"/>
    <w:basedOn w:val="a0"/>
    <w:rsid w:val="009D1C06"/>
    <w:pPr>
      <w:spacing w:before="100" w:beforeAutospacing="1" w:after="100" w:afterAutospacing="1"/>
    </w:pPr>
  </w:style>
  <w:style w:type="paragraph" w:customStyle="1" w:styleId="c3c17c70">
    <w:name w:val="c3 c17 c70"/>
    <w:basedOn w:val="a0"/>
    <w:rsid w:val="009D1C06"/>
    <w:pPr>
      <w:spacing w:before="100" w:beforeAutospacing="1" w:after="100" w:afterAutospacing="1"/>
    </w:pPr>
  </w:style>
  <w:style w:type="character" w:customStyle="1" w:styleId="c2c21">
    <w:name w:val="c2 c21"/>
    <w:basedOn w:val="a1"/>
    <w:rsid w:val="009D1C06"/>
  </w:style>
  <w:style w:type="paragraph" w:styleId="afff">
    <w:name w:val="caption"/>
    <w:basedOn w:val="a0"/>
    <w:next w:val="a0"/>
    <w:qFormat/>
    <w:rsid w:val="009D1C06"/>
    <w:pPr>
      <w:widowControl w:val="0"/>
      <w:autoSpaceDE w:val="0"/>
      <w:autoSpaceDN w:val="0"/>
      <w:adjustRightInd w:val="0"/>
    </w:pPr>
    <w:rPr>
      <w:rFonts w:ascii="Arial" w:hAnsi="Arial" w:cs="Arial"/>
      <w:b/>
      <w:bCs/>
      <w:sz w:val="20"/>
      <w:szCs w:val="20"/>
    </w:rPr>
  </w:style>
  <w:style w:type="paragraph" w:customStyle="1" w:styleId="1f2">
    <w:name w:val="Абзац списка1"/>
    <w:basedOn w:val="a0"/>
    <w:qFormat/>
    <w:rsid w:val="009D1C06"/>
    <w:pPr>
      <w:spacing w:after="200" w:line="276" w:lineRule="auto"/>
      <w:ind w:left="720"/>
      <w:contextualSpacing/>
    </w:pPr>
    <w:rPr>
      <w:rFonts w:ascii="Calibri" w:hAnsi="Calibri"/>
      <w:sz w:val="22"/>
      <w:szCs w:val="22"/>
    </w:rPr>
  </w:style>
  <w:style w:type="paragraph" w:styleId="36">
    <w:name w:val="Body Text Indent 3"/>
    <w:basedOn w:val="a0"/>
    <w:link w:val="37"/>
    <w:uiPriority w:val="99"/>
    <w:semiHidden/>
    <w:unhideWhenUsed/>
    <w:rsid w:val="009D1C06"/>
    <w:pPr>
      <w:spacing w:after="120" w:line="276" w:lineRule="auto"/>
      <w:ind w:left="283"/>
    </w:pPr>
    <w:rPr>
      <w:rFonts w:ascii="Calibri" w:hAnsi="Calibri"/>
      <w:sz w:val="16"/>
      <w:szCs w:val="16"/>
    </w:rPr>
  </w:style>
  <w:style w:type="character" w:customStyle="1" w:styleId="37">
    <w:name w:val="Основной текст с отступом 3 Знак"/>
    <w:basedOn w:val="a1"/>
    <w:link w:val="36"/>
    <w:uiPriority w:val="99"/>
    <w:semiHidden/>
    <w:rsid w:val="009D1C06"/>
    <w:rPr>
      <w:rFonts w:eastAsia="Times New Roman"/>
      <w:sz w:val="16"/>
      <w:szCs w:val="16"/>
    </w:rPr>
  </w:style>
  <w:style w:type="paragraph" w:customStyle="1" w:styleId="dash041e005f0431005f044b005f0447005f043d005f044b005f0439">
    <w:name w:val="dash041e_005f0431_005f044b_005f0447_005f043d_005f044b_005f0439"/>
    <w:basedOn w:val="a0"/>
    <w:rsid w:val="009D1C06"/>
  </w:style>
  <w:style w:type="character" w:customStyle="1" w:styleId="dash041e005f0431005f044b005f0447005f043d005f044b005f04391005f005fchar1char1">
    <w:name w:val="dash041e_005f0431_005f044b_005f0447_005f043d_005f044b_005f04391_005f_005fchar1__char1"/>
    <w:rsid w:val="009D1C06"/>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9D1C06"/>
    <w:pPr>
      <w:jc w:val="both"/>
    </w:pPr>
    <w:rPr>
      <w:sz w:val="20"/>
      <w:szCs w:val="20"/>
    </w:rPr>
  </w:style>
  <w:style w:type="character" w:customStyle="1" w:styleId="dash041e005f0431005f044b005f0447005f043d005f044b005f04391char1">
    <w:name w:val="dash041e_005f0431_005f044b_005f0447_005f043d_005f044b_005f04391__char1"/>
    <w:rsid w:val="009D1C06"/>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9D1C06"/>
    <w:rPr>
      <w:b/>
      <w:bCs/>
    </w:rPr>
  </w:style>
  <w:style w:type="paragraph" w:customStyle="1" w:styleId="dash041e0431044b0447043d044b0439">
    <w:name w:val="dash041e_0431_044b_0447_043d_044b_0439"/>
    <w:basedOn w:val="a0"/>
    <w:rsid w:val="009D1C06"/>
  </w:style>
  <w:style w:type="table" w:customStyle="1" w:styleId="29">
    <w:name w:val="Сетка таблицы2"/>
    <w:basedOn w:val="a2"/>
    <w:next w:val="ab"/>
    <w:uiPriority w:val="59"/>
    <w:rsid w:val="009D1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Курсив1"/>
    <w:uiPriority w:val="99"/>
    <w:rsid w:val="009D1C06"/>
    <w:rPr>
      <w:rFonts w:ascii="Times New Roman" w:hAnsi="Times New Roman"/>
      <w:i/>
      <w:iCs/>
      <w:sz w:val="19"/>
      <w:szCs w:val="19"/>
      <w:shd w:val="clear" w:color="auto" w:fill="FFFFFF"/>
    </w:rPr>
  </w:style>
  <w:style w:type="character" w:customStyle="1" w:styleId="Exact">
    <w:name w:val="Основной текст Exact"/>
    <w:uiPriority w:val="99"/>
    <w:rsid w:val="009D1C06"/>
    <w:rPr>
      <w:rFonts w:ascii="Times New Roman" w:hAnsi="Times New Roman" w:cs="Times New Roman"/>
      <w:spacing w:val="2"/>
      <w:sz w:val="18"/>
      <w:szCs w:val="18"/>
      <w:u w:val="none"/>
    </w:rPr>
  </w:style>
  <w:style w:type="character" w:customStyle="1" w:styleId="38">
    <w:name w:val="Основной текст + Курсив3"/>
    <w:uiPriority w:val="99"/>
    <w:rsid w:val="009D1C06"/>
    <w:rPr>
      <w:rFonts w:ascii="Times New Roman" w:hAnsi="Times New Roman"/>
      <w:i/>
      <w:iCs/>
      <w:sz w:val="19"/>
      <w:szCs w:val="19"/>
      <w:shd w:val="clear" w:color="auto" w:fill="FFFFFF"/>
    </w:rPr>
  </w:style>
  <w:style w:type="character" w:customStyle="1" w:styleId="8pt">
    <w:name w:val="Основной текст + 8 pt"/>
    <w:aliases w:val="Полужирный"/>
    <w:uiPriority w:val="99"/>
    <w:rsid w:val="009D1C06"/>
    <w:rPr>
      <w:rFonts w:ascii="Times New Roman" w:hAnsi="Times New Roman" w:cs="Times New Roman"/>
      <w:b/>
      <w:bCs/>
      <w:sz w:val="16"/>
      <w:szCs w:val="16"/>
      <w:u w:val="none"/>
      <w:shd w:val="clear" w:color="auto" w:fill="FFFFFF"/>
    </w:rPr>
  </w:style>
  <w:style w:type="character" w:customStyle="1" w:styleId="LucidaSansUnicode85pt">
    <w:name w:val="Основной текст + Lucida Sans Unicode;8;5 pt"/>
    <w:rsid w:val="009D1C0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eastAsia="ru-RU" w:bidi="ru-RU"/>
    </w:rPr>
  </w:style>
  <w:style w:type="character" w:customStyle="1" w:styleId="85pt">
    <w:name w:val="Основной текст + 8;5 pt;Полужирный;Курсив"/>
    <w:rsid w:val="009D1C06"/>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a">
    <w:name w:val="Основной текст2"/>
    <w:rsid w:val="009D1C0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pt">
    <w:name w:val="Основной текст + Курсив;Интервал -1 pt"/>
    <w:rsid w:val="009D1C06"/>
    <w:rPr>
      <w:rFonts w:ascii="Lucida Sans Unicode" w:eastAsia="Lucida Sans Unicode" w:hAnsi="Lucida Sans Unicode" w:cs="Lucida Sans Unicode"/>
      <w:b w:val="0"/>
      <w:bCs w:val="0"/>
      <w:i/>
      <w:iCs/>
      <w:smallCaps w:val="0"/>
      <w:strike w:val="0"/>
      <w:color w:val="000000"/>
      <w:spacing w:val="-20"/>
      <w:w w:val="100"/>
      <w:position w:val="0"/>
      <w:sz w:val="17"/>
      <w:szCs w:val="17"/>
      <w:u w:val="none"/>
      <w:shd w:val="clear" w:color="auto" w:fill="FFFFFF"/>
      <w:lang w:val="ru-RU" w:eastAsia="ru-RU" w:bidi="ru-RU"/>
    </w:rPr>
  </w:style>
  <w:style w:type="paragraph" w:customStyle="1" w:styleId="51">
    <w:name w:val="Основной текст5"/>
    <w:basedOn w:val="a0"/>
    <w:rsid w:val="009D1C06"/>
    <w:pPr>
      <w:widowControl w:val="0"/>
      <w:shd w:val="clear" w:color="auto" w:fill="FFFFFF"/>
      <w:spacing w:line="0" w:lineRule="atLeast"/>
    </w:pPr>
    <w:rPr>
      <w:rFonts w:ascii="Lucida Sans Unicode" w:eastAsia="Lucida Sans Unicode" w:hAnsi="Lucida Sans Unicode" w:cs="Lucida Sans Unicode"/>
      <w:color w:val="000000"/>
      <w:sz w:val="17"/>
      <w:szCs w:val="17"/>
      <w:lang w:bidi="ru-RU"/>
    </w:rPr>
  </w:style>
  <w:style w:type="character" w:customStyle="1" w:styleId="39">
    <w:name w:val="Основной текст3"/>
    <w:rsid w:val="009D1C0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0pt">
    <w:name w:val="Основной текст + Курсив;Интервал 0 pt"/>
    <w:rsid w:val="009D1C06"/>
    <w:rPr>
      <w:rFonts w:ascii="Lucida Sans Unicode" w:eastAsia="Lucida Sans Unicode" w:hAnsi="Lucida Sans Unicode" w:cs="Lucida Sans Unicode"/>
      <w:b w:val="0"/>
      <w:bCs w:val="0"/>
      <w:i/>
      <w:iCs/>
      <w:smallCaps w:val="0"/>
      <w:strike w:val="0"/>
      <w:color w:val="000000"/>
      <w:spacing w:val="-10"/>
      <w:w w:val="100"/>
      <w:position w:val="0"/>
      <w:sz w:val="17"/>
      <w:szCs w:val="17"/>
      <w:u w:val="none"/>
      <w:shd w:val="clear" w:color="auto" w:fill="FFFFFF"/>
      <w:lang w:val="ru-RU" w:eastAsia="ru-RU" w:bidi="ru-RU"/>
    </w:rPr>
  </w:style>
  <w:style w:type="character" w:customStyle="1" w:styleId="42">
    <w:name w:val="Основной текст4"/>
    <w:rsid w:val="009D1C0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Sylfaen6pt0pt">
    <w:name w:val="Основной текст + Sylfaen;6 pt;Интервал 0 pt"/>
    <w:rsid w:val="009D1C06"/>
    <w:rPr>
      <w:rFonts w:ascii="Sylfaen" w:eastAsia="Sylfaen" w:hAnsi="Sylfaen" w:cs="Sylfaen"/>
      <w:b w:val="0"/>
      <w:bCs w:val="0"/>
      <w:i w:val="0"/>
      <w:iCs w:val="0"/>
      <w:smallCaps w:val="0"/>
      <w:strike w:val="0"/>
      <w:color w:val="000000"/>
      <w:spacing w:val="10"/>
      <w:w w:val="100"/>
      <w:position w:val="0"/>
      <w:sz w:val="12"/>
      <w:szCs w:val="12"/>
      <w:u w:val="none"/>
      <w:shd w:val="clear" w:color="auto" w:fill="FFFFFF"/>
      <w:lang w:val="en-US" w:eastAsia="en-US" w:bidi="en-US"/>
    </w:rPr>
  </w:style>
  <w:style w:type="character" w:customStyle="1" w:styleId="9pt">
    <w:name w:val="Основной текст + 9 pt;Полужирный"/>
    <w:rsid w:val="009D1C0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
    <w:rsid w:val="009D1C0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1">
    <w:name w:val="Основной текст + 9 pt;Полужирный;Курсив"/>
    <w:rsid w:val="009D1C06"/>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b">
    <w:name w:val="Основной текст (2)_"/>
    <w:link w:val="2c"/>
    <w:rsid w:val="009D1C06"/>
    <w:rPr>
      <w:rFonts w:ascii="Times New Roman" w:eastAsia="Times New Roman" w:hAnsi="Times New Roman"/>
      <w:sz w:val="18"/>
      <w:szCs w:val="18"/>
      <w:shd w:val="clear" w:color="auto" w:fill="FFFFFF"/>
    </w:rPr>
  </w:style>
  <w:style w:type="paragraph" w:customStyle="1" w:styleId="2c">
    <w:name w:val="Основной текст (2)"/>
    <w:basedOn w:val="a0"/>
    <w:link w:val="2b"/>
    <w:rsid w:val="009D1C06"/>
    <w:pPr>
      <w:widowControl w:val="0"/>
      <w:shd w:val="clear" w:color="auto" w:fill="FFFFFF"/>
      <w:spacing w:line="209" w:lineRule="exact"/>
    </w:pPr>
    <w:rPr>
      <w:sz w:val="18"/>
      <w:szCs w:val="18"/>
    </w:rPr>
  </w:style>
  <w:style w:type="character" w:customStyle="1" w:styleId="2d">
    <w:name w:val="Основной текст (2) + Курсив"/>
    <w:rsid w:val="009D1C0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e">
    <w:name w:val="Основной текст (2) + Полужирный;Курсив"/>
    <w:rsid w:val="009D1C06"/>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f">
    <w:name w:val="Основной текст (2) + Полужирный"/>
    <w:rsid w:val="009D1C0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0">
    <w:name w:val="Основной текст (2) + Малые прописные"/>
    <w:rsid w:val="009D1C06"/>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afff0">
    <w:name w:val="Основной текст + Курсив"/>
    <w:aliases w:val="Интервал 0 pt"/>
    <w:rsid w:val="009D1C06"/>
    <w:rPr>
      <w:rFonts w:ascii="Times New Roman" w:eastAsia="Times New Roman" w:hAnsi="Times New Roman"/>
      <w:i/>
      <w:iCs/>
      <w:color w:val="000000"/>
      <w:spacing w:val="0"/>
      <w:w w:val="100"/>
      <w:position w:val="0"/>
      <w:sz w:val="17"/>
      <w:szCs w:val="17"/>
      <w:shd w:val="clear" w:color="auto" w:fill="FFFFFF"/>
      <w:lang w:val="ru-RU" w:eastAsia="ru-RU" w:bidi="ru-RU"/>
    </w:rPr>
  </w:style>
  <w:style w:type="character" w:customStyle="1" w:styleId="20pt">
    <w:name w:val="Основной текст (2) + Интервал 0 pt"/>
    <w:rsid w:val="009D1C06"/>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0ptExact">
    <w:name w:val="Основной текст (2) + Интервал 0 pt Exact"/>
    <w:rsid w:val="009D1C06"/>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210pt">
    <w:name w:val="Основной текст (2) + 10 pt"/>
    <w:rsid w:val="009D1C0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2055">
      <w:bodyDiv w:val="1"/>
      <w:marLeft w:val="0"/>
      <w:marRight w:val="0"/>
      <w:marTop w:val="0"/>
      <w:marBottom w:val="0"/>
      <w:divBdr>
        <w:top w:val="none" w:sz="0" w:space="0" w:color="auto"/>
        <w:left w:val="none" w:sz="0" w:space="0" w:color="auto"/>
        <w:bottom w:val="none" w:sz="0" w:space="0" w:color="auto"/>
        <w:right w:val="none" w:sz="0" w:space="0" w:color="auto"/>
      </w:divBdr>
    </w:div>
    <w:div w:id="580943447">
      <w:bodyDiv w:val="1"/>
      <w:marLeft w:val="0"/>
      <w:marRight w:val="0"/>
      <w:marTop w:val="0"/>
      <w:marBottom w:val="0"/>
      <w:divBdr>
        <w:top w:val="none" w:sz="0" w:space="0" w:color="auto"/>
        <w:left w:val="none" w:sz="0" w:space="0" w:color="auto"/>
        <w:bottom w:val="none" w:sz="0" w:space="0" w:color="auto"/>
        <w:right w:val="none" w:sz="0" w:space="0" w:color="auto"/>
      </w:divBdr>
    </w:div>
    <w:div w:id="1330909098">
      <w:bodyDiv w:val="1"/>
      <w:marLeft w:val="0"/>
      <w:marRight w:val="0"/>
      <w:marTop w:val="0"/>
      <w:marBottom w:val="0"/>
      <w:divBdr>
        <w:top w:val="none" w:sz="0" w:space="0" w:color="auto"/>
        <w:left w:val="none" w:sz="0" w:space="0" w:color="auto"/>
        <w:bottom w:val="none" w:sz="0" w:space="0" w:color="auto"/>
        <w:right w:val="none" w:sz="0" w:space="0" w:color="auto"/>
      </w:divBdr>
    </w:div>
    <w:div w:id="13753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29687</Words>
  <Characters>169217</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алексей</cp:lastModifiedBy>
  <cp:revision>3</cp:revision>
  <cp:lastPrinted>2014-05-11T13:11:00Z</cp:lastPrinted>
  <dcterms:created xsi:type="dcterms:W3CDTF">2017-09-05T04:06:00Z</dcterms:created>
  <dcterms:modified xsi:type="dcterms:W3CDTF">2017-09-05T04:06:00Z</dcterms:modified>
</cp:coreProperties>
</file>