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3F" w:rsidRDefault="00534E3F" w:rsidP="0025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534E3F" w:rsidRPr="00534E3F" w:rsidTr="00534E3F">
        <w:trPr>
          <w:trHeight w:val="1149"/>
        </w:trPr>
        <w:tc>
          <w:tcPr>
            <w:tcW w:w="5812" w:type="dxa"/>
            <w:hideMark/>
          </w:tcPr>
          <w:p w:rsidR="00534E3F" w:rsidRPr="00534E3F" w:rsidRDefault="00534E3F" w:rsidP="0053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4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534E3F" w:rsidRPr="00534E3F" w:rsidRDefault="00534E3F" w:rsidP="0053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</w:t>
            </w:r>
          </w:p>
          <w:p w:rsidR="00534E3F" w:rsidRPr="00534E3F" w:rsidRDefault="00534E3F" w:rsidP="0053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534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534E3F" w:rsidRPr="00534E3F" w:rsidRDefault="00534E3F" w:rsidP="0053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534E3F" w:rsidRPr="00534E3F" w:rsidRDefault="00534E3F" w:rsidP="0053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534E3F" w:rsidRPr="00534E3F" w:rsidRDefault="00534E3F" w:rsidP="0053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4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534E3F" w:rsidRPr="00534E3F" w:rsidRDefault="00534E3F" w:rsidP="0053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534E3F" w:rsidRPr="00534E3F" w:rsidRDefault="00534E3F" w:rsidP="00534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4E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534E3F" w:rsidRDefault="00534E3F" w:rsidP="0025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534E3F" w:rsidRDefault="00534E3F" w:rsidP="0025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E3343" w:rsidRDefault="00251B07" w:rsidP="0025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51B07">
        <w:rPr>
          <w:rFonts w:ascii="Times New Roman" w:hAnsi="Times New Roman" w:cs="Times New Roman"/>
          <w:b/>
          <w:bCs/>
          <w:sz w:val="23"/>
          <w:szCs w:val="23"/>
        </w:rPr>
        <w:t xml:space="preserve">ИНСТРУКЦИЯ </w:t>
      </w:r>
      <w:r w:rsidR="00640BCA" w:rsidRPr="00251B07">
        <w:rPr>
          <w:rFonts w:ascii="Times New Roman" w:hAnsi="Times New Roman" w:cs="Times New Roman"/>
          <w:b/>
          <w:bCs/>
          <w:sz w:val="23"/>
          <w:szCs w:val="23"/>
        </w:rPr>
        <w:t>№___</w:t>
      </w:r>
    </w:p>
    <w:p w:rsidR="00251B07" w:rsidRDefault="00251B07" w:rsidP="00251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охране труда для учителя начальных классов 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E3343" w:rsidRPr="009E3343" w:rsidRDefault="009E3343" w:rsidP="009E3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E3343">
        <w:rPr>
          <w:rFonts w:ascii="Times New Roman" w:hAnsi="Times New Roman" w:cs="Times New Roman"/>
          <w:b/>
          <w:bCs/>
          <w:sz w:val="23"/>
          <w:szCs w:val="23"/>
        </w:rPr>
        <w:t>Общие требования безопасности</w:t>
      </w:r>
    </w:p>
    <w:p w:rsidR="009E3343" w:rsidRPr="009E3343" w:rsidRDefault="009E3343" w:rsidP="009E334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 К работе учителем начальных классов (учитель) допускаются лица, достигшие 18-летнего возраста, имеющие высшее образование и соответствующую квалификацию, прошедшие вводный инструктаж по охране труда, инструктаж на рабочем месте по охране труда, медицинский осмотр и не имеющие прот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вопоказаний по состоянию здоровья.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Учитель должен соблюдать правила внутреннего трудового распорядка, расписание учебных зан</w:t>
      </w:r>
      <w:r>
        <w:rPr>
          <w:rFonts w:ascii="Times New Roman" w:hAnsi="Times New Roman" w:cs="Times New Roman"/>
          <w:sz w:val="23"/>
          <w:szCs w:val="23"/>
        </w:rPr>
        <w:t>я</w:t>
      </w:r>
      <w:r>
        <w:rPr>
          <w:rFonts w:ascii="Times New Roman" w:hAnsi="Times New Roman" w:cs="Times New Roman"/>
          <w:sz w:val="23"/>
          <w:szCs w:val="23"/>
        </w:rPr>
        <w:t>тий, установленные режимы труда и отдыха.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1.3. Учитель может подвергаться воздействию следующих опасных и вредных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производственных факторов: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поражение электрическим током при работе с электроустановками;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пыль, вредные химические вещества, выделяемые при работе принтеров,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копировальной техники;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воздействие шума;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напряжение зрения и внимания;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интеллектуальные и эмоциональные нагрузки;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длительные статические нагрузки и монотонность труда.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1.4. Учитель должен соблюдать правила пожарной безопасности, знать места расположения первичных средств пожаротушения.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1.5. Учитель несет персональную ответственность за жизнь и здоровье учащихся во время уроков и во время перемен, если учащиеся находятся в кабинете.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1.6. Учитель обязан о каждом несчастном случае с обучающимися немедленно сообщить администрации школы, медицинскому работнику, принять незамедлительные меры по оказанию первой помощи постр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давшему, дать письменные объяснения о случившемся. При неисправности оборудования прекратить р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боту и сообщить администрации ОУ.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1.7. Учитель должен соблюдать правила личной гигиены, содержать в чистоте рабочее место.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1.8. Учитель за невыполнение или нарушение инструкции по охране труда, привлекается к ответственн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сти, предусмотренной законодательством РФ и, при необходимости, подвергается внеочередной прове</w:t>
      </w:r>
      <w:r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>ке знаний норм и правил охраны труда.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E3343" w:rsidRPr="009E3343" w:rsidRDefault="009E3343" w:rsidP="009E3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E3343">
        <w:rPr>
          <w:rFonts w:ascii="Times New Roman" w:hAnsi="Times New Roman" w:cs="Times New Roman"/>
          <w:b/>
          <w:bCs/>
          <w:sz w:val="23"/>
          <w:szCs w:val="23"/>
        </w:rPr>
        <w:t>Требования безопасности перед началом занятий</w:t>
      </w:r>
    </w:p>
    <w:p w:rsidR="009E3343" w:rsidRPr="009E3343" w:rsidRDefault="009E3343" w:rsidP="009E334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Учитель обязан включить полностью освещение в кабинете, убедиться в исправной работе светил</w:t>
      </w:r>
      <w:r>
        <w:rPr>
          <w:rFonts w:ascii="Times New Roman" w:hAnsi="Times New Roman" w:cs="Times New Roman"/>
          <w:sz w:val="23"/>
          <w:szCs w:val="23"/>
        </w:rPr>
        <w:t>ь</w:t>
      </w:r>
      <w:r>
        <w:rPr>
          <w:rFonts w:ascii="Times New Roman" w:hAnsi="Times New Roman" w:cs="Times New Roman"/>
          <w:sz w:val="23"/>
          <w:szCs w:val="23"/>
        </w:rPr>
        <w:t xml:space="preserve">ников. Наименьшая освещенность в кабинете должна быть не менее 300 </w:t>
      </w:r>
      <w:proofErr w:type="spellStart"/>
      <w:r>
        <w:rPr>
          <w:rFonts w:ascii="Times New Roman" w:hAnsi="Times New Roman" w:cs="Times New Roman"/>
          <w:sz w:val="23"/>
          <w:szCs w:val="23"/>
        </w:rPr>
        <w:t>лк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(20 Вт/кв. м).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Учитель обязан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 Учитель обязан убедиться в правильной расстановке мебели в кабинете: расстояние между наружной стеной кабинета и первым столом должно быть не менее 0,5-0,7 м., расстояние между внутренней стеной кабинета и столами должно быть не менее 0,5-0,7 м, расстояние между задней стеной кабинета и столами должно быть 0,7 м, расстояние от классной доски до первых столов должно быть 2,4-2,7 м, расстояние от классной доски до последних столов должно быть не более 8,6 м, удаление мест занятий от окон не должно превышать 6,0 м.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2.4. Учитель обязан 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2.5. Учитель обязан убедиться в том, что температура воздуха в кабинете находится в пределах 18-24°С.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2.6. Учитель обязан проверить расстановку мебели, ее устойчивость на предмет собственной безопасн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сти и безопасности учащихся.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E3343" w:rsidRPr="009E3343" w:rsidRDefault="009E3343" w:rsidP="009E3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E3343">
        <w:rPr>
          <w:rFonts w:ascii="Times New Roman" w:hAnsi="Times New Roman" w:cs="Times New Roman"/>
          <w:b/>
          <w:bCs/>
          <w:sz w:val="23"/>
          <w:szCs w:val="23"/>
        </w:rPr>
        <w:t>Требования безопасности во время занятий</w:t>
      </w:r>
    </w:p>
    <w:p w:rsidR="009E3343" w:rsidRPr="009E3343" w:rsidRDefault="009E3343" w:rsidP="009E334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Учитель обязан соблюдать настоящую инструкцию и правила охраны труда во время занятий.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3.2. Учитель не допускает пребывание учащихся в кабинете в свое отсутствие.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3.3. Учитель обеспечивает соблюдение учащимися дисциплины и порядка.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3.4. Учитель обязан посадку учащихся производить за рабочие столы, соответствующие их росту: мебель группы № 1 (оранжевая маркировка) - рост 100-115 см, мебель группы № 2 (фиолетовая маркировка) - рост 115-130 см, мебель группы № 3 (желтая маркировка) - рост 130-145 см, мебель группы № 4 (красная маркировка) - рост 145-160 см, мебель группы № 5 (зеленая маркировка) рост 160-175 см, мебель группы № 6 (голубая маркировка) - рост свыше 175 см.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3.5. Учащимся со значительным снижением слуха рабочие места отводятся за первыми и вторыми стол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ми. Учащимся с пониженной остротой зрения места отводятся ближе к окну за первыми столами. Об</w:t>
      </w:r>
      <w:r>
        <w:rPr>
          <w:rFonts w:ascii="Times New Roman" w:hAnsi="Times New Roman" w:cs="Times New Roman"/>
          <w:sz w:val="23"/>
          <w:szCs w:val="23"/>
        </w:rPr>
        <w:t>у</w:t>
      </w:r>
      <w:r>
        <w:rPr>
          <w:rFonts w:ascii="Times New Roman" w:hAnsi="Times New Roman" w:cs="Times New Roman"/>
          <w:sz w:val="23"/>
          <w:szCs w:val="23"/>
        </w:rPr>
        <w:t xml:space="preserve">чающимся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</w:t>
      </w:r>
      <w:proofErr w:type="spellStart"/>
      <w:r>
        <w:rPr>
          <w:rFonts w:ascii="Times New Roman" w:hAnsi="Times New Roman" w:cs="Times New Roman"/>
          <w:sz w:val="23"/>
          <w:szCs w:val="23"/>
        </w:rPr>
        <w:t>рк</w:t>
      </w:r>
      <w:proofErr w:type="spellEnd"/>
      <w:r>
        <w:rPr>
          <w:rFonts w:ascii="Times New Roman" w:hAnsi="Times New Roman" w:cs="Times New Roman"/>
          <w:sz w:val="23"/>
          <w:szCs w:val="23"/>
        </w:rPr>
        <w:t>&gt; в год учащихся, сид</w:t>
      </w:r>
      <w:r>
        <w:rPr>
          <w:rFonts w:ascii="Times New Roman" w:hAnsi="Times New Roman" w:cs="Times New Roman"/>
          <w:sz w:val="23"/>
          <w:szCs w:val="23"/>
        </w:rPr>
        <w:t>я</w:t>
      </w:r>
      <w:r>
        <w:rPr>
          <w:rFonts w:ascii="Times New Roman" w:hAnsi="Times New Roman" w:cs="Times New Roman"/>
          <w:sz w:val="23"/>
          <w:szCs w:val="23"/>
        </w:rPr>
        <w:t>щих в крайних первом и третьем рядах, меняют местами с целью предупреждения нарушения осанки и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искривления позвоночника.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3.6. Учителю не разрешается с целью обеспечения надлежащей естественной освещенности в кабинете расставлять на подоконниках цветы.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3.7. Все используемые в кабинете демонстрационные электрические приборы должны быть исправны и иметь заземление.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3.8. Стекла окон в кабинете должны очищаться от пыли и грязи, а также очистка светильников не реже двух раз в год. Привлекать учащихся к этим работам, а также к оклейке окон запрещается.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3.9. Учитель обязан при открывании окон рамы фиксировать в открытом положении крючками. При о</w:t>
      </w:r>
      <w:r>
        <w:rPr>
          <w:rFonts w:ascii="Times New Roman" w:hAnsi="Times New Roman" w:cs="Times New Roman"/>
          <w:sz w:val="23"/>
          <w:szCs w:val="23"/>
        </w:rPr>
        <w:t>т</w:t>
      </w:r>
      <w:r>
        <w:rPr>
          <w:rFonts w:ascii="Times New Roman" w:hAnsi="Times New Roman" w:cs="Times New Roman"/>
          <w:sz w:val="23"/>
          <w:szCs w:val="23"/>
        </w:rPr>
        <w:t>крывании фрамуг обязательно должны быть ограничители.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3.10. Учителю запрещается во избежание падения из окна, а также ранения стеклом, не вставать на по</w:t>
      </w:r>
      <w:r>
        <w:rPr>
          <w:rFonts w:ascii="Times New Roman" w:hAnsi="Times New Roman" w:cs="Times New Roman"/>
          <w:sz w:val="23"/>
          <w:szCs w:val="23"/>
        </w:rPr>
        <w:t>д</w:t>
      </w:r>
      <w:r>
        <w:rPr>
          <w:rFonts w:ascii="Times New Roman" w:hAnsi="Times New Roman" w:cs="Times New Roman"/>
          <w:sz w:val="23"/>
          <w:szCs w:val="23"/>
        </w:rPr>
        <w:t>оконник.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3.11 Учитель не допускает использование электрических розеток учащимися.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E3343" w:rsidRPr="009E3343" w:rsidRDefault="009E3343" w:rsidP="009E33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3343">
        <w:rPr>
          <w:rFonts w:ascii="Times New Roman" w:hAnsi="Times New Roman" w:cs="Times New Roman"/>
          <w:b/>
          <w:bCs/>
        </w:rPr>
        <w:t>Требования безопасности в аварийных ситуациях</w:t>
      </w:r>
    </w:p>
    <w:p w:rsidR="009E3343" w:rsidRPr="009E3343" w:rsidRDefault="009E3343" w:rsidP="009E334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4.1. Учитель обязан при возникновении пожара сообщить о пожаре по телефонам «01», «101», «112», с</w:t>
      </w:r>
      <w:r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общить администрации ОУ, эвакуировать учащихся и при отсутствии угрозы жизни и вреда здоровью приступить к тушению очага возгорания с помощью первичных средств пожаротушения.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4.2. Учитель обязан при прорыве системы отопления удалить учащихся из кабинета, сообщить админ</w:t>
      </w:r>
      <w:r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страции школы.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4.3. Учитель обязан при несча</w:t>
      </w:r>
      <w:r w:rsidR="00E724A7">
        <w:rPr>
          <w:rFonts w:ascii="Times New Roman" w:hAnsi="Times New Roman" w:cs="Times New Roman"/>
          <w:sz w:val="23"/>
          <w:szCs w:val="23"/>
        </w:rPr>
        <w:t xml:space="preserve">стном случае с учащимся принять </w:t>
      </w:r>
      <w:r>
        <w:rPr>
          <w:rFonts w:ascii="Times New Roman" w:hAnsi="Times New Roman" w:cs="Times New Roman"/>
          <w:sz w:val="23"/>
          <w:szCs w:val="23"/>
        </w:rPr>
        <w:t xml:space="preserve">незамедлительные меры по оказанию первой помощи </w:t>
      </w:r>
      <w:r w:rsidR="00E724A7">
        <w:rPr>
          <w:rFonts w:ascii="Times New Roman" w:hAnsi="Times New Roman" w:cs="Times New Roman"/>
          <w:sz w:val="23"/>
          <w:szCs w:val="23"/>
        </w:rPr>
        <w:t>пострадавшему, сообщить об этом администрации ОУ</w:t>
      </w:r>
      <w:r>
        <w:rPr>
          <w:rFonts w:ascii="Times New Roman" w:hAnsi="Times New Roman" w:cs="Times New Roman"/>
          <w:sz w:val="23"/>
          <w:szCs w:val="23"/>
        </w:rPr>
        <w:t>, при возможности отвести постр</w:t>
      </w:r>
      <w:r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>давшего в медицинский кабинет.</w:t>
      </w:r>
    </w:p>
    <w:p w:rsidR="00E724A7" w:rsidRDefault="00E724A7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E3343" w:rsidRPr="00251B07" w:rsidRDefault="009E3343" w:rsidP="00251B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51B07">
        <w:rPr>
          <w:rFonts w:ascii="Times New Roman" w:hAnsi="Times New Roman" w:cs="Times New Roman"/>
          <w:b/>
          <w:bCs/>
          <w:sz w:val="23"/>
          <w:szCs w:val="23"/>
        </w:rPr>
        <w:t>Требования безопасности по окончании занятий</w:t>
      </w:r>
    </w:p>
    <w:p w:rsidR="00251B07" w:rsidRPr="00251B07" w:rsidRDefault="00251B07" w:rsidP="00251B0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5.1. Учитель обязан выключить демонстрационные электрические приборы.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5.2. Учитель обязан проветрить кабинет.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5.3. Учитель обязан закрыть окна, фрамуги и выключить свет, закрыть кабинет.</w:t>
      </w: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E3343" w:rsidRDefault="009E3343" w:rsidP="009E3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63690" w:rsidRDefault="009E3343" w:rsidP="00640BCA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Ознакомлен</w:t>
      </w:r>
      <w:r w:rsidR="00E724A7">
        <w:rPr>
          <w:rFonts w:ascii="Times New Roman" w:hAnsi="Times New Roman" w:cs="Times New Roman"/>
          <w:sz w:val="23"/>
          <w:szCs w:val="23"/>
        </w:rPr>
        <w:t>: ________________</w:t>
      </w:r>
      <w:r>
        <w:rPr>
          <w:rFonts w:ascii="Times New Roman" w:hAnsi="Times New Roman" w:cs="Times New Roman"/>
          <w:sz w:val="23"/>
          <w:szCs w:val="23"/>
        </w:rPr>
        <w:t xml:space="preserve"> /  ________________________________ /</w:t>
      </w:r>
    </w:p>
    <w:sectPr w:rsidR="00363690" w:rsidSect="009E3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13256"/>
    <w:multiLevelType w:val="hybridMultilevel"/>
    <w:tmpl w:val="C456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51"/>
    <w:rsid w:val="00251B07"/>
    <w:rsid w:val="00363690"/>
    <w:rsid w:val="00534E3F"/>
    <w:rsid w:val="00640BCA"/>
    <w:rsid w:val="00900D51"/>
    <w:rsid w:val="009E3343"/>
    <w:rsid w:val="00DF36C8"/>
    <w:rsid w:val="00E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</cp:lastModifiedBy>
  <cp:revision>8</cp:revision>
  <cp:lastPrinted>2018-10-16T11:52:00Z</cp:lastPrinted>
  <dcterms:created xsi:type="dcterms:W3CDTF">2018-10-16T11:52:00Z</dcterms:created>
  <dcterms:modified xsi:type="dcterms:W3CDTF">2018-11-07T09:55:00Z</dcterms:modified>
</cp:coreProperties>
</file>